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77777777" w:rsidR="000E360D" w:rsidRDefault="000E360D" w:rsidP="007D4F49">
      <w:pPr>
        <w:spacing w:after="0" w:line="360" w:lineRule="auto"/>
        <w:rPr>
          <w:sz w:val="32"/>
          <w:szCs w:val="32"/>
        </w:rPr>
      </w:pPr>
      <w:bookmarkStart w:id="0" w:name="OLE_LINK8"/>
      <w:bookmarkStart w:id="1" w:name="OLE_LINK7"/>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r w:rsidRPr="007D4F49">
        <w:rPr>
          <w:rFonts w:eastAsia="黑体" w:hint="eastAsia"/>
          <w:b/>
          <w:sz w:val="44"/>
          <w:szCs w:val="44"/>
        </w:rPr>
        <w:t>交银施罗德策略回报灵活配置混合型证券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279E51B0"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3773AD" w:rsidRPr="007D4F49">
        <w:rPr>
          <w:rFonts w:eastAsia="黑体" w:hint="eastAsia"/>
          <w:b/>
          <w:sz w:val="32"/>
          <w:szCs w:val="32"/>
        </w:rPr>
        <w:t>201</w:t>
      </w:r>
      <w:r w:rsidR="003773AD">
        <w:rPr>
          <w:rFonts w:eastAsia="黑体"/>
          <w:b/>
          <w:sz w:val="32"/>
          <w:szCs w:val="32"/>
        </w:rPr>
        <w:t>6</w:t>
      </w:r>
      <w:r w:rsidR="00AA7CE0" w:rsidRPr="007D4F49">
        <w:rPr>
          <w:rFonts w:eastAsia="黑体" w:hint="eastAsia"/>
          <w:b/>
          <w:sz w:val="32"/>
          <w:szCs w:val="32"/>
        </w:rPr>
        <w:t>年第</w:t>
      </w:r>
      <w:r w:rsidR="00AA7CE0" w:rsidRPr="007D4F49">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7D4F49"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3269069A"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3773AD" w:rsidRPr="009F2737">
        <w:rPr>
          <w:rFonts w:eastAsia="黑体" w:hint="eastAsia"/>
          <w:b/>
          <w:sz w:val="28"/>
          <w:szCs w:val="28"/>
        </w:rPr>
        <w:t>二〇一</w:t>
      </w:r>
      <w:r w:rsidR="003773AD">
        <w:rPr>
          <w:rFonts w:eastAsia="黑体" w:hint="eastAsia"/>
          <w:b/>
          <w:sz w:val="28"/>
          <w:szCs w:val="28"/>
        </w:rPr>
        <w:t>六年六月</w:t>
      </w:r>
    </w:p>
    <w:p w14:paraId="51E885EE"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w:t>
      </w:r>
      <w:proofErr w:type="gramStart"/>
      <w:r>
        <w:rPr>
          <w:rFonts w:hint="eastAsia"/>
          <w:kern w:val="0"/>
          <w:sz w:val="24"/>
        </w:rPr>
        <w:t>施罗德荣安保本</w:t>
      </w:r>
      <w:proofErr w:type="gramEnd"/>
      <w:r>
        <w:rPr>
          <w:rFonts w:hint="eastAsia"/>
          <w:kern w:val="0"/>
          <w:sz w:val="24"/>
        </w:rPr>
        <w:t>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w:t>
      </w:r>
      <w:proofErr w:type="gramStart"/>
      <w:r>
        <w:rPr>
          <w:rFonts w:hint="eastAsia"/>
          <w:kern w:val="0"/>
          <w:sz w:val="24"/>
        </w:rPr>
        <w:t>施罗德荣安保本</w:t>
      </w:r>
      <w:proofErr w:type="gramEnd"/>
      <w:r>
        <w:rPr>
          <w:rFonts w:hint="eastAsia"/>
          <w:kern w:val="0"/>
          <w:sz w:val="24"/>
        </w:rPr>
        <w:t>混合型证券投资基金</w:t>
      </w:r>
      <w:proofErr w:type="gramStart"/>
      <w:r>
        <w:rPr>
          <w:rFonts w:hint="eastAsia"/>
          <w:kern w:val="0"/>
          <w:sz w:val="24"/>
        </w:rPr>
        <w:t>募</w:t>
      </w:r>
      <w:proofErr w:type="gramEnd"/>
      <w:r>
        <w:rPr>
          <w:rFonts w:hint="eastAsia"/>
          <w:kern w:val="0"/>
          <w:sz w:val="24"/>
        </w:rPr>
        <w:t>集的核准以及其转型为本基金的备案，并不表明其对本基金的价值和收益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7777777"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w:t>
      </w:r>
      <w:r>
        <w:rPr>
          <w:rFonts w:hint="eastAsia"/>
          <w:kern w:val="0"/>
          <w:sz w:val="24"/>
        </w:rPr>
        <w:lastRenderedPageBreak/>
        <w:t>动性风险；交易对手违约风险；本基金投资策略所特有的风险等等。本基金是一只混合型基金，其预期收益和风险高于货币市场基金、债券型基金，而低于股票型基金，属于证券投资基金中的中高风险品种。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34B2C98F"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0F4845" w:rsidRPr="000855B1">
        <w:rPr>
          <w:rFonts w:hint="eastAsia"/>
          <w:kern w:val="0"/>
          <w:sz w:val="24"/>
        </w:rPr>
        <w:t>201</w:t>
      </w:r>
      <w:r w:rsidR="000F4845">
        <w:rPr>
          <w:kern w:val="0"/>
          <w:sz w:val="24"/>
        </w:rPr>
        <w:t>6</w:t>
      </w:r>
      <w:r w:rsidR="007E1E52" w:rsidRPr="000855B1">
        <w:rPr>
          <w:rFonts w:hint="eastAsia"/>
          <w:kern w:val="0"/>
          <w:sz w:val="24"/>
        </w:rPr>
        <w:t>年</w:t>
      </w:r>
      <w:r w:rsidR="000F4845">
        <w:rPr>
          <w:kern w:val="0"/>
          <w:sz w:val="24"/>
        </w:rPr>
        <w:t>6</w:t>
      </w:r>
      <w:r w:rsidR="007E1E52" w:rsidRPr="000855B1">
        <w:rPr>
          <w:rFonts w:hint="eastAsia"/>
          <w:kern w:val="0"/>
          <w:sz w:val="24"/>
        </w:rPr>
        <w:t>月</w:t>
      </w:r>
      <w:r w:rsidR="007E1E52" w:rsidRPr="000855B1">
        <w:rPr>
          <w:rFonts w:hint="eastAsia"/>
          <w:kern w:val="0"/>
          <w:sz w:val="24"/>
        </w:rPr>
        <w:t>20</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w:t>
      </w:r>
      <w:r w:rsidR="000F4845">
        <w:rPr>
          <w:kern w:val="0"/>
          <w:sz w:val="24"/>
        </w:rPr>
        <w:t>6</w:t>
      </w:r>
      <w:r w:rsidR="007E1E52" w:rsidRPr="000855B1">
        <w:rPr>
          <w:rFonts w:hint="eastAsia"/>
          <w:kern w:val="0"/>
          <w:sz w:val="24"/>
        </w:rPr>
        <w:t>年</w:t>
      </w:r>
      <w:r w:rsidR="000F4845" w:rsidRPr="00414345">
        <w:rPr>
          <w:color w:val="000000"/>
          <w:sz w:val="24"/>
        </w:rPr>
        <w:t>3</w:t>
      </w:r>
      <w:r w:rsidR="000F4845" w:rsidRPr="00414345">
        <w:rPr>
          <w:color w:val="000000"/>
          <w:sz w:val="24"/>
        </w:rPr>
        <w:t>月</w:t>
      </w:r>
      <w:r w:rsidR="000F4845" w:rsidRPr="00414345">
        <w:rPr>
          <w:color w:val="000000"/>
          <w:sz w:val="24"/>
        </w:rPr>
        <w:t>31</w:t>
      </w:r>
      <w:r w:rsidR="000F4845" w:rsidRPr="00414345">
        <w:rPr>
          <w:color w:val="000000"/>
          <w:sz w:val="24"/>
        </w:rPr>
        <w:t>日</w:t>
      </w:r>
      <w:r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AD4926">
          <w:rPr>
            <w:noProof/>
            <w:webHidden/>
          </w:rPr>
          <w:t>4</w:t>
        </w:r>
        <w:r w:rsidR="00813669">
          <w:rPr>
            <w:noProof/>
            <w:webHidden/>
          </w:rPr>
          <w:fldChar w:fldCharType="end"/>
        </w:r>
      </w:hyperlink>
    </w:p>
    <w:p w14:paraId="26A3E013" w14:textId="77777777" w:rsidR="00813669" w:rsidRDefault="00330A8B">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AD4926">
          <w:rPr>
            <w:noProof/>
            <w:webHidden/>
          </w:rPr>
          <w:t>5</w:t>
        </w:r>
        <w:r w:rsidR="00813669">
          <w:rPr>
            <w:noProof/>
            <w:webHidden/>
          </w:rPr>
          <w:fldChar w:fldCharType="end"/>
        </w:r>
      </w:hyperlink>
    </w:p>
    <w:p w14:paraId="77D80F11" w14:textId="77777777" w:rsidR="00813669" w:rsidRDefault="00330A8B">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AD4926">
          <w:rPr>
            <w:noProof/>
            <w:webHidden/>
          </w:rPr>
          <w:t>12</w:t>
        </w:r>
        <w:r w:rsidR="00813669">
          <w:rPr>
            <w:noProof/>
            <w:webHidden/>
          </w:rPr>
          <w:fldChar w:fldCharType="end"/>
        </w:r>
      </w:hyperlink>
    </w:p>
    <w:p w14:paraId="36C6FB08" w14:textId="77777777" w:rsidR="00813669" w:rsidRDefault="00330A8B">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AD4926">
          <w:rPr>
            <w:noProof/>
            <w:webHidden/>
          </w:rPr>
          <w:t>21</w:t>
        </w:r>
        <w:r w:rsidR="00813669">
          <w:rPr>
            <w:noProof/>
            <w:webHidden/>
          </w:rPr>
          <w:fldChar w:fldCharType="end"/>
        </w:r>
      </w:hyperlink>
    </w:p>
    <w:p w14:paraId="0A99457D" w14:textId="77777777" w:rsidR="00813669" w:rsidRDefault="00330A8B">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AD4926">
          <w:rPr>
            <w:noProof/>
            <w:webHidden/>
          </w:rPr>
          <w:t>25</w:t>
        </w:r>
        <w:r w:rsidR="00813669">
          <w:rPr>
            <w:noProof/>
            <w:webHidden/>
          </w:rPr>
          <w:fldChar w:fldCharType="end"/>
        </w:r>
      </w:hyperlink>
    </w:p>
    <w:p w14:paraId="350B8F3F" w14:textId="41E37AC3" w:rsidR="00813669" w:rsidRDefault="00330A8B">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AD4926">
          <w:rPr>
            <w:noProof/>
            <w:webHidden/>
          </w:rPr>
          <w:t>51</w:t>
        </w:r>
        <w:r w:rsidR="00813669">
          <w:rPr>
            <w:noProof/>
            <w:webHidden/>
          </w:rPr>
          <w:fldChar w:fldCharType="end"/>
        </w:r>
      </w:hyperlink>
    </w:p>
    <w:p w14:paraId="17833EA1" w14:textId="4EE95E3C" w:rsidR="00813669" w:rsidRDefault="00330A8B">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AD4926">
          <w:rPr>
            <w:noProof/>
            <w:webHidden/>
          </w:rPr>
          <w:t>53</w:t>
        </w:r>
        <w:r w:rsidR="00813669">
          <w:rPr>
            <w:noProof/>
            <w:webHidden/>
          </w:rPr>
          <w:fldChar w:fldCharType="end"/>
        </w:r>
      </w:hyperlink>
    </w:p>
    <w:p w14:paraId="210658B1" w14:textId="69D10401" w:rsidR="00813669" w:rsidRDefault="00330A8B">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AD4926">
          <w:rPr>
            <w:noProof/>
            <w:webHidden/>
          </w:rPr>
          <w:t>66</w:t>
        </w:r>
        <w:r w:rsidR="00813669">
          <w:rPr>
            <w:noProof/>
            <w:webHidden/>
          </w:rPr>
          <w:fldChar w:fldCharType="end"/>
        </w:r>
      </w:hyperlink>
    </w:p>
    <w:p w14:paraId="0B854C9B" w14:textId="12937CE6" w:rsidR="00813669" w:rsidRDefault="00330A8B">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AD4926">
          <w:rPr>
            <w:noProof/>
            <w:webHidden/>
          </w:rPr>
          <w:t>74</w:t>
        </w:r>
        <w:r w:rsidR="00813669">
          <w:rPr>
            <w:noProof/>
            <w:webHidden/>
          </w:rPr>
          <w:fldChar w:fldCharType="end"/>
        </w:r>
      </w:hyperlink>
    </w:p>
    <w:p w14:paraId="13D882AB" w14:textId="3F2B3190" w:rsidR="00813669" w:rsidRDefault="00330A8B">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AD4926">
          <w:rPr>
            <w:noProof/>
            <w:webHidden/>
          </w:rPr>
          <w:t>87</w:t>
        </w:r>
        <w:r w:rsidR="00813669">
          <w:rPr>
            <w:noProof/>
            <w:webHidden/>
          </w:rPr>
          <w:fldChar w:fldCharType="end"/>
        </w:r>
      </w:hyperlink>
    </w:p>
    <w:p w14:paraId="7419A1F9" w14:textId="77192904" w:rsidR="00813669" w:rsidRDefault="00330A8B">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AD4926">
          <w:rPr>
            <w:noProof/>
            <w:webHidden/>
          </w:rPr>
          <w:t>91</w:t>
        </w:r>
        <w:r w:rsidR="00813669">
          <w:rPr>
            <w:noProof/>
            <w:webHidden/>
          </w:rPr>
          <w:fldChar w:fldCharType="end"/>
        </w:r>
      </w:hyperlink>
    </w:p>
    <w:p w14:paraId="1667D515" w14:textId="1B477824" w:rsidR="00813669" w:rsidRDefault="00330A8B">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AD4926">
          <w:rPr>
            <w:noProof/>
            <w:webHidden/>
          </w:rPr>
          <w:t>92</w:t>
        </w:r>
        <w:r w:rsidR="00813669">
          <w:rPr>
            <w:noProof/>
            <w:webHidden/>
          </w:rPr>
          <w:fldChar w:fldCharType="end"/>
        </w:r>
      </w:hyperlink>
    </w:p>
    <w:p w14:paraId="2866316A" w14:textId="1FD8AFF5" w:rsidR="00813669" w:rsidRDefault="00330A8B">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AD4926">
          <w:rPr>
            <w:noProof/>
            <w:webHidden/>
          </w:rPr>
          <w:t>97</w:t>
        </w:r>
        <w:r w:rsidR="00813669">
          <w:rPr>
            <w:noProof/>
            <w:webHidden/>
          </w:rPr>
          <w:fldChar w:fldCharType="end"/>
        </w:r>
      </w:hyperlink>
    </w:p>
    <w:p w14:paraId="73827E7B" w14:textId="56E30A4B" w:rsidR="00813669" w:rsidRDefault="00330A8B">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AD4926">
          <w:rPr>
            <w:noProof/>
            <w:webHidden/>
          </w:rPr>
          <w:t>99</w:t>
        </w:r>
        <w:r w:rsidR="00813669">
          <w:rPr>
            <w:noProof/>
            <w:webHidden/>
          </w:rPr>
          <w:fldChar w:fldCharType="end"/>
        </w:r>
      </w:hyperlink>
    </w:p>
    <w:p w14:paraId="703B1FC1" w14:textId="5F0EB33D" w:rsidR="00813669" w:rsidRDefault="00330A8B">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AD4926">
          <w:rPr>
            <w:noProof/>
            <w:webHidden/>
          </w:rPr>
          <w:t>101</w:t>
        </w:r>
        <w:r w:rsidR="00813669">
          <w:rPr>
            <w:noProof/>
            <w:webHidden/>
          </w:rPr>
          <w:fldChar w:fldCharType="end"/>
        </w:r>
      </w:hyperlink>
    </w:p>
    <w:p w14:paraId="273E1EAF" w14:textId="51FF1CC0" w:rsidR="00813669" w:rsidRDefault="00330A8B">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AD4926">
          <w:rPr>
            <w:noProof/>
            <w:webHidden/>
          </w:rPr>
          <w:t>102</w:t>
        </w:r>
        <w:r w:rsidR="00813669">
          <w:rPr>
            <w:noProof/>
            <w:webHidden/>
          </w:rPr>
          <w:fldChar w:fldCharType="end"/>
        </w:r>
      </w:hyperlink>
    </w:p>
    <w:p w14:paraId="152BE4E3" w14:textId="42FED9AD" w:rsidR="00813669" w:rsidRDefault="00330A8B">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AD4926">
          <w:rPr>
            <w:noProof/>
            <w:webHidden/>
          </w:rPr>
          <w:t>107</w:t>
        </w:r>
        <w:r w:rsidR="00813669">
          <w:rPr>
            <w:noProof/>
            <w:webHidden/>
          </w:rPr>
          <w:fldChar w:fldCharType="end"/>
        </w:r>
      </w:hyperlink>
    </w:p>
    <w:p w14:paraId="4FF88C9D" w14:textId="45F19937" w:rsidR="00813669" w:rsidRDefault="00330A8B">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AD4926">
          <w:rPr>
            <w:noProof/>
            <w:webHidden/>
          </w:rPr>
          <w:t>110</w:t>
        </w:r>
        <w:r w:rsidR="00813669">
          <w:rPr>
            <w:noProof/>
            <w:webHidden/>
          </w:rPr>
          <w:fldChar w:fldCharType="end"/>
        </w:r>
      </w:hyperlink>
    </w:p>
    <w:p w14:paraId="0D374D10" w14:textId="608FA4E0" w:rsidR="00813669" w:rsidRDefault="00330A8B">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AD4926">
          <w:rPr>
            <w:noProof/>
            <w:webHidden/>
          </w:rPr>
          <w:t>112</w:t>
        </w:r>
        <w:r w:rsidR="00813669">
          <w:rPr>
            <w:noProof/>
            <w:webHidden/>
          </w:rPr>
          <w:fldChar w:fldCharType="end"/>
        </w:r>
      </w:hyperlink>
    </w:p>
    <w:p w14:paraId="1D94131D" w14:textId="01B513AC" w:rsidR="00813669" w:rsidRDefault="00330A8B">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AD4926">
          <w:rPr>
            <w:noProof/>
            <w:webHidden/>
          </w:rPr>
          <w:t>126</w:t>
        </w:r>
        <w:r w:rsidR="00813669">
          <w:rPr>
            <w:noProof/>
            <w:webHidden/>
          </w:rPr>
          <w:fldChar w:fldCharType="end"/>
        </w:r>
      </w:hyperlink>
    </w:p>
    <w:p w14:paraId="54AE1122" w14:textId="1AC06F59" w:rsidR="00813669" w:rsidRDefault="00330A8B">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AD4926">
          <w:rPr>
            <w:noProof/>
            <w:webHidden/>
          </w:rPr>
          <w:t>143</w:t>
        </w:r>
        <w:r w:rsidR="00813669">
          <w:rPr>
            <w:noProof/>
            <w:webHidden/>
          </w:rPr>
          <w:fldChar w:fldCharType="end"/>
        </w:r>
      </w:hyperlink>
    </w:p>
    <w:p w14:paraId="34D417C6" w14:textId="637C7635" w:rsidR="00813669" w:rsidRDefault="00330A8B">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AD4926">
          <w:rPr>
            <w:noProof/>
            <w:webHidden/>
          </w:rPr>
          <w:t>145</w:t>
        </w:r>
        <w:r w:rsidR="00813669">
          <w:rPr>
            <w:noProof/>
            <w:webHidden/>
          </w:rPr>
          <w:fldChar w:fldCharType="end"/>
        </w:r>
      </w:hyperlink>
    </w:p>
    <w:p w14:paraId="47A0D947" w14:textId="38CFCE09" w:rsidR="00813669" w:rsidRDefault="00330A8B">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AD4926">
          <w:rPr>
            <w:noProof/>
            <w:webHidden/>
          </w:rPr>
          <w:t>148</w:t>
        </w:r>
        <w:r w:rsidR="00813669">
          <w:rPr>
            <w:noProof/>
            <w:webHidden/>
          </w:rPr>
          <w:fldChar w:fldCharType="end"/>
        </w:r>
      </w:hyperlink>
    </w:p>
    <w:p w14:paraId="00BC442D" w14:textId="171FEFA3" w:rsidR="00813669" w:rsidRDefault="00330A8B">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AD4926">
          <w:rPr>
            <w:noProof/>
            <w:webHidden/>
          </w:rPr>
          <w:t>149</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40969353"/>
      <w:r w:rsidRPr="001E747A">
        <w:rPr>
          <w:rFonts w:ascii="Times New Roman" w:eastAsia="黑体" w:hAnsi="Times New Roman" w:cs="Times New Roman" w:hint="eastAsia"/>
          <w:kern w:val="0"/>
          <w:sz w:val="30"/>
          <w:szCs w:val="20"/>
        </w:rPr>
        <w:lastRenderedPageBreak/>
        <w:t>一、绪言</w:t>
      </w:r>
      <w:bookmarkEnd w:id="2"/>
      <w:bookmarkEnd w:id="3"/>
    </w:p>
    <w:p w14:paraId="461BE638" w14:textId="7777777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证券投资基金信息披露管理办法》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5145702"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0969354"/>
      <w:r w:rsidR="000E360D" w:rsidRPr="001E747A">
        <w:rPr>
          <w:rFonts w:ascii="Times New Roman" w:eastAsia="黑体" w:hAnsi="Times New Roman" w:cs="Times New Roman" w:hint="eastAsia"/>
          <w:kern w:val="0"/>
          <w:sz w:val="30"/>
          <w:szCs w:val="20"/>
        </w:rPr>
        <w:lastRenderedPageBreak/>
        <w:t>二、释义</w:t>
      </w:r>
      <w:bookmarkEnd w:id="4"/>
      <w:bookmarkEnd w:id="5"/>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32CC444B"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招募说明书》及其定期的更新</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14:paraId="29E63A46" w14:textId="77777777" w:rsidTr="00C14794">
        <w:tc>
          <w:tcPr>
            <w:tcW w:w="3776" w:type="dxa"/>
            <w:tcBorders>
              <w:right w:val="nil"/>
            </w:tcBorders>
          </w:tcPr>
          <w:p w14:paraId="353C951C"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w:t>
            </w:r>
            <w:proofErr w:type="gramStart"/>
            <w:r w:rsidRPr="00F75F96">
              <w:rPr>
                <w:rFonts w:hint="eastAsia"/>
                <w:sz w:val="24"/>
              </w:rPr>
              <w:t>基金基金</w:t>
            </w:r>
            <w:proofErr w:type="gramEnd"/>
            <w:r w:rsidRPr="00F75F96">
              <w:rPr>
                <w:rFonts w:hint="eastAsia"/>
                <w:sz w:val="24"/>
              </w:rPr>
              <w:t>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w:t>
            </w:r>
            <w:r w:rsidRPr="00F75F96">
              <w:rPr>
                <w:rFonts w:hint="eastAsia"/>
                <w:sz w:val="24"/>
              </w:rPr>
              <w:lastRenderedPageBreak/>
              <w:t>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lastRenderedPageBreak/>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w:t>
            </w:r>
            <w:r w:rsidRPr="00F75F96">
              <w:rPr>
                <w:rFonts w:hint="eastAsia"/>
                <w:sz w:val="24"/>
              </w:rPr>
              <w:lastRenderedPageBreak/>
              <w:t>基金份额登记、基金销售业务的确认、清算和结算、代理发放红利、建立并保管基金份额持有人名册和办理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lastRenderedPageBreak/>
              <w:t>登记机构</w:t>
            </w:r>
          </w:p>
        </w:tc>
        <w:tc>
          <w:tcPr>
            <w:tcW w:w="4961" w:type="dxa"/>
            <w:tcBorders>
              <w:left w:val="nil"/>
            </w:tcBorders>
          </w:tcPr>
          <w:p w14:paraId="4B291902"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公历月</w:t>
            </w:r>
            <w:proofErr w:type="gramEnd"/>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w:t>
            </w:r>
            <w:proofErr w:type="gramStart"/>
            <w:r w:rsidRPr="00F75F96">
              <w:rPr>
                <w:rFonts w:hint="eastAsia"/>
                <w:sz w:val="24"/>
              </w:rPr>
              <w:t>基金基金</w:t>
            </w:r>
            <w:proofErr w:type="gramEnd"/>
            <w:r w:rsidRPr="00F75F96">
              <w:rPr>
                <w:rFonts w:hint="eastAsia"/>
                <w:sz w:val="24"/>
              </w:rPr>
              <w:t>合同和基金管理人届时有效公告规定的条件，申请将其持有基金管理人管理的、某一基金的基金份额转换为基金管理人管理的其他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2F73F618" w14:textId="77777777" w:rsidTr="00C14794">
        <w:tc>
          <w:tcPr>
            <w:tcW w:w="3776" w:type="dxa"/>
            <w:tcBorders>
              <w:right w:val="nil"/>
            </w:tcBorders>
          </w:tcPr>
          <w:p w14:paraId="1A337159" w14:textId="77777777" w:rsidR="00BB443A" w:rsidRDefault="00BB443A" w:rsidP="001C72B0">
            <w:pPr>
              <w:widowControl/>
              <w:spacing w:line="360" w:lineRule="auto"/>
              <w:ind w:rightChars="-85" w:right="-178"/>
              <w:jc w:val="left"/>
              <w:rPr>
                <w:sz w:val="24"/>
              </w:rPr>
            </w:pPr>
            <w:r w:rsidRPr="00F75F96">
              <w:rPr>
                <w:rFonts w:hint="eastAsia"/>
                <w:sz w:val="24"/>
              </w:rPr>
              <w:lastRenderedPageBreak/>
              <w:t>指定媒体</w:t>
            </w:r>
          </w:p>
        </w:tc>
        <w:tc>
          <w:tcPr>
            <w:tcW w:w="4961" w:type="dxa"/>
            <w:tcBorders>
              <w:left w:val="nil"/>
            </w:tcBorders>
          </w:tcPr>
          <w:p w14:paraId="429028A4" w14:textId="727100EE" w:rsidR="00BB443A" w:rsidRDefault="00BB443A" w:rsidP="00AD5945">
            <w:pPr>
              <w:widowControl/>
              <w:spacing w:line="360" w:lineRule="auto"/>
              <w:rPr>
                <w:sz w:val="24"/>
              </w:rPr>
            </w:pPr>
            <w:r w:rsidRPr="00F75F96">
              <w:rPr>
                <w:rFonts w:hint="eastAsia"/>
                <w:sz w:val="24"/>
              </w:rPr>
              <w:t>指中国证监会指定的用以进行信息披露的报刊、互联网网站及其他</w:t>
            </w:r>
            <w:r w:rsidR="00AD5945" w:rsidRPr="00F75F96">
              <w:rPr>
                <w:rFonts w:hint="eastAsia"/>
                <w:sz w:val="24"/>
              </w:rPr>
              <w:t>媒</w:t>
            </w:r>
            <w:r w:rsidR="00AD5945">
              <w:rPr>
                <w:rFonts w:hint="eastAsia"/>
                <w:sz w:val="24"/>
              </w:rPr>
              <w:t>体</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77777777" w:rsidR="00BB443A" w:rsidRDefault="00BB443A" w:rsidP="00C14794">
            <w:pPr>
              <w:widowControl/>
              <w:spacing w:line="360" w:lineRule="auto"/>
              <w:rPr>
                <w:sz w:val="24"/>
              </w:rPr>
            </w:pPr>
            <w:r w:rsidRPr="00F75F96">
              <w:rPr>
                <w:rFonts w:hint="eastAsia"/>
                <w:sz w:val="24"/>
              </w:rPr>
              <w:t>指本</w:t>
            </w:r>
            <w:proofErr w:type="gramStart"/>
            <w:r w:rsidRPr="00F75F96">
              <w:rPr>
                <w:rFonts w:hint="eastAsia"/>
                <w:sz w:val="24"/>
              </w:rPr>
              <w:t>基金基金</w:t>
            </w:r>
            <w:proofErr w:type="gramEnd"/>
            <w:r w:rsidRPr="00F75F96">
              <w:rPr>
                <w:rFonts w:hint="eastAsia"/>
                <w:sz w:val="24"/>
              </w:rPr>
              <w:t>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40969355"/>
      <w:r w:rsidRPr="0027283B">
        <w:rPr>
          <w:rFonts w:ascii="Times New Roman" w:eastAsia="黑体" w:hAnsi="Times New Roman" w:cs="Times New Roman" w:hint="eastAsia"/>
          <w:kern w:val="0"/>
          <w:sz w:val="30"/>
          <w:szCs w:val="20"/>
        </w:rPr>
        <w:lastRenderedPageBreak/>
        <w:t>三、基金管理人</w:t>
      </w:r>
      <w:bookmarkEnd w:id="6"/>
    </w:p>
    <w:p w14:paraId="79431738"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DDEB11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033C68A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3F8738A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546AB151"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sz w:val="24"/>
          <w:szCs w:val="20"/>
        </w:rPr>
        <w:t>邮政编码：</w:t>
      </w:r>
      <w:r w:rsidRPr="00433FD9">
        <w:rPr>
          <w:sz w:val="24"/>
          <w:szCs w:val="20"/>
        </w:rPr>
        <w:t>200120</w:t>
      </w:r>
    </w:p>
    <w:p w14:paraId="1C215E0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法定代表人：</w:t>
      </w:r>
      <w:r w:rsidRPr="00433FD9">
        <w:rPr>
          <w:rFonts w:hAnsi="宋体" w:hint="eastAsia"/>
          <w:kern w:val="0"/>
          <w:sz w:val="24"/>
          <w:szCs w:val="20"/>
        </w:rPr>
        <w:t>于亚利</w:t>
      </w:r>
      <w:r w:rsidRPr="00433FD9">
        <w:rPr>
          <w:kern w:val="0"/>
          <w:sz w:val="24"/>
          <w:szCs w:val="20"/>
        </w:rPr>
        <w:t xml:space="preserve"> </w:t>
      </w:r>
    </w:p>
    <w:p w14:paraId="4721C23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成立时间：</w:t>
      </w:r>
      <w:r w:rsidRPr="00433FD9">
        <w:rPr>
          <w:kern w:val="0"/>
          <w:sz w:val="24"/>
          <w:szCs w:val="20"/>
        </w:rPr>
        <w:t>2005</w:t>
      </w:r>
      <w:r w:rsidRPr="00433FD9">
        <w:rPr>
          <w:rFonts w:hAnsi="宋体"/>
          <w:kern w:val="0"/>
          <w:sz w:val="24"/>
          <w:szCs w:val="20"/>
        </w:rPr>
        <w:t>年</w:t>
      </w:r>
      <w:r w:rsidRPr="00433FD9">
        <w:rPr>
          <w:kern w:val="0"/>
          <w:sz w:val="24"/>
          <w:szCs w:val="20"/>
        </w:rPr>
        <w:t>8</w:t>
      </w:r>
      <w:r w:rsidRPr="00433FD9">
        <w:rPr>
          <w:rFonts w:hAnsi="宋体"/>
          <w:kern w:val="0"/>
          <w:sz w:val="24"/>
          <w:szCs w:val="20"/>
        </w:rPr>
        <w:t>月</w:t>
      </w:r>
      <w:r w:rsidRPr="00433FD9">
        <w:rPr>
          <w:kern w:val="0"/>
          <w:sz w:val="24"/>
          <w:szCs w:val="20"/>
        </w:rPr>
        <w:t>4</w:t>
      </w:r>
      <w:r w:rsidRPr="00433FD9">
        <w:rPr>
          <w:rFonts w:hAnsi="宋体"/>
          <w:kern w:val="0"/>
          <w:sz w:val="24"/>
          <w:szCs w:val="20"/>
        </w:rPr>
        <w:t>日</w:t>
      </w:r>
    </w:p>
    <w:p w14:paraId="7525436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注册资本：</w:t>
      </w:r>
      <w:r w:rsidRPr="00433FD9">
        <w:rPr>
          <w:kern w:val="0"/>
          <w:sz w:val="24"/>
          <w:szCs w:val="20"/>
        </w:rPr>
        <w:t>2</w:t>
      </w:r>
      <w:r w:rsidRPr="00433FD9">
        <w:rPr>
          <w:rFonts w:hAnsi="宋体"/>
          <w:kern w:val="0"/>
          <w:sz w:val="24"/>
          <w:szCs w:val="20"/>
        </w:rPr>
        <w:t>亿元人民币</w:t>
      </w:r>
    </w:p>
    <w:p w14:paraId="3197847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存续期间：持续经营</w:t>
      </w:r>
    </w:p>
    <w:p w14:paraId="1CC165A1"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联系人：</w:t>
      </w:r>
      <w:proofErr w:type="gramStart"/>
      <w:r w:rsidRPr="00433FD9">
        <w:rPr>
          <w:rFonts w:hAnsi="宋体" w:hint="eastAsia"/>
          <w:kern w:val="0"/>
          <w:sz w:val="24"/>
          <w:szCs w:val="20"/>
        </w:rPr>
        <w:t>何万金</w:t>
      </w:r>
      <w:proofErr w:type="gramEnd"/>
    </w:p>
    <w:p w14:paraId="4264A542"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电话：</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Pr="00433FD9">
        <w:rPr>
          <w:kern w:val="0"/>
          <w:sz w:val="24"/>
          <w:szCs w:val="20"/>
        </w:rPr>
        <w:t>61055050</w:t>
      </w:r>
    </w:p>
    <w:p w14:paraId="2A24B1AA"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传真：</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Pr="00433FD9">
        <w:rPr>
          <w:kern w:val="0"/>
          <w:sz w:val="24"/>
          <w:szCs w:val="20"/>
        </w:rPr>
        <w:t>61055034</w:t>
      </w:r>
    </w:p>
    <w:p w14:paraId="5CC094AF"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交银施罗德基金管理有限公司（以下简称</w:t>
      </w:r>
      <w:r w:rsidRPr="00433FD9">
        <w:rPr>
          <w:rFonts w:hint="eastAsia"/>
          <w:kern w:val="0"/>
          <w:sz w:val="24"/>
          <w:szCs w:val="20"/>
        </w:rPr>
        <w:t>“</w:t>
      </w:r>
      <w:r w:rsidRPr="00433FD9">
        <w:rPr>
          <w:rFonts w:hAnsi="宋体"/>
          <w:kern w:val="0"/>
          <w:sz w:val="24"/>
          <w:szCs w:val="20"/>
        </w:rPr>
        <w:t>公司</w:t>
      </w:r>
      <w:r w:rsidRPr="00433FD9">
        <w:rPr>
          <w:rFonts w:hint="eastAsia"/>
          <w:kern w:val="0"/>
          <w:sz w:val="24"/>
          <w:szCs w:val="20"/>
        </w:rPr>
        <w:t>”</w:t>
      </w:r>
      <w:r w:rsidRPr="00433FD9">
        <w:rPr>
          <w:rFonts w:hAnsi="宋体"/>
          <w:kern w:val="0"/>
          <w:sz w:val="24"/>
          <w:szCs w:val="20"/>
        </w:rPr>
        <w:t>）经中国证监会证</w:t>
      </w:r>
      <w:proofErr w:type="gramStart"/>
      <w:r w:rsidRPr="00433FD9">
        <w:rPr>
          <w:rFonts w:hAnsi="宋体"/>
          <w:kern w:val="0"/>
          <w:sz w:val="24"/>
          <w:szCs w:val="20"/>
        </w:rPr>
        <w:t>监基金字</w:t>
      </w:r>
      <w:proofErr w:type="gramEnd"/>
      <w:r w:rsidRPr="00433FD9">
        <w:rPr>
          <w:kern w:val="0"/>
          <w:sz w:val="24"/>
          <w:szCs w:val="20"/>
        </w:rPr>
        <w:t>[2005]128</w:t>
      </w:r>
      <w:r w:rsidRPr="00433FD9">
        <w:rPr>
          <w:rFonts w:hAnsi="宋体"/>
          <w:kern w:val="0"/>
          <w:sz w:val="24"/>
          <w:szCs w:val="2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33FD9" w:rsidRPr="00433FD9" w14:paraId="211D165A" w14:textId="77777777" w:rsidTr="004D2265">
        <w:tc>
          <w:tcPr>
            <w:tcW w:w="5400" w:type="dxa"/>
          </w:tcPr>
          <w:p w14:paraId="6314D3D1"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股东名称</w:t>
            </w:r>
          </w:p>
        </w:tc>
        <w:tc>
          <w:tcPr>
            <w:tcW w:w="3060" w:type="dxa"/>
          </w:tcPr>
          <w:p w14:paraId="310ED563"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股权比例</w:t>
            </w:r>
          </w:p>
        </w:tc>
      </w:tr>
      <w:tr w:rsidR="00433FD9" w:rsidRPr="00433FD9" w14:paraId="26B8AEB5" w14:textId="77777777" w:rsidTr="004D2265">
        <w:tc>
          <w:tcPr>
            <w:tcW w:w="5400" w:type="dxa"/>
          </w:tcPr>
          <w:p w14:paraId="73EF36E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交通银行股份有限公司（以下使用全称或其简称</w:t>
            </w:r>
            <w:r w:rsidRPr="00433FD9">
              <w:rPr>
                <w:kern w:val="0"/>
                <w:sz w:val="24"/>
                <w:szCs w:val="20"/>
              </w:rPr>
              <w:t>“</w:t>
            </w:r>
            <w:r w:rsidRPr="00433FD9">
              <w:rPr>
                <w:rFonts w:hAnsi="宋体"/>
                <w:kern w:val="0"/>
                <w:sz w:val="24"/>
                <w:szCs w:val="20"/>
              </w:rPr>
              <w:t>交通银行</w:t>
            </w:r>
            <w:r w:rsidRPr="00433FD9">
              <w:rPr>
                <w:kern w:val="0"/>
                <w:sz w:val="24"/>
                <w:szCs w:val="20"/>
              </w:rPr>
              <w:t>”</w:t>
            </w:r>
            <w:r w:rsidRPr="00433FD9">
              <w:rPr>
                <w:rFonts w:hAnsi="宋体"/>
                <w:kern w:val="0"/>
                <w:sz w:val="24"/>
                <w:szCs w:val="20"/>
              </w:rPr>
              <w:t>）</w:t>
            </w:r>
          </w:p>
        </w:tc>
        <w:tc>
          <w:tcPr>
            <w:tcW w:w="3060" w:type="dxa"/>
            <w:vAlign w:val="center"/>
          </w:tcPr>
          <w:p w14:paraId="3B1B7087"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65%</w:t>
            </w:r>
          </w:p>
        </w:tc>
      </w:tr>
      <w:tr w:rsidR="00433FD9" w:rsidRPr="00433FD9" w14:paraId="7FA2E7FE" w14:textId="77777777" w:rsidTr="004D2265">
        <w:tc>
          <w:tcPr>
            <w:tcW w:w="5400" w:type="dxa"/>
          </w:tcPr>
          <w:p w14:paraId="16130A0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施罗德投资管理有限公司</w:t>
            </w:r>
          </w:p>
        </w:tc>
        <w:tc>
          <w:tcPr>
            <w:tcW w:w="3060" w:type="dxa"/>
            <w:vAlign w:val="center"/>
          </w:tcPr>
          <w:p w14:paraId="73758CAE"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30%</w:t>
            </w:r>
          </w:p>
        </w:tc>
      </w:tr>
      <w:tr w:rsidR="00433FD9" w:rsidRPr="00433FD9" w14:paraId="25449478" w14:textId="77777777" w:rsidTr="004D2265">
        <w:tc>
          <w:tcPr>
            <w:tcW w:w="5400" w:type="dxa"/>
          </w:tcPr>
          <w:p w14:paraId="27AAF3FC"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中国国际海运集装箱（集团）股份有限公司</w:t>
            </w:r>
          </w:p>
        </w:tc>
        <w:tc>
          <w:tcPr>
            <w:tcW w:w="3060" w:type="dxa"/>
            <w:vAlign w:val="center"/>
          </w:tcPr>
          <w:p w14:paraId="645ED5FF"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5%</w:t>
            </w:r>
          </w:p>
        </w:tc>
      </w:tr>
    </w:tbl>
    <w:p w14:paraId="7E6B9DFF"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199383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6031C175"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6FD77F7D"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3942E462"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564054BF"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7D0018B9"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07C15C49"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FFDFF5D"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6E3A5804"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袁志刚先生，独立董事，博士学位。现任复旦大学经济学院教授。历任复旦大学经济学院副教授、教授、经济系</w:t>
      </w:r>
      <w:proofErr w:type="gramStart"/>
      <w:r w:rsidRPr="00433FD9">
        <w:rPr>
          <w:rFonts w:ascii="宋体" w:hAnsi="宋体" w:cs="宋体" w:hint="eastAsia"/>
          <w:kern w:val="0"/>
          <w:sz w:val="24"/>
        </w:rPr>
        <w:t>系</w:t>
      </w:r>
      <w:proofErr w:type="gramEnd"/>
      <w:r w:rsidRPr="00433FD9">
        <w:rPr>
          <w:rFonts w:ascii="宋体" w:hAnsi="宋体" w:cs="宋体" w:hint="eastAsia"/>
          <w:kern w:val="0"/>
          <w:sz w:val="24"/>
        </w:rPr>
        <w:t>主任、经济学院院长。</w:t>
      </w:r>
    </w:p>
    <w:p w14:paraId="4B9C2DC0" w14:textId="531E76EB" w:rsidR="000E360D" w:rsidRDefault="00433FD9" w:rsidP="0027283B">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433FD9">
        <w:rPr>
          <w:rFonts w:ascii="宋体" w:hAnsi="宋体" w:cs="宋体" w:hint="eastAsia"/>
          <w:kern w:val="0"/>
          <w:sz w:val="24"/>
        </w:rPr>
        <w:t>凯</w:t>
      </w:r>
      <w:proofErr w:type="gramEnd"/>
      <w:r w:rsidRPr="00433FD9">
        <w:rPr>
          <w:rFonts w:ascii="宋体" w:hAnsi="宋体" w:cs="宋体" w:hint="eastAsia"/>
          <w:kern w:val="0"/>
          <w:sz w:val="24"/>
        </w:rPr>
        <w:t>瑞商学院经济系冠名教授，上海交通大学上海高级金融学院常务副院长、教授。</w:t>
      </w:r>
    </w:p>
    <w:p w14:paraId="4193EB0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7180BEF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32ACFB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4C6F6C22" w14:textId="58F792A2"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张丽女士，监事，学士学位。现任交银施罗德基金管理有限公司投资运营部总经理，历任普华永道中天会计师事务所(特殊普通合伙)高级审计员，交银施罗德基金管理有限公司基金运营部高级基金会计、部门总经理助理、副总经理、总经理。</w:t>
      </w:r>
    </w:p>
    <w:p w14:paraId="09CEBD31" w14:textId="2E7B1D08" w:rsidR="000E360D" w:rsidRDefault="00433FD9" w:rsidP="0027283B">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w:t>
      </w:r>
      <w:proofErr w:type="gramStart"/>
      <w:r w:rsidRPr="00433FD9">
        <w:rPr>
          <w:rFonts w:ascii="宋体" w:hAnsi="宋体" w:cs="宋体" w:hint="eastAsia"/>
          <w:kern w:val="0"/>
          <w:sz w:val="24"/>
        </w:rPr>
        <w:t>部渠道</w:t>
      </w:r>
      <w:proofErr w:type="gramEnd"/>
      <w:r w:rsidRPr="00433FD9">
        <w:rPr>
          <w:rFonts w:ascii="宋体" w:hAnsi="宋体" w:cs="宋体" w:hint="eastAsia"/>
          <w:kern w:val="0"/>
          <w:sz w:val="24"/>
        </w:rPr>
        <w:t>经理，交银施罗德基金管理有限公司渠道经理、渠道部副总经理、广州分公司副总经理。</w:t>
      </w:r>
    </w:p>
    <w:p w14:paraId="5B3CAEBB" w14:textId="743D98C1"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5FA2">
        <w:rPr>
          <w:rFonts w:ascii="宋体" w:hAnsi="宋体" w:cs="宋体" w:hint="eastAsia"/>
          <w:kern w:val="0"/>
          <w:sz w:val="24"/>
        </w:rPr>
        <w:t>基金管理人</w:t>
      </w:r>
      <w:r w:rsidRPr="0087030D">
        <w:rPr>
          <w:rFonts w:ascii="宋体" w:hAnsi="宋体" w:cs="宋体"/>
          <w:kern w:val="0"/>
          <w:sz w:val="24"/>
        </w:rPr>
        <w:t>高</w:t>
      </w:r>
      <w:r w:rsidR="00B95FA2">
        <w:rPr>
          <w:rFonts w:ascii="宋体" w:hAnsi="宋体" w:cs="宋体" w:hint="eastAsia"/>
          <w:kern w:val="0"/>
          <w:sz w:val="24"/>
        </w:rPr>
        <w:t>级</w:t>
      </w:r>
      <w:r w:rsidRPr="0087030D">
        <w:rPr>
          <w:rFonts w:ascii="宋体" w:hAnsi="宋体" w:cs="宋体"/>
          <w:kern w:val="0"/>
          <w:sz w:val="24"/>
        </w:rPr>
        <w:t>管</w:t>
      </w:r>
      <w:r w:rsidR="00B95FA2">
        <w:rPr>
          <w:rFonts w:ascii="宋体" w:hAnsi="宋体" w:cs="宋体" w:hint="eastAsia"/>
          <w:kern w:val="0"/>
          <w:sz w:val="24"/>
        </w:rPr>
        <w:t>理</w:t>
      </w:r>
      <w:r w:rsidRPr="0087030D">
        <w:rPr>
          <w:rFonts w:ascii="宋体" w:hAnsi="宋体" w:cs="宋体"/>
          <w:kern w:val="0"/>
          <w:sz w:val="24"/>
        </w:rPr>
        <w:t xml:space="preserve">人员 </w:t>
      </w:r>
    </w:p>
    <w:p w14:paraId="61EA5026"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阮红女士，总经理。简历同上。</w:t>
      </w:r>
      <w:r w:rsidRPr="004D2265">
        <w:rPr>
          <w:rFonts w:hAnsi="宋体" w:hint="eastAsia"/>
          <w:kern w:val="0"/>
          <w:sz w:val="24"/>
        </w:rPr>
        <w:t xml:space="preserve"> </w:t>
      </w:r>
    </w:p>
    <w:p w14:paraId="7511BCE9"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许珊燕女士，副总经理，硕士学历，高级经济师，兼任交银施罗德资产管理有限公司董事。历任湖南大学</w:t>
      </w:r>
      <w:r w:rsidRPr="004D2265">
        <w:rPr>
          <w:rFonts w:hAnsi="宋体" w:hint="eastAsia"/>
          <w:kern w:val="0"/>
          <w:sz w:val="24"/>
        </w:rPr>
        <w:t>(</w:t>
      </w:r>
      <w:r w:rsidRPr="004D2265">
        <w:rPr>
          <w:rFonts w:hAnsi="宋体" w:hint="eastAsia"/>
          <w:kern w:val="0"/>
          <w:sz w:val="24"/>
        </w:rPr>
        <w:t>原湖南财经学院</w:t>
      </w:r>
      <w:r w:rsidRPr="004D2265">
        <w:rPr>
          <w:rFonts w:hAnsi="宋体" w:hint="eastAsia"/>
          <w:kern w:val="0"/>
          <w:sz w:val="24"/>
        </w:rPr>
        <w:t>)</w:t>
      </w:r>
      <w:r w:rsidRPr="004D2265">
        <w:rPr>
          <w:rFonts w:hAnsi="宋体" w:hint="eastAsia"/>
          <w:kern w:val="0"/>
          <w:sz w:val="24"/>
        </w:rPr>
        <w:t>金融学院讲师，湘财证券有限责任公司国债部副经理、基金管理总部总经理，湘</w:t>
      </w:r>
      <w:proofErr w:type="gramStart"/>
      <w:r w:rsidRPr="004D2265">
        <w:rPr>
          <w:rFonts w:hAnsi="宋体" w:hint="eastAsia"/>
          <w:kern w:val="0"/>
          <w:sz w:val="24"/>
        </w:rPr>
        <w:t>财荷银基金</w:t>
      </w:r>
      <w:proofErr w:type="gramEnd"/>
      <w:r w:rsidRPr="004D2265">
        <w:rPr>
          <w:rFonts w:hAnsi="宋体" w:hint="eastAsia"/>
          <w:kern w:val="0"/>
          <w:sz w:val="24"/>
        </w:rPr>
        <w:t>管理有限公司副总经理。</w:t>
      </w:r>
    </w:p>
    <w:p w14:paraId="44892131"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BCB3A07"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01DD34B" w14:textId="1554C7CF" w:rsidR="000E360D" w:rsidRDefault="004D2265" w:rsidP="0027283B">
      <w:pPr>
        <w:widowControl/>
        <w:spacing w:after="0" w:line="360" w:lineRule="auto"/>
        <w:ind w:rightChars="-85" w:right="-178" w:firstLineChars="200" w:firstLine="480"/>
        <w:rPr>
          <w:rFonts w:hAnsi="宋体"/>
          <w:kern w:val="0"/>
          <w:sz w:val="24"/>
        </w:rPr>
      </w:pPr>
      <w:r w:rsidRPr="004D2265">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33F9001"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lastRenderedPageBreak/>
        <w:t>4、本</w:t>
      </w:r>
      <w:proofErr w:type="gramStart"/>
      <w:r w:rsidRPr="0087030D">
        <w:rPr>
          <w:rFonts w:ascii="宋体" w:hAnsi="宋体" w:cs="宋体"/>
          <w:kern w:val="0"/>
          <w:sz w:val="24"/>
        </w:rPr>
        <w:t>基金基金</w:t>
      </w:r>
      <w:proofErr w:type="gramEnd"/>
      <w:r w:rsidRPr="0087030D">
        <w:rPr>
          <w:rFonts w:ascii="宋体" w:hAnsi="宋体" w:cs="宋体"/>
          <w:kern w:val="0"/>
          <w:sz w:val="24"/>
        </w:rPr>
        <w:t>经理</w:t>
      </w:r>
    </w:p>
    <w:p w14:paraId="3ACF9110" w14:textId="77777777" w:rsidR="007E72FF" w:rsidRPr="007E72FF" w:rsidRDefault="007E72FF" w:rsidP="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王少成先生，基金经理。复旦大学物理化学硕士，</w:t>
      </w:r>
      <w:r w:rsidRPr="007E72FF">
        <w:rPr>
          <w:rFonts w:cs="Arial" w:hint="eastAsia"/>
          <w:color w:val="000000"/>
          <w:kern w:val="0"/>
          <w:sz w:val="24"/>
        </w:rPr>
        <w:t>12</w:t>
      </w:r>
      <w:r w:rsidRPr="007E72FF">
        <w:rPr>
          <w:rFonts w:cs="Arial" w:hint="eastAsia"/>
          <w:color w:val="000000"/>
          <w:kern w:val="0"/>
          <w:sz w:val="24"/>
        </w:rPr>
        <w:t>年证券行业经验。历任上海融昌资产管理公司研究员，中原证券投资经理，信</w:t>
      </w:r>
      <w:proofErr w:type="gramStart"/>
      <w:r w:rsidRPr="007E72FF">
        <w:rPr>
          <w:rFonts w:cs="Arial" w:hint="eastAsia"/>
          <w:color w:val="000000"/>
          <w:kern w:val="0"/>
          <w:sz w:val="24"/>
        </w:rPr>
        <w:t>诚基金</w:t>
      </w:r>
      <w:proofErr w:type="gramEnd"/>
      <w:r w:rsidRPr="007E72FF">
        <w:rPr>
          <w:rFonts w:cs="Arial" w:hint="eastAsia"/>
          <w:color w:val="000000"/>
          <w:kern w:val="0"/>
          <w:sz w:val="24"/>
        </w:rPr>
        <w:t>管理有限公司研究总监助理，东吴基金管理有限公司投资经理、基金经理、投资部副总经理。</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月担任东吴新创业股票型证券投资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2</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月担任东吴中证新兴产业指数证券投资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月担任东吴价值成长双动力股票型证券投资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2012</w:t>
      </w:r>
      <w:r w:rsidRPr="007E72FF">
        <w:rPr>
          <w:rFonts w:cs="Arial" w:hint="eastAsia"/>
          <w:color w:val="000000"/>
          <w:kern w:val="0"/>
          <w:sz w:val="24"/>
        </w:rPr>
        <w:t>年加入交银施罗德基金管理有限公司，曾任权益部副总经理，现任权益投资总监。</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21</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日担任交银施罗德先进制造混合型证券投资基金（原交银施罗德先进制造股票证券投资基金）基金经理，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w:t>
      </w:r>
      <w:r w:rsidRPr="007E72FF">
        <w:rPr>
          <w:rFonts w:cs="Arial" w:hint="eastAsia"/>
          <w:color w:val="000000"/>
          <w:kern w:val="0"/>
          <w:sz w:val="24"/>
        </w:rPr>
        <w:t>29</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日担任交银施罗德先锋混合型证券投资基金（原交银施罗德先锋股票证券投资基金）基金经理。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7</w:t>
      </w:r>
      <w:r w:rsidRPr="007E72FF">
        <w:rPr>
          <w:rFonts w:cs="Arial" w:hint="eastAsia"/>
          <w:color w:val="000000"/>
          <w:kern w:val="0"/>
          <w:sz w:val="24"/>
        </w:rPr>
        <w:t>月</w:t>
      </w:r>
      <w:r w:rsidRPr="007E72FF">
        <w:rPr>
          <w:rFonts w:cs="Arial" w:hint="eastAsia"/>
          <w:color w:val="000000"/>
          <w:kern w:val="0"/>
          <w:sz w:val="24"/>
        </w:rPr>
        <w:t>2</w:t>
      </w:r>
      <w:r w:rsidRPr="007E72FF">
        <w:rPr>
          <w:rFonts w:cs="Arial" w:hint="eastAsia"/>
          <w:color w:val="000000"/>
          <w:kern w:val="0"/>
          <w:sz w:val="24"/>
        </w:rPr>
        <w:t>日起担任交银施罗德成长</w:t>
      </w:r>
      <w:r w:rsidRPr="007E72FF">
        <w:rPr>
          <w:rFonts w:cs="Arial" w:hint="eastAsia"/>
          <w:color w:val="000000"/>
          <w:kern w:val="0"/>
          <w:sz w:val="24"/>
        </w:rPr>
        <w:t>30</w:t>
      </w:r>
      <w:r w:rsidRPr="007E72FF">
        <w:rPr>
          <w:rFonts w:cs="Arial" w:hint="eastAsia"/>
          <w:color w:val="000000"/>
          <w:kern w:val="0"/>
          <w:sz w:val="24"/>
        </w:rPr>
        <w:t>混合型证券投资基金（原交银施罗德成长</w:t>
      </w:r>
      <w:r w:rsidRPr="007E72FF">
        <w:rPr>
          <w:rFonts w:cs="Arial" w:hint="eastAsia"/>
          <w:color w:val="000000"/>
          <w:kern w:val="0"/>
          <w:sz w:val="24"/>
        </w:rPr>
        <w:t>30</w:t>
      </w:r>
      <w:r w:rsidRPr="007E72FF">
        <w:rPr>
          <w:rFonts w:cs="Arial" w:hint="eastAsia"/>
          <w:color w:val="000000"/>
          <w:kern w:val="0"/>
          <w:sz w:val="24"/>
        </w:rPr>
        <w:t>股票型证券投资基金）基金经理至今，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24</w:t>
      </w:r>
      <w:r w:rsidRPr="007E72FF">
        <w:rPr>
          <w:rFonts w:cs="Arial" w:hint="eastAsia"/>
          <w:color w:val="000000"/>
          <w:kern w:val="0"/>
          <w:sz w:val="24"/>
        </w:rPr>
        <w:t>日起担任交银施罗德成长混合型证券投资基金（交银施罗德成长股票证券投资基金）基金经理至今，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w:t>
      </w:r>
      <w:r w:rsidRPr="007E72FF">
        <w:rPr>
          <w:rFonts w:cs="Arial" w:hint="eastAsia"/>
          <w:color w:val="000000"/>
          <w:kern w:val="0"/>
          <w:sz w:val="24"/>
        </w:rPr>
        <w:t>7</w:t>
      </w:r>
      <w:r w:rsidRPr="007E72FF">
        <w:rPr>
          <w:rFonts w:cs="Arial" w:hint="eastAsia"/>
          <w:color w:val="000000"/>
          <w:kern w:val="0"/>
          <w:sz w:val="24"/>
        </w:rPr>
        <w:t>日起担任交银施罗德策略回报灵活配置混合型证券投资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经理和交银施罗德荣和保本混合型证券投资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经理至今。</w:t>
      </w:r>
    </w:p>
    <w:p w14:paraId="2778A764" w14:textId="09577778" w:rsidR="000B48D0" w:rsidRDefault="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韩威俊先生，基金经理。上海财经大学金融学硕士，</w:t>
      </w:r>
      <w:r w:rsidRPr="007E72FF">
        <w:rPr>
          <w:rFonts w:cs="Arial" w:hint="eastAsia"/>
          <w:color w:val="000000"/>
          <w:kern w:val="0"/>
          <w:sz w:val="24"/>
        </w:rPr>
        <w:t>10</w:t>
      </w:r>
      <w:r w:rsidRPr="007E72FF">
        <w:rPr>
          <w:rFonts w:cs="Arial" w:hint="eastAsia"/>
          <w:color w:val="000000"/>
          <w:kern w:val="0"/>
          <w:sz w:val="24"/>
        </w:rPr>
        <w:t>年证券行业经验。</w:t>
      </w:r>
      <w:r w:rsidRPr="007E72FF">
        <w:rPr>
          <w:rFonts w:cs="Arial" w:hint="eastAsia"/>
          <w:color w:val="000000"/>
          <w:kern w:val="0"/>
          <w:sz w:val="24"/>
        </w:rPr>
        <w:t>2005</w:t>
      </w:r>
      <w:r w:rsidRPr="007E72FF">
        <w:rPr>
          <w:rFonts w:cs="Arial" w:hint="eastAsia"/>
          <w:color w:val="000000"/>
          <w:kern w:val="0"/>
          <w:sz w:val="24"/>
        </w:rPr>
        <w:t>年</w:t>
      </w:r>
      <w:r w:rsidRPr="007E72FF">
        <w:rPr>
          <w:rFonts w:cs="Arial" w:hint="eastAsia"/>
          <w:color w:val="000000"/>
          <w:kern w:val="0"/>
          <w:sz w:val="24"/>
        </w:rPr>
        <w:t>7</w:t>
      </w:r>
      <w:r w:rsidRPr="007E72FF">
        <w:rPr>
          <w:rFonts w:cs="Arial" w:hint="eastAsia"/>
          <w:color w:val="000000"/>
          <w:kern w:val="0"/>
          <w:sz w:val="24"/>
        </w:rPr>
        <w:t>月至</w:t>
      </w:r>
      <w:r w:rsidRPr="007E72FF">
        <w:rPr>
          <w:rFonts w:cs="Arial" w:hint="eastAsia"/>
          <w:color w:val="000000"/>
          <w:kern w:val="0"/>
          <w:sz w:val="24"/>
        </w:rPr>
        <w:t>2008</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月担任申银万国证券研究所助理分析师，</w:t>
      </w:r>
      <w:r w:rsidRPr="007E72FF">
        <w:rPr>
          <w:rFonts w:cs="Arial" w:hint="eastAsia"/>
          <w:color w:val="000000"/>
          <w:kern w:val="0"/>
          <w:sz w:val="24"/>
        </w:rPr>
        <w:t>2008</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月至</w:t>
      </w:r>
      <w:r w:rsidRPr="007E72FF">
        <w:rPr>
          <w:rFonts w:cs="Arial" w:hint="eastAsia"/>
          <w:color w:val="000000"/>
          <w:kern w:val="0"/>
          <w:sz w:val="24"/>
        </w:rPr>
        <w:t>2009</w:t>
      </w:r>
      <w:r w:rsidRPr="007E72FF">
        <w:rPr>
          <w:rFonts w:cs="Arial" w:hint="eastAsia"/>
          <w:color w:val="000000"/>
          <w:kern w:val="0"/>
          <w:sz w:val="24"/>
        </w:rPr>
        <w:t>年</w:t>
      </w:r>
      <w:r w:rsidRPr="007E72FF">
        <w:rPr>
          <w:rFonts w:cs="Arial" w:hint="eastAsia"/>
          <w:color w:val="000000"/>
          <w:kern w:val="0"/>
          <w:sz w:val="24"/>
        </w:rPr>
        <w:t>4</w:t>
      </w:r>
      <w:r w:rsidRPr="007E72FF">
        <w:rPr>
          <w:rFonts w:cs="Arial" w:hint="eastAsia"/>
          <w:color w:val="000000"/>
          <w:kern w:val="0"/>
          <w:sz w:val="24"/>
        </w:rPr>
        <w:t>月担任北京鼎天资产</w:t>
      </w:r>
      <w:r w:rsidR="002F1349" w:rsidRPr="00A92314">
        <w:rPr>
          <w:rFonts w:cs="Arial" w:hint="eastAsia"/>
          <w:color w:val="000000"/>
          <w:kern w:val="0"/>
          <w:sz w:val="24"/>
        </w:rPr>
        <w:t>管理有限公司</w:t>
      </w:r>
      <w:r w:rsidRPr="007E72FF">
        <w:rPr>
          <w:rFonts w:cs="Arial" w:hint="eastAsia"/>
          <w:color w:val="000000"/>
          <w:kern w:val="0"/>
          <w:sz w:val="24"/>
        </w:rPr>
        <w:t>董事助理，</w:t>
      </w:r>
      <w:r w:rsidRPr="007E72FF">
        <w:rPr>
          <w:rFonts w:cs="Arial" w:hint="eastAsia"/>
          <w:color w:val="000000"/>
          <w:kern w:val="0"/>
          <w:sz w:val="24"/>
        </w:rPr>
        <w:t>2009</w:t>
      </w:r>
      <w:r w:rsidRPr="007E72FF">
        <w:rPr>
          <w:rFonts w:cs="Arial" w:hint="eastAsia"/>
          <w:color w:val="000000"/>
          <w:kern w:val="0"/>
          <w:sz w:val="24"/>
        </w:rPr>
        <w:t>年</w:t>
      </w:r>
      <w:r w:rsidRPr="007E72FF">
        <w:rPr>
          <w:rFonts w:cs="Arial" w:hint="eastAsia"/>
          <w:color w:val="000000"/>
          <w:kern w:val="0"/>
          <w:sz w:val="24"/>
        </w:rPr>
        <w:t>4</w:t>
      </w:r>
      <w:r w:rsidRPr="007E72FF">
        <w:rPr>
          <w:rFonts w:cs="Arial" w:hint="eastAsia"/>
          <w:color w:val="000000"/>
          <w:kern w:val="0"/>
          <w:sz w:val="24"/>
        </w:rPr>
        <w:t>月至</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月担任申银万国证券研究所行业分析师，</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月至</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w:t>
      </w:r>
      <w:proofErr w:type="gramStart"/>
      <w:r w:rsidRPr="007E72FF">
        <w:rPr>
          <w:rFonts w:cs="Arial" w:hint="eastAsia"/>
          <w:color w:val="000000"/>
          <w:kern w:val="0"/>
          <w:sz w:val="24"/>
        </w:rPr>
        <w:t>担任信诚基金</w:t>
      </w:r>
      <w:proofErr w:type="gramEnd"/>
      <w:r w:rsidRPr="007E72FF">
        <w:rPr>
          <w:rFonts w:cs="Arial" w:hint="eastAsia"/>
          <w:color w:val="000000"/>
          <w:kern w:val="0"/>
          <w:sz w:val="24"/>
        </w:rPr>
        <w:t>管理有限公司投资分析师。</w:t>
      </w:r>
      <w:r w:rsidRPr="007E72FF">
        <w:rPr>
          <w:rFonts w:cs="Arial" w:hint="eastAsia"/>
          <w:color w:val="000000"/>
          <w:kern w:val="0"/>
          <w:sz w:val="24"/>
        </w:rPr>
        <w:t>2013</w:t>
      </w:r>
      <w:r w:rsidRPr="007E72FF">
        <w:rPr>
          <w:rFonts w:cs="Arial" w:hint="eastAsia"/>
          <w:color w:val="000000"/>
          <w:kern w:val="0"/>
          <w:sz w:val="24"/>
        </w:rPr>
        <w:t>年加入交银施罗德基金管理有限公司，曾</w:t>
      </w:r>
      <w:proofErr w:type="gramStart"/>
      <w:r w:rsidRPr="007E72FF">
        <w:rPr>
          <w:rFonts w:cs="Arial" w:hint="eastAsia"/>
          <w:color w:val="000000"/>
          <w:kern w:val="0"/>
          <w:sz w:val="24"/>
        </w:rPr>
        <w:t>任行业</w:t>
      </w:r>
      <w:proofErr w:type="gramEnd"/>
      <w:r w:rsidRPr="007E72FF">
        <w:rPr>
          <w:rFonts w:cs="Arial" w:hint="eastAsia"/>
          <w:color w:val="000000"/>
          <w:kern w:val="0"/>
          <w:sz w:val="24"/>
        </w:rPr>
        <w:t>分析师，</w:t>
      </w:r>
      <w:r w:rsidRPr="007E72FF">
        <w:rPr>
          <w:rFonts w:cs="Arial" w:hint="eastAsia"/>
          <w:color w:val="000000"/>
          <w:kern w:val="0"/>
          <w:sz w:val="24"/>
        </w:rPr>
        <w:t>2016</w:t>
      </w:r>
      <w:r w:rsidRPr="007E72FF">
        <w:rPr>
          <w:rFonts w:cs="Arial" w:hint="eastAsia"/>
          <w:color w:val="000000"/>
          <w:kern w:val="0"/>
          <w:sz w:val="24"/>
        </w:rPr>
        <w:t>年</w:t>
      </w:r>
      <w:r w:rsidRPr="007E72FF">
        <w:rPr>
          <w:rFonts w:cs="Arial" w:hint="eastAsia"/>
          <w:color w:val="000000"/>
          <w:kern w:val="0"/>
          <w:sz w:val="24"/>
        </w:rPr>
        <w:t>1</w:t>
      </w:r>
      <w:r w:rsidRPr="007E72FF">
        <w:rPr>
          <w:rFonts w:cs="Arial" w:hint="eastAsia"/>
          <w:color w:val="000000"/>
          <w:kern w:val="0"/>
          <w:sz w:val="24"/>
        </w:rPr>
        <w:t>月</w:t>
      </w:r>
      <w:r w:rsidRPr="007E72FF">
        <w:rPr>
          <w:rFonts w:cs="Arial" w:hint="eastAsia"/>
          <w:color w:val="000000"/>
          <w:kern w:val="0"/>
          <w:sz w:val="24"/>
        </w:rPr>
        <w:t>20</w:t>
      </w:r>
      <w:r w:rsidRPr="007E72FF">
        <w:rPr>
          <w:rFonts w:cs="Arial" w:hint="eastAsia"/>
          <w:color w:val="000000"/>
          <w:kern w:val="0"/>
          <w:sz w:val="24"/>
        </w:rPr>
        <w:t>日起担任交银施罗德策略回报灵活配置混合型证券投资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p>
    <w:p w14:paraId="5ABA7554" w14:textId="65B68095" w:rsidR="000B48D0" w:rsidRDefault="00C43F8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r w:rsidR="002F1349">
        <w:rPr>
          <w:rFonts w:cs="Arial" w:hint="eastAsia"/>
          <w:color w:val="000000"/>
          <w:kern w:val="0"/>
          <w:sz w:val="24"/>
        </w:rPr>
        <w:t>：</w:t>
      </w:r>
    </w:p>
    <w:p w14:paraId="3E33F4BA" w14:textId="1E1D5CC7" w:rsidR="000E360D" w:rsidRDefault="007E72FF" w:rsidP="00090248">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项廷锋先生，</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6</w:t>
      </w:r>
      <w:r w:rsidRPr="007E72FF">
        <w:rPr>
          <w:rFonts w:cs="Arial" w:hint="eastAsia"/>
          <w:color w:val="000000"/>
          <w:kern w:val="0"/>
          <w:sz w:val="24"/>
        </w:rPr>
        <w:t>月</w:t>
      </w:r>
      <w:r w:rsidRPr="007E72FF">
        <w:rPr>
          <w:rFonts w:cs="Arial" w:hint="eastAsia"/>
          <w:color w:val="000000"/>
          <w:kern w:val="0"/>
          <w:sz w:val="24"/>
        </w:rPr>
        <w:t>20</w:t>
      </w:r>
      <w:r w:rsidRPr="007E72FF">
        <w:rPr>
          <w:rFonts w:cs="Arial" w:hint="eastAsia"/>
          <w:color w:val="000000"/>
          <w:kern w:val="0"/>
          <w:sz w:val="24"/>
        </w:rPr>
        <w:t>日至</w:t>
      </w:r>
      <w:proofErr w:type="gramStart"/>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w:t>
      </w:r>
      <w:r w:rsidRPr="007E72FF">
        <w:rPr>
          <w:rFonts w:cs="Arial" w:hint="eastAsia"/>
          <w:color w:val="000000"/>
          <w:kern w:val="0"/>
          <w:sz w:val="24"/>
        </w:rPr>
        <w:t>6</w:t>
      </w:r>
      <w:r w:rsidRPr="007E72FF">
        <w:rPr>
          <w:rFonts w:cs="Arial" w:hint="eastAsia"/>
          <w:color w:val="000000"/>
          <w:kern w:val="0"/>
          <w:sz w:val="24"/>
        </w:rPr>
        <w:t>日任本基金</w:t>
      </w:r>
      <w:proofErr w:type="gramEnd"/>
      <w:r w:rsidRPr="007E72FF">
        <w:rPr>
          <w:rFonts w:cs="Arial" w:hint="eastAsia"/>
          <w:color w:val="000000"/>
          <w:kern w:val="0"/>
          <w:sz w:val="24"/>
        </w:rPr>
        <w:t>及本基金转型前交银</w:t>
      </w:r>
      <w:proofErr w:type="gramStart"/>
      <w:r w:rsidRPr="007E72FF">
        <w:rPr>
          <w:rFonts w:cs="Arial" w:hint="eastAsia"/>
          <w:color w:val="000000"/>
          <w:kern w:val="0"/>
          <w:sz w:val="24"/>
        </w:rPr>
        <w:t>施罗德荣安保本</w:t>
      </w:r>
      <w:proofErr w:type="gramEnd"/>
      <w:r w:rsidRPr="007E72FF">
        <w:rPr>
          <w:rFonts w:cs="Arial" w:hint="eastAsia"/>
          <w:color w:val="000000"/>
          <w:kern w:val="0"/>
          <w:sz w:val="24"/>
        </w:rPr>
        <w:t>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00EB4FB3">
        <w:rPr>
          <w:rFonts w:cs="Arial" w:hint="eastAsia"/>
          <w:color w:val="000000"/>
          <w:kern w:val="0"/>
          <w:sz w:val="24"/>
        </w:rPr>
        <w:t>。</w:t>
      </w:r>
    </w:p>
    <w:p w14:paraId="34F29E75" w14:textId="375BBFE4" w:rsidR="00AF11C7" w:rsidRDefault="002F134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注</w:t>
      </w:r>
      <w:r>
        <w:rPr>
          <w:rFonts w:cs="Arial"/>
          <w:color w:val="000000"/>
          <w:kern w:val="0"/>
          <w:sz w:val="24"/>
        </w:rPr>
        <w:t>：</w:t>
      </w:r>
      <w:r w:rsidR="006C3DA3" w:rsidRPr="006C3DA3">
        <w:rPr>
          <w:rFonts w:cs="Arial" w:hint="eastAsia"/>
          <w:color w:val="000000"/>
          <w:kern w:val="0"/>
          <w:sz w:val="24"/>
        </w:rPr>
        <w:t>李娜女士</w:t>
      </w:r>
      <w:r>
        <w:rPr>
          <w:rFonts w:cs="Arial" w:hint="eastAsia"/>
          <w:color w:val="000000"/>
          <w:kern w:val="0"/>
          <w:sz w:val="24"/>
        </w:rPr>
        <w:t>于</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10</w:t>
      </w:r>
      <w:r w:rsidR="006C3DA3" w:rsidRPr="006C3DA3">
        <w:rPr>
          <w:rFonts w:cs="Arial" w:hint="eastAsia"/>
          <w:color w:val="000000"/>
          <w:kern w:val="0"/>
          <w:sz w:val="24"/>
        </w:rPr>
        <w:t>月</w:t>
      </w:r>
      <w:r w:rsidR="006C3DA3" w:rsidRPr="006C3DA3">
        <w:rPr>
          <w:rFonts w:cs="Arial" w:hint="eastAsia"/>
          <w:color w:val="000000"/>
          <w:kern w:val="0"/>
          <w:sz w:val="24"/>
        </w:rPr>
        <w:t>7</w:t>
      </w:r>
      <w:r w:rsidR="006C3DA3" w:rsidRPr="006C3DA3">
        <w:rPr>
          <w:rFonts w:cs="Arial" w:hint="eastAsia"/>
          <w:color w:val="000000"/>
          <w:kern w:val="0"/>
          <w:sz w:val="24"/>
        </w:rPr>
        <w:t>日至</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11</w:t>
      </w:r>
      <w:r w:rsidR="006C3DA3" w:rsidRPr="006C3DA3">
        <w:rPr>
          <w:rFonts w:cs="Arial" w:hint="eastAsia"/>
          <w:color w:val="000000"/>
          <w:kern w:val="0"/>
          <w:sz w:val="24"/>
        </w:rPr>
        <w:t>月</w:t>
      </w:r>
      <w:r>
        <w:rPr>
          <w:rFonts w:cs="Arial"/>
          <w:color w:val="000000"/>
          <w:kern w:val="0"/>
          <w:sz w:val="24"/>
        </w:rPr>
        <w:t>6</w:t>
      </w:r>
      <w:r w:rsidR="006C3DA3" w:rsidRPr="006C3DA3">
        <w:rPr>
          <w:rFonts w:cs="Arial" w:hint="eastAsia"/>
          <w:color w:val="000000"/>
          <w:kern w:val="0"/>
          <w:sz w:val="24"/>
        </w:rPr>
        <w:t>日</w:t>
      </w:r>
      <w:r w:rsidR="004C02E2">
        <w:rPr>
          <w:rFonts w:cs="Arial" w:hint="eastAsia"/>
          <w:color w:val="000000"/>
          <w:kern w:val="0"/>
          <w:sz w:val="24"/>
        </w:rPr>
        <w:t>期间</w:t>
      </w:r>
      <w:r w:rsidR="006C3DA3" w:rsidRPr="006C3DA3">
        <w:rPr>
          <w:rFonts w:cs="Arial" w:hint="eastAsia"/>
          <w:color w:val="000000"/>
          <w:kern w:val="0"/>
          <w:sz w:val="24"/>
        </w:rPr>
        <w:t>代为履行本</w:t>
      </w:r>
      <w:proofErr w:type="gramStart"/>
      <w:r w:rsidR="006C3DA3" w:rsidRPr="006C3DA3">
        <w:rPr>
          <w:rFonts w:cs="Arial" w:hint="eastAsia"/>
          <w:color w:val="000000"/>
          <w:kern w:val="0"/>
          <w:sz w:val="24"/>
        </w:rPr>
        <w:t>基金基金</w:t>
      </w:r>
      <w:proofErr w:type="gramEnd"/>
      <w:r w:rsidR="006C3DA3" w:rsidRPr="006C3DA3">
        <w:rPr>
          <w:rFonts w:cs="Arial" w:hint="eastAsia"/>
          <w:color w:val="000000"/>
          <w:kern w:val="0"/>
          <w:sz w:val="24"/>
        </w:rPr>
        <w:t>经理</w:t>
      </w:r>
      <w:r>
        <w:rPr>
          <w:rFonts w:cs="Arial" w:hint="eastAsia"/>
          <w:color w:val="000000"/>
          <w:kern w:val="0"/>
          <w:sz w:val="24"/>
        </w:rPr>
        <w:t>职责</w:t>
      </w:r>
      <w:r w:rsidR="006C3DA3" w:rsidRPr="006C3DA3">
        <w:rPr>
          <w:rFonts w:cs="Arial" w:hint="eastAsia"/>
          <w:color w:val="000000"/>
          <w:kern w:val="0"/>
          <w:sz w:val="24"/>
        </w:rPr>
        <w:t>。</w:t>
      </w:r>
      <w:bookmarkStart w:id="7" w:name="_GoBack"/>
      <w:bookmarkEnd w:id="7"/>
    </w:p>
    <w:p w14:paraId="6A405BE9"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7A974D69" w14:textId="77777777" w:rsidR="00B56463" w:rsidRPr="00B56463" w:rsidRDefault="00B56463" w:rsidP="00B56463">
      <w:pPr>
        <w:widowControl/>
        <w:spacing w:after="0" w:line="360" w:lineRule="auto"/>
        <w:ind w:rightChars="-85" w:right="-178" w:firstLineChars="200" w:firstLine="480"/>
        <w:rPr>
          <w:rFonts w:ascii="宋体" w:hAnsi="宋体" w:cs="宋体"/>
          <w:kern w:val="0"/>
          <w:sz w:val="24"/>
        </w:rPr>
      </w:pPr>
      <w:r w:rsidRPr="00B56463">
        <w:rPr>
          <w:rFonts w:ascii="宋体" w:hAnsi="宋体" w:cs="宋体" w:hint="eastAsia"/>
          <w:kern w:val="0"/>
          <w:sz w:val="24"/>
        </w:rPr>
        <w:t>委员：阮红（总经理）</w:t>
      </w:r>
    </w:p>
    <w:p w14:paraId="1981B2E0" w14:textId="77777777" w:rsidR="00B56463" w:rsidRPr="00B56463" w:rsidRDefault="00B56463" w:rsidP="00A21557">
      <w:pPr>
        <w:widowControl/>
        <w:spacing w:after="0" w:line="360" w:lineRule="auto"/>
        <w:ind w:rightChars="-85" w:right="-178" w:firstLineChars="500" w:firstLine="1200"/>
        <w:rPr>
          <w:rFonts w:ascii="宋体" w:hAnsi="宋体" w:cs="宋体"/>
          <w:kern w:val="0"/>
          <w:sz w:val="24"/>
        </w:rPr>
      </w:pPr>
      <w:r w:rsidRPr="00B56463">
        <w:rPr>
          <w:rFonts w:ascii="宋体" w:hAnsi="宋体" w:cs="宋体" w:hint="eastAsia"/>
          <w:kern w:val="0"/>
          <w:sz w:val="24"/>
        </w:rPr>
        <w:lastRenderedPageBreak/>
        <w:t>王少成（权益投资总监、基金经理）</w:t>
      </w:r>
    </w:p>
    <w:p w14:paraId="1FB80D6C" w14:textId="77777777" w:rsidR="00B56463" w:rsidRPr="00B56463" w:rsidRDefault="00B56463" w:rsidP="00A21557">
      <w:pPr>
        <w:widowControl/>
        <w:spacing w:after="0" w:line="360" w:lineRule="auto"/>
        <w:ind w:rightChars="-85" w:right="-178" w:firstLineChars="500" w:firstLine="1200"/>
        <w:rPr>
          <w:rFonts w:ascii="宋体" w:hAnsi="宋体" w:cs="宋体"/>
          <w:kern w:val="0"/>
          <w:sz w:val="24"/>
        </w:rPr>
      </w:pPr>
      <w:r w:rsidRPr="00B56463">
        <w:rPr>
          <w:rFonts w:ascii="宋体" w:hAnsi="宋体" w:cs="宋体" w:hint="eastAsia"/>
          <w:kern w:val="0"/>
          <w:sz w:val="24"/>
        </w:rPr>
        <w:t>张鸿羽（研究部总经理）</w:t>
      </w:r>
    </w:p>
    <w:p w14:paraId="7DEC5114" w14:textId="6B232C94" w:rsidR="00587070" w:rsidRDefault="00B56463" w:rsidP="00A21557">
      <w:pPr>
        <w:widowControl/>
        <w:spacing w:after="0" w:line="360" w:lineRule="auto"/>
        <w:ind w:firstLineChars="500" w:firstLine="1200"/>
        <w:rPr>
          <w:rFonts w:ascii="宋体" w:hAnsi="宋体" w:cs="宋体"/>
          <w:kern w:val="0"/>
          <w:sz w:val="24"/>
        </w:rPr>
      </w:pPr>
      <w:r w:rsidRPr="00B56463">
        <w:rPr>
          <w:rFonts w:ascii="宋体" w:hAnsi="宋体" w:cs="宋体" w:hint="eastAsia"/>
          <w:kern w:val="0"/>
          <w:sz w:val="24"/>
        </w:rPr>
        <w:t>齐晧（跨境投资总监、投资经理）</w:t>
      </w:r>
    </w:p>
    <w:p w14:paraId="6DEF748F" w14:textId="1891131F" w:rsidR="000E360D" w:rsidRDefault="00587070" w:rsidP="00E21043">
      <w:pPr>
        <w:widowControl/>
        <w:spacing w:after="0" w:line="360" w:lineRule="auto"/>
        <w:ind w:leftChars="228" w:left="479" w:firstLineChars="200" w:firstLine="480"/>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3A384B" w:rsidRPr="000855B1">
        <w:rPr>
          <w:rFonts w:hint="eastAsia"/>
          <w:kern w:val="0"/>
          <w:sz w:val="24"/>
        </w:rPr>
        <w:t>201</w:t>
      </w:r>
      <w:r w:rsidR="003A384B">
        <w:rPr>
          <w:kern w:val="0"/>
          <w:sz w:val="24"/>
        </w:rPr>
        <w:t>6</w:t>
      </w:r>
      <w:r w:rsidR="003A384B" w:rsidRPr="000855B1">
        <w:rPr>
          <w:rFonts w:hint="eastAsia"/>
          <w:kern w:val="0"/>
          <w:sz w:val="24"/>
        </w:rPr>
        <w:t>年</w:t>
      </w:r>
      <w:r w:rsidR="003A384B">
        <w:rPr>
          <w:kern w:val="0"/>
          <w:sz w:val="24"/>
        </w:rPr>
        <w:t>6</w:t>
      </w:r>
      <w:r w:rsidR="003A384B" w:rsidRPr="000855B1">
        <w:rPr>
          <w:rFonts w:hint="eastAsia"/>
          <w:kern w:val="0"/>
          <w:sz w:val="24"/>
        </w:rPr>
        <w:t>月</w:t>
      </w:r>
      <w:r w:rsidR="003A384B" w:rsidRPr="000855B1">
        <w:rPr>
          <w:rFonts w:hint="eastAsia"/>
          <w:kern w:val="0"/>
          <w:sz w:val="24"/>
        </w:rPr>
        <w:t>20</w:t>
      </w:r>
      <w:r w:rsidR="003A384B" w:rsidRPr="000855B1">
        <w:rPr>
          <w:rFonts w:hint="eastAsia"/>
          <w:kern w:val="0"/>
          <w:sz w:val="24"/>
        </w:rPr>
        <w:t>日</w:t>
      </w:r>
      <w:r>
        <w:rPr>
          <w:rFonts w:ascii="宋体" w:hAnsi="宋体" w:cs="宋体" w:hint="eastAsia"/>
          <w:kern w:val="0"/>
          <w:sz w:val="24"/>
        </w:rPr>
        <w:t>，期后变动（如有）敬请关注基金管理人发布的相关公告。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0309B2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13665AC2"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58B48104"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w:t>
      </w:r>
      <w:proofErr w:type="gramStart"/>
      <w:r>
        <w:rPr>
          <w:rFonts w:ascii="宋体" w:hAnsi="宋体" w:cs="宋体" w:hint="eastAsia"/>
          <w:kern w:val="0"/>
          <w:sz w:val="24"/>
        </w:rPr>
        <w:t>规</w:t>
      </w:r>
      <w:proofErr w:type="gramEnd"/>
      <w:r>
        <w:rPr>
          <w:rFonts w:ascii="宋体" w:hAnsi="宋体" w:cs="宋体" w:hint="eastAsia"/>
          <w:kern w:val="0"/>
          <w:sz w:val="24"/>
        </w:rPr>
        <w:t>审计计划，检查公司各项业务的合</w:t>
      </w:r>
      <w:proofErr w:type="gramStart"/>
      <w:r>
        <w:rPr>
          <w:rFonts w:ascii="宋体" w:hAnsi="宋体" w:cs="宋体" w:hint="eastAsia"/>
          <w:kern w:val="0"/>
          <w:sz w:val="24"/>
        </w:rPr>
        <w:t>规</w:t>
      </w:r>
      <w:proofErr w:type="gramEnd"/>
      <w:r>
        <w:rPr>
          <w:rFonts w:ascii="宋体" w:hAnsi="宋体" w:cs="宋体" w:hint="eastAsia"/>
          <w:kern w:val="0"/>
          <w:sz w:val="24"/>
        </w:rPr>
        <w:t>情况及监督公司内部规章制度的执行情况，定期向监管机构及公司管理层进行汇报。</w:t>
      </w:r>
    </w:p>
    <w:p w14:paraId="1FC66DA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lastRenderedPageBreak/>
        <w:t>（8）法</w:t>
      </w:r>
      <w:proofErr w:type="gramStart"/>
      <w:r>
        <w:rPr>
          <w:rFonts w:ascii="宋体" w:hAnsi="宋体" w:cs="宋体" w:hint="eastAsia"/>
          <w:kern w:val="0"/>
          <w:sz w:val="24"/>
        </w:rPr>
        <w:t>务</w:t>
      </w:r>
      <w:proofErr w:type="gramEnd"/>
      <w:r>
        <w:rPr>
          <w:rFonts w:ascii="宋体" w:hAnsi="宋体" w:cs="宋体" w:hint="eastAsia"/>
          <w:kern w:val="0"/>
          <w:sz w:val="24"/>
        </w:rPr>
        <w:t>部</w:t>
      </w:r>
    </w:p>
    <w:p w14:paraId="1A69EC3A"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w:t>
      </w:r>
      <w:proofErr w:type="gramStart"/>
      <w:r>
        <w:rPr>
          <w:rFonts w:ascii="宋体" w:hAnsi="宋体" w:cs="宋体" w:hint="eastAsia"/>
          <w:kern w:val="0"/>
          <w:sz w:val="24"/>
        </w:rPr>
        <w:t>务</w:t>
      </w:r>
      <w:proofErr w:type="gramEnd"/>
      <w:r>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592CB265"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40969356"/>
      <w:r w:rsidRPr="0088323E">
        <w:rPr>
          <w:rFonts w:ascii="Times New Roman" w:eastAsia="黑体" w:hAnsi="Times New Roman" w:cs="Times New Roman" w:hint="eastAsia"/>
          <w:kern w:val="0"/>
          <w:sz w:val="30"/>
          <w:szCs w:val="20"/>
        </w:rPr>
        <w:lastRenderedPageBreak/>
        <w:t>四、基金托管人</w:t>
      </w:r>
      <w:bookmarkEnd w:id="8"/>
      <w:bookmarkEnd w:id="9"/>
    </w:p>
    <w:p w14:paraId="22C4A64F" w14:textId="77777777" w:rsidR="000E360D" w:rsidRPr="0088323E"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14:paraId="5EB18980"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t>1、基本情况</w:t>
      </w:r>
    </w:p>
    <w:p w14:paraId="5BF4D20F"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名称：中信银行股份有限公司（简称“中信银行”）</w:t>
      </w:r>
    </w:p>
    <w:p w14:paraId="5A2B6C21"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住所：北京市东城区朝阳门北大街</w:t>
      </w:r>
      <w:r w:rsidRPr="00A92314">
        <w:rPr>
          <w:rFonts w:ascii="宋体" w:hAnsi="宋体" w:cs="宋体"/>
          <w:kern w:val="0"/>
          <w:sz w:val="24"/>
        </w:rPr>
        <w:t>9号</w:t>
      </w:r>
    </w:p>
    <w:p w14:paraId="4EE0104B"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办公地址：北京市东城区朝阳门北大街</w:t>
      </w:r>
      <w:r w:rsidRPr="00A92314">
        <w:rPr>
          <w:rFonts w:ascii="宋体" w:hAnsi="宋体" w:cs="宋体"/>
          <w:kern w:val="0"/>
          <w:sz w:val="24"/>
        </w:rPr>
        <w:t>9号</w:t>
      </w:r>
    </w:p>
    <w:p w14:paraId="04DDF314"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法定代表人：常振明</w:t>
      </w:r>
    </w:p>
    <w:p w14:paraId="51C2F3F9"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成立时间：</w:t>
      </w:r>
      <w:r w:rsidRPr="00A92314">
        <w:rPr>
          <w:rFonts w:ascii="宋体" w:hAnsi="宋体" w:cs="宋体"/>
          <w:kern w:val="0"/>
          <w:sz w:val="24"/>
        </w:rPr>
        <w:t>1987年4月7日</w:t>
      </w:r>
    </w:p>
    <w:p w14:paraId="3F1669A7"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组织形式：股份有限公司</w:t>
      </w:r>
    </w:p>
    <w:p w14:paraId="59E00F79"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注册资本：</w:t>
      </w:r>
      <w:r w:rsidRPr="00A92314">
        <w:rPr>
          <w:rFonts w:ascii="宋体" w:hAnsi="宋体" w:cs="宋体"/>
          <w:kern w:val="0"/>
          <w:sz w:val="24"/>
        </w:rPr>
        <w:t>467.873亿元人民币</w:t>
      </w:r>
    </w:p>
    <w:p w14:paraId="03BE6CB4"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存续期间：持续经营</w:t>
      </w:r>
    </w:p>
    <w:p w14:paraId="3B5CDD67"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批准设立文号：中华人民共和国国务院办公厅国办函</w:t>
      </w:r>
      <w:r w:rsidRPr="00A92314">
        <w:rPr>
          <w:rFonts w:ascii="宋体" w:hAnsi="宋体" w:cs="宋体"/>
          <w:kern w:val="0"/>
          <w:sz w:val="24"/>
        </w:rPr>
        <w:t>[1987]14号</w:t>
      </w:r>
    </w:p>
    <w:p w14:paraId="74A6921B"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基金托管业务批准文号：中国证监会</w:t>
      </w:r>
      <w:proofErr w:type="gramStart"/>
      <w:r w:rsidRPr="00A92314">
        <w:rPr>
          <w:rFonts w:ascii="宋体" w:hAnsi="宋体" w:cs="宋体" w:hint="eastAsia"/>
          <w:kern w:val="0"/>
          <w:sz w:val="24"/>
        </w:rPr>
        <w:t>证监基字</w:t>
      </w:r>
      <w:proofErr w:type="gramEnd"/>
      <w:r w:rsidRPr="00A92314">
        <w:rPr>
          <w:rFonts w:ascii="宋体" w:hAnsi="宋体" w:cs="宋体"/>
          <w:kern w:val="0"/>
          <w:sz w:val="24"/>
        </w:rPr>
        <w:t>[2004]125号</w:t>
      </w:r>
    </w:p>
    <w:p w14:paraId="353FFFE8"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联系人：中信银行资产托管部</w:t>
      </w:r>
    </w:p>
    <w:p w14:paraId="734948E9"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联系电话：</w:t>
      </w:r>
      <w:r w:rsidRPr="00A92314">
        <w:rPr>
          <w:rFonts w:ascii="宋体" w:hAnsi="宋体" w:cs="宋体"/>
          <w:kern w:val="0"/>
          <w:sz w:val="24"/>
        </w:rPr>
        <w:t xml:space="preserve"> 010-89936330</w:t>
      </w:r>
    </w:p>
    <w:p w14:paraId="5D7F067B"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传真：</w:t>
      </w:r>
      <w:r w:rsidRPr="00A92314">
        <w:rPr>
          <w:rFonts w:ascii="宋体" w:hAnsi="宋体" w:cs="宋体"/>
          <w:kern w:val="0"/>
          <w:sz w:val="24"/>
        </w:rPr>
        <w:t>010-85230024</w:t>
      </w:r>
    </w:p>
    <w:p w14:paraId="6D2895FD"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客服电话：</w:t>
      </w:r>
      <w:r w:rsidRPr="00A92314">
        <w:rPr>
          <w:rFonts w:ascii="宋体" w:hAnsi="宋体" w:cs="宋体"/>
          <w:kern w:val="0"/>
          <w:sz w:val="24"/>
        </w:rPr>
        <w:t>95558</w:t>
      </w:r>
    </w:p>
    <w:p w14:paraId="490F0E09"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网址：</w:t>
      </w:r>
      <w:r w:rsidRPr="00A92314">
        <w:rPr>
          <w:rFonts w:ascii="宋体" w:hAnsi="宋体" w:cs="宋体"/>
          <w:kern w:val="0"/>
          <w:sz w:val="24"/>
        </w:rPr>
        <w:t>bank.ecitic.com</w:t>
      </w:r>
    </w:p>
    <w:p w14:paraId="619A4450"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A92314">
        <w:rPr>
          <w:rFonts w:ascii="宋体" w:hAnsi="宋体" w:cs="宋体"/>
          <w:kern w:val="0"/>
          <w:sz w:val="24"/>
        </w:rPr>
        <w:t>2017年09月08日）。（依法须经批准的项目，经相关部门批准后依批准的内容开展经营活动。）</w:t>
      </w:r>
    </w:p>
    <w:p w14:paraId="763B911E"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中信银行（</w:t>
      </w:r>
      <w:r w:rsidRPr="00A92314">
        <w:rPr>
          <w:rFonts w:ascii="宋体" w:hAnsi="宋体" w:cs="宋体"/>
          <w:kern w:val="0"/>
          <w:sz w:val="24"/>
        </w:rPr>
        <w:t>601998.SH、0998.HK）成立于1987年，原名中信实业银行，是中国改革开放中最早成立的新兴商业银行之一，是中国最早参与国内外金融市场融资的</w:t>
      </w:r>
      <w:r w:rsidRPr="00A92314">
        <w:rPr>
          <w:rFonts w:ascii="宋体" w:hAnsi="宋体" w:cs="宋体" w:hint="eastAsia"/>
          <w:kern w:val="0"/>
          <w:sz w:val="24"/>
        </w:rPr>
        <w:lastRenderedPageBreak/>
        <w:t>商业银行，并以屡创中国现代金融史上多个第一而蜚声海内外。伴随中国经济的快速发展，中信实业银行在中国金融市场改革的大潮中逐渐成长壮大，于</w:t>
      </w:r>
      <w:r w:rsidRPr="00A92314">
        <w:rPr>
          <w:rFonts w:ascii="宋体" w:hAnsi="宋体" w:cs="宋体"/>
          <w:kern w:val="0"/>
          <w:sz w:val="24"/>
        </w:rPr>
        <w:t>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14:paraId="663B26DB"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t>2009年，中信银行通过了美国SAS70内部控制审订并获得无保留意见的SAS70审订报告，表明了独立</w:t>
      </w:r>
      <w:proofErr w:type="gramStart"/>
      <w:r w:rsidRPr="00A92314">
        <w:rPr>
          <w:rFonts w:ascii="宋体" w:hAnsi="宋体" w:cs="宋体" w:hint="eastAsia"/>
          <w:kern w:val="0"/>
          <w:sz w:val="24"/>
        </w:rPr>
        <w:t>公正第三</w:t>
      </w:r>
      <w:proofErr w:type="gramEnd"/>
      <w:r w:rsidRPr="00A92314">
        <w:rPr>
          <w:rFonts w:ascii="宋体" w:hAnsi="宋体" w:cs="宋体" w:hint="eastAsia"/>
          <w:kern w:val="0"/>
          <w:sz w:val="24"/>
        </w:rPr>
        <w:t>方对中信银行托管服务运作流程的风险管理和内部控制的健全有效性全面认可。</w:t>
      </w:r>
    </w:p>
    <w:p w14:paraId="064E7C40" w14:textId="77777777" w:rsidR="00744510" w:rsidRPr="00733E69" w:rsidRDefault="00744510" w:rsidP="00A92314">
      <w:pPr>
        <w:widowControl/>
        <w:spacing w:after="0" w:line="360" w:lineRule="auto"/>
        <w:ind w:rightChars="-85" w:right="-178" w:firstLine="420"/>
        <w:rPr>
          <w:rFonts w:ascii="宋体" w:hAnsi="宋体"/>
          <w:sz w:val="24"/>
        </w:rPr>
      </w:pPr>
      <w:r w:rsidRPr="00733E69">
        <w:rPr>
          <w:rFonts w:ascii="宋体" w:hAnsi="宋体" w:hint="eastAsia"/>
          <w:sz w:val="24"/>
        </w:rPr>
        <w:t>2、主要人员情况</w:t>
      </w:r>
    </w:p>
    <w:p w14:paraId="0C014AD1"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8C4919">
        <w:rPr>
          <w:rFonts w:ascii="宋体" w:hAnsi="宋体" w:hint="eastAsia"/>
          <w:sz w:val="24"/>
        </w:rPr>
        <w:t>李庆萍，行长，高级经济师。1984年8月至2007年1月，任中国农业银行总行国际业务部干部、副处长、处长、副总经理、总经理。2007年1月至2008年12月，任中国农业银行广西分行党委书记、行长。2009年1月至2009年5月，任中国农业银行零售业务总</w:t>
      </w:r>
      <w:r w:rsidRPr="00A92314">
        <w:rPr>
          <w:rFonts w:ascii="宋体" w:hAnsi="宋体" w:cs="宋体" w:hint="eastAsia"/>
          <w:kern w:val="0"/>
          <w:sz w:val="24"/>
        </w:rPr>
        <w:t>监兼个人业务部、个人信贷业务部总经理。</w:t>
      </w:r>
      <w:r w:rsidRPr="00A92314">
        <w:rPr>
          <w:rFonts w:ascii="宋体" w:hAnsi="宋体" w:cs="宋体"/>
          <w:kern w:val="0"/>
          <w:sz w:val="24"/>
        </w:rPr>
        <w:t>2009年5月至2013年9月，任中国农业银行总行零售业务总监兼个人金融部总经理。2013年9月至2014年7月，任中国中信股份有限公司副总经理。2014年7月，任中国中信股份有限公司副总经理、中信银行行长。</w:t>
      </w:r>
    </w:p>
    <w:p w14:paraId="289FE3CF"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杨毓先生</w:t>
      </w:r>
      <w:r w:rsidRPr="00A92314">
        <w:rPr>
          <w:rFonts w:ascii="宋体" w:hAnsi="宋体" w:cs="宋体"/>
          <w:kern w:val="0"/>
          <w:sz w:val="24"/>
        </w:rPr>
        <w:t xml:space="preserve">, </w:t>
      </w:r>
      <w:r w:rsidRPr="00A92314">
        <w:rPr>
          <w:rFonts w:ascii="宋体" w:hAnsi="宋体" w:cs="宋体" w:hint="eastAsia"/>
          <w:kern w:val="0"/>
          <w:sz w:val="24"/>
        </w:rPr>
        <w:t>中信银行副行长，分管托管业务。</w:t>
      </w:r>
      <w:r w:rsidRPr="00A92314">
        <w:rPr>
          <w:rFonts w:ascii="宋体" w:hAnsi="宋体" w:cs="宋体"/>
          <w:kern w:val="0"/>
          <w:sz w:val="24"/>
        </w:rPr>
        <w:t>1962年12月生，2011年4月起担任中国建设银行江苏省分行行长，党委书记；2006年7月至2011年3月担任中国建设银行河北省分行行长，党委书记；1982年8月至2006年7月在中国建设银行河南省分行工作，历任计划财务处科员，副处长，信阳地区中心支行副行长，党组成员，计划处处长，中介处处长，郑州市铁路专业支行行长，党组书记，郑州分行行长，党委书记，金水支行行长，党委书记，河南省分行副行长，党委副书记。</w:t>
      </w:r>
    </w:p>
    <w:p w14:paraId="18F3324D"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刘泽云先生，现任中信银行股份有限公司资产托管部总经理，经济学博士。</w:t>
      </w:r>
      <w:r w:rsidRPr="00A92314">
        <w:rPr>
          <w:rFonts w:ascii="宋体" w:hAnsi="宋体" w:cs="宋体"/>
          <w:kern w:val="0"/>
          <w:sz w:val="24"/>
        </w:rPr>
        <w:t>1996年8月进入本行工作，历任总行行长秘书室科长、总行投资银行部处经理、总行资产保全部主管、总行国际业务部总经理助理、副总经理、副总经理（主持工作）。</w:t>
      </w:r>
    </w:p>
    <w:p w14:paraId="44DD6CFE"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lastRenderedPageBreak/>
        <w:t>3、基金托管业务经营情况</w:t>
      </w:r>
    </w:p>
    <w:p w14:paraId="7DAB2EE0"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t xml:space="preserve">2004 </w:t>
      </w:r>
      <w:r w:rsidRPr="00A92314">
        <w:rPr>
          <w:rFonts w:ascii="宋体" w:hAnsi="宋体" w:cs="宋体" w:hint="eastAsia"/>
          <w:kern w:val="0"/>
          <w:sz w:val="24"/>
        </w:rPr>
        <w:t>年</w:t>
      </w:r>
      <w:r w:rsidRPr="00A92314">
        <w:rPr>
          <w:rFonts w:ascii="宋体" w:hAnsi="宋体" w:cs="宋体"/>
          <w:kern w:val="0"/>
          <w:sz w:val="24"/>
        </w:rPr>
        <w:t xml:space="preserve">8 </w:t>
      </w:r>
      <w:r w:rsidRPr="00A92314">
        <w:rPr>
          <w:rFonts w:ascii="宋体" w:hAnsi="宋体" w:cs="宋体" w:hint="eastAsia"/>
          <w:kern w:val="0"/>
          <w:sz w:val="24"/>
        </w:rPr>
        <w:t>月</w:t>
      </w:r>
      <w:r w:rsidRPr="00A92314">
        <w:rPr>
          <w:rFonts w:ascii="宋体" w:hAnsi="宋体" w:cs="宋体"/>
          <w:kern w:val="0"/>
          <w:sz w:val="24"/>
        </w:rPr>
        <w:t xml:space="preserve">18 </w:t>
      </w:r>
      <w:r w:rsidRPr="00A92314">
        <w:rPr>
          <w:rFonts w:ascii="宋体" w:hAnsi="宋体" w:cs="宋体" w:hint="eastAsia"/>
          <w:kern w:val="0"/>
          <w:sz w:val="24"/>
        </w:rPr>
        <w:t>日，中信银行经中国证券监督管理委员会和中国银行业监督管理委员会批准，取得基金托管人资格。中信银行本着“诚实信用、勤勉尽责”的原则，切实履行托管人职责。</w:t>
      </w:r>
    </w:p>
    <w:p w14:paraId="2B324914"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hint="eastAsia"/>
          <w:kern w:val="0"/>
          <w:sz w:val="24"/>
        </w:rPr>
        <w:t>截至</w:t>
      </w:r>
      <w:r w:rsidRPr="00A92314">
        <w:rPr>
          <w:rFonts w:ascii="宋体" w:hAnsi="宋体" w:cs="宋体"/>
          <w:kern w:val="0"/>
          <w:sz w:val="24"/>
        </w:rPr>
        <w:t>2016年一季度末，中信银行已托管75只开放式证券投资基金，以及证券公司资产管理产品、信托产品、企业年金、股权基金、QDII等其他托管资产，托管总规模达到5.54</w:t>
      </w:r>
      <w:proofErr w:type="gramStart"/>
      <w:r w:rsidRPr="00A92314">
        <w:rPr>
          <w:rFonts w:ascii="宋体" w:hAnsi="宋体" w:cs="宋体" w:hint="eastAsia"/>
          <w:kern w:val="0"/>
          <w:sz w:val="24"/>
        </w:rPr>
        <w:t>万亿</w:t>
      </w:r>
      <w:proofErr w:type="gramEnd"/>
      <w:r w:rsidRPr="00A92314">
        <w:rPr>
          <w:rFonts w:ascii="宋体" w:hAnsi="宋体" w:cs="宋体" w:hint="eastAsia"/>
          <w:kern w:val="0"/>
          <w:sz w:val="24"/>
        </w:rPr>
        <w:t>元人民币。</w:t>
      </w:r>
    </w:p>
    <w:p w14:paraId="432A47ED" w14:textId="77777777" w:rsidR="00744510" w:rsidRPr="00733E69" w:rsidRDefault="00744510" w:rsidP="00744510">
      <w:pPr>
        <w:adjustRightInd w:val="0"/>
        <w:snapToGrid w:val="0"/>
        <w:spacing w:line="360" w:lineRule="auto"/>
        <w:ind w:firstLineChars="200" w:firstLine="482"/>
        <w:rPr>
          <w:rFonts w:ascii="宋体" w:hAnsi="宋体"/>
          <w:b/>
          <w:sz w:val="24"/>
        </w:rPr>
      </w:pPr>
      <w:r w:rsidRPr="00733E69">
        <w:rPr>
          <w:rFonts w:ascii="宋体" w:hAnsi="宋体" w:hint="eastAsia"/>
          <w:b/>
          <w:sz w:val="24"/>
        </w:rPr>
        <w:t>（二）基金托管人的内部控制制度</w:t>
      </w:r>
    </w:p>
    <w:p w14:paraId="481629C3"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4CEF71"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t xml:space="preserve">2、 </w:t>
      </w:r>
      <w:r w:rsidRPr="00A92314">
        <w:rPr>
          <w:rFonts w:ascii="宋体" w:hAnsi="宋体" w:cs="宋体" w:hint="eastAsia"/>
          <w:kern w:val="0"/>
          <w:sz w:val="24"/>
        </w:rPr>
        <w:t>内部控制组织结构。中信银行总行建立了风险管理委员会，负责全行的风险控制和风险防范工作；托管部内设内控合</w:t>
      </w:r>
      <w:proofErr w:type="gramStart"/>
      <w:r w:rsidRPr="00A92314">
        <w:rPr>
          <w:rFonts w:ascii="宋体" w:hAnsi="宋体" w:cs="宋体" w:hint="eastAsia"/>
          <w:kern w:val="0"/>
          <w:sz w:val="24"/>
        </w:rPr>
        <w:t>规</w:t>
      </w:r>
      <w:proofErr w:type="gramEnd"/>
      <w:r w:rsidRPr="00A92314">
        <w:rPr>
          <w:rFonts w:ascii="宋体" w:hAnsi="宋体" w:cs="宋体" w:hint="eastAsia"/>
          <w:kern w:val="0"/>
          <w:sz w:val="24"/>
        </w:rPr>
        <w:t>岗，专门负责托管部内部风险控制，对基金托管业务的各个工作环节和业务流程进行独立、客观、公正的稽核监察。</w:t>
      </w:r>
    </w:p>
    <w:p w14:paraId="438A6E1C"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A92314">
        <w:rPr>
          <w:rFonts w:ascii="宋体" w:hAnsi="宋体" w:cs="宋体" w:hint="eastAsia"/>
          <w:kern w:val="0"/>
          <w:sz w:val="24"/>
        </w:rPr>
        <w:t>规</w:t>
      </w:r>
      <w:proofErr w:type="gramEnd"/>
      <w:r w:rsidRPr="00A92314">
        <w:rPr>
          <w:rFonts w:ascii="宋体" w:hAnsi="宋体" w:cs="宋体" w:hint="eastAsia"/>
          <w:kern w:val="0"/>
          <w:sz w:val="24"/>
        </w:rPr>
        <w:t>、持续、稳健发展。</w:t>
      </w:r>
    </w:p>
    <w:p w14:paraId="30AEFA85" w14:textId="77777777" w:rsidR="00744510" w:rsidRPr="00A92314" w:rsidRDefault="00744510" w:rsidP="00A92314">
      <w:pPr>
        <w:widowControl/>
        <w:spacing w:after="0" w:line="360" w:lineRule="auto"/>
        <w:ind w:rightChars="-85" w:right="-178" w:firstLine="420"/>
        <w:rPr>
          <w:rFonts w:ascii="宋体" w:hAnsi="宋体" w:cs="宋体"/>
          <w:kern w:val="0"/>
          <w:sz w:val="24"/>
        </w:rPr>
      </w:pPr>
      <w:r w:rsidRPr="00A92314">
        <w:rPr>
          <w:rFonts w:ascii="宋体" w:hAnsi="宋体" w:cs="宋体"/>
          <w:kern w:val="0"/>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43CD8BB2" w14:textId="77777777" w:rsidR="00744510" w:rsidRPr="00733E69" w:rsidRDefault="00744510" w:rsidP="00744510">
      <w:pPr>
        <w:adjustRightInd w:val="0"/>
        <w:snapToGrid w:val="0"/>
        <w:spacing w:line="360" w:lineRule="auto"/>
        <w:ind w:firstLineChars="200" w:firstLine="482"/>
        <w:rPr>
          <w:rFonts w:ascii="宋体" w:hAnsi="宋体"/>
          <w:b/>
          <w:sz w:val="24"/>
        </w:rPr>
      </w:pPr>
      <w:r w:rsidRPr="00733E69">
        <w:rPr>
          <w:rFonts w:ascii="宋体" w:hAnsi="宋体" w:hint="eastAsia"/>
          <w:b/>
          <w:sz w:val="24"/>
        </w:rPr>
        <w:t>（三）基金托管人对基金管理人运作基金进行监督的方法和程序</w:t>
      </w:r>
    </w:p>
    <w:p w14:paraId="3F74FB2A" w14:textId="77777777" w:rsidR="00744510" w:rsidRPr="008C4919" w:rsidRDefault="00744510" w:rsidP="00A92314">
      <w:pPr>
        <w:widowControl/>
        <w:spacing w:after="0" w:line="360" w:lineRule="auto"/>
        <w:ind w:rightChars="-85" w:right="-178" w:firstLine="420"/>
        <w:rPr>
          <w:rFonts w:ascii="宋体" w:hAnsi="宋体"/>
          <w:sz w:val="24"/>
        </w:rPr>
      </w:pPr>
      <w:r w:rsidRPr="008C4919">
        <w:rPr>
          <w:rFonts w:ascii="宋体" w:hAnsi="宋体" w:hint="eastAsia"/>
          <w:sz w:val="24"/>
        </w:rPr>
        <w:lastRenderedPageBreak/>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E96555" w14:textId="574433A2" w:rsidR="000E360D" w:rsidRDefault="00744510" w:rsidP="00A92314">
      <w:pPr>
        <w:widowControl/>
        <w:spacing w:after="0" w:line="360" w:lineRule="auto"/>
        <w:ind w:rightChars="-85" w:right="-178" w:firstLine="420"/>
        <w:rPr>
          <w:rFonts w:ascii="宋体" w:hAnsi="宋体"/>
          <w:sz w:val="24"/>
        </w:rPr>
      </w:pPr>
      <w:r w:rsidRPr="008C4919">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w:t>
      </w:r>
      <w:r>
        <w:rPr>
          <w:rFonts w:ascii="宋体" w:hAnsi="宋体" w:hint="eastAsia"/>
          <w:sz w:val="24"/>
        </w:rPr>
        <w:t>规事项未能在限期内纠正的，基金托管人将以书面形式报告中国证监会</w:t>
      </w:r>
      <w:r w:rsidRPr="00733E69">
        <w:rPr>
          <w:rFonts w:ascii="宋体" w:hAnsi="宋体" w:hint="eastAsia"/>
          <w:sz w:val="24"/>
        </w:rPr>
        <w:t>。</w:t>
      </w:r>
      <w:bookmarkEnd w:id="10"/>
      <w:bookmarkEnd w:id="11"/>
      <w:bookmarkEnd w:id="12"/>
    </w:p>
    <w:p w14:paraId="47E1598D" w14:textId="77777777"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40969357"/>
      <w:r w:rsidRPr="008D1044">
        <w:rPr>
          <w:rFonts w:ascii="Times New Roman" w:eastAsia="黑体" w:hAnsi="Times New Roman" w:cs="Times New Roman" w:hint="eastAsia"/>
          <w:kern w:val="0"/>
          <w:sz w:val="30"/>
          <w:szCs w:val="20"/>
        </w:rPr>
        <w:lastRenderedPageBreak/>
        <w:t>五、相关服务机构</w:t>
      </w:r>
      <w:bookmarkEnd w:id="13"/>
      <w:bookmarkEnd w:id="14"/>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0B35F275" w14:textId="77777777" w:rsidR="000E360D" w:rsidRDefault="000E360D"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本基金直销机构为本公司以及本公司的网上直销交易平台。</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611F9B3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6592E11C"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个人投资者可以通过本公司网上直销交易平台办理开户、本基金的申购、赎回、定期定额投资、转换等业务，具体交易细则请参阅本公司网站。网上直销交易平台网址：www.fund001.com，www.bocomschroder.com。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13788256"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w:t>
      </w:r>
      <w:r w:rsidRPr="001E2CC2">
        <w:rPr>
          <w:rFonts w:hint="eastAsia"/>
          <w:sz w:val="24"/>
        </w:rPr>
        <w:t>）中国工商银行股份有限公司</w:t>
      </w:r>
    </w:p>
    <w:p w14:paraId="112CE4A7" w14:textId="77777777" w:rsidR="001E2CC2" w:rsidRPr="001E2CC2" w:rsidRDefault="001E2CC2" w:rsidP="001E2CC2">
      <w:pPr>
        <w:spacing w:after="0" w:line="360" w:lineRule="auto"/>
        <w:ind w:firstLineChars="200" w:firstLine="480"/>
        <w:rPr>
          <w:sz w:val="24"/>
        </w:rPr>
      </w:pPr>
      <w:r w:rsidRPr="001E2CC2">
        <w:rPr>
          <w:rFonts w:hint="eastAsia"/>
          <w:sz w:val="24"/>
        </w:rPr>
        <w:t>住所：北京市复兴门内大街</w:t>
      </w:r>
      <w:r w:rsidRPr="001E2CC2">
        <w:rPr>
          <w:rFonts w:hint="eastAsia"/>
          <w:sz w:val="24"/>
        </w:rPr>
        <w:t>55</w:t>
      </w:r>
      <w:r w:rsidRPr="001E2CC2">
        <w:rPr>
          <w:rFonts w:hint="eastAsia"/>
          <w:sz w:val="24"/>
        </w:rPr>
        <w:t>号</w:t>
      </w:r>
    </w:p>
    <w:p w14:paraId="024C921E"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办公地址：北京市复兴门内大街</w:t>
      </w:r>
      <w:r w:rsidRPr="001E2CC2">
        <w:rPr>
          <w:rFonts w:hint="eastAsia"/>
          <w:sz w:val="24"/>
        </w:rPr>
        <w:t>55</w:t>
      </w:r>
      <w:r w:rsidRPr="001E2CC2">
        <w:rPr>
          <w:rFonts w:hint="eastAsia"/>
          <w:sz w:val="24"/>
        </w:rPr>
        <w:t>号</w:t>
      </w:r>
    </w:p>
    <w:p w14:paraId="4E8E4C42" w14:textId="77777777" w:rsidR="001E2CC2" w:rsidRPr="001E2CC2" w:rsidRDefault="001E2CC2" w:rsidP="001E2CC2">
      <w:pPr>
        <w:spacing w:after="0" w:line="360" w:lineRule="auto"/>
        <w:ind w:firstLineChars="200" w:firstLine="480"/>
        <w:rPr>
          <w:sz w:val="24"/>
        </w:rPr>
      </w:pPr>
      <w:r w:rsidRPr="001E2CC2">
        <w:rPr>
          <w:rFonts w:hint="eastAsia"/>
          <w:sz w:val="24"/>
        </w:rPr>
        <w:t>法定代表人：姜建清</w:t>
      </w:r>
    </w:p>
    <w:p w14:paraId="44106522"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95588</w:t>
      </w:r>
    </w:p>
    <w:p w14:paraId="44049C1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www.icbc.com.cn</w:t>
      </w:r>
    </w:p>
    <w:p w14:paraId="7FE44CC1"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w:t>
      </w:r>
      <w:r w:rsidRPr="001E2CC2">
        <w:rPr>
          <w:rFonts w:hint="eastAsia"/>
          <w:sz w:val="24"/>
        </w:rPr>
        <w:t>）中国农业银行股份有限公司</w:t>
      </w:r>
    </w:p>
    <w:p w14:paraId="74618FBB" w14:textId="77777777" w:rsidR="001E2CC2" w:rsidRPr="001E2CC2" w:rsidRDefault="001E2CC2" w:rsidP="001E2CC2">
      <w:pPr>
        <w:spacing w:after="0" w:line="360" w:lineRule="auto"/>
        <w:ind w:firstLineChars="200" w:firstLine="480"/>
        <w:rPr>
          <w:sz w:val="24"/>
        </w:rPr>
      </w:pPr>
      <w:r w:rsidRPr="001E2CC2">
        <w:rPr>
          <w:rFonts w:hint="eastAsia"/>
          <w:sz w:val="24"/>
        </w:rPr>
        <w:t>住所：北京市东城区建国门内大街</w:t>
      </w:r>
      <w:r w:rsidRPr="001E2CC2">
        <w:rPr>
          <w:rFonts w:hint="eastAsia"/>
          <w:sz w:val="24"/>
        </w:rPr>
        <w:t>69</w:t>
      </w:r>
      <w:r w:rsidRPr="001E2CC2">
        <w:rPr>
          <w:rFonts w:hint="eastAsia"/>
          <w:sz w:val="24"/>
        </w:rPr>
        <w:t>号</w:t>
      </w:r>
    </w:p>
    <w:p w14:paraId="5DD3F071"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办公地址：北京市西城区复兴门内大街</w:t>
      </w:r>
      <w:r w:rsidRPr="001E2CC2">
        <w:rPr>
          <w:rFonts w:hint="eastAsia"/>
          <w:sz w:val="24"/>
        </w:rPr>
        <w:t>28</w:t>
      </w:r>
      <w:r w:rsidRPr="001E2CC2">
        <w:rPr>
          <w:rFonts w:hint="eastAsia"/>
          <w:sz w:val="24"/>
        </w:rPr>
        <w:t>号</w:t>
      </w:r>
      <w:proofErr w:type="gramStart"/>
      <w:r w:rsidRPr="001E2CC2">
        <w:rPr>
          <w:rFonts w:hint="eastAsia"/>
          <w:sz w:val="24"/>
        </w:rPr>
        <w:t>凯</w:t>
      </w:r>
      <w:proofErr w:type="gramEnd"/>
      <w:r w:rsidRPr="001E2CC2">
        <w:rPr>
          <w:rFonts w:hint="eastAsia"/>
          <w:sz w:val="24"/>
        </w:rPr>
        <w:t>晨世贸中心东座</w:t>
      </w:r>
    </w:p>
    <w:p w14:paraId="26BC1477" w14:textId="6372D785" w:rsidR="001E2CC2" w:rsidRPr="001E2CC2" w:rsidRDefault="001E2CC2" w:rsidP="001E2CC2">
      <w:pPr>
        <w:spacing w:after="0" w:line="360" w:lineRule="auto"/>
        <w:ind w:firstLineChars="200" w:firstLine="480"/>
        <w:rPr>
          <w:sz w:val="24"/>
        </w:rPr>
      </w:pPr>
      <w:r w:rsidRPr="001E2CC2">
        <w:rPr>
          <w:rFonts w:hint="eastAsia"/>
          <w:sz w:val="24"/>
        </w:rPr>
        <w:t>法定代表人：</w:t>
      </w:r>
      <w:r w:rsidR="002F1B6C">
        <w:rPr>
          <w:rFonts w:hint="eastAsia"/>
          <w:sz w:val="24"/>
        </w:rPr>
        <w:t>周慕冰</w:t>
      </w:r>
    </w:p>
    <w:p w14:paraId="1869E4E9"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传真：（</w:t>
      </w:r>
      <w:r w:rsidRPr="001E2CC2">
        <w:rPr>
          <w:rFonts w:hint="eastAsia"/>
          <w:sz w:val="24"/>
        </w:rPr>
        <w:t>010</w:t>
      </w:r>
      <w:r w:rsidRPr="001E2CC2">
        <w:rPr>
          <w:rFonts w:hint="eastAsia"/>
          <w:sz w:val="24"/>
        </w:rPr>
        <w:t>）</w:t>
      </w:r>
      <w:r w:rsidRPr="001E2CC2">
        <w:rPr>
          <w:rFonts w:hint="eastAsia"/>
          <w:sz w:val="24"/>
        </w:rPr>
        <w:t>85109219</w:t>
      </w:r>
    </w:p>
    <w:p w14:paraId="317F83A8"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95599</w:t>
      </w:r>
    </w:p>
    <w:p w14:paraId="03EA82AD"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www.abchina.com</w:t>
      </w:r>
    </w:p>
    <w:p w14:paraId="56A3D4A1"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w:t>
      </w:r>
      <w:r w:rsidRPr="001E2CC2">
        <w:rPr>
          <w:rFonts w:hint="eastAsia"/>
          <w:sz w:val="24"/>
        </w:rPr>
        <w:t>）中国建设银行股份有限公司</w:t>
      </w:r>
      <w:r w:rsidRPr="001E2CC2">
        <w:rPr>
          <w:rFonts w:hint="eastAsia"/>
          <w:sz w:val="24"/>
        </w:rPr>
        <w:t xml:space="preserve"> </w:t>
      </w:r>
    </w:p>
    <w:p w14:paraId="6620FDA7" w14:textId="77777777" w:rsidR="001E2CC2" w:rsidRPr="001E2CC2" w:rsidRDefault="001E2CC2" w:rsidP="001E2CC2">
      <w:pPr>
        <w:spacing w:after="0" w:line="360" w:lineRule="auto"/>
        <w:ind w:firstLineChars="200" w:firstLine="480"/>
        <w:rPr>
          <w:sz w:val="24"/>
        </w:rPr>
      </w:pPr>
      <w:r w:rsidRPr="001E2CC2">
        <w:rPr>
          <w:rFonts w:hint="eastAsia"/>
          <w:sz w:val="24"/>
        </w:rPr>
        <w:t>住所：北京市西城区金融大街</w:t>
      </w:r>
      <w:r w:rsidRPr="001E2CC2">
        <w:rPr>
          <w:rFonts w:hint="eastAsia"/>
          <w:sz w:val="24"/>
        </w:rPr>
        <w:t>25</w:t>
      </w:r>
      <w:r w:rsidRPr="001E2CC2">
        <w:rPr>
          <w:rFonts w:hint="eastAsia"/>
          <w:sz w:val="24"/>
        </w:rPr>
        <w:t>号</w:t>
      </w:r>
    </w:p>
    <w:p w14:paraId="1AAFCF5B"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办公地址：北京市西城区闹市口大街</w:t>
      </w:r>
      <w:r w:rsidRPr="001E2CC2">
        <w:rPr>
          <w:rFonts w:hint="eastAsia"/>
          <w:sz w:val="24"/>
        </w:rPr>
        <w:t>1</w:t>
      </w:r>
      <w:r w:rsidRPr="001E2CC2">
        <w:rPr>
          <w:rFonts w:hint="eastAsia"/>
          <w:sz w:val="24"/>
        </w:rPr>
        <w:t>号院</w:t>
      </w:r>
      <w:r w:rsidRPr="001E2CC2">
        <w:rPr>
          <w:rFonts w:hint="eastAsia"/>
          <w:sz w:val="24"/>
        </w:rPr>
        <w:t>1</w:t>
      </w:r>
      <w:r w:rsidRPr="001E2CC2">
        <w:rPr>
          <w:rFonts w:hint="eastAsia"/>
          <w:sz w:val="24"/>
        </w:rPr>
        <w:t>号楼</w:t>
      </w:r>
    </w:p>
    <w:p w14:paraId="65B287CF"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法定代表人：王洪章</w:t>
      </w:r>
    </w:p>
    <w:p w14:paraId="0D11016B"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66275654</w:t>
      </w:r>
    </w:p>
    <w:p w14:paraId="60702AF4"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66275654</w:t>
      </w:r>
    </w:p>
    <w:p w14:paraId="4A2CBE9D"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95533</w:t>
      </w:r>
    </w:p>
    <w:p w14:paraId="31995D0F"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www.ccb.com</w:t>
      </w:r>
    </w:p>
    <w:p w14:paraId="6393E1FD"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w:t>
      </w:r>
      <w:r w:rsidRPr="001E2CC2">
        <w:rPr>
          <w:rFonts w:hint="eastAsia"/>
          <w:sz w:val="24"/>
        </w:rPr>
        <w:t>）交通银行股份有限公司</w:t>
      </w:r>
      <w:r w:rsidRPr="001E2CC2">
        <w:rPr>
          <w:rFonts w:hint="eastAsia"/>
          <w:sz w:val="24"/>
        </w:rPr>
        <w:t xml:space="preserve">  </w:t>
      </w:r>
    </w:p>
    <w:p w14:paraId="3B518313" w14:textId="77777777" w:rsidR="001E2CC2" w:rsidRPr="001E2CC2" w:rsidRDefault="001E2CC2" w:rsidP="001E2CC2">
      <w:pPr>
        <w:spacing w:after="0" w:line="360" w:lineRule="auto"/>
        <w:ind w:firstLineChars="200" w:firstLine="480"/>
        <w:rPr>
          <w:sz w:val="24"/>
        </w:rPr>
      </w:pPr>
      <w:r w:rsidRPr="001E2CC2">
        <w:rPr>
          <w:rFonts w:hint="eastAsia"/>
          <w:sz w:val="24"/>
        </w:rPr>
        <w:t>住所：上海市浦东新区银城中路</w:t>
      </w:r>
      <w:r w:rsidRPr="001E2CC2">
        <w:rPr>
          <w:rFonts w:hint="eastAsia"/>
          <w:sz w:val="24"/>
        </w:rPr>
        <w:t>188</w:t>
      </w:r>
      <w:r w:rsidRPr="001E2CC2">
        <w:rPr>
          <w:rFonts w:hint="eastAsia"/>
          <w:sz w:val="24"/>
        </w:rPr>
        <w:t>号</w:t>
      </w:r>
      <w:r w:rsidRPr="001E2CC2">
        <w:rPr>
          <w:rFonts w:hint="eastAsia"/>
          <w:sz w:val="24"/>
        </w:rPr>
        <w:t xml:space="preserve"> </w:t>
      </w:r>
    </w:p>
    <w:p w14:paraId="411E336A"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办公地址：上海市浦东新区银城中路</w:t>
      </w:r>
      <w:r w:rsidRPr="001E2CC2">
        <w:rPr>
          <w:rFonts w:hint="eastAsia"/>
          <w:sz w:val="24"/>
        </w:rPr>
        <w:t>188</w:t>
      </w:r>
      <w:r w:rsidRPr="001E2CC2">
        <w:rPr>
          <w:rFonts w:hint="eastAsia"/>
          <w:sz w:val="24"/>
        </w:rPr>
        <w:t>号</w:t>
      </w:r>
    </w:p>
    <w:p w14:paraId="3EA7363C"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牛锡明</w:t>
      </w:r>
      <w:proofErr w:type="gramEnd"/>
    </w:p>
    <w:p w14:paraId="2FD875A3"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 xml:space="preserve">58781234 </w:t>
      </w:r>
    </w:p>
    <w:p w14:paraId="1E25BFE4"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 xml:space="preserve">58408483 </w:t>
      </w:r>
    </w:p>
    <w:p w14:paraId="293F40DB" w14:textId="77777777" w:rsidR="001E2CC2" w:rsidRPr="001E2CC2" w:rsidRDefault="001E2CC2" w:rsidP="001E2CC2">
      <w:pPr>
        <w:spacing w:after="0" w:line="360" w:lineRule="auto"/>
        <w:ind w:firstLineChars="200" w:firstLine="480"/>
        <w:rPr>
          <w:sz w:val="24"/>
        </w:rPr>
      </w:pPr>
      <w:r w:rsidRPr="001E2CC2">
        <w:rPr>
          <w:rFonts w:hint="eastAsia"/>
          <w:sz w:val="24"/>
        </w:rPr>
        <w:t>联系人：曹榕</w:t>
      </w:r>
    </w:p>
    <w:p w14:paraId="7AA7DFC8"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95559</w:t>
      </w:r>
    </w:p>
    <w:p w14:paraId="1540EDC6"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www.bankcomm.com</w:t>
      </w:r>
    </w:p>
    <w:p w14:paraId="76EE90FB"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w:t>
      </w:r>
      <w:r w:rsidRPr="001E2CC2">
        <w:rPr>
          <w:rFonts w:hint="eastAsia"/>
          <w:sz w:val="24"/>
        </w:rPr>
        <w:t>）招商银行股份有限公司</w:t>
      </w:r>
    </w:p>
    <w:p w14:paraId="393CD509"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住所：深圳市福田区深南大道</w:t>
      </w:r>
      <w:r w:rsidRPr="001E2CC2">
        <w:rPr>
          <w:rFonts w:hint="eastAsia"/>
          <w:sz w:val="24"/>
        </w:rPr>
        <w:t>7088</w:t>
      </w:r>
      <w:r w:rsidRPr="001E2CC2">
        <w:rPr>
          <w:rFonts w:hint="eastAsia"/>
          <w:sz w:val="24"/>
        </w:rPr>
        <w:t>号</w:t>
      </w:r>
    </w:p>
    <w:p w14:paraId="6DC58AD1"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办公地址：深圳市福田区深南大道</w:t>
      </w:r>
      <w:r w:rsidRPr="001E2CC2">
        <w:rPr>
          <w:rFonts w:hint="eastAsia"/>
          <w:sz w:val="24"/>
        </w:rPr>
        <w:t>7088</w:t>
      </w:r>
      <w:r w:rsidRPr="001E2CC2">
        <w:rPr>
          <w:rFonts w:hint="eastAsia"/>
          <w:sz w:val="24"/>
        </w:rPr>
        <w:t>号</w:t>
      </w:r>
    </w:p>
    <w:p w14:paraId="4E6B57E1" w14:textId="77777777" w:rsidR="001E2CC2" w:rsidRPr="001E2CC2" w:rsidRDefault="001E2CC2" w:rsidP="001E2CC2">
      <w:pPr>
        <w:spacing w:after="0" w:line="360" w:lineRule="auto"/>
        <w:ind w:firstLineChars="200" w:firstLine="480"/>
        <w:rPr>
          <w:sz w:val="24"/>
        </w:rPr>
      </w:pPr>
      <w:r w:rsidRPr="001E2CC2">
        <w:rPr>
          <w:rFonts w:hint="eastAsia"/>
          <w:sz w:val="24"/>
        </w:rPr>
        <w:t>法定代表人：李建红</w:t>
      </w:r>
    </w:p>
    <w:p w14:paraId="0717389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83198888</w:t>
      </w:r>
    </w:p>
    <w:p w14:paraId="20E1E6B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83195109</w:t>
      </w:r>
    </w:p>
    <w:p w14:paraId="155DFF96" w14:textId="77777777" w:rsidR="001E2CC2" w:rsidRPr="001E2CC2" w:rsidRDefault="001E2CC2" w:rsidP="001E2CC2">
      <w:pPr>
        <w:spacing w:after="0" w:line="360" w:lineRule="auto"/>
        <w:ind w:firstLineChars="200" w:firstLine="480"/>
        <w:rPr>
          <w:sz w:val="24"/>
        </w:rPr>
      </w:pPr>
      <w:r w:rsidRPr="001E2CC2">
        <w:rPr>
          <w:rFonts w:hint="eastAsia"/>
          <w:sz w:val="24"/>
        </w:rPr>
        <w:t>联系人：邓炯鹏</w:t>
      </w:r>
    </w:p>
    <w:p w14:paraId="5222DAEF"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95555</w:t>
      </w:r>
    </w:p>
    <w:p w14:paraId="1E35DA91"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www.cmbchina.com</w:t>
      </w:r>
    </w:p>
    <w:p w14:paraId="130EBB0E"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w:t>
      </w:r>
      <w:r w:rsidRPr="001E2CC2">
        <w:rPr>
          <w:rFonts w:hint="eastAsia"/>
          <w:sz w:val="24"/>
        </w:rPr>
        <w:t>6</w:t>
      </w:r>
      <w:r w:rsidRPr="001E2CC2">
        <w:rPr>
          <w:rFonts w:hint="eastAsia"/>
          <w:sz w:val="24"/>
        </w:rPr>
        <w:t>）上海银行股份有限公司</w:t>
      </w:r>
    </w:p>
    <w:p w14:paraId="372ABB6A" w14:textId="77777777" w:rsidR="001E2CC2" w:rsidRPr="001E2CC2" w:rsidRDefault="001E2CC2" w:rsidP="001E2CC2">
      <w:pPr>
        <w:spacing w:after="0" w:line="360" w:lineRule="auto"/>
        <w:ind w:firstLineChars="200" w:firstLine="480"/>
        <w:rPr>
          <w:sz w:val="24"/>
        </w:rPr>
      </w:pPr>
      <w:r w:rsidRPr="001E2CC2">
        <w:rPr>
          <w:rFonts w:hint="eastAsia"/>
          <w:sz w:val="24"/>
        </w:rPr>
        <w:t>住所：上海市银城中路</w:t>
      </w:r>
      <w:r w:rsidRPr="001E2CC2">
        <w:rPr>
          <w:rFonts w:hint="eastAsia"/>
          <w:sz w:val="24"/>
        </w:rPr>
        <w:t>168</w:t>
      </w:r>
      <w:r w:rsidRPr="001E2CC2">
        <w:rPr>
          <w:rFonts w:hint="eastAsia"/>
          <w:sz w:val="24"/>
        </w:rPr>
        <w:t>号</w:t>
      </w:r>
    </w:p>
    <w:p w14:paraId="7D64953D"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办公地址：上海市银城中路</w:t>
      </w:r>
      <w:r w:rsidRPr="001E2CC2">
        <w:rPr>
          <w:rFonts w:hint="eastAsia"/>
          <w:sz w:val="24"/>
        </w:rPr>
        <w:t>168</w:t>
      </w:r>
      <w:r w:rsidRPr="001E2CC2">
        <w:rPr>
          <w:rFonts w:hint="eastAsia"/>
          <w:sz w:val="24"/>
        </w:rPr>
        <w:t>号</w:t>
      </w:r>
    </w:p>
    <w:p w14:paraId="16BE4D28" w14:textId="77777777" w:rsidR="001E2CC2" w:rsidRPr="001E2CC2" w:rsidRDefault="001E2CC2" w:rsidP="001E2CC2">
      <w:pPr>
        <w:spacing w:after="0" w:line="360" w:lineRule="auto"/>
        <w:ind w:firstLineChars="200" w:firstLine="480"/>
        <w:rPr>
          <w:sz w:val="24"/>
        </w:rPr>
      </w:pPr>
      <w:r w:rsidRPr="001E2CC2">
        <w:rPr>
          <w:rFonts w:hint="eastAsia"/>
          <w:sz w:val="24"/>
        </w:rPr>
        <w:t>法定代表人：范一飞</w:t>
      </w:r>
    </w:p>
    <w:p w14:paraId="1DA2C516"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68475888</w:t>
      </w:r>
    </w:p>
    <w:p w14:paraId="086F9066"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 xml:space="preserve">68476111 </w:t>
      </w:r>
    </w:p>
    <w:p w14:paraId="3B033D65" w14:textId="77777777" w:rsidR="001E2CC2" w:rsidRPr="001E2CC2" w:rsidRDefault="001E2CC2" w:rsidP="001E2CC2">
      <w:pPr>
        <w:spacing w:after="0" w:line="360" w:lineRule="auto"/>
        <w:ind w:firstLineChars="200" w:firstLine="480"/>
        <w:rPr>
          <w:sz w:val="24"/>
        </w:rPr>
      </w:pPr>
      <w:r w:rsidRPr="001E2CC2">
        <w:rPr>
          <w:rFonts w:hint="eastAsia"/>
          <w:sz w:val="24"/>
        </w:rPr>
        <w:t>联系人：张萍</w:t>
      </w:r>
    </w:p>
    <w:p w14:paraId="06572935"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021</w:t>
      </w:r>
      <w:r w:rsidRPr="001E2CC2">
        <w:rPr>
          <w:rFonts w:hint="eastAsia"/>
          <w:sz w:val="24"/>
        </w:rPr>
        <w:t>）</w:t>
      </w:r>
      <w:r w:rsidRPr="001E2CC2">
        <w:rPr>
          <w:rFonts w:hint="eastAsia"/>
          <w:sz w:val="24"/>
        </w:rPr>
        <w:t>962888</w:t>
      </w:r>
    </w:p>
    <w:p w14:paraId="58D47DBD"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www.bankofshanghai.com</w:t>
      </w:r>
    </w:p>
    <w:p w14:paraId="6AE8B14C"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w:t>
      </w:r>
      <w:r w:rsidRPr="001E2CC2">
        <w:rPr>
          <w:rFonts w:hint="eastAsia"/>
          <w:sz w:val="24"/>
        </w:rPr>
        <w:t>）中信银行股份有限公司</w:t>
      </w:r>
    </w:p>
    <w:p w14:paraId="7BE69130" w14:textId="77777777" w:rsidR="001E2CC2" w:rsidRPr="001E2CC2" w:rsidRDefault="001E2CC2" w:rsidP="001E2CC2">
      <w:pPr>
        <w:spacing w:after="0" w:line="360" w:lineRule="auto"/>
        <w:ind w:firstLineChars="200" w:firstLine="480"/>
        <w:rPr>
          <w:sz w:val="24"/>
        </w:rPr>
      </w:pPr>
      <w:r w:rsidRPr="001E2CC2">
        <w:rPr>
          <w:rFonts w:hint="eastAsia"/>
          <w:sz w:val="24"/>
        </w:rPr>
        <w:t>住所：北京市东城区朝阳门北大街</w:t>
      </w:r>
      <w:r w:rsidRPr="001E2CC2">
        <w:rPr>
          <w:rFonts w:hint="eastAsia"/>
          <w:sz w:val="24"/>
        </w:rPr>
        <w:t>9</w:t>
      </w:r>
      <w:r w:rsidRPr="001E2CC2">
        <w:rPr>
          <w:rFonts w:hint="eastAsia"/>
          <w:sz w:val="24"/>
        </w:rPr>
        <w:t>号</w:t>
      </w:r>
    </w:p>
    <w:p w14:paraId="575CE3E2"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办公地址：北京市东城区朝阳门北大街</w:t>
      </w:r>
      <w:r w:rsidRPr="001E2CC2">
        <w:rPr>
          <w:rFonts w:hint="eastAsia"/>
          <w:sz w:val="24"/>
        </w:rPr>
        <w:t>9</w:t>
      </w:r>
      <w:r w:rsidRPr="001E2CC2">
        <w:rPr>
          <w:rFonts w:hint="eastAsia"/>
          <w:sz w:val="24"/>
        </w:rPr>
        <w:t>号</w:t>
      </w:r>
    </w:p>
    <w:p w14:paraId="219F4246" w14:textId="77777777" w:rsidR="001E2CC2" w:rsidRPr="001E2CC2" w:rsidRDefault="001E2CC2" w:rsidP="001E2CC2">
      <w:pPr>
        <w:spacing w:after="0" w:line="360" w:lineRule="auto"/>
        <w:ind w:firstLineChars="200" w:firstLine="480"/>
        <w:rPr>
          <w:sz w:val="24"/>
        </w:rPr>
      </w:pPr>
      <w:r w:rsidRPr="001E2CC2">
        <w:rPr>
          <w:rFonts w:hint="eastAsia"/>
          <w:sz w:val="24"/>
        </w:rPr>
        <w:t>法定代表人：常振明</w:t>
      </w:r>
    </w:p>
    <w:p w14:paraId="75BE43DB"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89936330</w:t>
      </w:r>
    </w:p>
    <w:p w14:paraId="1F3E0CE4"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85230024</w:t>
      </w:r>
    </w:p>
    <w:p w14:paraId="2A8142B3" w14:textId="77777777" w:rsidR="001E2CC2" w:rsidRPr="001E2CC2" w:rsidRDefault="001E2CC2" w:rsidP="001E2CC2">
      <w:pPr>
        <w:spacing w:after="0" w:line="360" w:lineRule="auto"/>
        <w:ind w:firstLineChars="200" w:firstLine="480"/>
        <w:rPr>
          <w:sz w:val="24"/>
        </w:rPr>
      </w:pPr>
      <w:r w:rsidRPr="001E2CC2">
        <w:rPr>
          <w:rFonts w:hint="eastAsia"/>
          <w:sz w:val="24"/>
        </w:rPr>
        <w:t>联系人：丰靖</w:t>
      </w:r>
    </w:p>
    <w:p w14:paraId="3BE88586"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95558</w:t>
      </w:r>
    </w:p>
    <w:p w14:paraId="62573DDE"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bank.ecitic.com</w:t>
      </w:r>
    </w:p>
    <w:p w14:paraId="47ED65D5"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8</w:t>
      </w:r>
      <w:r w:rsidRPr="001E2CC2">
        <w:rPr>
          <w:rFonts w:hint="eastAsia"/>
          <w:sz w:val="24"/>
        </w:rPr>
        <w:t>）中国民生银行股份有限公司</w:t>
      </w:r>
    </w:p>
    <w:p w14:paraId="796883B4" w14:textId="77777777" w:rsidR="001E2CC2" w:rsidRPr="001E2CC2" w:rsidRDefault="001E2CC2" w:rsidP="001E2CC2">
      <w:pPr>
        <w:spacing w:after="0" w:line="360" w:lineRule="auto"/>
        <w:ind w:firstLineChars="200" w:firstLine="480"/>
        <w:rPr>
          <w:sz w:val="24"/>
        </w:rPr>
      </w:pPr>
      <w:r w:rsidRPr="001E2CC2">
        <w:rPr>
          <w:rFonts w:hint="eastAsia"/>
          <w:sz w:val="24"/>
        </w:rPr>
        <w:t>住所：北京市西城区复兴门内大街</w:t>
      </w:r>
      <w:r w:rsidRPr="001E2CC2">
        <w:rPr>
          <w:rFonts w:hint="eastAsia"/>
          <w:sz w:val="24"/>
        </w:rPr>
        <w:t>2</w:t>
      </w:r>
      <w:r w:rsidRPr="001E2CC2">
        <w:rPr>
          <w:rFonts w:hint="eastAsia"/>
          <w:sz w:val="24"/>
        </w:rPr>
        <w:t>号</w:t>
      </w:r>
      <w:r w:rsidRPr="001E2CC2">
        <w:rPr>
          <w:rFonts w:hint="eastAsia"/>
          <w:sz w:val="24"/>
        </w:rPr>
        <w:t xml:space="preserve">     </w:t>
      </w:r>
    </w:p>
    <w:p w14:paraId="39917CBD"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办公地址：北京市西城区复兴门内大街</w:t>
      </w:r>
      <w:r w:rsidRPr="001E2CC2">
        <w:rPr>
          <w:rFonts w:hint="eastAsia"/>
          <w:sz w:val="24"/>
        </w:rPr>
        <w:t>2</w:t>
      </w:r>
      <w:r w:rsidRPr="001E2CC2">
        <w:rPr>
          <w:rFonts w:hint="eastAsia"/>
          <w:sz w:val="24"/>
        </w:rPr>
        <w:t>号</w:t>
      </w:r>
      <w:r w:rsidRPr="001E2CC2">
        <w:rPr>
          <w:rFonts w:hint="eastAsia"/>
          <w:sz w:val="24"/>
        </w:rPr>
        <w:t xml:space="preserve">     </w:t>
      </w:r>
    </w:p>
    <w:p w14:paraId="1D6B2B50" w14:textId="77777777" w:rsidR="001E2CC2" w:rsidRPr="001E2CC2" w:rsidRDefault="001E2CC2" w:rsidP="001E2CC2">
      <w:pPr>
        <w:spacing w:after="0" w:line="360" w:lineRule="auto"/>
        <w:ind w:firstLineChars="200" w:firstLine="480"/>
        <w:rPr>
          <w:sz w:val="24"/>
        </w:rPr>
      </w:pPr>
      <w:r w:rsidRPr="001E2CC2">
        <w:rPr>
          <w:rFonts w:hint="eastAsia"/>
          <w:sz w:val="24"/>
        </w:rPr>
        <w:t>法定代表人：洪崎</w:t>
      </w:r>
    </w:p>
    <w:p w14:paraId="33696EEF"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57092615</w:t>
      </w:r>
    </w:p>
    <w:p w14:paraId="6ED19C9D"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 xml:space="preserve">57092611  </w:t>
      </w:r>
    </w:p>
    <w:p w14:paraId="7A723269" w14:textId="77777777" w:rsidR="001E2CC2" w:rsidRPr="001E2CC2" w:rsidRDefault="001E2CC2" w:rsidP="001E2CC2">
      <w:pPr>
        <w:spacing w:after="0" w:line="360" w:lineRule="auto"/>
        <w:ind w:firstLineChars="200" w:firstLine="480"/>
        <w:rPr>
          <w:sz w:val="24"/>
        </w:rPr>
      </w:pPr>
      <w:r w:rsidRPr="001E2CC2">
        <w:rPr>
          <w:rFonts w:hint="eastAsia"/>
          <w:sz w:val="24"/>
        </w:rPr>
        <w:t>联系人：董云巍</w:t>
      </w:r>
    </w:p>
    <w:p w14:paraId="0A04DE42"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 xml:space="preserve"> 95568</w:t>
      </w:r>
    </w:p>
    <w:p w14:paraId="77CF440B"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www.cmbc.com.cn</w:t>
      </w:r>
    </w:p>
    <w:p w14:paraId="6572516E"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9</w:t>
      </w:r>
      <w:r w:rsidRPr="001E2CC2">
        <w:rPr>
          <w:rFonts w:hint="eastAsia"/>
          <w:sz w:val="24"/>
        </w:rPr>
        <w:t>）杭州银行股份有限公司</w:t>
      </w:r>
    </w:p>
    <w:p w14:paraId="6DAAD77A" w14:textId="77777777" w:rsidR="001E2CC2" w:rsidRPr="001E2CC2" w:rsidRDefault="001E2CC2" w:rsidP="001E2CC2">
      <w:pPr>
        <w:spacing w:after="0" w:line="360" w:lineRule="auto"/>
        <w:ind w:firstLineChars="200" w:firstLine="480"/>
        <w:rPr>
          <w:sz w:val="24"/>
        </w:rPr>
      </w:pPr>
      <w:r w:rsidRPr="001E2CC2">
        <w:rPr>
          <w:rFonts w:hint="eastAsia"/>
          <w:sz w:val="24"/>
        </w:rPr>
        <w:t>住所：杭州市庆春路</w:t>
      </w:r>
      <w:r w:rsidRPr="001E2CC2">
        <w:rPr>
          <w:rFonts w:hint="eastAsia"/>
          <w:sz w:val="24"/>
        </w:rPr>
        <w:t>46</w:t>
      </w:r>
      <w:r w:rsidRPr="001E2CC2">
        <w:rPr>
          <w:rFonts w:hint="eastAsia"/>
          <w:sz w:val="24"/>
        </w:rPr>
        <w:t>号杭州银行大厦</w:t>
      </w:r>
    </w:p>
    <w:p w14:paraId="4E196073"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办公地址：杭州市庆春路</w:t>
      </w:r>
      <w:r w:rsidRPr="001E2CC2">
        <w:rPr>
          <w:rFonts w:hint="eastAsia"/>
          <w:sz w:val="24"/>
        </w:rPr>
        <w:t>46</w:t>
      </w:r>
      <w:r w:rsidRPr="001E2CC2">
        <w:rPr>
          <w:rFonts w:hint="eastAsia"/>
          <w:sz w:val="24"/>
        </w:rPr>
        <w:t>号杭州银行大厦</w:t>
      </w:r>
    </w:p>
    <w:p w14:paraId="3E9602CE" w14:textId="77777777" w:rsidR="001E2CC2" w:rsidRPr="001E2CC2" w:rsidRDefault="001E2CC2" w:rsidP="001E2CC2">
      <w:pPr>
        <w:spacing w:after="0" w:line="360" w:lineRule="auto"/>
        <w:ind w:firstLineChars="200" w:firstLine="480"/>
        <w:rPr>
          <w:sz w:val="24"/>
        </w:rPr>
      </w:pPr>
      <w:r w:rsidRPr="001E2CC2">
        <w:rPr>
          <w:rFonts w:hint="eastAsia"/>
          <w:sz w:val="24"/>
        </w:rPr>
        <w:t>法定代表人：陈震山</w:t>
      </w:r>
    </w:p>
    <w:p w14:paraId="1BF66950"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0571</w:t>
      </w:r>
      <w:r w:rsidRPr="001E2CC2">
        <w:rPr>
          <w:rFonts w:hint="eastAsia"/>
          <w:sz w:val="24"/>
        </w:rPr>
        <w:t>）</w:t>
      </w:r>
      <w:r w:rsidRPr="001E2CC2">
        <w:rPr>
          <w:rFonts w:hint="eastAsia"/>
          <w:sz w:val="24"/>
        </w:rPr>
        <w:t>85108195</w:t>
      </w:r>
      <w:r w:rsidRPr="001E2CC2">
        <w:rPr>
          <w:rFonts w:hint="eastAsia"/>
          <w:sz w:val="24"/>
        </w:rPr>
        <w:t>、</w:t>
      </w:r>
      <w:r w:rsidRPr="001E2CC2">
        <w:rPr>
          <w:rFonts w:hint="eastAsia"/>
          <w:sz w:val="24"/>
        </w:rPr>
        <w:t>85120696</w:t>
      </w:r>
    </w:p>
    <w:p w14:paraId="5732D8A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0571</w:t>
      </w:r>
      <w:r w:rsidRPr="001E2CC2">
        <w:rPr>
          <w:rFonts w:hint="eastAsia"/>
          <w:sz w:val="24"/>
        </w:rPr>
        <w:t>）</w:t>
      </w:r>
      <w:r w:rsidRPr="001E2CC2">
        <w:rPr>
          <w:rFonts w:hint="eastAsia"/>
          <w:sz w:val="24"/>
        </w:rPr>
        <w:t>86475527</w:t>
      </w:r>
    </w:p>
    <w:p w14:paraId="54AF9B5F" w14:textId="77777777" w:rsidR="001E2CC2" w:rsidRPr="001E2CC2" w:rsidRDefault="001E2CC2" w:rsidP="001E2CC2">
      <w:pPr>
        <w:spacing w:after="0" w:line="360" w:lineRule="auto"/>
        <w:ind w:firstLineChars="200" w:firstLine="480"/>
        <w:rPr>
          <w:sz w:val="24"/>
        </w:rPr>
      </w:pPr>
      <w:r w:rsidRPr="001E2CC2">
        <w:rPr>
          <w:rFonts w:hint="eastAsia"/>
          <w:sz w:val="24"/>
        </w:rPr>
        <w:t>联系人：严峻、夏帆</w:t>
      </w:r>
    </w:p>
    <w:p w14:paraId="6FE877A1"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:96523</w:t>
      </w:r>
    </w:p>
    <w:p w14:paraId="44425FD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www.hzbank.com.cn</w:t>
      </w:r>
    </w:p>
    <w:p w14:paraId="41628003"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10</w:t>
      </w:r>
      <w:r w:rsidRPr="001E2CC2">
        <w:rPr>
          <w:rFonts w:hint="eastAsia"/>
          <w:sz w:val="24"/>
        </w:rPr>
        <w:t>）江苏江南农村商业银行股份有限公司</w:t>
      </w:r>
    </w:p>
    <w:p w14:paraId="7AD5B792" w14:textId="77777777" w:rsidR="001E2CC2" w:rsidRPr="001E2CC2" w:rsidRDefault="001E2CC2" w:rsidP="001E2CC2">
      <w:pPr>
        <w:spacing w:after="0" w:line="360" w:lineRule="auto"/>
        <w:ind w:firstLineChars="200" w:firstLine="480"/>
        <w:rPr>
          <w:sz w:val="24"/>
        </w:rPr>
      </w:pPr>
      <w:r w:rsidRPr="001E2CC2">
        <w:rPr>
          <w:rFonts w:hint="eastAsia"/>
          <w:sz w:val="24"/>
        </w:rPr>
        <w:t>住所：江苏省常州市和平中路</w:t>
      </w:r>
      <w:r w:rsidRPr="001E2CC2">
        <w:rPr>
          <w:rFonts w:hint="eastAsia"/>
          <w:sz w:val="24"/>
        </w:rPr>
        <w:t>413</w:t>
      </w:r>
      <w:r w:rsidRPr="001E2CC2">
        <w:rPr>
          <w:rFonts w:hint="eastAsia"/>
          <w:sz w:val="24"/>
        </w:rPr>
        <w:t>号</w:t>
      </w:r>
    </w:p>
    <w:p w14:paraId="73F05CFD" w14:textId="77777777" w:rsidR="001E2CC2" w:rsidRPr="001E2CC2" w:rsidRDefault="001E2CC2" w:rsidP="001E2CC2">
      <w:pPr>
        <w:spacing w:after="0" w:line="360" w:lineRule="auto"/>
        <w:ind w:firstLineChars="200" w:firstLine="480"/>
        <w:rPr>
          <w:sz w:val="24"/>
        </w:rPr>
      </w:pPr>
      <w:r w:rsidRPr="001E2CC2">
        <w:rPr>
          <w:rFonts w:hint="eastAsia"/>
          <w:sz w:val="24"/>
        </w:rPr>
        <w:t>办公地址：江苏省常州市和平中路</w:t>
      </w:r>
      <w:r w:rsidRPr="001E2CC2">
        <w:rPr>
          <w:rFonts w:hint="eastAsia"/>
          <w:sz w:val="24"/>
        </w:rPr>
        <w:t>413</w:t>
      </w:r>
      <w:r w:rsidRPr="001E2CC2">
        <w:rPr>
          <w:rFonts w:hint="eastAsia"/>
          <w:sz w:val="24"/>
        </w:rPr>
        <w:t>号</w:t>
      </w:r>
    </w:p>
    <w:p w14:paraId="672C46FA" w14:textId="77777777" w:rsidR="001E2CC2" w:rsidRPr="001E2CC2" w:rsidRDefault="001E2CC2" w:rsidP="001E2CC2">
      <w:pPr>
        <w:spacing w:after="0" w:line="360" w:lineRule="auto"/>
        <w:ind w:firstLineChars="200" w:firstLine="480"/>
        <w:rPr>
          <w:sz w:val="24"/>
        </w:rPr>
      </w:pPr>
      <w:r w:rsidRPr="001E2CC2">
        <w:rPr>
          <w:rFonts w:hint="eastAsia"/>
          <w:sz w:val="24"/>
        </w:rPr>
        <w:t>法定代表人：陆向阳</w:t>
      </w:r>
    </w:p>
    <w:p w14:paraId="28ABC268"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0519-80585939</w:t>
      </w:r>
    </w:p>
    <w:p w14:paraId="604DE499"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0519-89995170</w:t>
      </w:r>
    </w:p>
    <w:p w14:paraId="2747B31A" w14:textId="77777777" w:rsidR="001E2CC2" w:rsidRPr="001E2CC2" w:rsidRDefault="001E2CC2" w:rsidP="001E2CC2">
      <w:pPr>
        <w:spacing w:after="0" w:line="360" w:lineRule="auto"/>
        <w:ind w:firstLineChars="200" w:firstLine="480"/>
        <w:rPr>
          <w:sz w:val="24"/>
        </w:rPr>
      </w:pPr>
      <w:r w:rsidRPr="001E2CC2">
        <w:rPr>
          <w:rFonts w:hint="eastAsia"/>
          <w:sz w:val="24"/>
        </w:rPr>
        <w:t>联系人：蒋姣</w:t>
      </w:r>
    </w:p>
    <w:p w14:paraId="04AEA70B"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96005</w:t>
      </w:r>
    </w:p>
    <w:p w14:paraId="3B4B061F"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http://www.jnbank.com.cn</w:t>
      </w:r>
    </w:p>
    <w:p w14:paraId="4836A4C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11</w:t>
      </w:r>
      <w:r w:rsidRPr="001E2CC2">
        <w:rPr>
          <w:rFonts w:hint="eastAsia"/>
          <w:sz w:val="24"/>
        </w:rPr>
        <w:t>）东莞农村商业银行股份有限公司</w:t>
      </w:r>
    </w:p>
    <w:p w14:paraId="735C7E78" w14:textId="77777777" w:rsidR="001E2CC2" w:rsidRPr="001E2CC2" w:rsidRDefault="001E2CC2" w:rsidP="001E2CC2">
      <w:pPr>
        <w:spacing w:after="0" w:line="360" w:lineRule="auto"/>
        <w:ind w:firstLineChars="200" w:firstLine="480"/>
        <w:rPr>
          <w:sz w:val="24"/>
        </w:rPr>
      </w:pPr>
      <w:r w:rsidRPr="001E2CC2">
        <w:rPr>
          <w:rFonts w:hint="eastAsia"/>
          <w:sz w:val="24"/>
        </w:rPr>
        <w:t>住所：东莞市东城区鸿福东路</w:t>
      </w:r>
      <w:r w:rsidRPr="001E2CC2">
        <w:rPr>
          <w:rFonts w:hint="eastAsia"/>
          <w:sz w:val="24"/>
        </w:rPr>
        <w:t>2</w:t>
      </w:r>
      <w:r w:rsidRPr="001E2CC2">
        <w:rPr>
          <w:rFonts w:hint="eastAsia"/>
          <w:sz w:val="24"/>
        </w:rPr>
        <w:t>号</w:t>
      </w:r>
      <w:r w:rsidRPr="001E2CC2">
        <w:rPr>
          <w:rFonts w:hint="eastAsia"/>
          <w:sz w:val="24"/>
        </w:rPr>
        <w:t xml:space="preserve"> </w:t>
      </w:r>
    </w:p>
    <w:p w14:paraId="3E6CBE6D" w14:textId="77777777" w:rsidR="001E2CC2" w:rsidRPr="001E2CC2" w:rsidRDefault="001E2CC2" w:rsidP="001E2CC2">
      <w:pPr>
        <w:spacing w:after="0" w:line="360" w:lineRule="auto"/>
        <w:ind w:firstLineChars="200" w:firstLine="480"/>
        <w:rPr>
          <w:sz w:val="24"/>
        </w:rPr>
      </w:pPr>
      <w:r w:rsidRPr="001E2CC2">
        <w:rPr>
          <w:rFonts w:hint="eastAsia"/>
          <w:sz w:val="24"/>
        </w:rPr>
        <w:t>办公地址：东莞市东城区鸿福东路</w:t>
      </w:r>
      <w:r w:rsidRPr="001E2CC2">
        <w:rPr>
          <w:rFonts w:hint="eastAsia"/>
          <w:sz w:val="24"/>
        </w:rPr>
        <w:t>2</w:t>
      </w:r>
      <w:r w:rsidRPr="001E2CC2">
        <w:rPr>
          <w:rFonts w:hint="eastAsia"/>
          <w:sz w:val="24"/>
        </w:rPr>
        <w:t>号</w:t>
      </w:r>
    </w:p>
    <w:p w14:paraId="6CD226C0" w14:textId="77777777" w:rsidR="001E2CC2" w:rsidRPr="001E2CC2" w:rsidRDefault="001E2CC2" w:rsidP="001E2CC2">
      <w:pPr>
        <w:spacing w:after="0" w:line="360" w:lineRule="auto"/>
        <w:ind w:firstLineChars="200" w:firstLine="480"/>
        <w:rPr>
          <w:sz w:val="24"/>
        </w:rPr>
      </w:pPr>
      <w:r w:rsidRPr="001E2CC2">
        <w:rPr>
          <w:rFonts w:hint="eastAsia"/>
          <w:sz w:val="24"/>
        </w:rPr>
        <w:t>法定代表人：何沛良</w:t>
      </w:r>
    </w:p>
    <w:p w14:paraId="552574B5"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0769</w:t>
      </w:r>
      <w:r w:rsidRPr="001E2CC2">
        <w:rPr>
          <w:rFonts w:hint="eastAsia"/>
          <w:sz w:val="24"/>
        </w:rPr>
        <w:t>）</w:t>
      </w:r>
      <w:r w:rsidRPr="001E2CC2">
        <w:rPr>
          <w:rFonts w:hint="eastAsia"/>
          <w:sz w:val="24"/>
        </w:rPr>
        <w:t>22866254</w:t>
      </w:r>
    </w:p>
    <w:p w14:paraId="18FB1F65"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0769</w:t>
      </w:r>
      <w:r w:rsidRPr="001E2CC2">
        <w:rPr>
          <w:rFonts w:hint="eastAsia"/>
          <w:sz w:val="24"/>
        </w:rPr>
        <w:t>）</w:t>
      </w:r>
      <w:r w:rsidRPr="001E2CC2">
        <w:rPr>
          <w:rFonts w:hint="eastAsia"/>
          <w:sz w:val="24"/>
        </w:rPr>
        <w:t>22866282</w:t>
      </w:r>
    </w:p>
    <w:p w14:paraId="74F01EC9" w14:textId="77777777" w:rsidR="001E2CC2" w:rsidRPr="001E2CC2" w:rsidRDefault="001E2CC2" w:rsidP="001E2CC2">
      <w:pPr>
        <w:spacing w:after="0" w:line="360" w:lineRule="auto"/>
        <w:ind w:firstLineChars="200" w:firstLine="480"/>
        <w:rPr>
          <w:sz w:val="24"/>
        </w:rPr>
      </w:pPr>
      <w:r w:rsidRPr="001E2CC2">
        <w:rPr>
          <w:rFonts w:hint="eastAsia"/>
          <w:sz w:val="24"/>
        </w:rPr>
        <w:t>联系人：林培珊</w:t>
      </w:r>
      <w:r w:rsidRPr="001E2CC2">
        <w:rPr>
          <w:rFonts w:hint="eastAsia"/>
          <w:sz w:val="24"/>
        </w:rPr>
        <w:t xml:space="preserve"> </w:t>
      </w:r>
    </w:p>
    <w:p w14:paraId="3AD9EE98"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0769</w:t>
      </w:r>
      <w:r w:rsidRPr="001E2CC2">
        <w:rPr>
          <w:rFonts w:hint="eastAsia"/>
          <w:sz w:val="24"/>
        </w:rPr>
        <w:t>）</w:t>
      </w:r>
      <w:r w:rsidRPr="001E2CC2">
        <w:rPr>
          <w:rFonts w:hint="eastAsia"/>
          <w:sz w:val="24"/>
        </w:rPr>
        <w:t>961122</w:t>
      </w:r>
    </w:p>
    <w:p w14:paraId="55A31482"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www.drcbank.com</w:t>
      </w:r>
    </w:p>
    <w:p w14:paraId="6C56B084"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12</w:t>
      </w:r>
      <w:r w:rsidRPr="001E2CC2">
        <w:rPr>
          <w:rFonts w:hint="eastAsia"/>
          <w:sz w:val="24"/>
        </w:rPr>
        <w:t>）光大证券股份有限公司</w:t>
      </w:r>
    </w:p>
    <w:p w14:paraId="54BEAA5E" w14:textId="77777777" w:rsidR="001E2CC2" w:rsidRPr="001E2CC2" w:rsidRDefault="001E2CC2" w:rsidP="001E2CC2">
      <w:pPr>
        <w:spacing w:after="0" w:line="360" w:lineRule="auto"/>
        <w:ind w:firstLineChars="200" w:firstLine="480"/>
        <w:rPr>
          <w:sz w:val="24"/>
        </w:rPr>
      </w:pPr>
      <w:r w:rsidRPr="001E2CC2">
        <w:rPr>
          <w:rFonts w:hint="eastAsia"/>
          <w:sz w:val="24"/>
        </w:rPr>
        <w:t>住所：上海市静安区新闸路</w:t>
      </w:r>
      <w:r w:rsidRPr="001E2CC2">
        <w:rPr>
          <w:rFonts w:hint="eastAsia"/>
          <w:sz w:val="24"/>
        </w:rPr>
        <w:t>1508</w:t>
      </w:r>
      <w:r w:rsidRPr="001E2CC2">
        <w:rPr>
          <w:rFonts w:hint="eastAsia"/>
          <w:sz w:val="24"/>
        </w:rPr>
        <w:t>号</w:t>
      </w:r>
    </w:p>
    <w:p w14:paraId="319AC013"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办公地址：上海市静安区新闸路</w:t>
      </w:r>
      <w:r w:rsidRPr="001E2CC2">
        <w:rPr>
          <w:rFonts w:hint="eastAsia"/>
          <w:sz w:val="24"/>
        </w:rPr>
        <w:t>1508</w:t>
      </w:r>
      <w:r w:rsidRPr="001E2CC2">
        <w:rPr>
          <w:rFonts w:hint="eastAsia"/>
          <w:sz w:val="24"/>
        </w:rPr>
        <w:t>号</w:t>
      </w:r>
    </w:p>
    <w:p w14:paraId="18C77045" w14:textId="77777777" w:rsidR="001E2CC2" w:rsidRPr="001E2CC2" w:rsidRDefault="001E2CC2" w:rsidP="001E2CC2">
      <w:pPr>
        <w:spacing w:after="0" w:line="360" w:lineRule="auto"/>
        <w:ind w:firstLineChars="200" w:firstLine="480"/>
        <w:rPr>
          <w:sz w:val="24"/>
        </w:rPr>
      </w:pPr>
      <w:r w:rsidRPr="001E2CC2">
        <w:rPr>
          <w:rFonts w:hint="eastAsia"/>
          <w:sz w:val="24"/>
        </w:rPr>
        <w:t>法定代表人：薛峰</w:t>
      </w:r>
    </w:p>
    <w:p w14:paraId="362AD8F7"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电话：（</w:t>
      </w:r>
      <w:r w:rsidRPr="001E2CC2">
        <w:rPr>
          <w:rFonts w:hint="eastAsia"/>
          <w:sz w:val="24"/>
        </w:rPr>
        <w:t>021</w:t>
      </w:r>
      <w:r w:rsidRPr="001E2CC2">
        <w:rPr>
          <w:rFonts w:hint="eastAsia"/>
          <w:sz w:val="24"/>
        </w:rPr>
        <w:t>）</w:t>
      </w:r>
      <w:r w:rsidRPr="001E2CC2">
        <w:rPr>
          <w:rFonts w:hint="eastAsia"/>
          <w:sz w:val="24"/>
        </w:rPr>
        <w:t>22169999</w:t>
      </w:r>
    </w:p>
    <w:p w14:paraId="24D243AA"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22169134</w:t>
      </w:r>
    </w:p>
    <w:p w14:paraId="317A929F" w14:textId="77777777" w:rsidR="001E2CC2" w:rsidRPr="001E2CC2" w:rsidRDefault="001E2CC2" w:rsidP="001E2CC2">
      <w:pPr>
        <w:spacing w:after="0" w:line="360" w:lineRule="auto"/>
        <w:ind w:firstLineChars="200" w:firstLine="480"/>
        <w:rPr>
          <w:sz w:val="24"/>
        </w:rPr>
      </w:pPr>
      <w:r w:rsidRPr="001E2CC2">
        <w:rPr>
          <w:rFonts w:hint="eastAsia"/>
          <w:sz w:val="24"/>
        </w:rPr>
        <w:t>联系人：刘晨</w:t>
      </w:r>
    </w:p>
    <w:p w14:paraId="4657AAA3"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 xml:space="preserve"> 10108998</w:t>
      </w:r>
    </w:p>
    <w:p w14:paraId="2C3A16FE"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www.ebscn.com</w:t>
      </w:r>
    </w:p>
    <w:p w14:paraId="4B90D7B4"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13</w:t>
      </w:r>
      <w:r w:rsidRPr="001E2CC2">
        <w:rPr>
          <w:rFonts w:hint="eastAsia"/>
          <w:sz w:val="24"/>
        </w:rPr>
        <w:t>）国泰君安证券股份有限公司</w:t>
      </w:r>
    </w:p>
    <w:p w14:paraId="0EAFEE88" w14:textId="77777777" w:rsidR="001E2CC2" w:rsidRPr="001E2CC2" w:rsidRDefault="001E2CC2" w:rsidP="001E2CC2">
      <w:pPr>
        <w:spacing w:after="0" w:line="360" w:lineRule="auto"/>
        <w:ind w:firstLineChars="200" w:firstLine="480"/>
        <w:rPr>
          <w:sz w:val="24"/>
        </w:rPr>
      </w:pPr>
      <w:r w:rsidRPr="001E2CC2">
        <w:rPr>
          <w:rFonts w:hint="eastAsia"/>
          <w:sz w:val="24"/>
        </w:rPr>
        <w:t>住所：上海市浦东新区商城路</w:t>
      </w:r>
      <w:r w:rsidRPr="001E2CC2">
        <w:rPr>
          <w:rFonts w:hint="eastAsia"/>
          <w:sz w:val="24"/>
        </w:rPr>
        <w:t>618</w:t>
      </w:r>
      <w:r w:rsidRPr="001E2CC2">
        <w:rPr>
          <w:rFonts w:hint="eastAsia"/>
          <w:sz w:val="24"/>
        </w:rPr>
        <w:t>号</w:t>
      </w:r>
    </w:p>
    <w:p w14:paraId="0E5E9E97"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办公地址：上海市浦东新区银城中路</w:t>
      </w:r>
      <w:r w:rsidRPr="001E2CC2">
        <w:rPr>
          <w:rFonts w:hint="eastAsia"/>
          <w:sz w:val="24"/>
        </w:rPr>
        <w:t>168</w:t>
      </w:r>
      <w:r w:rsidRPr="001E2CC2">
        <w:rPr>
          <w:rFonts w:hint="eastAsia"/>
          <w:sz w:val="24"/>
        </w:rPr>
        <w:t>号上海银行大厦</w:t>
      </w:r>
      <w:r w:rsidRPr="001E2CC2">
        <w:rPr>
          <w:rFonts w:hint="eastAsia"/>
          <w:sz w:val="24"/>
        </w:rPr>
        <w:t>29</w:t>
      </w:r>
      <w:r w:rsidRPr="001E2CC2">
        <w:rPr>
          <w:rFonts w:hint="eastAsia"/>
          <w:sz w:val="24"/>
        </w:rPr>
        <w:t>层</w:t>
      </w:r>
    </w:p>
    <w:p w14:paraId="5EF6CFC2" w14:textId="77777777" w:rsidR="001E2CC2" w:rsidRPr="001E2CC2" w:rsidRDefault="001E2CC2" w:rsidP="001E2CC2">
      <w:pPr>
        <w:spacing w:after="0" w:line="360" w:lineRule="auto"/>
        <w:ind w:firstLineChars="200" w:firstLine="480"/>
        <w:rPr>
          <w:sz w:val="24"/>
        </w:rPr>
      </w:pPr>
      <w:r w:rsidRPr="001E2CC2">
        <w:rPr>
          <w:rFonts w:hint="eastAsia"/>
          <w:sz w:val="24"/>
        </w:rPr>
        <w:t>法定代表人：万建华</w:t>
      </w:r>
    </w:p>
    <w:p w14:paraId="3D8D3B90"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 xml:space="preserve">38676161 </w:t>
      </w:r>
    </w:p>
    <w:p w14:paraId="6E32E757"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38670161</w:t>
      </w:r>
    </w:p>
    <w:p w14:paraId="31E1E141" w14:textId="77777777" w:rsidR="001E2CC2" w:rsidRPr="001E2CC2" w:rsidRDefault="001E2CC2" w:rsidP="001E2CC2">
      <w:pPr>
        <w:spacing w:after="0" w:line="360" w:lineRule="auto"/>
        <w:ind w:firstLineChars="200" w:firstLine="480"/>
        <w:rPr>
          <w:sz w:val="24"/>
        </w:rPr>
      </w:pPr>
      <w:r w:rsidRPr="001E2CC2">
        <w:rPr>
          <w:rFonts w:hint="eastAsia"/>
          <w:sz w:val="24"/>
        </w:rPr>
        <w:t>联系人：芮敏棋</w:t>
      </w:r>
    </w:p>
    <w:p w14:paraId="418B3CC6"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95521</w:t>
      </w:r>
      <w:r w:rsidRPr="001E2CC2">
        <w:rPr>
          <w:rFonts w:hint="eastAsia"/>
          <w:sz w:val="24"/>
        </w:rPr>
        <w:t>，</w:t>
      </w:r>
      <w:r w:rsidRPr="001E2CC2">
        <w:rPr>
          <w:rFonts w:hint="eastAsia"/>
          <w:sz w:val="24"/>
        </w:rPr>
        <w:t>400-8888-666</w:t>
      </w:r>
    </w:p>
    <w:p w14:paraId="15A760AF"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www.gtja.com</w:t>
      </w:r>
    </w:p>
    <w:p w14:paraId="5134CA80"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14</w:t>
      </w:r>
      <w:r w:rsidRPr="001E2CC2">
        <w:rPr>
          <w:rFonts w:hint="eastAsia"/>
          <w:sz w:val="24"/>
        </w:rPr>
        <w:t>）中</w:t>
      </w:r>
      <w:proofErr w:type="gramStart"/>
      <w:r w:rsidRPr="001E2CC2">
        <w:rPr>
          <w:rFonts w:hint="eastAsia"/>
          <w:sz w:val="24"/>
        </w:rPr>
        <w:t>信建投证券</w:t>
      </w:r>
      <w:proofErr w:type="gramEnd"/>
      <w:r w:rsidRPr="001E2CC2">
        <w:rPr>
          <w:rFonts w:hint="eastAsia"/>
          <w:sz w:val="24"/>
        </w:rPr>
        <w:t>股份有限公司</w:t>
      </w:r>
    </w:p>
    <w:p w14:paraId="714981CA" w14:textId="77777777" w:rsidR="001E2CC2" w:rsidRPr="001E2CC2" w:rsidRDefault="001E2CC2" w:rsidP="001E2CC2">
      <w:pPr>
        <w:spacing w:after="0" w:line="360" w:lineRule="auto"/>
        <w:ind w:firstLineChars="200" w:firstLine="480"/>
        <w:rPr>
          <w:sz w:val="24"/>
        </w:rPr>
      </w:pPr>
      <w:r w:rsidRPr="001E2CC2">
        <w:rPr>
          <w:rFonts w:hint="eastAsia"/>
          <w:sz w:val="24"/>
        </w:rPr>
        <w:t>住所：北京市朝阳区安立路</w:t>
      </w:r>
      <w:r w:rsidRPr="001E2CC2">
        <w:rPr>
          <w:rFonts w:hint="eastAsia"/>
          <w:sz w:val="24"/>
        </w:rPr>
        <w:t>66</w:t>
      </w:r>
      <w:r w:rsidRPr="001E2CC2">
        <w:rPr>
          <w:rFonts w:hint="eastAsia"/>
          <w:sz w:val="24"/>
        </w:rPr>
        <w:t>号</w:t>
      </w:r>
      <w:r w:rsidRPr="001E2CC2">
        <w:rPr>
          <w:rFonts w:hint="eastAsia"/>
          <w:sz w:val="24"/>
        </w:rPr>
        <w:t>4</w:t>
      </w:r>
      <w:r w:rsidRPr="001E2CC2">
        <w:rPr>
          <w:rFonts w:hint="eastAsia"/>
          <w:sz w:val="24"/>
        </w:rPr>
        <w:t>号楼</w:t>
      </w:r>
    </w:p>
    <w:p w14:paraId="2C0514CD"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办公地址：北京市朝阳门内大街</w:t>
      </w:r>
      <w:r w:rsidRPr="001E2CC2">
        <w:rPr>
          <w:rFonts w:hint="eastAsia"/>
          <w:sz w:val="24"/>
        </w:rPr>
        <w:t>188</w:t>
      </w:r>
      <w:r w:rsidRPr="001E2CC2">
        <w:rPr>
          <w:rFonts w:hint="eastAsia"/>
          <w:sz w:val="24"/>
        </w:rPr>
        <w:t>号</w:t>
      </w:r>
    </w:p>
    <w:p w14:paraId="59FBBE09"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法定代表人：王常青</w:t>
      </w:r>
    </w:p>
    <w:p w14:paraId="29B636A3"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 xml:space="preserve">85130588 </w:t>
      </w:r>
    </w:p>
    <w:p w14:paraId="4E5ADD1C"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 xml:space="preserve">65182261 </w:t>
      </w:r>
    </w:p>
    <w:p w14:paraId="0EE16978" w14:textId="77777777" w:rsidR="001E2CC2" w:rsidRPr="001E2CC2" w:rsidRDefault="001E2CC2" w:rsidP="001E2CC2">
      <w:pPr>
        <w:spacing w:after="0" w:line="360" w:lineRule="auto"/>
        <w:ind w:firstLineChars="200" w:firstLine="480"/>
        <w:rPr>
          <w:sz w:val="24"/>
        </w:rPr>
      </w:pPr>
      <w:r w:rsidRPr="001E2CC2">
        <w:rPr>
          <w:rFonts w:hint="eastAsia"/>
          <w:sz w:val="24"/>
        </w:rPr>
        <w:t>联系人：魏明</w:t>
      </w:r>
      <w:r w:rsidRPr="001E2CC2">
        <w:rPr>
          <w:rFonts w:hint="eastAsia"/>
          <w:sz w:val="24"/>
        </w:rPr>
        <w:t xml:space="preserve"> </w:t>
      </w:r>
    </w:p>
    <w:p w14:paraId="7897E274"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4008-888-108</w:t>
      </w:r>
    </w:p>
    <w:p w14:paraId="75D76F61"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www.csc108.com</w:t>
      </w:r>
    </w:p>
    <w:p w14:paraId="64D8C42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15</w:t>
      </w:r>
      <w:r w:rsidRPr="001E2CC2">
        <w:rPr>
          <w:rFonts w:hint="eastAsia"/>
          <w:sz w:val="24"/>
        </w:rPr>
        <w:t>）海通证券股份有限公司</w:t>
      </w:r>
    </w:p>
    <w:p w14:paraId="6AEA56B2" w14:textId="77777777" w:rsidR="001E2CC2" w:rsidRPr="001E2CC2" w:rsidRDefault="001E2CC2" w:rsidP="001E2CC2">
      <w:pPr>
        <w:spacing w:after="0" w:line="360" w:lineRule="auto"/>
        <w:ind w:firstLineChars="200" w:firstLine="480"/>
        <w:rPr>
          <w:sz w:val="24"/>
        </w:rPr>
      </w:pPr>
      <w:r w:rsidRPr="001E2CC2">
        <w:rPr>
          <w:rFonts w:hint="eastAsia"/>
          <w:sz w:val="24"/>
        </w:rPr>
        <w:t>住所：上海市淮海中路</w:t>
      </w:r>
      <w:r w:rsidRPr="001E2CC2">
        <w:rPr>
          <w:rFonts w:hint="eastAsia"/>
          <w:sz w:val="24"/>
        </w:rPr>
        <w:t>98</w:t>
      </w:r>
      <w:r w:rsidRPr="001E2CC2">
        <w:rPr>
          <w:rFonts w:hint="eastAsia"/>
          <w:sz w:val="24"/>
        </w:rPr>
        <w:t>号</w:t>
      </w:r>
    </w:p>
    <w:p w14:paraId="3B0CE9E5"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办公地址：上海市广东路</w:t>
      </w:r>
      <w:r w:rsidRPr="001E2CC2">
        <w:rPr>
          <w:rFonts w:hint="eastAsia"/>
          <w:sz w:val="24"/>
        </w:rPr>
        <w:t>689</w:t>
      </w:r>
      <w:r w:rsidRPr="001E2CC2">
        <w:rPr>
          <w:rFonts w:hint="eastAsia"/>
          <w:sz w:val="24"/>
        </w:rPr>
        <w:t>号</w:t>
      </w:r>
    </w:p>
    <w:p w14:paraId="7975BA26"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法定代表人：王开国</w:t>
      </w:r>
    </w:p>
    <w:p w14:paraId="34733A58"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23219000</w:t>
      </w:r>
    </w:p>
    <w:p w14:paraId="4392033B"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23219100</w:t>
      </w:r>
    </w:p>
    <w:p w14:paraId="5392D04A"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联系人：李笑鸣</w:t>
      </w:r>
    </w:p>
    <w:p w14:paraId="424D8944"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95553</w:t>
      </w:r>
      <w:r w:rsidRPr="001E2CC2">
        <w:rPr>
          <w:rFonts w:hint="eastAsia"/>
          <w:sz w:val="24"/>
        </w:rPr>
        <w:t>或拨打各城市营业网点咨询电话</w:t>
      </w:r>
    </w:p>
    <w:p w14:paraId="3397BC2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www.htsec.com</w:t>
      </w:r>
    </w:p>
    <w:p w14:paraId="5F195AA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16</w:t>
      </w:r>
      <w:r w:rsidRPr="001E2CC2">
        <w:rPr>
          <w:rFonts w:hint="eastAsia"/>
          <w:sz w:val="24"/>
        </w:rPr>
        <w:t>）广发证券股份有限公司</w:t>
      </w:r>
    </w:p>
    <w:p w14:paraId="6AB7FE54" w14:textId="77777777" w:rsidR="001E2CC2" w:rsidRPr="001E2CC2" w:rsidRDefault="001E2CC2" w:rsidP="001E2CC2">
      <w:pPr>
        <w:spacing w:after="0" w:line="360" w:lineRule="auto"/>
        <w:ind w:firstLineChars="200" w:firstLine="480"/>
        <w:rPr>
          <w:sz w:val="24"/>
        </w:rPr>
      </w:pPr>
      <w:r w:rsidRPr="001E2CC2">
        <w:rPr>
          <w:rFonts w:hint="eastAsia"/>
          <w:sz w:val="24"/>
        </w:rPr>
        <w:t>住所：广州市天河北路</w:t>
      </w:r>
      <w:r w:rsidRPr="001E2CC2">
        <w:rPr>
          <w:rFonts w:hint="eastAsia"/>
          <w:sz w:val="24"/>
        </w:rPr>
        <w:t>183</w:t>
      </w:r>
      <w:r w:rsidRPr="001E2CC2">
        <w:rPr>
          <w:rFonts w:hint="eastAsia"/>
          <w:sz w:val="24"/>
        </w:rPr>
        <w:t>号大都会广场</w:t>
      </w:r>
      <w:r w:rsidRPr="001E2CC2">
        <w:rPr>
          <w:rFonts w:hint="eastAsia"/>
          <w:sz w:val="24"/>
        </w:rPr>
        <w:t>43</w:t>
      </w:r>
      <w:r w:rsidRPr="001E2CC2">
        <w:rPr>
          <w:rFonts w:hint="eastAsia"/>
          <w:sz w:val="24"/>
        </w:rPr>
        <w:t>楼</w:t>
      </w:r>
    </w:p>
    <w:p w14:paraId="2FA4BCCD" w14:textId="77777777" w:rsidR="001E2CC2" w:rsidRPr="001E2CC2" w:rsidRDefault="001E2CC2" w:rsidP="001E2CC2">
      <w:pPr>
        <w:spacing w:after="0" w:line="360" w:lineRule="auto"/>
        <w:ind w:firstLineChars="200" w:firstLine="480"/>
        <w:rPr>
          <w:sz w:val="24"/>
        </w:rPr>
      </w:pPr>
      <w:r w:rsidRPr="001E2CC2">
        <w:rPr>
          <w:rFonts w:hint="eastAsia"/>
          <w:sz w:val="24"/>
        </w:rPr>
        <w:t>办公地址：广州市天河北路</w:t>
      </w:r>
      <w:r w:rsidRPr="001E2CC2">
        <w:rPr>
          <w:rFonts w:hint="eastAsia"/>
          <w:sz w:val="24"/>
        </w:rPr>
        <w:t>183</w:t>
      </w:r>
      <w:r w:rsidRPr="001E2CC2">
        <w:rPr>
          <w:rFonts w:hint="eastAsia"/>
          <w:sz w:val="24"/>
        </w:rPr>
        <w:t>号大都会广场</w:t>
      </w:r>
      <w:r w:rsidRPr="001E2CC2">
        <w:rPr>
          <w:rFonts w:hint="eastAsia"/>
          <w:sz w:val="24"/>
        </w:rPr>
        <w:t>36</w:t>
      </w:r>
      <w:r w:rsidRPr="001E2CC2">
        <w:rPr>
          <w:rFonts w:hint="eastAsia"/>
          <w:sz w:val="24"/>
        </w:rPr>
        <w:t>、</w:t>
      </w:r>
      <w:r w:rsidRPr="001E2CC2">
        <w:rPr>
          <w:rFonts w:hint="eastAsia"/>
          <w:sz w:val="24"/>
        </w:rPr>
        <w:t>38</w:t>
      </w:r>
      <w:r w:rsidRPr="001E2CC2">
        <w:rPr>
          <w:rFonts w:hint="eastAsia"/>
          <w:sz w:val="24"/>
        </w:rPr>
        <w:t>、</w:t>
      </w:r>
      <w:r w:rsidRPr="001E2CC2">
        <w:rPr>
          <w:rFonts w:hint="eastAsia"/>
          <w:sz w:val="24"/>
        </w:rPr>
        <w:t>41</w:t>
      </w:r>
      <w:r w:rsidRPr="001E2CC2">
        <w:rPr>
          <w:rFonts w:hint="eastAsia"/>
          <w:sz w:val="24"/>
        </w:rPr>
        <w:t>、</w:t>
      </w:r>
      <w:r w:rsidRPr="001E2CC2">
        <w:rPr>
          <w:rFonts w:hint="eastAsia"/>
          <w:sz w:val="24"/>
        </w:rPr>
        <w:t>42</w:t>
      </w:r>
      <w:r w:rsidRPr="001E2CC2">
        <w:rPr>
          <w:rFonts w:hint="eastAsia"/>
          <w:sz w:val="24"/>
        </w:rPr>
        <w:t>楼</w:t>
      </w:r>
    </w:p>
    <w:p w14:paraId="5DEBC79B"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法定代表人：王志伟</w:t>
      </w:r>
    </w:p>
    <w:p w14:paraId="39557BEC"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020</w:t>
      </w:r>
      <w:r w:rsidRPr="001E2CC2">
        <w:rPr>
          <w:rFonts w:hint="eastAsia"/>
          <w:sz w:val="24"/>
        </w:rPr>
        <w:t>）</w:t>
      </w:r>
      <w:r w:rsidRPr="001E2CC2">
        <w:rPr>
          <w:rFonts w:hint="eastAsia"/>
          <w:sz w:val="24"/>
        </w:rPr>
        <w:t>87555305</w:t>
      </w:r>
    </w:p>
    <w:p w14:paraId="1F7FD4D1" w14:textId="77777777" w:rsidR="001E2CC2" w:rsidRPr="001E2CC2" w:rsidRDefault="001E2CC2" w:rsidP="001E2CC2">
      <w:pPr>
        <w:spacing w:after="0" w:line="360" w:lineRule="auto"/>
        <w:ind w:firstLineChars="200" w:firstLine="480"/>
        <w:rPr>
          <w:sz w:val="24"/>
        </w:rPr>
      </w:pPr>
      <w:r w:rsidRPr="001E2CC2">
        <w:rPr>
          <w:rFonts w:hint="eastAsia"/>
          <w:sz w:val="24"/>
        </w:rPr>
        <w:t>联系人：肖中梅</w:t>
      </w:r>
    </w:p>
    <w:p w14:paraId="061425BA"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95575</w:t>
      </w:r>
      <w:r w:rsidRPr="001E2CC2">
        <w:rPr>
          <w:rFonts w:hint="eastAsia"/>
          <w:sz w:val="24"/>
        </w:rPr>
        <w:t>或致电各地营业网点</w:t>
      </w:r>
    </w:p>
    <w:p w14:paraId="4DF81534"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www.gf.com.cn</w:t>
      </w:r>
    </w:p>
    <w:p w14:paraId="4152546A"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17</w:t>
      </w:r>
      <w:r w:rsidRPr="001E2CC2">
        <w:rPr>
          <w:rFonts w:hint="eastAsia"/>
          <w:sz w:val="24"/>
        </w:rPr>
        <w:t>）中国银河证券股份有限公司</w:t>
      </w:r>
    </w:p>
    <w:p w14:paraId="0E7D4F43" w14:textId="77777777" w:rsidR="001E2CC2" w:rsidRPr="001E2CC2" w:rsidRDefault="001E2CC2" w:rsidP="001E2CC2">
      <w:pPr>
        <w:spacing w:after="0" w:line="360" w:lineRule="auto"/>
        <w:ind w:firstLineChars="200" w:firstLine="480"/>
        <w:rPr>
          <w:sz w:val="24"/>
        </w:rPr>
      </w:pPr>
      <w:r w:rsidRPr="001E2CC2">
        <w:rPr>
          <w:rFonts w:hint="eastAsia"/>
          <w:sz w:val="24"/>
        </w:rPr>
        <w:t>住所：北京市西城区金融大街</w:t>
      </w:r>
      <w:r w:rsidRPr="001E2CC2">
        <w:rPr>
          <w:rFonts w:hint="eastAsia"/>
          <w:sz w:val="24"/>
        </w:rPr>
        <w:t>35</w:t>
      </w:r>
      <w:r w:rsidRPr="001E2CC2">
        <w:rPr>
          <w:rFonts w:hint="eastAsia"/>
          <w:sz w:val="24"/>
        </w:rPr>
        <w:t>号国际企业大厦</w:t>
      </w:r>
      <w:r w:rsidRPr="001E2CC2">
        <w:rPr>
          <w:rFonts w:hint="eastAsia"/>
          <w:sz w:val="24"/>
        </w:rPr>
        <w:t>C</w:t>
      </w:r>
      <w:r w:rsidRPr="001E2CC2">
        <w:rPr>
          <w:rFonts w:hint="eastAsia"/>
          <w:sz w:val="24"/>
        </w:rPr>
        <w:t>座</w:t>
      </w:r>
    </w:p>
    <w:p w14:paraId="78566E44"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办公地址：北京市西城区金融大街</w:t>
      </w:r>
      <w:r w:rsidRPr="001E2CC2">
        <w:rPr>
          <w:rFonts w:hint="eastAsia"/>
          <w:sz w:val="24"/>
        </w:rPr>
        <w:t>35</w:t>
      </w:r>
      <w:r w:rsidRPr="001E2CC2">
        <w:rPr>
          <w:rFonts w:hint="eastAsia"/>
          <w:sz w:val="24"/>
        </w:rPr>
        <w:t>号国际企业大厦</w:t>
      </w:r>
      <w:r w:rsidRPr="001E2CC2">
        <w:rPr>
          <w:rFonts w:hint="eastAsia"/>
          <w:sz w:val="24"/>
        </w:rPr>
        <w:t>C</w:t>
      </w:r>
      <w:r w:rsidRPr="001E2CC2">
        <w:rPr>
          <w:rFonts w:hint="eastAsia"/>
          <w:sz w:val="24"/>
        </w:rPr>
        <w:t>座</w:t>
      </w:r>
    </w:p>
    <w:p w14:paraId="26D117FF" w14:textId="77777777" w:rsidR="001E2CC2" w:rsidRPr="001E2CC2" w:rsidRDefault="001E2CC2" w:rsidP="001E2CC2">
      <w:pPr>
        <w:spacing w:after="0" w:line="360" w:lineRule="auto"/>
        <w:ind w:firstLineChars="200" w:firstLine="480"/>
        <w:rPr>
          <w:sz w:val="24"/>
        </w:rPr>
      </w:pPr>
      <w:r w:rsidRPr="001E2CC2">
        <w:rPr>
          <w:rFonts w:hint="eastAsia"/>
          <w:sz w:val="24"/>
        </w:rPr>
        <w:t>法定代表人：陈有安</w:t>
      </w:r>
    </w:p>
    <w:p w14:paraId="3E925DB0"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66568292</w:t>
      </w:r>
    </w:p>
    <w:p w14:paraId="102110CB" w14:textId="77777777" w:rsidR="001E2CC2" w:rsidRPr="001E2CC2" w:rsidRDefault="001E2CC2" w:rsidP="001E2CC2">
      <w:pPr>
        <w:spacing w:after="0" w:line="360" w:lineRule="auto"/>
        <w:ind w:firstLineChars="200" w:firstLine="480"/>
        <w:rPr>
          <w:sz w:val="24"/>
        </w:rPr>
      </w:pPr>
      <w:r w:rsidRPr="001E2CC2">
        <w:rPr>
          <w:rFonts w:hint="eastAsia"/>
          <w:sz w:val="24"/>
        </w:rPr>
        <w:t>联系人：邓颜</w:t>
      </w:r>
    </w:p>
    <w:p w14:paraId="5F8DE5C7"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400-888-8888</w:t>
      </w:r>
    </w:p>
    <w:p w14:paraId="61B4FFAC"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 xml:space="preserve">www.chinastock.com.cn </w:t>
      </w:r>
    </w:p>
    <w:p w14:paraId="77C15767"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18</w:t>
      </w:r>
      <w:r w:rsidRPr="001E2CC2">
        <w:rPr>
          <w:rFonts w:hint="eastAsia"/>
          <w:sz w:val="24"/>
        </w:rPr>
        <w:t>）招商证券股份有限公司</w:t>
      </w:r>
    </w:p>
    <w:p w14:paraId="4F42F62A"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住所：深圳市福田区益田路江苏大厦</w:t>
      </w:r>
      <w:r w:rsidRPr="001E2CC2">
        <w:rPr>
          <w:rFonts w:hint="eastAsia"/>
          <w:sz w:val="24"/>
        </w:rPr>
        <w:t>A</w:t>
      </w:r>
      <w:r w:rsidRPr="001E2CC2">
        <w:rPr>
          <w:rFonts w:hint="eastAsia"/>
          <w:sz w:val="24"/>
        </w:rPr>
        <w:t>座</w:t>
      </w:r>
      <w:r w:rsidRPr="001E2CC2">
        <w:rPr>
          <w:rFonts w:hint="eastAsia"/>
          <w:sz w:val="24"/>
        </w:rPr>
        <w:t>38</w:t>
      </w:r>
      <w:r w:rsidRPr="001E2CC2">
        <w:rPr>
          <w:rFonts w:hint="eastAsia"/>
          <w:sz w:val="24"/>
        </w:rPr>
        <w:t>－</w:t>
      </w:r>
      <w:r w:rsidRPr="001E2CC2">
        <w:rPr>
          <w:rFonts w:hint="eastAsia"/>
          <w:sz w:val="24"/>
        </w:rPr>
        <w:t>45</w:t>
      </w:r>
      <w:r w:rsidRPr="001E2CC2">
        <w:rPr>
          <w:rFonts w:hint="eastAsia"/>
          <w:sz w:val="24"/>
        </w:rPr>
        <w:t>层</w:t>
      </w:r>
    </w:p>
    <w:p w14:paraId="56EA8AE3"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办公地址：深圳市福田区益田路江苏大厦</w:t>
      </w:r>
      <w:r w:rsidRPr="001E2CC2">
        <w:rPr>
          <w:rFonts w:hint="eastAsia"/>
          <w:sz w:val="24"/>
        </w:rPr>
        <w:t>A</w:t>
      </w:r>
      <w:r w:rsidRPr="001E2CC2">
        <w:rPr>
          <w:rFonts w:hint="eastAsia"/>
          <w:sz w:val="24"/>
        </w:rPr>
        <w:t>座</w:t>
      </w:r>
      <w:r w:rsidRPr="001E2CC2">
        <w:rPr>
          <w:rFonts w:hint="eastAsia"/>
          <w:sz w:val="24"/>
        </w:rPr>
        <w:t>38-45</w:t>
      </w:r>
      <w:r w:rsidRPr="001E2CC2">
        <w:rPr>
          <w:rFonts w:hint="eastAsia"/>
          <w:sz w:val="24"/>
        </w:rPr>
        <w:t>层</w:t>
      </w:r>
    </w:p>
    <w:p w14:paraId="7EDF1A4D" w14:textId="77777777" w:rsidR="001E2CC2" w:rsidRPr="001E2CC2" w:rsidRDefault="001E2CC2" w:rsidP="001E2CC2">
      <w:pPr>
        <w:spacing w:after="0" w:line="360" w:lineRule="auto"/>
        <w:ind w:firstLineChars="200" w:firstLine="480"/>
        <w:rPr>
          <w:sz w:val="24"/>
        </w:rPr>
      </w:pPr>
      <w:r w:rsidRPr="001E2CC2">
        <w:rPr>
          <w:rFonts w:hint="eastAsia"/>
          <w:sz w:val="24"/>
        </w:rPr>
        <w:t>法定代表人：宫少林</w:t>
      </w:r>
    </w:p>
    <w:p w14:paraId="5000F52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82943666</w:t>
      </w:r>
    </w:p>
    <w:p w14:paraId="4FC8E840"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82943636</w:t>
      </w:r>
    </w:p>
    <w:p w14:paraId="6982C35A" w14:textId="77777777" w:rsidR="001E2CC2" w:rsidRPr="001E2CC2" w:rsidRDefault="001E2CC2" w:rsidP="001E2CC2">
      <w:pPr>
        <w:spacing w:after="0" w:line="360" w:lineRule="auto"/>
        <w:ind w:firstLineChars="200" w:firstLine="480"/>
        <w:rPr>
          <w:sz w:val="24"/>
        </w:rPr>
      </w:pPr>
      <w:r w:rsidRPr="001E2CC2">
        <w:rPr>
          <w:rFonts w:hint="eastAsia"/>
          <w:sz w:val="24"/>
        </w:rPr>
        <w:t>联系人：黄健</w:t>
      </w:r>
    </w:p>
    <w:p w14:paraId="588D474F"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400-8888-111</w:t>
      </w:r>
      <w:r w:rsidRPr="001E2CC2">
        <w:rPr>
          <w:rFonts w:hint="eastAsia"/>
          <w:sz w:val="24"/>
        </w:rPr>
        <w:t>，</w:t>
      </w:r>
      <w:r w:rsidRPr="001E2CC2">
        <w:rPr>
          <w:rFonts w:hint="eastAsia"/>
          <w:sz w:val="24"/>
        </w:rPr>
        <w:t>95565</w:t>
      </w:r>
    </w:p>
    <w:p w14:paraId="3EF585F4"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www.newone.com.cn</w:t>
      </w:r>
    </w:p>
    <w:p w14:paraId="6C20BCD3"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19</w:t>
      </w:r>
      <w:r w:rsidRPr="001E2CC2">
        <w:rPr>
          <w:rFonts w:hint="eastAsia"/>
          <w:sz w:val="24"/>
        </w:rPr>
        <w:t>）兴业证券股份有限公司</w:t>
      </w:r>
      <w:r w:rsidRPr="001E2CC2">
        <w:rPr>
          <w:rFonts w:hint="eastAsia"/>
          <w:sz w:val="24"/>
        </w:rPr>
        <w:t xml:space="preserve"> </w:t>
      </w:r>
    </w:p>
    <w:p w14:paraId="3EF8ED07"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住所：福州市湖东路</w:t>
      </w:r>
      <w:r w:rsidRPr="001E2CC2">
        <w:rPr>
          <w:rFonts w:hint="eastAsia"/>
          <w:sz w:val="24"/>
        </w:rPr>
        <w:t>268</w:t>
      </w:r>
      <w:r w:rsidRPr="001E2CC2">
        <w:rPr>
          <w:rFonts w:hint="eastAsia"/>
          <w:sz w:val="24"/>
        </w:rPr>
        <w:t>号</w:t>
      </w:r>
    </w:p>
    <w:p w14:paraId="6EAA017A"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办公地址：上海市浦东民生路</w:t>
      </w:r>
      <w:r w:rsidRPr="001E2CC2">
        <w:rPr>
          <w:rFonts w:hint="eastAsia"/>
          <w:sz w:val="24"/>
        </w:rPr>
        <w:t>1199</w:t>
      </w:r>
      <w:proofErr w:type="gramStart"/>
      <w:r w:rsidRPr="001E2CC2">
        <w:rPr>
          <w:rFonts w:hint="eastAsia"/>
          <w:sz w:val="24"/>
        </w:rPr>
        <w:t>弄五道口</w:t>
      </w:r>
      <w:proofErr w:type="gramEnd"/>
      <w:r w:rsidRPr="001E2CC2">
        <w:rPr>
          <w:rFonts w:hint="eastAsia"/>
          <w:sz w:val="24"/>
        </w:rPr>
        <w:t>广场</w:t>
      </w:r>
      <w:r w:rsidRPr="001E2CC2">
        <w:rPr>
          <w:rFonts w:hint="eastAsia"/>
          <w:sz w:val="24"/>
        </w:rPr>
        <w:t>1</w:t>
      </w:r>
      <w:r w:rsidRPr="001E2CC2">
        <w:rPr>
          <w:rFonts w:hint="eastAsia"/>
          <w:sz w:val="24"/>
        </w:rPr>
        <w:t>号楼</w:t>
      </w:r>
      <w:r w:rsidRPr="001E2CC2">
        <w:rPr>
          <w:rFonts w:hint="eastAsia"/>
          <w:sz w:val="24"/>
        </w:rPr>
        <w:t>21</w:t>
      </w:r>
      <w:r w:rsidRPr="001E2CC2">
        <w:rPr>
          <w:rFonts w:hint="eastAsia"/>
          <w:sz w:val="24"/>
        </w:rPr>
        <w:t>层</w:t>
      </w:r>
    </w:p>
    <w:p w14:paraId="0B07A0A8" w14:textId="77777777" w:rsidR="001E2CC2" w:rsidRPr="001E2CC2" w:rsidRDefault="001E2CC2" w:rsidP="001E2CC2">
      <w:pPr>
        <w:spacing w:after="0" w:line="360" w:lineRule="auto"/>
        <w:ind w:firstLineChars="200" w:firstLine="480"/>
        <w:rPr>
          <w:sz w:val="24"/>
        </w:rPr>
      </w:pPr>
      <w:r w:rsidRPr="001E2CC2">
        <w:rPr>
          <w:rFonts w:hint="eastAsia"/>
          <w:sz w:val="24"/>
        </w:rPr>
        <w:t>法定代表人：兰荣</w:t>
      </w:r>
    </w:p>
    <w:p w14:paraId="3EAAFFE8"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38565785</w:t>
      </w:r>
    </w:p>
    <w:p w14:paraId="41284DE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38565955</w:t>
      </w:r>
    </w:p>
    <w:p w14:paraId="42429DD2" w14:textId="77777777" w:rsidR="001E2CC2" w:rsidRPr="001E2CC2" w:rsidRDefault="001E2CC2" w:rsidP="001E2CC2">
      <w:pPr>
        <w:spacing w:after="0" w:line="360" w:lineRule="auto"/>
        <w:ind w:firstLineChars="200" w:firstLine="480"/>
        <w:rPr>
          <w:sz w:val="24"/>
        </w:rPr>
      </w:pPr>
      <w:r w:rsidRPr="001E2CC2">
        <w:rPr>
          <w:rFonts w:hint="eastAsia"/>
          <w:sz w:val="24"/>
        </w:rPr>
        <w:t>联系人：</w:t>
      </w:r>
      <w:proofErr w:type="gramStart"/>
      <w:r w:rsidRPr="001E2CC2">
        <w:rPr>
          <w:rFonts w:hint="eastAsia"/>
          <w:sz w:val="24"/>
        </w:rPr>
        <w:t>谢高得</w:t>
      </w:r>
      <w:proofErr w:type="gramEnd"/>
    </w:p>
    <w:p w14:paraId="10AD4C85"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400-8888-123</w:t>
      </w:r>
    </w:p>
    <w:p w14:paraId="635D4BE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www.xyzq.com.cn</w:t>
      </w:r>
    </w:p>
    <w:p w14:paraId="0D34CE1C"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20</w:t>
      </w:r>
      <w:r w:rsidRPr="001E2CC2">
        <w:rPr>
          <w:rFonts w:hint="eastAsia"/>
          <w:sz w:val="24"/>
        </w:rPr>
        <w:t>）中信证券股份有限公司</w:t>
      </w:r>
    </w:p>
    <w:p w14:paraId="3DD3B3B5" w14:textId="77777777" w:rsidR="001E2CC2" w:rsidRPr="001E2CC2" w:rsidRDefault="001E2CC2" w:rsidP="001E2CC2">
      <w:pPr>
        <w:spacing w:after="0" w:line="360" w:lineRule="auto"/>
        <w:ind w:firstLineChars="200" w:firstLine="480"/>
        <w:rPr>
          <w:sz w:val="24"/>
        </w:rPr>
      </w:pPr>
      <w:r w:rsidRPr="001E2CC2">
        <w:rPr>
          <w:rFonts w:hint="eastAsia"/>
          <w:sz w:val="24"/>
        </w:rPr>
        <w:t>住所：深圳市深南大道</w:t>
      </w:r>
      <w:r w:rsidRPr="001E2CC2">
        <w:rPr>
          <w:rFonts w:hint="eastAsia"/>
          <w:sz w:val="24"/>
        </w:rPr>
        <w:t>7088</w:t>
      </w:r>
      <w:r w:rsidRPr="001E2CC2">
        <w:rPr>
          <w:rFonts w:hint="eastAsia"/>
          <w:sz w:val="24"/>
        </w:rPr>
        <w:t>号招商银行大厦</w:t>
      </w:r>
      <w:r w:rsidRPr="001E2CC2">
        <w:rPr>
          <w:rFonts w:hint="eastAsia"/>
          <w:sz w:val="24"/>
        </w:rPr>
        <w:t>A</w:t>
      </w:r>
      <w:r w:rsidRPr="001E2CC2">
        <w:rPr>
          <w:rFonts w:hint="eastAsia"/>
          <w:sz w:val="24"/>
        </w:rPr>
        <w:t>层</w:t>
      </w:r>
    </w:p>
    <w:p w14:paraId="7DA1EEAE"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办公地址：北京市朝阳区亮马桥路</w:t>
      </w:r>
      <w:r w:rsidRPr="001E2CC2">
        <w:rPr>
          <w:rFonts w:hint="eastAsia"/>
          <w:sz w:val="24"/>
        </w:rPr>
        <w:t>48</w:t>
      </w:r>
      <w:r w:rsidRPr="001E2CC2">
        <w:rPr>
          <w:rFonts w:hint="eastAsia"/>
          <w:sz w:val="24"/>
        </w:rPr>
        <w:t>号中信证券大厦</w:t>
      </w:r>
    </w:p>
    <w:p w14:paraId="484E97CD"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法定代表人：王东明</w:t>
      </w:r>
    </w:p>
    <w:p w14:paraId="0A22606D"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60838888</w:t>
      </w:r>
    </w:p>
    <w:p w14:paraId="63D9FDFA"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60833739</w:t>
      </w:r>
    </w:p>
    <w:p w14:paraId="3CF14B7E" w14:textId="77777777" w:rsidR="001E2CC2" w:rsidRPr="001E2CC2" w:rsidRDefault="001E2CC2" w:rsidP="001E2CC2">
      <w:pPr>
        <w:spacing w:after="0" w:line="360" w:lineRule="auto"/>
        <w:ind w:firstLineChars="200" w:firstLine="480"/>
        <w:rPr>
          <w:sz w:val="24"/>
        </w:rPr>
      </w:pPr>
      <w:r w:rsidRPr="001E2CC2">
        <w:rPr>
          <w:rFonts w:hint="eastAsia"/>
          <w:sz w:val="24"/>
        </w:rPr>
        <w:t>联系人：陈忠</w:t>
      </w:r>
    </w:p>
    <w:p w14:paraId="0FE9FB4A"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95558</w:t>
      </w:r>
    </w:p>
    <w:p w14:paraId="1E5A098C"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www.cs.ecitic.com</w:t>
      </w:r>
    </w:p>
    <w:p w14:paraId="7F2CF428"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21</w:t>
      </w:r>
      <w:r w:rsidRPr="001E2CC2">
        <w:rPr>
          <w:rFonts w:hint="eastAsia"/>
          <w:sz w:val="24"/>
        </w:rPr>
        <w:t>）</w:t>
      </w:r>
      <w:proofErr w:type="gramStart"/>
      <w:r w:rsidRPr="001E2CC2">
        <w:rPr>
          <w:rFonts w:hint="eastAsia"/>
          <w:sz w:val="24"/>
        </w:rPr>
        <w:t>申万宏源证券</w:t>
      </w:r>
      <w:proofErr w:type="gramEnd"/>
      <w:r w:rsidRPr="001E2CC2">
        <w:rPr>
          <w:rFonts w:hint="eastAsia"/>
          <w:sz w:val="24"/>
        </w:rPr>
        <w:t>有限公司</w:t>
      </w:r>
    </w:p>
    <w:p w14:paraId="7A9F9A7D" w14:textId="77777777" w:rsidR="001E2CC2" w:rsidRPr="001E2CC2" w:rsidRDefault="001E2CC2" w:rsidP="001E2CC2">
      <w:pPr>
        <w:spacing w:after="0" w:line="360" w:lineRule="auto"/>
        <w:ind w:firstLineChars="200" w:firstLine="480"/>
        <w:rPr>
          <w:sz w:val="24"/>
        </w:rPr>
      </w:pPr>
      <w:r w:rsidRPr="001E2CC2">
        <w:rPr>
          <w:rFonts w:hint="eastAsia"/>
          <w:sz w:val="24"/>
        </w:rPr>
        <w:t>住所：上海市徐汇区长乐路</w:t>
      </w:r>
      <w:r w:rsidRPr="001E2CC2">
        <w:rPr>
          <w:rFonts w:hint="eastAsia"/>
          <w:sz w:val="24"/>
        </w:rPr>
        <w:t>989</w:t>
      </w:r>
      <w:r w:rsidRPr="001E2CC2">
        <w:rPr>
          <w:rFonts w:hint="eastAsia"/>
          <w:sz w:val="24"/>
        </w:rPr>
        <w:t>号世纪商贸广场</w:t>
      </w:r>
      <w:r w:rsidRPr="001E2CC2">
        <w:rPr>
          <w:rFonts w:hint="eastAsia"/>
          <w:sz w:val="24"/>
        </w:rPr>
        <w:t>45</w:t>
      </w:r>
      <w:r w:rsidRPr="001E2CC2">
        <w:rPr>
          <w:rFonts w:hint="eastAsia"/>
          <w:sz w:val="24"/>
        </w:rPr>
        <w:t>层</w:t>
      </w:r>
      <w:r w:rsidRPr="001E2CC2">
        <w:rPr>
          <w:rFonts w:hint="eastAsia"/>
          <w:sz w:val="24"/>
        </w:rPr>
        <w:t xml:space="preserve"> </w:t>
      </w:r>
    </w:p>
    <w:p w14:paraId="57F6A645"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办公地址：上海市徐汇区长乐路</w:t>
      </w:r>
      <w:r w:rsidRPr="001E2CC2">
        <w:rPr>
          <w:rFonts w:hint="eastAsia"/>
          <w:sz w:val="24"/>
        </w:rPr>
        <w:t>989</w:t>
      </w:r>
      <w:r w:rsidRPr="001E2CC2">
        <w:rPr>
          <w:rFonts w:hint="eastAsia"/>
          <w:sz w:val="24"/>
        </w:rPr>
        <w:t>号世纪商贸广场</w:t>
      </w:r>
      <w:r w:rsidRPr="001E2CC2">
        <w:rPr>
          <w:rFonts w:hint="eastAsia"/>
          <w:sz w:val="24"/>
        </w:rPr>
        <w:t>45</w:t>
      </w:r>
      <w:r w:rsidRPr="001E2CC2">
        <w:rPr>
          <w:rFonts w:hint="eastAsia"/>
          <w:sz w:val="24"/>
        </w:rPr>
        <w:t>层</w:t>
      </w:r>
    </w:p>
    <w:p w14:paraId="2C557E75" w14:textId="77777777" w:rsidR="001E2CC2" w:rsidRPr="001E2CC2" w:rsidRDefault="001E2CC2" w:rsidP="001E2CC2">
      <w:pPr>
        <w:spacing w:after="0" w:line="360" w:lineRule="auto"/>
        <w:ind w:firstLineChars="200" w:firstLine="480"/>
        <w:rPr>
          <w:sz w:val="24"/>
        </w:rPr>
      </w:pPr>
      <w:r w:rsidRPr="001E2CC2">
        <w:rPr>
          <w:rFonts w:hint="eastAsia"/>
          <w:sz w:val="24"/>
        </w:rPr>
        <w:t>法定代表人：李梅</w:t>
      </w:r>
    </w:p>
    <w:p w14:paraId="66E11CBA"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33389888</w:t>
      </w:r>
    </w:p>
    <w:p w14:paraId="6517FDAF" w14:textId="77777777" w:rsidR="001E2CC2" w:rsidRPr="001E2CC2" w:rsidRDefault="001E2CC2" w:rsidP="001E2CC2">
      <w:pPr>
        <w:spacing w:after="0" w:line="360" w:lineRule="auto"/>
        <w:ind w:firstLineChars="200" w:firstLine="480"/>
        <w:rPr>
          <w:sz w:val="24"/>
        </w:rPr>
      </w:pPr>
      <w:r w:rsidRPr="001E2CC2">
        <w:rPr>
          <w:rFonts w:hint="eastAsia"/>
          <w:sz w:val="24"/>
        </w:rPr>
        <w:t>联系人：李清怡</w:t>
      </w:r>
    </w:p>
    <w:p w14:paraId="646C14EA"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95523</w:t>
      </w:r>
      <w:r w:rsidRPr="001E2CC2">
        <w:rPr>
          <w:rFonts w:hint="eastAsia"/>
          <w:sz w:val="24"/>
        </w:rPr>
        <w:t>或</w:t>
      </w:r>
      <w:r w:rsidRPr="001E2CC2">
        <w:rPr>
          <w:rFonts w:hint="eastAsia"/>
          <w:sz w:val="24"/>
        </w:rPr>
        <w:t>4008895523</w:t>
      </w:r>
    </w:p>
    <w:p w14:paraId="216B35E4"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www.sywg.com</w:t>
      </w:r>
    </w:p>
    <w:p w14:paraId="28FF405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22</w:t>
      </w:r>
      <w:r w:rsidRPr="001E2CC2">
        <w:rPr>
          <w:rFonts w:hint="eastAsia"/>
          <w:sz w:val="24"/>
        </w:rPr>
        <w:t>）国都证券股份有限公司</w:t>
      </w:r>
    </w:p>
    <w:p w14:paraId="63546BF9" w14:textId="77777777" w:rsidR="001E2CC2" w:rsidRPr="001E2CC2" w:rsidRDefault="001E2CC2" w:rsidP="001E2CC2">
      <w:pPr>
        <w:spacing w:after="0" w:line="360" w:lineRule="auto"/>
        <w:ind w:firstLineChars="200" w:firstLine="480"/>
        <w:rPr>
          <w:sz w:val="24"/>
        </w:rPr>
      </w:pPr>
      <w:r w:rsidRPr="001E2CC2">
        <w:rPr>
          <w:rFonts w:hint="eastAsia"/>
          <w:sz w:val="24"/>
        </w:rPr>
        <w:t>住所：北京市东城区东直门南大街</w:t>
      </w:r>
      <w:r w:rsidRPr="001E2CC2">
        <w:rPr>
          <w:rFonts w:hint="eastAsia"/>
          <w:sz w:val="24"/>
        </w:rPr>
        <w:t>3</w:t>
      </w:r>
      <w:r w:rsidRPr="001E2CC2">
        <w:rPr>
          <w:rFonts w:hint="eastAsia"/>
          <w:sz w:val="24"/>
        </w:rPr>
        <w:t>号国华投资大厦</w:t>
      </w:r>
      <w:r w:rsidRPr="001E2CC2">
        <w:rPr>
          <w:rFonts w:hint="eastAsia"/>
          <w:sz w:val="24"/>
        </w:rPr>
        <w:t>9</w:t>
      </w:r>
      <w:r w:rsidRPr="001E2CC2">
        <w:rPr>
          <w:rFonts w:hint="eastAsia"/>
          <w:sz w:val="24"/>
        </w:rPr>
        <w:t>层</w:t>
      </w:r>
      <w:r w:rsidRPr="001E2CC2">
        <w:rPr>
          <w:rFonts w:hint="eastAsia"/>
          <w:sz w:val="24"/>
        </w:rPr>
        <w:t>10</w:t>
      </w:r>
      <w:r w:rsidRPr="001E2CC2">
        <w:rPr>
          <w:rFonts w:hint="eastAsia"/>
          <w:sz w:val="24"/>
        </w:rPr>
        <w:t>层</w:t>
      </w:r>
    </w:p>
    <w:p w14:paraId="38BF20E6"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办公地址：北京市东城区东直门南大街</w:t>
      </w:r>
      <w:r w:rsidRPr="001E2CC2">
        <w:rPr>
          <w:rFonts w:hint="eastAsia"/>
          <w:sz w:val="24"/>
        </w:rPr>
        <w:t>3</w:t>
      </w:r>
      <w:r w:rsidRPr="001E2CC2">
        <w:rPr>
          <w:rFonts w:hint="eastAsia"/>
          <w:sz w:val="24"/>
        </w:rPr>
        <w:t>号国华投资大厦</w:t>
      </w:r>
      <w:r w:rsidRPr="001E2CC2">
        <w:rPr>
          <w:rFonts w:hint="eastAsia"/>
          <w:sz w:val="24"/>
        </w:rPr>
        <w:t>9</w:t>
      </w:r>
      <w:r w:rsidRPr="001E2CC2">
        <w:rPr>
          <w:rFonts w:hint="eastAsia"/>
          <w:sz w:val="24"/>
        </w:rPr>
        <w:t>层</w:t>
      </w:r>
      <w:r w:rsidRPr="001E2CC2">
        <w:rPr>
          <w:rFonts w:hint="eastAsia"/>
          <w:sz w:val="24"/>
        </w:rPr>
        <w:t>10</w:t>
      </w:r>
      <w:r w:rsidRPr="001E2CC2">
        <w:rPr>
          <w:rFonts w:hint="eastAsia"/>
          <w:sz w:val="24"/>
        </w:rPr>
        <w:t>层</w:t>
      </w:r>
    </w:p>
    <w:p w14:paraId="175DF18C" w14:textId="77777777" w:rsidR="001E2CC2" w:rsidRPr="001E2CC2" w:rsidRDefault="001E2CC2" w:rsidP="001E2CC2">
      <w:pPr>
        <w:spacing w:after="0" w:line="360" w:lineRule="auto"/>
        <w:ind w:firstLineChars="200" w:firstLine="480"/>
        <w:rPr>
          <w:sz w:val="24"/>
        </w:rPr>
      </w:pPr>
      <w:r w:rsidRPr="001E2CC2">
        <w:rPr>
          <w:rFonts w:hint="eastAsia"/>
          <w:sz w:val="24"/>
        </w:rPr>
        <w:t>法定代表人：常</w:t>
      </w:r>
      <w:proofErr w:type="gramStart"/>
      <w:r w:rsidRPr="001E2CC2">
        <w:rPr>
          <w:rFonts w:hint="eastAsia"/>
          <w:sz w:val="24"/>
        </w:rPr>
        <w:t>喆</w:t>
      </w:r>
      <w:proofErr w:type="gramEnd"/>
    </w:p>
    <w:p w14:paraId="0A08411C"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客户服务电话：</w:t>
      </w:r>
      <w:r w:rsidRPr="001E2CC2">
        <w:rPr>
          <w:rFonts w:hint="eastAsia"/>
          <w:sz w:val="24"/>
        </w:rPr>
        <w:t>400-818-8118</w:t>
      </w:r>
    </w:p>
    <w:p w14:paraId="79B679F4"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www.guodu.com</w:t>
      </w:r>
    </w:p>
    <w:p w14:paraId="68717AFA"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23</w:t>
      </w:r>
      <w:r w:rsidRPr="001E2CC2">
        <w:rPr>
          <w:rFonts w:hint="eastAsia"/>
          <w:sz w:val="24"/>
        </w:rPr>
        <w:t>）华泰证券股份有限公司</w:t>
      </w:r>
    </w:p>
    <w:p w14:paraId="6487B40A" w14:textId="77777777" w:rsidR="001E2CC2" w:rsidRPr="001E2CC2" w:rsidRDefault="001E2CC2" w:rsidP="001E2CC2">
      <w:pPr>
        <w:spacing w:after="0" w:line="360" w:lineRule="auto"/>
        <w:ind w:firstLineChars="200" w:firstLine="480"/>
        <w:rPr>
          <w:sz w:val="24"/>
        </w:rPr>
      </w:pPr>
      <w:r w:rsidRPr="001E2CC2">
        <w:rPr>
          <w:rFonts w:hint="eastAsia"/>
          <w:sz w:val="24"/>
        </w:rPr>
        <w:t>住所：江苏省南京市中山东路</w:t>
      </w:r>
      <w:r w:rsidRPr="001E2CC2">
        <w:rPr>
          <w:rFonts w:hint="eastAsia"/>
          <w:sz w:val="24"/>
        </w:rPr>
        <w:t>90</w:t>
      </w:r>
      <w:r w:rsidRPr="001E2CC2">
        <w:rPr>
          <w:rFonts w:hint="eastAsia"/>
          <w:sz w:val="24"/>
        </w:rPr>
        <w:t>号华泰证券大厦</w:t>
      </w:r>
    </w:p>
    <w:p w14:paraId="4512E110" w14:textId="77777777" w:rsidR="001E2CC2" w:rsidRPr="001E2CC2" w:rsidRDefault="001E2CC2" w:rsidP="001E2CC2">
      <w:pPr>
        <w:spacing w:after="0" w:line="360" w:lineRule="auto"/>
        <w:ind w:firstLineChars="200" w:firstLine="480"/>
        <w:rPr>
          <w:sz w:val="24"/>
        </w:rPr>
      </w:pPr>
      <w:r w:rsidRPr="001E2CC2">
        <w:rPr>
          <w:rFonts w:hint="eastAsia"/>
          <w:sz w:val="24"/>
        </w:rPr>
        <w:t>办公地址：江苏省南京市中山东路</w:t>
      </w:r>
      <w:r w:rsidRPr="001E2CC2">
        <w:rPr>
          <w:rFonts w:hint="eastAsia"/>
          <w:sz w:val="24"/>
        </w:rPr>
        <w:t>90</w:t>
      </w:r>
      <w:r w:rsidRPr="001E2CC2">
        <w:rPr>
          <w:rFonts w:hint="eastAsia"/>
          <w:sz w:val="24"/>
        </w:rPr>
        <w:t>号华泰证券大厦</w:t>
      </w:r>
    </w:p>
    <w:p w14:paraId="0050FF34" w14:textId="77777777" w:rsidR="001E2CC2" w:rsidRPr="001E2CC2" w:rsidRDefault="001E2CC2" w:rsidP="001E2CC2">
      <w:pPr>
        <w:spacing w:after="0" w:line="360" w:lineRule="auto"/>
        <w:ind w:firstLineChars="200" w:firstLine="480"/>
        <w:rPr>
          <w:sz w:val="24"/>
        </w:rPr>
      </w:pPr>
      <w:r w:rsidRPr="001E2CC2">
        <w:rPr>
          <w:rFonts w:hint="eastAsia"/>
          <w:sz w:val="24"/>
        </w:rPr>
        <w:t>法定代表人：吴万善</w:t>
      </w:r>
    </w:p>
    <w:p w14:paraId="3E5B1FF1"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025</w:t>
      </w:r>
      <w:r w:rsidRPr="001E2CC2">
        <w:rPr>
          <w:rFonts w:hint="eastAsia"/>
          <w:sz w:val="24"/>
        </w:rPr>
        <w:t>）</w:t>
      </w:r>
      <w:r w:rsidRPr="001E2CC2">
        <w:rPr>
          <w:rFonts w:hint="eastAsia"/>
          <w:sz w:val="24"/>
        </w:rPr>
        <w:t>83290979</w:t>
      </w:r>
    </w:p>
    <w:p w14:paraId="48E54747"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025</w:t>
      </w:r>
      <w:r w:rsidRPr="001E2CC2">
        <w:rPr>
          <w:rFonts w:hint="eastAsia"/>
          <w:sz w:val="24"/>
        </w:rPr>
        <w:t>）</w:t>
      </w:r>
      <w:r w:rsidRPr="001E2CC2">
        <w:rPr>
          <w:rFonts w:hint="eastAsia"/>
          <w:sz w:val="24"/>
        </w:rPr>
        <w:t>51863323</w:t>
      </w:r>
    </w:p>
    <w:p w14:paraId="1EEC5825" w14:textId="77777777" w:rsidR="001E2CC2" w:rsidRPr="001E2CC2" w:rsidRDefault="001E2CC2" w:rsidP="001E2CC2">
      <w:pPr>
        <w:spacing w:after="0" w:line="360" w:lineRule="auto"/>
        <w:ind w:firstLineChars="200" w:firstLine="480"/>
        <w:rPr>
          <w:sz w:val="24"/>
        </w:rPr>
      </w:pPr>
      <w:r w:rsidRPr="001E2CC2">
        <w:rPr>
          <w:rFonts w:hint="eastAsia"/>
          <w:sz w:val="24"/>
        </w:rPr>
        <w:t>联系人：万鸣</w:t>
      </w:r>
    </w:p>
    <w:p w14:paraId="6BFE45C0"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95597</w:t>
      </w:r>
    </w:p>
    <w:p w14:paraId="14C6CD7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www.htsc.com.cn</w:t>
      </w:r>
    </w:p>
    <w:p w14:paraId="29C410BD"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24</w:t>
      </w:r>
      <w:r w:rsidRPr="001E2CC2">
        <w:rPr>
          <w:rFonts w:hint="eastAsia"/>
          <w:sz w:val="24"/>
        </w:rPr>
        <w:t>）中银国际证券有限责任公司</w:t>
      </w:r>
    </w:p>
    <w:p w14:paraId="61C2EE56" w14:textId="77777777" w:rsidR="001E2CC2" w:rsidRPr="001E2CC2" w:rsidRDefault="001E2CC2" w:rsidP="001E2CC2">
      <w:pPr>
        <w:spacing w:after="0" w:line="360" w:lineRule="auto"/>
        <w:ind w:firstLineChars="200" w:firstLine="480"/>
        <w:rPr>
          <w:sz w:val="24"/>
        </w:rPr>
      </w:pPr>
      <w:r w:rsidRPr="001E2CC2">
        <w:rPr>
          <w:rFonts w:hint="eastAsia"/>
          <w:sz w:val="24"/>
        </w:rPr>
        <w:t>住所：上海市银城中路</w:t>
      </w:r>
      <w:r w:rsidRPr="001E2CC2">
        <w:rPr>
          <w:rFonts w:hint="eastAsia"/>
          <w:sz w:val="24"/>
        </w:rPr>
        <w:t>200</w:t>
      </w:r>
      <w:r w:rsidRPr="001E2CC2">
        <w:rPr>
          <w:rFonts w:hint="eastAsia"/>
          <w:sz w:val="24"/>
        </w:rPr>
        <w:t>号</w:t>
      </w:r>
      <w:r w:rsidRPr="001E2CC2">
        <w:rPr>
          <w:rFonts w:hint="eastAsia"/>
          <w:sz w:val="24"/>
        </w:rPr>
        <w:t>39</w:t>
      </w:r>
      <w:r w:rsidRPr="001E2CC2">
        <w:rPr>
          <w:rFonts w:hint="eastAsia"/>
          <w:sz w:val="24"/>
        </w:rPr>
        <w:t>层</w:t>
      </w:r>
    </w:p>
    <w:p w14:paraId="0E3E449E" w14:textId="77777777" w:rsidR="001E2CC2" w:rsidRPr="001E2CC2" w:rsidRDefault="001E2CC2" w:rsidP="001E2CC2">
      <w:pPr>
        <w:spacing w:after="0" w:line="360" w:lineRule="auto"/>
        <w:ind w:firstLineChars="200" w:firstLine="480"/>
        <w:rPr>
          <w:sz w:val="24"/>
        </w:rPr>
      </w:pPr>
      <w:r w:rsidRPr="001E2CC2">
        <w:rPr>
          <w:rFonts w:hint="eastAsia"/>
          <w:sz w:val="24"/>
        </w:rPr>
        <w:t>办公地址：中国上海浦东银城中路</w:t>
      </w:r>
      <w:r w:rsidRPr="001E2CC2">
        <w:rPr>
          <w:rFonts w:hint="eastAsia"/>
          <w:sz w:val="24"/>
        </w:rPr>
        <w:t>200</w:t>
      </w:r>
      <w:r w:rsidRPr="001E2CC2">
        <w:rPr>
          <w:rFonts w:hint="eastAsia"/>
          <w:sz w:val="24"/>
        </w:rPr>
        <w:t>号中银大厦</w:t>
      </w:r>
      <w:r w:rsidRPr="001E2CC2">
        <w:rPr>
          <w:rFonts w:hint="eastAsia"/>
          <w:sz w:val="24"/>
        </w:rPr>
        <w:t>39-40</w:t>
      </w:r>
      <w:r w:rsidRPr="001E2CC2">
        <w:rPr>
          <w:rFonts w:hint="eastAsia"/>
          <w:sz w:val="24"/>
        </w:rPr>
        <w:t>层</w:t>
      </w:r>
    </w:p>
    <w:p w14:paraId="05DB200B" w14:textId="77777777" w:rsidR="001E2CC2" w:rsidRPr="001E2CC2" w:rsidRDefault="001E2CC2" w:rsidP="001E2CC2">
      <w:pPr>
        <w:spacing w:after="0" w:line="360" w:lineRule="auto"/>
        <w:ind w:firstLineChars="200" w:firstLine="480"/>
        <w:rPr>
          <w:sz w:val="24"/>
        </w:rPr>
      </w:pPr>
      <w:r w:rsidRPr="001E2CC2">
        <w:rPr>
          <w:rFonts w:hint="eastAsia"/>
          <w:sz w:val="24"/>
        </w:rPr>
        <w:t>法定代表人：许刚</w:t>
      </w:r>
    </w:p>
    <w:p w14:paraId="4268F3C7" w14:textId="77777777" w:rsidR="001E2CC2" w:rsidRPr="001E2CC2" w:rsidRDefault="001E2CC2" w:rsidP="001E2CC2">
      <w:pPr>
        <w:spacing w:after="0" w:line="360" w:lineRule="auto"/>
        <w:ind w:firstLineChars="200" w:firstLine="480"/>
        <w:rPr>
          <w:sz w:val="24"/>
        </w:rPr>
      </w:pPr>
      <w:r w:rsidRPr="001E2CC2">
        <w:rPr>
          <w:rFonts w:hint="eastAsia"/>
          <w:sz w:val="24"/>
        </w:rPr>
        <w:t>联系人：李丹</w:t>
      </w:r>
    </w:p>
    <w:p w14:paraId="4F5CF275"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400-620-8888</w:t>
      </w:r>
    </w:p>
    <w:p w14:paraId="3BCE523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www.bocichina.com</w:t>
      </w:r>
    </w:p>
    <w:p w14:paraId="7533D38D"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25</w:t>
      </w:r>
      <w:r w:rsidRPr="001E2CC2">
        <w:rPr>
          <w:rFonts w:hint="eastAsia"/>
          <w:sz w:val="24"/>
        </w:rPr>
        <w:t>）中信证券（山东）有限责任公司</w:t>
      </w:r>
    </w:p>
    <w:p w14:paraId="6047B970" w14:textId="77777777" w:rsidR="001E2CC2" w:rsidRPr="001E2CC2" w:rsidRDefault="001E2CC2" w:rsidP="001E2CC2">
      <w:pPr>
        <w:spacing w:after="0" w:line="360" w:lineRule="auto"/>
        <w:ind w:firstLineChars="200" w:firstLine="480"/>
        <w:rPr>
          <w:sz w:val="24"/>
        </w:rPr>
      </w:pPr>
      <w:r w:rsidRPr="001E2CC2">
        <w:rPr>
          <w:rFonts w:hint="eastAsia"/>
          <w:sz w:val="24"/>
        </w:rPr>
        <w:t>住所：青岛市崂山区苗岭路</w:t>
      </w:r>
      <w:r w:rsidRPr="001E2CC2">
        <w:rPr>
          <w:rFonts w:hint="eastAsia"/>
          <w:sz w:val="24"/>
        </w:rPr>
        <w:t>29</w:t>
      </w:r>
      <w:r w:rsidRPr="001E2CC2">
        <w:rPr>
          <w:rFonts w:hint="eastAsia"/>
          <w:sz w:val="24"/>
        </w:rPr>
        <w:t>号澳柯玛大厦</w:t>
      </w:r>
      <w:r w:rsidRPr="001E2CC2">
        <w:rPr>
          <w:rFonts w:hint="eastAsia"/>
          <w:sz w:val="24"/>
        </w:rPr>
        <w:t>15</w:t>
      </w:r>
      <w:r w:rsidRPr="001E2CC2">
        <w:rPr>
          <w:rFonts w:hint="eastAsia"/>
          <w:sz w:val="24"/>
        </w:rPr>
        <w:t>层（</w:t>
      </w:r>
      <w:r w:rsidRPr="001E2CC2">
        <w:rPr>
          <w:rFonts w:hint="eastAsia"/>
          <w:sz w:val="24"/>
        </w:rPr>
        <w:t>1507</w:t>
      </w:r>
      <w:r w:rsidRPr="001E2CC2">
        <w:rPr>
          <w:rFonts w:hint="eastAsia"/>
          <w:sz w:val="24"/>
        </w:rPr>
        <w:t>－</w:t>
      </w:r>
      <w:r w:rsidRPr="001E2CC2">
        <w:rPr>
          <w:rFonts w:hint="eastAsia"/>
          <w:sz w:val="24"/>
        </w:rPr>
        <w:t>1510</w:t>
      </w:r>
      <w:r w:rsidRPr="001E2CC2">
        <w:rPr>
          <w:rFonts w:hint="eastAsia"/>
          <w:sz w:val="24"/>
        </w:rPr>
        <w:t>室）</w:t>
      </w:r>
    </w:p>
    <w:p w14:paraId="3AA1E936" w14:textId="77777777" w:rsidR="001E2CC2" w:rsidRPr="001E2CC2" w:rsidRDefault="001E2CC2" w:rsidP="001E2CC2">
      <w:pPr>
        <w:spacing w:after="0" w:line="360" w:lineRule="auto"/>
        <w:ind w:firstLineChars="200" w:firstLine="480"/>
        <w:rPr>
          <w:sz w:val="24"/>
        </w:rPr>
      </w:pPr>
      <w:r w:rsidRPr="001E2CC2">
        <w:rPr>
          <w:rFonts w:hint="eastAsia"/>
          <w:sz w:val="24"/>
        </w:rPr>
        <w:t>办公地址：青岛市崂山区深圳路</w:t>
      </w:r>
      <w:r w:rsidRPr="001E2CC2">
        <w:rPr>
          <w:rFonts w:hint="eastAsia"/>
          <w:sz w:val="24"/>
        </w:rPr>
        <w:t>222</w:t>
      </w:r>
      <w:r w:rsidRPr="001E2CC2">
        <w:rPr>
          <w:rFonts w:hint="eastAsia"/>
          <w:sz w:val="24"/>
        </w:rPr>
        <w:t>号青岛国际金融广场</w:t>
      </w:r>
      <w:r w:rsidRPr="001E2CC2">
        <w:rPr>
          <w:rFonts w:hint="eastAsia"/>
          <w:sz w:val="24"/>
        </w:rPr>
        <w:t>1</w:t>
      </w:r>
      <w:r w:rsidRPr="001E2CC2">
        <w:rPr>
          <w:rFonts w:hint="eastAsia"/>
          <w:sz w:val="24"/>
        </w:rPr>
        <w:t>号楼第</w:t>
      </w:r>
      <w:r w:rsidRPr="001E2CC2">
        <w:rPr>
          <w:rFonts w:hint="eastAsia"/>
          <w:sz w:val="24"/>
        </w:rPr>
        <w:t>20</w:t>
      </w:r>
      <w:r w:rsidRPr="001E2CC2">
        <w:rPr>
          <w:rFonts w:hint="eastAsia"/>
          <w:sz w:val="24"/>
        </w:rPr>
        <w:t>层</w:t>
      </w:r>
    </w:p>
    <w:p w14:paraId="707C8931" w14:textId="77777777" w:rsidR="001E2CC2" w:rsidRPr="001E2CC2" w:rsidRDefault="001E2CC2" w:rsidP="001E2CC2">
      <w:pPr>
        <w:spacing w:after="0" w:line="360" w:lineRule="auto"/>
        <w:ind w:firstLineChars="200" w:firstLine="480"/>
        <w:rPr>
          <w:sz w:val="24"/>
        </w:rPr>
      </w:pPr>
      <w:r w:rsidRPr="001E2CC2">
        <w:rPr>
          <w:rFonts w:hint="eastAsia"/>
          <w:sz w:val="24"/>
        </w:rPr>
        <w:t>法定代表人：杨宝林</w:t>
      </w:r>
    </w:p>
    <w:p w14:paraId="74A80F10"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0532</w:t>
      </w:r>
      <w:r w:rsidRPr="001E2CC2">
        <w:rPr>
          <w:rFonts w:hint="eastAsia"/>
          <w:sz w:val="24"/>
        </w:rPr>
        <w:t>）</w:t>
      </w:r>
      <w:r w:rsidRPr="001E2CC2">
        <w:rPr>
          <w:rFonts w:hint="eastAsia"/>
          <w:sz w:val="24"/>
        </w:rPr>
        <w:t>85022326</w:t>
      </w:r>
    </w:p>
    <w:p w14:paraId="6E56D92A"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0532</w:t>
      </w:r>
      <w:r w:rsidRPr="001E2CC2">
        <w:rPr>
          <w:rFonts w:hint="eastAsia"/>
          <w:sz w:val="24"/>
        </w:rPr>
        <w:t>）</w:t>
      </w:r>
      <w:r w:rsidRPr="001E2CC2">
        <w:rPr>
          <w:rFonts w:hint="eastAsia"/>
          <w:sz w:val="24"/>
        </w:rPr>
        <w:t>85022605</w:t>
      </w:r>
    </w:p>
    <w:p w14:paraId="14D5FFF2" w14:textId="77777777" w:rsidR="001E2CC2" w:rsidRPr="001E2CC2" w:rsidRDefault="001E2CC2" w:rsidP="001E2CC2">
      <w:pPr>
        <w:spacing w:after="0" w:line="360" w:lineRule="auto"/>
        <w:ind w:firstLineChars="200" w:firstLine="480"/>
        <w:rPr>
          <w:sz w:val="24"/>
        </w:rPr>
      </w:pPr>
      <w:r w:rsidRPr="001E2CC2">
        <w:rPr>
          <w:rFonts w:hint="eastAsia"/>
          <w:sz w:val="24"/>
        </w:rPr>
        <w:t>联系人：吴忠超</w:t>
      </w:r>
    </w:p>
    <w:p w14:paraId="70C898BD"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0532</w:t>
      </w:r>
      <w:r w:rsidRPr="001E2CC2">
        <w:rPr>
          <w:rFonts w:hint="eastAsia"/>
          <w:sz w:val="24"/>
        </w:rPr>
        <w:t>）</w:t>
      </w:r>
      <w:r w:rsidRPr="001E2CC2">
        <w:rPr>
          <w:rFonts w:hint="eastAsia"/>
          <w:sz w:val="24"/>
        </w:rPr>
        <w:t>96577</w:t>
      </w:r>
    </w:p>
    <w:p w14:paraId="5A9882D8"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www.zxwt.com.cn</w:t>
      </w:r>
    </w:p>
    <w:p w14:paraId="27E07FCC"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26</w:t>
      </w:r>
      <w:r w:rsidRPr="001E2CC2">
        <w:rPr>
          <w:rFonts w:hint="eastAsia"/>
          <w:sz w:val="24"/>
        </w:rPr>
        <w:t>）恒泰证券股份有限公司</w:t>
      </w:r>
    </w:p>
    <w:p w14:paraId="6A937B17" w14:textId="77777777" w:rsidR="001E2CC2" w:rsidRPr="001E2CC2" w:rsidRDefault="001E2CC2" w:rsidP="001E2CC2">
      <w:pPr>
        <w:spacing w:after="0" w:line="360" w:lineRule="auto"/>
        <w:ind w:firstLineChars="200" w:firstLine="480"/>
        <w:rPr>
          <w:sz w:val="24"/>
        </w:rPr>
      </w:pPr>
      <w:r w:rsidRPr="001E2CC2">
        <w:rPr>
          <w:rFonts w:hint="eastAsia"/>
          <w:sz w:val="24"/>
        </w:rPr>
        <w:t>住所：内蒙古呼和浩特市新城区新华东街</w:t>
      </w:r>
      <w:r w:rsidRPr="001E2CC2">
        <w:rPr>
          <w:rFonts w:hint="eastAsia"/>
          <w:sz w:val="24"/>
        </w:rPr>
        <w:t>111</w:t>
      </w:r>
      <w:r w:rsidRPr="001E2CC2">
        <w:rPr>
          <w:rFonts w:hint="eastAsia"/>
          <w:sz w:val="24"/>
        </w:rPr>
        <w:t>号</w:t>
      </w:r>
    </w:p>
    <w:p w14:paraId="36E61439"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办公地址：内蒙古呼和浩特市新城区新华东街</w:t>
      </w:r>
      <w:r w:rsidRPr="001E2CC2">
        <w:rPr>
          <w:rFonts w:hint="eastAsia"/>
          <w:sz w:val="24"/>
        </w:rPr>
        <w:t>111</w:t>
      </w:r>
      <w:r w:rsidRPr="001E2CC2">
        <w:rPr>
          <w:rFonts w:hint="eastAsia"/>
          <w:sz w:val="24"/>
        </w:rPr>
        <w:t>号</w:t>
      </w:r>
    </w:p>
    <w:p w14:paraId="33A293A4" w14:textId="77777777" w:rsidR="001E2CC2" w:rsidRPr="001E2CC2" w:rsidRDefault="001E2CC2" w:rsidP="001E2CC2">
      <w:pPr>
        <w:spacing w:after="0" w:line="360" w:lineRule="auto"/>
        <w:ind w:firstLineChars="200" w:firstLine="480"/>
        <w:rPr>
          <w:sz w:val="24"/>
        </w:rPr>
      </w:pPr>
      <w:r w:rsidRPr="001E2CC2">
        <w:rPr>
          <w:rFonts w:hint="eastAsia"/>
          <w:sz w:val="24"/>
        </w:rPr>
        <w:t>法定代表人：庞介民</w:t>
      </w:r>
    </w:p>
    <w:p w14:paraId="7F06D89C"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0471</w:t>
      </w:r>
      <w:r w:rsidRPr="001E2CC2">
        <w:rPr>
          <w:rFonts w:hint="eastAsia"/>
          <w:sz w:val="24"/>
        </w:rPr>
        <w:t>）</w:t>
      </w:r>
      <w:r w:rsidRPr="001E2CC2">
        <w:rPr>
          <w:rFonts w:hint="eastAsia"/>
          <w:sz w:val="24"/>
        </w:rPr>
        <w:t>4979037</w:t>
      </w:r>
    </w:p>
    <w:p w14:paraId="44B0D74D"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0471</w:t>
      </w:r>
      <w:r w:rsidRPr="001E2CC2">
        <w:rPr>
          <w:rFonts w:hint="eastAsia"/>
          <w:sz w:val="24"/>
        </w:rPr>
        <w:t>）</w:t>
      </w:r>
      <w:r w:rsidRPr="001E2CC2">
        <w:rPr>
          <w:rFonts w:hint="eastAsia"/>
          <w:sz w:val="24"/>
        </w:rPr>
        <w:t>4961259</w:t>
      </w:r>
    </w:p>
    <w:p w14:paraId="4F407DE9" w14:textId="77777777" w:rsidR="001E2CC2" w:rsidRPr="001E2CC2" w:rsidRDefault="001E2CC2" w:rsidP="001E2CC2">
      <w:pPr>
        <w:spacing w:after="0" w:line="360" w:lineRule="auto"/>
        <w:ind w:firstLineChars="200" w:firstLine="480"/>
        <w:rPr>
          <w:sz w:val="24"/>
        </w:rPr>
      </w:pPr>
      <w:r w:rsidRPr="001E2CC2">
        <w:rPr>
          <w:rFonts w:hint="eastAsia"/>
          <w:sz w:val="24"/>
        </w:rPr>
        <w:t>联系人：王旭华</w:t>
      </w:r>
    </w:p>
    <w:p w14:paraId="782B44C8"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0471</w:t>
      </w:r>
      <w:r w:rsidRPr="001E2CC2">
        <w:rPr>
          <w:rFonts w:hint="eastAsia"/>
          <w:sz w:val="24"/>
        </w:rPr>
        <w:t>）</w:t>
      </w:r>
      <w:r w:rsidRPr="001E2CC2">
        <w:rPr>
          <w:rFonts w:hint="eastAsia"/>
          <w:sz w:val="24"/>
        </w:rPr>
        <w:t>4960762</w:t>
      </w:r>
      <w:r w:rsidRPr="001E2CC2">
        <w:rPr>
          <w:rFonts w:hint="eastAsia"/>
          <w:sz w:val="24"/>
        </w:rPr>
        <w:t>，（</w:t>
      </w:r>
      <w:r w:rsidRPr="001E2CC2">
        <w:rPr>
          <w:rFonts w:hint="eastAsia"/>
          <w:sz w:val="24"/>
        </w:rPr>
        <w:t>021</w:t>
      </w:r>
      <w:r w:rsidRPr="001E2CC2">
        <w:rPr>
          <w:rFonts w:hint="eastAsia"/>
          <w:sz w:val="24"/>
        </w:rPr>
        <w:t>）</w:t>
      </w:r>
      <w:r w:rsidRPr="001E2CC2">
        <w:rPr>
          <w:rFonts w:hint="eastAsia"/>
          <w:sz w:val="24"/>
        </w:rPr>
        <w:t>68405273</w:t>
      </w:r>
    </w:p>
    <w:p w14:paraId="2EFAB78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www.cnht.com.cn</w:t>
      </w:r>
    </w:p>
    <w:p w14:paraId="635E734D"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27</w:t>
      </w:r>
      <w:r w:rsidRPr="001E2CC2">
        <w:rPr>
          <w:rFonts w:hint="eastAsia"/>
          <w:sz w:val="24"/>
        </w:rPr>
        <w:t>）国信证券股份有限公司</w:t>
      </w:r>
    </w:p>
    <w:p w14:paraId="397A4DF4" w14:textId="77777777" w:rsidR="001E2CC2" w:rsidRPr="001E2CC2" w:rsidRDefault="001E2CC2" w:rsidP="001E2CC2">
      <w:pPr>
        <w:spacing w:after="0" w:line="360" w:lineRule="auto"/>
        <w:ind w:firstLineChars="200" w:firstLine="480"/>
        <w:rPr>
          <w:sz w:val="24"/>
        </w:rPr>
      </w:pPr>
      <w:r w:rsidRPr="001E2CC2">
        <w:rPr>
          <w:rFonts w:hint="eastAsia"/>
          <w:sz w:val="24"/>
        </w:rPr>
        <w:t>住所：深圳市罗湖区红岭中路</w:t>
      </w:r>
      <w:r w:rsidRPr="001E2CC2">
        <w:rPr>
          <w:rFonts w:hint="eastAsia"/>
          <w:sz w:val="24"/>
        </w:rPr>
        <w:t>1012</w:t>
      </w:r>
      <w:r w:rsidRPr="001E2CC2">
        <w:rPr>
          <w:rFonts w:hint="eastAsia"/>
          <w:sz w:val="24"/>
        </w:rPr>
        <w:t>号国信证券大厦</w:t>
      </w:r>
      <w:r w:rsidRPr="001E2CC2">
        <w:rPr>
          <w:rFonts w:hint="eastAsia"/>
          <w:sz w:val="24"/>
        </w:rPr>
        <w:t>16-26</w:t>
      </w:r>
      <w:r w:rsidRPr="001E2CC2">
        <w:rPr>
          <w:rFonts w:hint="eastAsia"/>
          <w:sz w:val="24"/>
        </w:rPr>
        <w:t>楼</w:t>
      </w:r>
    </w:p>
    <w:p w14:paraId="240D6295"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办公地址：深圳市罗湖区红岭中路</w:t>
      </w:r>
      <w:r w:rsidRPr="001E2CC2">
        <w:rPr>
          <w:rFonts w:hint="eastAsia"/>
          <w:sz w:val="24"/>
        </w:rPr>
        <w:t>1012</w:t>
      </w:r>
      <w:r w:rsidRPr="001E2CC2">
        <w:rPr>
          <w:rFonts w:hint="eastAsia"/>
          <w:sz w:val="24"/>
        </w:rPr>
        <w:t>号国信证券大厦</w:t>
      </w:r>
      <w:r w:rsidRPr="001E2CC2">
        <w:rPr>
          <w:rFonts w:hint="eastAsia"/>
          <w:sz w:val="24"/>
        </w:rPr>
        <w:t>16-26</w:t>
      </w:r>
      <w:r w:rsidRPr="001E2CC2">
        <w:rPr>
          <w:rFonts w:hint="eastAsia"/>
          <w:sz w:val="24"/>
        </w:rPr>
        <w:t>楼</w:t>
      </w:r>
    </w:p>
    <w:p w14:paraId="308BB8E9" w14:textId="77777777" w:rsidR="001E2CC2" w:rsidRPr="001E2CC2" w:rsidRDefault="001E2CC2" w:rsidP="001E2CC2">
      <w:pPr>
        <w:spacing w:after="0" w:line="360" w:lineRule="auto"/>
        <w:ind w:firstLineChars="200" w:firstLine="480"/>
        <w:rPr>
          <w:sz w:val="24"/>
        </w:rPr>
      </w:pPr>
      <w:r w:rsidRPr="001E2CC2">
        <w:rPr>
          <w:rFonts w:hint="eastAsia"/>
          <w:sz w:val="24"/>
        </w:rPr>
        <w:t>法定代表人：何如</w:t>
      </w:r>
    </w:p>
    <w:p w14:paraId="7B4180C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82130833</w:t>
      </w:r>
    </w:p>
    <w:p w14:paraId="1AF58292"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82133952</w:t>
      </w:r>
    </w:p>
    <w:p w14:paraId="579EEAB0" w14:textId="77777777" w:rsidR="001E2CC2" w:rsidRPr="001E2CC2" w:rsidRDefault="001E2CC2" w:rsidP="001E2CC2">
      <w:pPr>
        <w:spacing w:after="0" w:line="360" w:lineRule="auto"/>
        <w:ind w:firstLineChars="200" w:firstLine="480"/>
        <w:rPr>
          <w:sz w:val="24"/>
        </w:rPr>
      </w:pPr>
      <w:r w:rsidRPr="001E2CC2">
        <w:rPr>
          <w:rFonts w:hint="eastAsia"/>
          <w:sz w:val="24"/>
        </w:rPr>
        <w:t>联系人：周杨</w:t>
      </w:r>
    </w:p>
    <w:p w14:paraId="069E3F01"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95536</w:t>
      </w:r>
    </w:p>
    <w:p w14:paraId="7FE3AD66"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www.guosen.com.cn</w:t>
      </w:r>
    </w:p>
    <w:p w14:paraId="5C80306B"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28</w:t>
      </w:r>
      <w:r w:rsidRPr="001E2CC2">
        <w:rPr>
          <w:rFonts w:hint="eastAsia"/>
          <w:sz w:val="24"/>
        </w:rPr>
        <w:t>）东北证券股份有限公司</w:t>
      </w:r>
    </w:p>
    <w:p w14:paraId="3CCE5735" w14:textId="77777777" w:rsidR="001E2CC2" w:rsidRPr="001E2CC2" w:rsidRDefault="001E2CC2" w:rsidP="001E2CC2">
      <w:pPr>
        <w:spacing w:after="0" w:line="360" w:lineRule="auto"/>
        <w:ind w:firstLineChars="200" w:firstLine="480"/>
        <w:rPr>
          <w:sz w:val="24"/>
        </w:rPr>
      </w:pPr>
      <w:r w:rsidRPr="001E2CC2">
        <w:rPr>
          <w:rFonts w:hint="eastAsia"/>
          <w:sz w:val="24"/>
        </w:rPr>
        <w:t>住所：长春市自由大路</w:t>
      </w:r>
      <w:r w:rsidRPr="001E2CC2">
        <w:rPr>
          <w:rFonts w:hint="eastAsia"/>
          <w:sz w:val="24"/>
        </w:rPr>
        <w:t>1138</w:t>
      </w:r>
      <w:r w:rsidRPr="001E2CC2">
        <w:rPr>
          <w:rFonts w:hint="eastAsia"/>
          <w:sz w:val="24"/>
        </w:rPr>
        <w:t>号</w:t>
      </w:r>
    </w:p>
    <w:p w14:paraId="52F45A07" w14:textId="77777777" w:rsidR="001E2CC2" w:rsidRPr="001E2CC2" w:rsidRDefault="001E2CC2" w:rsidP="001E2CC2">
      <w:pPr>
        <w:spacing w:after="0" w:line="360" w:lineRule="auto"/>
        <w:ind w:firstLineChars="200" w:firstLine="480"/>
        <w:rPr>
          <w:sz w:val="24"/>
        </w:rPr>
      </w:pPr>
      <w:r w:rsidRPr="001E2CC2">
        <w:rPr>
          <w:rFonts w:hint="eastAsia"/>
          <w:sz w:val="24"/>
        </w:rPr>
        <w:t>办公地址：长春市自由大路</w:t>
      </w:r>
      <w:r w:rsidRPr="001E2CC2">
        <w:rPr>
          <w:rFonts w:hint="eastAsia"/>
          <w:sz w:val="24"/>
        </w:rPr>
        <w:t>1138</w:t>
      </w:r>
      <w:r w:rsidRPr="001E2CC2">
        <w:rPr>
          <w:rFonts w:hint="eastAsia"/>
          <w:sz w:val="24"/>
        </w:rPr>
        <w:t>号</w:t>
      </w:r>
    </w:p>
    <w:p w14:paraId="032EAD37" w14:textId="77777777" w:rsidR="001E2CC2" w:rsidRPr="001E2CC2" w:rsidRDefault="001E2CC2" w:rsidP="001E2CC2">
      <w:pPr>
        <w:spacing w:after="0" w:line="360" w:lineRule="auto"/>
        <w:ind w:firstLineChars="200" w:firstLine="480"/>
        <w:rPr>
          <w:sz w:val="24"/>
        </w:rPr>
      </w:pPr>
      <w:r w:rsidRPr="001E2CC2">
        <w:rPr>
          <w:rFonts w:hint="eastAsia"/>
          <w:sz w:val="24"/>
        </w:rPr>
        <w:t>法定代表人：矫正中</w:t>
      </w:r>
    </w:p>
    <w:p w14:paraId="30B7D55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0431</w:t>
      </w:r>
      <w:r w:rsidRPr="001E2CC2">
        <w:rPr>
          <w:rFonts w:hint="eastAsia"/>
          <w:sz w:val="24"/>
        </w:rPr>
        <w:t>）</w:t>
      </w:r>
      <w:r w:rsidRPr="001E2CC2">
        <w:rPr>
          <w:rFonts w:hint="eastAsia"/>
          <w:sz w:val="24"/>
        </w:rPr>
        <w:t>85096709</w:t>
      </w:r>
    </w:p>
    <w:p w14:paraId="177F896E" w14:textId="77777777" w:rsidR="001E2CC2" w:rsidRPr="001E2CC2" w:rsidRDefault="001E2CC2" w:rsidP="001E2CC2">
      <w:pPr>
        <w:spacing w:after="0" w:line="360" w:lineRule="auto"/>
        <w:ind w:firstLineChars="200" w:firstLine="480"/>
        <w:rPr>
          <w:sz w:val="24"/>
        </w:rPr>
      </w:pPr>
      <w:r w:rsidRPr="001E2CC2">
        <w:rPr>
          <w:rFonts w:hint="eastAsia"/>
          <w:sz w:val="24"/>
        </w:rPr>
        <w:t>联系人：潘锴</w:t>
      </w:r>
    </w:p>
    <w:p w14:paraId="12C7F4E4"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4006000686</w:t>
      </w:r>
      <w:r w:rsidRPr="001E2CC2">
        <w:rPr>
          <w:rFonts w:hint="eastAsia"/>
          <w:sz w:val="24"/>
        </w:rPr>
        <w:t>，（</w:t>
      </w:r>
      <w:r w:rsidRPr="001E2CC2">
        <w:rPr>
          <w:rFonts w:hint="eastAsia"/>
          <w:sz w:val="24"/>
        </w:rPr>
        <w:t>0431</w:t>
      </w:r>
      <w:r w:rsidRPr="001E2CC2">
        <w:rPr>
          <w:rFonts w:hint="eastAsia"/>
          <w:sz w:val="24"/>
        </w:rPr>
        <w:t>）</w:t>
      </w:r>
      <w:r w:rsidRPr="001E2CC2">
        <w:rPr>
          <w:rFonts w:hint="eastAsia"/>
          <w:sz w:val="24"/>
        </w:rPr>
        <w:t>85096733</w:t>
      </w:r>
    </w:p>
    <w:p w14:paraId="1C0A7D96"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www.nesc.cn</w:t>
      </w:r>
    </w:p>
    <w:p w14:paraId="5980A427"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29</w:t>
      </w:r>
      <w:r w:rsidRPr="001E2CC2">
        <w:rPr>
          <w:rFonts w:hint="eastAsia"/>
          <w:sz w:val="24"/>
        </w:rPr>
        <w:t>）中航证券有限公司</w:t>
      </w:r>
    </w:p>
    <w:p w14:paraId="37266301" w14:textId="77777777" w:rsidR="001E2CC2" w:rsidRPr="001E2CC2" w:rsidRDefault="001E2CC2" w:rsidP="001E2CC2">
      <w:pPr>
        <w:spacing w:after="0" w:line="360" w:lineRule="auto"/>
        <w:ind w:firstLineChars="200" w:firstLine="480"/>
        <w:rPr>
          <w:sz w:val="24"/>
        </w:rPr>
      </w:pPr>
      <w:r w:rsidRPr="001E2CC2">
        <w:rPr>
          <w:rFonts w:hint="eastAsia"/>
          <w:sz w:val="24"/>
        </w:rPr>
        <w:t>住所：南昌市</w:t>
      </w:r>
      <w:proofErr w:type="gramStart"/>
      <w:r w:rsidRPr="001E2CC2">
        <w:rPr>
          <w:rFonts w:hint="eastAsia"/>
          <w:sz w:val="24"/>
        </w:rPr>
        <w:t>红谷滩</w:t>
      </w:r>
      <w:proofErr w:type="gramEnd"/>
      <w:r w:rsidRPr="001E2CC2">
        <w:rPr>
          <w:rFonts w:hint="eastAsia"/>
          <w:sz w:val="24"/>
        </w:rPr>
        <w:t>新区红谷中大道</w:t>
      </w:r>
      <w:r w:rsidRPr="001E2CC2">
        <w:rPr>
          <w:rFonts w:hint="eastAsia"/>
          <w:sz w:val="24"/>
        </w:rPr>
        <w:t>1619</w:t>
      </w:r>
      <w:r w:rsidRPr="001E2CC2">
        <w:rPr>
          <w:rFonts w:hint="eastAsia"/>
          <w:sz w:val="24"/>
        </w:rPr>
        <w:t>号国际金融大厦</w:t>
      </w:r>
      <w:r w:rsidRPr="001E2CC2">
        <w:rPr>
          <w:rFonts w:hint="eastAsia"/>
          <w:sz w:val="24"/>
        </w:rPr>
        <w:t>41</w:t>
      </w:r>
      <w:r w:rsidRPr="001E2CC2">
        <w:rPr>
          <w:rFonts w:hint="eastAsia"/>
          <w:sz w:val="24"/>
        </w:rPr>
        <w:t>楼</w:t>
      </w:r>
      <w:r w:rsidRPr="001E2CC2">
        <w:rPr>
          <w:rFonts w:hint="eastAsia"/>
          <w:sz w:val="24"/>
        </w:rPr>
        <w:t xml:space="preserve"> </w:t>
      </w:r>
    </w:p>
    <w:p w14:paraId="56B0FA59" w14:textId="77777777" w:rsidR="001E2CC2" w:rsidRPr="001E2CC2" w:rsidRDefault="001E2CC2" w:rsidP="001E2CC2">
      <w:pPr>
        <w:spacing w:after="0" w:line="360" w:lineRule="auto"/>
        <w:ind w:firstLineChars="200" w:firstLine="480"/>
        <w:rPr>
          <w:sz w:val="24"/>
        </w:rPr>
      </w:pPr>
      <w:r w:rsidRPr="001E2CC2">
        <w:rPr>
          <w:rFonts w:hint="eastAsia"/>
          <w:sz w:val="24"/>
        </w:rPr>
        <w:t>办公地址：南昌市</w:t>
      </w:r>
      <w:proofErr w:type="gramStart"/>
      <w:r w:rsidRPr="001E2CC2">
        <w:rPr>
          <w:rFonts w:hint="eastAsia"/>
          <w:sz w:val="24"/>
        </w:rPr>
        <w:t>红谷滩</w:t>
      </w:r>
      <w:proofErr w:type="gramEnd"/>
      <w:r w:rsidRPr="001E2CC2">
        <w:rPr>
          <w:rFonts w:hint="eastAsia"/>
          <w:sz w:val="24"/>
        </w:rPr>
        <w:t>新区红谷中大道</w:t>
      </w:r>
      <w:r w:rsidRPr="001E2CC2">
        <w:rPr>
          <w:rFonts w:hint="eastAsia"/>
          <w:sz w:val="24"/>
        </w:rPr>
        <w:t>1619</w:t>
      </w:r>
      <w:r w:rsidRPr="001E2CC2">
        <w:rPr>
          <w:rFonts w:hint="eastAsia"/>
          <w:sz w:val="24"/>
        </w:rPr>
        <w:t>号国际金融大厦</w:t>
      </w:r>
      <w:r w:rsidRPr="001E2CC2">
        <w:rPr>
          <w:rFonts w:hint="eastAsia"/>
          <w:sz w:val="24"/>
        </w:rPr>
        <w:t>41</w:t>
      </w:r>
      <w:r w:rsidRPr="001E2CC2">
        <w:rPr>
          <w:rFonts w:hint="eastAsia"/>
          <w:sz w:val="24"/>
        </w:rPr>
        <w:t>楼</w:t>
      </w:r>
    </w:p>
    <w:p w14:paraId="5E811221" w14:textId="77777777" w:rsidR="001E2CC2" w:rsidRPr="001E2CC2" w:rsidRDefault="001E2CC2" w:rsidP="001E2CC2">
      <w:pPr>
        <w:spacing w:after="0" w:line="360" w:lineRule="auto"/>
        <w:ind w:firstLineChars="200" w:firstLine="480"/>
        <w:rPr>
          <w:sz w:val="24"/>
        </w:rPr>
      </w:pPr>
      <w:r w:rsidRPr="001E2CC2">
        <w:rPr>
          <w:rFonts w:hint="eastAsia"/>
          <w:sz w:val="24"/>
        </w:rPr>
        <w:t>法定代表人：杜航</w:t>
      </w:r>
    </w:p>
    <w:p w14:paraId="18A1681D"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0791</w:t>
      </w:r>
      <w:r w:rsidRPr="001E2CC2">
        <w:rPr>
          <w:rFonts w:hint="eastAsia"/>
          <w:sz w:val="24"/>
        </w:rPr>
        <w:t>）</w:t>
      </w:r>
      <w:r w:rsidRPr="001E2CC2">
        <w:rPr>
          <w:rFonts w:hint="eastAsia"/>
          <w:sz w:val="24"/>
        </w:rPr>
        <w:t>86768681</w:t>
      </w:r>
    </w:p>
    <w:p w14:paraId="0323D823"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传真：（</w:t>
      </w:r>
      <w:r w:rsidRPr="001E2CC2">
        <w:rPr>
          <w:rFonts w:hint="eastAsia"/>
          <w:sz w:val="24"/>
        </w:rPr>
        <w:t>0791</w:t>
      </w:r>
      <w:r w:rsidRPr="001E2CC2">
        <w:rPr>
          <w:rFonts w:hint="eastAsia"/>
          <w:sz w:val="24"/>
        </w:rPr>
        <w:t>）</w:t>
      </w:r>
      <w:r w:rsidRPr="001E2CC2">
        <w:rPr>
          <w:rFonts w:hint="eastAsia"/>
          <w:sz w:val="24"/>
        </w:rPr>
        <w:t>86770178</w:t>
      </w:r>
    </w:p>
    <w:p w14:paraId="112761A7" w14:textId="77777777" w:rsidR="001E2CC2" w:rsidRPr="001E2CC2" w:rsidRDefault="001E2CC2" w:rsidP="001E2CC2">
      <w:pPr>
        <w:spacing w:after="0" w:line="360" w:lineRule="auto"/>
        <w:ind w:firstLineChars="200" w:firstLine="480"/>
        <w:rPr>
          <w:sz w:val="24"/>
        </w:rPr>
      </w:pPr>
      <w:r w:rsidRPr="001E2CC2">
        <w:rPr>
          <w:rFonts w:hint="eastAsia"/>
          <w:sz w:val="24"/>
        </w:rPr>
        <w:t>联系人：戴蕾</w:t>
      </w:r>
    </w:p>
    <w:p w14:paraId="2ED9FA38"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400-8866-567</w:t>
      </w:r>
    </w:p>
    <w:p w14:paraId="7B6109D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www.avicsec.com</w:t>
      </w:r>
    </w:p>
    <w:p w14:paraId="54C257BD"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30</w:t>
      </w:r>
      <w:r w:rsidRPr="001E2CC2">
        <w:rPr>
          <w:rFonts w:hint="eastAsia"/>
          <w:sz w:val="24"/>
        </w:rPr>
        <w:t>）安信证券股份有限公司</w:t>
      </w:r>
    </w:p>
    <w:p w14:paraId="3EACCC25"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住所：深圳市福田区金田路</w:t>
      </w:r>
      <w:r w:rsidRPr="001E2CC2">
        <w:rPr>
          <w:rFonts w:hint="eastAsia"/>
          <w:sz w:val="24"/>
        </w:rPr>
        <w:t>4018</w:t>
      </w:r>
      <w:r w:rsidRPr="001E2CC2">
        <w:rPr>
          <w:rFonts w:hint="eastAsia"/>
          <w:sz w:val="24"/>
        </w:rPr>
        <w:t>号安联大厦</w:t>
      </w:r>
      <w:r w:rsidRPr="001E2CC2">
        <w:rPr>
          <w:rFonts w:hint="eastAsia"/>
          <w:sz w:val="24"/>
        </w:rPr>
        <w:t>35</w:t>
      </w:r>
      <w:r w:rsidRPr="001E2CC2">
        <w:rPr>
          <w:rFonts w:hint="eastAsia"/>
          <w:sz w:val="24"/>
        </w:rPr>
        <w:t>层、</w:t>
      </w:r>
      <w:r w:rsidRPr="001E2CC2">
        <w:rPr>
          <w:rFonts w:hint="eastAsia"/>
          <w:sz w:val="24"/>
        </w:rPr>
        <w:t>28</w:t>
      </w:r>
      <w:r w:rsidRPr="001E2CC2">
        <w:rPr>
          <w:rFonts w:hint="eastAsia"/>
          <w:sz w:val="24"/>
        </w:rPr>
        <w:t>层</w:t>
      </w:r>
      <w:r w:rsidRPr="001E2CC2">
        <w:rPr>
          <w:rFonts w:hint="eastAsia"/>
          <w:sz w:val="24"/>
        </w:rPr>
        <w:t>A02</w:t>
      </w:r>
      <w:r w:rsidRPr="001E2CC2">
        <w:rPr>
          <w:rFonts w:hint="eastAsia"/>
          <w:sz w:val="24"/>
        </w:rPr>
        <w:t>单元</w:t>
      </w:r>
    </w:p>
    <w:p w14:paraId="06208328"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办公地址：深圳市福田区金田路</w:t>
      </w:r>
      <w:r w:rsidRPr="001E2CC2">
        <w:rPr>
          <w:rFonts w:hint="eastAsia"/>
          <w:sz w:val="24"/>
        </w:rPr>
        <w:t>4018</w:t>
      </w:r>
      <w:r w:rsidRPr="001E2CC2">
        <w:rPr>
          <w:rFonts w:hint="eastAsia"/>
          <w:sz w:val="24"/>
        </w:rPr>
        <w:t>号安联大厦</w:t>
      </w:r>
      <w:r w:rsidRPr="001E2CC2">
        <w:rPr>
          <w:rFonts w:hint="eastAsia"/>
          <w:sz w:val="24"/>
        </w:rPr>
        <w:t>35</w:t>
      </w:r>
      <w:r w:rsidRPr="001E2CC2">
        <w:rPr>
          <w:rFonts w:hint="eastAsia"/>
          <w:sz w:val="24"/>
        </w:rPr>
        <w:t>层、</w:t>
      </w:r>
      <w:r w:rsidRPr="001E2CC2">
        <w:rPr>
          <w:rFonts w:hint="eastAsia"/>
          <w:sz w:val="24"/>
        </w:rPr>
        <w:t>28</w:t>
      </w:r>
      <w:r w:rsidRPr="001E2CC2">
        <w:rPr>
          <w:rFonts w:hint="eastAsia"/>
          <w:sz w:val="24"/>
        </w:rPr>
        <w:t>层</w:t>
      </w:r>
      <w:r w:rsidRPr="001E2CC2">
        <w:rPr>
          <w:rFonts w:hint="eastAsia"/>
          <w:sz w:val="24"/>
        </w:rPr>
        <w:t>A02</w:t>
      </w:r>
      <w:r w:rsidRPr="001E2CC2">
        <w:rPr>
          <w:rFonts w:hint="eastAsia"/>
          <w:sz w:val="24"/>
        </w:rPr>
        <w:t>单元</w:t>
      </w:r>
    </w:p>
    <w:p w14:paraId="28545599"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牛冠兴</w:t>
      </w:r>
      <w:proofErr w:type="gramEnd"/>
    </w:p>
    <w:p w14:paraId="46648DAC"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82558305</w:t>
      </w:r>
    </w:p>
    <w:p w14:paraId="1A9BD714"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82558355</w:t>
      </w:r>
    </w:p>
    <w:p w14:paraId="6796DAB4" w14:textId="77777777" w:rsidR="001E2CC2" w:rsidRPr="001E2CC2" w:rsidRDefault="001E2CC2" w:rsidP="001E2CC2">
      <w:pPr>
        <w:spacing w:after="0" w:line="360" w:lineRule="auto"/>
        <w:ind w:firstLineChars="200" w:firstLine="480"/>
        <w:rPr>
          <w:sz w:val="24"/>
        </w:rPr>
      </w:pPr>
      <w:r w:rsidRPr="001E2CC2">
        <w:rPr>
          <w:rFonts w:hint="eastAsia"/>
          <w:sz w:val="24"/>
        </w:rPr>
        <w:t>联系人：陈剑虹</w:t>
      </w:r>
    </w:p>
    <w:p w14:paraId="21510D53"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400-800-1001</w:t>
      </w:r>
    </w:p>
    <w:p w14:paraId="3D78EC24"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www.essence.com.cn</w:t>
      </w:r>
    </w:p>
    <w:p w14:paraId="6307E363"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31</w:t>
      </w:r>
      <w:r w:rsidRPr="001E2CC2">
        <w:rPr>
          <w:rFonts w:hint="eastAsia"/>
          <w:sz w:val="24"/>
        </w:rPr>
        <w:t>）</w:t>
      </w:r>
      <w:proofErr w:type="gramStart"/>
      <w:r w:rsidRPr="001E2CC2">
        <w:rPr>
          <w:rFonts w:hint="eastAsia"/>
          <w:sz w:val="24"/>
        </w:rPr>
        <w:t>申万宏</w:t>
      </w:r>
      <w:proofErr w:type="gramEnd"/>
      <w:r w:rsidRPr="001E2CC2">
        <w:rPr>
          <w:rFonts w:hint="eastAsia"/>
          <w:sz w:val="24"/>
        </w:rPr>
        <w:t>源西部证券有限公司</w:t>
      </w:r>
    </w:p>
    <w:p w14:paraId="40AB43A7" w14:textId="77777777" w:rsidR="001E2CC2" w:rsidRPr="001E2CC2" w:rsidRDefault="001E2CC2" w:rsidP="001E2CC2">
      <w:pPr>
        <w:spacing w:after="0" w:line="360" w:lineRule="auto"/>
        <w:ind w:firstLineChars="200" w:firstLine="480"/>
        <w:rPr>
          <w:sz w:val="24"/>
        </w:rPr>
      </w:pPr>
      <w:r w:rsidRPr="001E2CC2">
        <w:rPr>
          <w:rFonts w:hint="eastAsia"/>
          <w:sz w:val="24"/>
        </w:rPr>
        <w:t>住所：新疆乌鲁木齐市建设路</w:t>
      </w:r>
      <w:r w:rsidRPr="001E2CC2">
        <w:rPr>
          <w:rFonts w:hint="eastAsia"/>
          <w:sz w:val="24"/>
        </w:rPr>
        <w:t>2</w:t>
      </w:r>
      <w:r w:rsidRPr="001E2CC2">
        <w:rPr>
          <w:rFonts w:hint="eastAsia"/>
          <w:sz w:val="24"/>
        </w:rPr>
        <w:t>号</w:t>
      </w:r>
    </w:p>
    <w:p w14:paraId="054F2CB9"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办公地址：北京市西城区太平桥大街</w:t>
      </w:r>
      <w:r w:rsidRPr="001E2CC2">
        <w:rPr>
          <w:rFonts w:hint="eastAsia"/>
          <w:sz w:val="24"/>
        </w:rPr>
        <w:t>19</w:t>
      </w:r>
      <w:r w:rsidRPr="001E2CC2">
        <w:rPr>
          <w:rFonts w:hint="eastAsia"/>
          <w:sz w:val="24"/>
        </w:rPr>
        <w:t>号宏源证券</w:t>
      </w:r>
    </w:p>
    <w:p w14:paraId="49735A85" w14:textId="77777777" w:rsidR="001E2CC2" w:rsidRPr="001E2CC2" w:rsidRDefault="001E2CC2" w:rsidP="001E2CC2">
      <w:pPr>
        <w:spacing w:after="0" w:line="360" w:lineRule="auto"/>
        <w:ind w:firstLineChars="200" w:firstLine="480"/>
        <w:rPr>
          <w:sz w:val="24"/>
        </w:rPr>
      </w:pPr>
      <w:r w:rsidRPr="001E2CC2">
        <w:rPr>
          <w:rFonts w:hint="eastAsia"/>
          <w:sz w:val="24"/>
        </w:rPr>
        <w:t>法定代表人：冯戎</w:t>
      </w:r>
    </w:p>
    <w:p w14:paraId="69648BB0"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88085858</w:t>
      </w:r>
    </w:p>
    <w:p w14:paraId="514FC3F1"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88085195</w:t>
      </w:r>
    </w:p>
    <w:p w14:paraId="7C1CC8B1" w14:textId="77777777" w:rsidR="001E2CC2" w:rsidRPr="001E2CC2" w:rsidRDefault="001E2CC2" w:rsidP="001E2CC2">
      <w:pPr>
        <w:spacing w:after="0" w:line="360" w:lineRule="auto"/>
        <w:ind w:firstLineChars="200" w:firstLine="480"/>
        <w:rPr>
          <w:sz w:val="24"/>
        </w:rPr>
      </w:pPr>
      <w:r w:rsidRPr="001E2CC2">
        <w:rPr>
          <w:rFonts w:hint="eastAsia"/>
          <w:sz w:val="24"/>
        </w:rPr>
        <w:t>联系人：李巍</w:t>
      </w:r>
    </w:p>
    <w:p w14:paraId="774C2DD3"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4008-000-562</w:t>
      </w:r>
    </w:p>
    <w:p w14:paraId="4086FDD9"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www.hysec.com</w:t>
      </w:r>
    </w:p>
    <w:p w14:paraId="15C553F6"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32</w:t>
      </w:r>
      <w:r w:rsidRPr="001E2CC2">
        <w:rPr>
          <w:rFonts w:hint="eastAsia"/>
          <w:sz w:val="24"/>
        </w:rPr>
        <w:t>）长江证券股份有限公司</w:t>
      </w:r>
    </w:p>
    <w:p w14:paraId="4E32CDF2" w14:textId="77777777" w:rsidR="001E2CC2" w:rsidRPr="001E2CC2" w:rsidRDefault="001E2CC2" w:rsidP="001E2CC2">
      <w:pPr>
        <w:spacing w:after="0" w:line="360" w:lineRule="auto"/>
        <w:ind w:firstLineChars="200" w:firstLine="480"/>
        <w:rPr>
          <w:sz w:val="24"/>
        </w:rPr>
      </w:pPr>
      <w:r w:rsidRPr="001E2CC2">
        <w:rPr>
          <w:rFonts w:hint="eastAsia"/>
          <w:sz w:val="24"/>
        </w:rPr>
        <w:t>住所：武汉市新华路特</w:t>
      </w:r>
      <w:r w:rsidRPr="001E2CC2">
        <w:rPr>
          <w:rFonts w:hint="eastAsia"/>
          <w:sz w:val="24"/>
        </w:rPr>
        <w:t>8</w:t>
      </w:r>
      <w:r w:rsidRPr="001E2CC2">
        <w:rPr>
          <w:rFonts w:hint="eastAsia"/>
          <w:sz w:val="24"/>
        </w:rPr>
        <w:t>号长江证券大厦</w:t>
      </w:r>
    </w:p>
    <w:p w14:paraId="0E13A4FE" w14:textId="77777777" w:rsidR="001E2CC2" w:rsidRPr="001E2CC2" w:rsidRDefault="001E2CC2" w:rsidP="001E2CC2">
      <w:pPr>
        <w:spacing w:after="0" w:line="360" w:lineRule="auto"/>
        <w:ind w:firstLineChars="200" w:firstLine="480"/>
        <w:rPr>
          <w:sz w:val="24"/>
        </w:rPr>
      </w:pPr>
      <w:r w:rsidRPr="001E2CC2">
        <w:rPr>
          <w:rFonts w:hint="eastAsia"/>
          <w:sz w:val="24"/>
        </w:rPr>
        <w:t>办公地址：武汉市新华路特</w:t>
      </w:r>
      <w:r w:rsidRPr="001E2CC2">
        <w:rPr>
          <w:rFonts w:hint="eastAsia"/>
          <w:sz w:val="24"/>
        </w:rPr>
        <w:t>8</w:t>
      </w:r>
      <w:r w:rsidRPr="001E2CC2">
        <w:rPr>
          <w:rFonts w:hint="eastAsia"/>
          <w:sz w:val="24"/>
        </w:rPr>
        <w:t>号长江证券大厦</w:t>
      </w:r>
    </w:p>
    <w:p w14:paraId="22AD6337" w14:textId="77777777" w:rsidR="001E2CC2" w:rsidRPr="001E2CC2" w:rsidRDefault="001E2CC2" w:rsidP="001E2CC2">
      <w:pPr>
        <w:spacing w:after="0" w:line="360" w:lineRule="auto"/>
        <w:ind w:firstLineChars="200" w:firstLine="480"/>
        <w:rPr>
          <w:sz w:val="24"/>
        </w:rPr>
      </w:pPr>
      <w:r w:rsidRPr="001E2CC2">
        <w:rPr>
          <w:rFonts w:hint="eastAsia"/>
          <w:sz w:val="24"/>
        </w:rPr>
        <w:t>法定代表人：胡运钊</w:t>
      </w:r>
    </w:p>
    <w:p w14:paraId="70C3FEA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027</w:t>
      </w:r>
      <w:r w:rsidRPr="001E2CC2">
        <w:rPr>
          <w:rFonts w:hint="eastAsia"/>
          <w:sz w:val="24"/>
        </w:rPr>
        <w:t>）</w:t>
      </w:r>
      <w:r w:rsidRPr="001E2CC2">
        <w:rPr>
          <w:rFonts w:hint="eastAsia"/>
          <w:sz w:val="24"/>
        </w:rPr>
        <w:t>65799999</w:t>
      </w:r>
    </w:p>
    <w:p w14:paraId="2A0C7BE6"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027</w:t>
      </w:r>
      <w:r w:rsidRPr="001E2CC2">
        <w:rPr>
          <w:rFonts w:hint="eastAsia"/>
          <w:sz w:val="24"/>
        </w:rPr>
        <w:t>）</w:t>
      </w:r>
      <w:r w:rsidRPr="001E2CC2">
        <w:rPr>
          <w:rFonts w:hint="eastAsia"/>
          <w:sz w:val="24"/>
        </w:rPr>
        <w:t>85481900</w:t>
      </w:r>
    </w:p>
    <w:p w14:paraId="3BF9E186" w14:textId="77777777" w:rsidR="001E2CC2" w:rsidRPr="001E2CC2" w:rsidRDefault="001E2CC2" w:rsidP="001E2CC2">
      <w:pPr>
        <w:spacing w:after="0" w:line="360" w:lineRule="auto"/>
        <w:ind w:firstLineChars="200" w:firstLine="480"/>
        <w:rPr>
          <w:sz w:val="24"/>
        </w:rPr>
      </w:pPr>
      <w:r w:rsidRPr="001E2CC2">
        <w:rPr>
          <w:rFonts w:hint="eastAsia"/>
          <w:sz w:val="24"/>
        </w:rPr>
        <w:t>联系人：李良</w:t>
      </w:r>
    </w:p>
    <w:p w14:paraId="7C4DA9A4"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客户服务电话：</w:t>
      </w:r>
      <w:r w:rsidRPr="001E2CC2">
        <w:rPr>
          <w:rFonts w:hint="eastAsia"/>
          <w:sz w:val="24"/>
        </w:rPr>
        <w:t>95579</w:t>
      </w:r>
      <w:r w:rsidRPr="001E2CC2">
        <w:rPr>
          <w:rFonts w:hint="eastAsia"/>
          <w:sz w:val="24"/>
        </w:rPr>
        <w:t>或</w:t>
      </w:r>
      <w:r w:rsidRPr="001E2CC2">
        <w:rPr>
          <w:rFonts w:hint="eastAsia"/>
          <w:sz w:val="24"/>
        </w:rPr>
        <w:t>4008-888-999</w:t>
      </w:r>
    </w:p>
    <w:p w14:paraId="4A720239"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www.95579.com</w:t>
      </w:r>
    </w:p>
    <w:p w14:paraId="12CC121C"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33</w:t>
      </w:r>
      <w:r w:rsidRPr="001E2CC2">
        <w:rPr>
          <w:rFonts w:hint="eastAsia"/>
          <w:sz w:val="24"/>
        </w:rPr>
        <w:t>）德</w:t>
      </w:r>
      <w:proofErr w:type="gramStart"/>
      <w:r w:rsidRPr="001E2CC2">
        <w:rPr>
          <w:rFonts w:hint="eastAsia"/>
          <w:sz w:val="24"/>
        </w:rPr>
        <w:t>邦</w:t>
      </w:r>
      <w:proofErr w:type="gramEnd"/>
      <w:r w:rsidRPr="001E2CC2">
        <w:rPr>
          <w:rFonts w:hint="eastAsia"/>
          <w:sz w:val="24"/>
        </w:rPr>
        <w:t>证券有限责任公司</w:t>
      </w:r>
    </w:p>
    <w:p w14:paraId="39DF8800" w14:textId="77777777" w:rsidR="001E2CC2" w:rsidRPr="001E2CC2" w:rsidRDefault="001E2CC2" w:rsidP="001E2CC2">
      <w:pPr>
        <w:spacing w:after="0" w:line="360" w:lineRule="auto"/>
        <w:ind w:firstLineChars="200" w:firstLine="480"/>
        <w:rPr>
          <w:sz w:val="24"/>
        </w:rPr>
      </w:pPr>
      <w:r w:rsidRPr="001E2CC2">
        <w:rPr>
          <w:rFonts w:hint="eastAsia"/>
          <w:sz w:val="24"/>
        </w:rPr>
        <w:t>住所：上海市普陀区曹杨路</w:t>
      </w:r>
      <w:r w:rsidRPr="001E2CC2">
        <w:rPr>
          <w:rFonts w:hint="eastAsia"/>
          <w:sz w:val="24"/>
        </w:rPr>
        <w:t>510</w:t>
      </w:r>
      <w:r w:rsidRPr="001E2CC2">
        <w:rPr>
          <w:rFonts w:hint="eastAsia"/>
          <w:sz w:val="24"/>
        </w:rPr>
        <w:t>号南半幢</w:t>
      </w:r>
      <w:r w:rsidRPr="001E2CC2">
        <w:rPr>
          <w:rFonts w:hint="eastAsia"/>
          <w:sz w:val="24"/>
        </w:rPr>
        <w:t>9</w:t>
      </w:r>
      <w:r w:rsidRPr="001E2CC2">
        <w:rPr>
          <w:rFonts w:hint="eastAsia"/>
          <w:sz w:val="24"/>
        </w:rPr>
        <w:t>楼</w:t>
      </w:r>
    </w:p>
    <w:p w14:paraId="4F713AF2"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办公地址：上海市福山路</w:t>
      </w:r>
      <w:r w:rsidRPr="001E2CC2">
        <w:rPr>
          <w:rFonts w:hint="eastAsia"/>
          <w:sz w:val="24"/>
        </w:rPr>
        <w:t>500</w:t>
      </w:r>
      <w:r w:rsidRPr="001E2CC2">
        <w:rPr>
          <w:rFonts w:hint="eastAsia"/>
          <w:sz w:val="24"/>
        </w:rPr>
        <w:t>号城建大厦</w:t>
      </w:r>
      <w:r w:rsidRPr="001E2CC2">
        <w:rPr>
          <w:rFonts w:hint="eastAsia"/>
          <w:sz w:val="24"/>
        </w:rPr>
        <w:t>26</w:t>
      </w:r>
      <w:r w:rsidRPr="001E2CC2">
        <w:rPr>
          <w:rFonts w:hint="eastAsia"/>
          <w:sz w:val="24"/>
        </w:rPr>
        <w:t>楼</w:t>
      </w:r>
    </w:p>
    <w:p w14:paraId="45EF32AD" w14:textId="77777777" w:rsidR="001E2CC2" w:rsidRPr="001E2CC2" w:rsidRDefault="001E2CC2" w:rsidP="001E2CC2">
      <w:pPr>
        <w:spacing w:after="0" w:line="360" w:lineRule="auto"/>
        <w:ind w:firstLineChars="200" w:firstLine="480"/>
        <w:rPr>
          <w:sz w:val="24"/>
        </w:rPr>
      </w:pPr>
      <w:r w:rsidRPr="001E2CC2">
        <w:rPr>
          <w:rFonts w:hint="eastAsia"/>
          <w:sz w:val="24"/>
        </w:rPr>
        <w:t>法定代表人：姚文平</w:t>
      </w:r>
    </w:p>
    <w:p w14:paraId="0477EBBF"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68761616</w:t>
      </w:r>
    </w:p>
    <w:p w14:paraId="079BAA26"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68767981</w:t>
      </w:r>
    </w:p>
    <w:p w14:paraId="79DB2A46"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4008-888-128</w:t>
      </w:r>
    </w:p>
    <w:p w14:paraId="67F1C1A7"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www.tebon.com.cn</w:t>
      </w:r>
    </w:p>
    <w:p w14:paraId="409F182F"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34</w:t>
      </w:r>
      <w:r w:rsidRPr="001E2CC2">
        <w:rPr>
          <w:rFonts w:hint="eastAsia"/>
          <w:sz w:val="24"/>
        </w:rPr>
        <w:t>）中泰证券股份有限公司</w:t>
      </w:r>
    </w:p>
    <w:p w14:paraId="326F87DC" w14:textId="77777777" w:rsidR="001E2CC2" w:rsidRPr="001E2CC2" w:rsidRDefault="001E2CC2" w:rsidP="001E2CC2">
      <w:pPr>
        <w:spacing w:after="0" w:line="360" w:lineRule="auto"/>
        <w:ind w:firstLineChars="200" w:firstLine="480"/>
        <w:rPr>
          <w:sz w:val="24"/>
        </w:rPr>
      </w:pPr>
      <w:r w:rsidRPr="001E2CC2">
        <w:rPr>
          <w:rFonts w:hint="eastAsia"/>
          <w:sz w:val="24"/>
        </w:rPr>
        <w:t>住所：山东省济南市市中区经七路</w:t>
      </w:r>
      <w:r w:rsidRPr="001E2CC2">
        <w:rPr>
          <w:rFonts w:hint="eastAsia"/>
          <w:sz w:val="24"/>
        </w:rPr>
        <w:t>86</w:t>
      </w:r>
      <w:r w:rsidRPr="001E2CC2">
        <w:rPr>
          <w:rFonts w:hint="eastAsia"/>
          <w:sz w:val="24"/>
        </w:rPr>
        <w:t>号</w:t>
      </w:r>
    </w:p>
    <w:p w14:paraId="7BBBD304" w14:textId="77777777" w:rsidR="001E2CC2" w:rsidRPr="001E2CC2" w:rsidRDefault="001E2CC2" w:rsidP="001E2CC2">
      <w:pPr>
        <w:spacing w:after="0" w:line="360" w:lineRule="auto"/>
        <w:ind w:firstLineChars="200" w:firstLine="480"/>
        <w:rPr>
          <w:sz w:val="24"/>
        </w:rPr>
      </w:pPr>
      <w:r w:rsidRPr="001E2CC2">
        <w:rPr>
          <w:rFonts w:hint="eastAsia"/>
          <w:sz w:val="24"/>
        </w:rPr>
        <w:t>办公地址：山东省济南市市中区经七路</w:t>
      </w:r>
      <w:r w:rsidRPr="001E2CC2">
        <w:rPr>
          <w:rFonts w:hint="eastAsia"/>
          <w:sz w:val="24"/>
        </w:rPr>
        <w:t>86</w:t>
      </w:r>
      <w:r w:rsidRPr="001E2CC2">
        <w:rPr>
          <w:rFonts w:hint="eastAsia"/>
          <w:sz w:val="24"/>
        </w:rPr>
        <w:t>号</w:t>
      </w:r>
    </w:p>
    <w:p w14:paraId="6F9B4752" w14:textId="77777777" w:rsidR="001E2CC2" w:rsidRPr="001E2CC2" w:rsidRDefault="001E2CC2" w:rsidP="001E2CC2">
      <w:pPr>
        <w:spacing w:after="0" w:line="360" w:lineRule="auto"/>
        <w:ind w:firstLineChars="200" w:firstLine="480"/>
        <w:rPr>
          <w:sz w:val="24"/>
        </w:rPr>
      </w:pPr>
      <w:r w:rsidRPr="001E2CC2">
        <w:rPr>
          <w:rFonts w:hint="eastAsia"/>
          <w:sz w:val="24"/>
        </w:rPr>
        <w:t>法定代表人：李玮</w:t>
      </w:r>
    </w:p>
    <w:p w14:paraId="330C133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0531</w:t>
      </w:r>
      <w:r w:rsidRPr="001E2CC2">
        <w:rPr>
          <w:rFonts w:hint="eastAsia"/>
          <w:sz w:val="24"/>
        </w:rPr>
        <w:t>）</w:t>
      </w:r>
      <w:r w:rsidRPr="001E2CC2">
        <w:rPr>
          <w:rFonts w:hint="eastAsia"/>
          <w:sz w:val="24"/>
        </w:rPr>
        <w:t>68889155</w:t>
      </w:r>
    </w:p>
    <w:p w14:paraId="7149291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0531</w:t>
      </w:r>
      <w:r w:rsidRPr="001E2CC2">
        <w:rPr>
          <w:rFonts w:hint="eastAsia"/>
          <w:sz w:val="24"/>
        </w:rPr>
        <w:t>）</w:t>
      </w:r>
      <w:r w:rsidRPr="001E2CC2">
        <w:rPr>
          <w:rFonts w:hint="eastAsia"/>
          <w:sz w:val="24"/>
        </w:rPr>
        <w:t>68889752</w:t>
      </w:r>
    </w:p>
    <w:p w14:paraId="1EBB80CD" w14:textId="77777777" w:rsidR="001E2CC2" w:rsidRPr="001E2CC2" w:rsidRDefault="001E2CC2" w:rsidP="001E2CC2">
      <w:pPr>
        <w:spacing w:after="0" w:line="360" w:lineRule="auto"/>
        <w:ind w:firstLineChars="200" w:firstLine="480"/>
        <w:rPr>
          <w:sz w:val="24"/>
        </w:rPr>
      </w:pPr>
      <w:r w:rsidRPr="001E2CC2">
        <w:rPr>
          <w:rFonts w:hint="eastAsia"/>
          <w:sz w:val="24"/>
        </w:rPr>
        <w:t>联系人：吴阳</w:t>
      </w:r>
    </w:p>
    <w:p w14:paraId="1A48F9BD"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95538</w:t>
      </w:r>
    </w:p>
    <w:p w14:paraId="7CA18326"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www.qlzq.com.cn</w:t>
      </w:r>
    </w:p>
    <w:p w14:paraId="5B31518C"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35</w:t>
      </w:r>
      <w:r w:rsidRPr="001E2CC2">
        <w:rPr>
          <w:rFonts w:hint="eastAsia"/>
          <w:sz w:val="24"/>
        </w:rPr>
        <w:t>）江海证券有限公司</w:t>
      </w:r>
    </w:p>
    <w:p w14:paraId="0E1254BC" w14:textId="77777777" w:rsidR="001E2CC2" w:rsidRPr="001E2CC2" w:rsidRDefault="001E2CC2" w:rsidP="001E2CC2">
      <w:pPr>
        <w:spacing w:after="0" w:line="360" w:lineRule="auto"/>
        <w:ind w:firstLineChars="200" w:firstLine="480"/>
        <w:rPr>
          <w:sz w:val="24"/>
        </w:rPr>
      </w:pPr>
      <w:r w:rsidRPr="001E2CC2">
        <w:rPr>
          <w:rFonts w:hint="eastAsia"/>
          <w:sz w:val="24"/>
        </w:rPr>
        <w:t>住所：黑龙江省哈尔滨市香</w:t>
      </w:r>
      <w:proofErr w:type="gramStart"/>
      <w:r w:rsidRPr="001E2CC2">
        <w:rPr>
          <w:rFonts w:hint="eastAsia"/>
          <w:sz w:val="24"/>
        </w:rPr>
        <w:t>坊区赣水路</w:t>
      </w:r>
      <w:proofErr w:type="gramEnd"/>
      <w:r w:rsidRPr="001E2CC2">
        <w:rPr>
          <w:rFonts w:hint="eastAsia"/>
          <w:sz w:val="24"/>
        </w:rPr>
        <w:t>56</w:t>
      </w:r>
      <w:r w:rsidRPr="001E2CC2">
        <w:rPr>
          <w:rFonts w:hint="eastAsia"/>
          <w:sz w:val="24"/>
        </w:rPr>
        <w:t>号</w:t>
      </w:r>
    </w:p>
    <w:p w14:paraId="704960D9" w14:textId="77777777" w:rsidR="001E2CC2" w:rsidRPr="001E2CC2" w:rsidRDefault="001E2CC2" w:rsidP="001E2CC2">
      <w:pPr>
        <w:spacing w:after="0" w:line="360" w:lineRule="auto"/>
        <w:ind w:firstLineChars="200" w:firstLine="480"/>
        <w:rPr>
          <w:sz w:val="24"/>
        </w:rPr>
      </w:pPr>
      <w:r w:rsidRPr="001E2CC2">
        <w:rPr>
          <w:rFonts w:hint="eastAsia"/>
          <w:sz w:val="24"/>
        </w:rPr>
        <w:t>法定代表人：孙名扬</w:t>
      </w:r>
    </w:p>
    <w:p w14:paraId="4A1559A5"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0451</w:t>
      </w:r>
      <w:r w:rsidRPr="001E2CC2">
        <w:rPr>
          <w:rFonts w:hint="eastAsia"/>
          <w:sz w:val="24"/>
        </w:rPr>
        <w:t>）</w:t>
      </w:r>
      <w:r w:rsidRPr="001E2CC2">
        <w:rPr>
          <w:rFonts w:hint="eastAsia"/>
          <w:sz w:val="24"/>
        </w:rPr>
        <w:t>85863719</w:t>
      </w:r>
    </w:p>
    <w:p w14:paraId="301CEFAD"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0451</w:t>
      </w:r>
      <w:r w:rsidRPr="001E2CC2">
        <w:rPr>
          <w:rFonts w:hint="eastAsia"/>
          <w:sz w:val="24"/>
        </w:rPr>
        <w:t>）</w:t>
      </w:r>
      <w:r w:rsidRPr="001E2CC2">
        <w:rPr>
          <w:rFonts w:hint="eastAsia"/>
          <w:sz w:val="24"/>
        </w:rPr>
        <w:t>82287211</w:t>
      </w:r>
    </w:p>
    <w:p w14:paraId="6123866E" w14:textId="77777777" w:rsidR="001E2CC2" w:rsidRPr="001E2CC2" w:rsidRDefault="001E2CC2" w:rsidP="001E2CC2">
      <w:pPr>
        <w:spacing w:after="0" w:line="360" w:lineRule="auto"/>
        <w:ind w:firstLineChars="200" w:firstLine="480"/>
        <w:rPr>
          <w:sz w:val="24"/>
        </w:rPr>
      </w:pPr>
      <w:r w:rsidRPr="001E2CC2">
        <w:rPr>
          <w:rFonts w:hint="eastAsia"/>
          <w:sz w:val="24"/>
        </w:rPr>
        <w:t>联系人：刘爽</w:t>
      </w:r>
    </w:p>
    <w:p w14:paraId="2AE907D9"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400-666-2288</w:t>
      </w:r>
    </w:p>
    <w:p w14:paraId="48DEDA29"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www.jhzq.com.cn</w:t>
      </w:r>
    </w:p>
    <w:p w14:paraId="286437EE"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36</w:t>
      </w:r>
      <w:r w:rsidRPr="001E2CC2">
        <w:rPr>
          <w:rFonts w:hint="eastAsia"/>
          <w:sz w:val="24"/>
        </w:rPr>
        <w:t>）平安证券有限责任公司</w:t>
      </w:r>
    </w:p>
    <w:p w14:paraId="27C2618E"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住所：深圳市福田区金田路大中华国际交易广场裙楼</w:t>
      </w:r>
      <w:r w:rsidRPr="001E2CC2">
        <w:rPr>
          <w:rFonts w:hint="eastAsia"/>
          <w:sz w:val="24"/>
        </w:rPr>
        <w:t>8</w:t>
      </w:r>
      <w:r w:rsidRPr="001E2CC2">
        <w:rPr>
          <w:rFonts w:hint="eastAsia"/>
          <w:sz w:val="24"/>
        </w:rPr>
        <w:t>楼</w:t>
      </w:r>
    </w:p>
    <w:p w14:paraId="672551FC"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办公地址：深圳市福田区金田路大中华国际交易广场裙楼</w:t>
      </w:r>
      <w:r w:rsidRPr="001E2CC2">
        <w:rPr>
          <w:rFonts w:hint="eastAsia"/>
          <w:sz w:val="24"/>
        </w:rPr>
        <w:t>8</w:t>
      </w:r>
      <w:r w:rsidRPr="001E2CC2">
        <w:rPr>
          <w:rFonts w:hint="eastAsia"/>
          <w:sz w:val="24"/>
        </w:rPr>
        <w:t>楼</w:t>
      </w:r>
      <w:r w:rsidRPr="001E2CC2">
        <w:rPr>
          <w:rFonts w:hint="eastAsia"/>
          <w:sz w:val="24"/>
        </w:rPr>
        <w:t>(518048)</w:t>
      </w:r>
    </w:p>
    <w:p w14:paraId="1DC722BD" w14:textId="77777777" w:rsidR="001E2CC2" w:rsidRPr="001E2CC2" w:rsidRDefault="001E2CC2" w:rsidP="001E2CC2">
      <w:pPr>
        <w:spacing w:after="0" w:line="360" w:lineRule="auto"/>
        <w:ind w:firstLineChars="200" w:firstLine="480"/>
        <w:rPr>
          <w:sz w:val="24"/>
        </w:rPr>
      </w:pPr>
      <w:r w:rsidRPr="001E2CC2">
        <w:rPr>
          <w:rFonts w:hint="eastAsia"/>
          <w:sz w:val="24"/>
        </w:rPr>
        <w:t>法定代表人：杨宇翔</w:t>
      </w:r>
    </w:p>
    <w:p w14:paraId="7B8C7F9A"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22627802</w:t>
      </w:r>
    </w:p>
    <w:p w14:paraId="58083A12"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82400862</w:t>
      </w:r>
    </w:p>
    <w:p w14:paraId="4EA89995" w14:textId="77777777" w:rsidR="001E2CC2" w:rsidRPr="001E2CC2" w:rsidRDefault="001E2CC2" w:rsidP="001E2CC2">
      <w:pPr>
        <w:spacing w:after="0" w:line="360" w:lineRule="auto"/>
        <w:ind w:firstLineChars="200" w:firstLine="480"/>
        <w:rPr>
          <w:sz w:val="24"/>
        </w:rPr>
      </w:pPr>
      <w:r w:rsidRPr="001E2CC2">
        <w:rPr>
          <w:rFonts w:hint="eastAsia"/>
          <w:sz w:val="24"/>
        </w:rPr>
        <w:t>联系人：</w:t>
      </w:r>
      <w:proofErr w:type="gramStart"/>
      <w:r w:rsidRPr="001E2CC2">
        <w:rPr>
          <w:rFonts w:hint="eastAsia"/>
          <w:sz w:val="24"/>
        </w:rPr>
        <w:t>郑舒丽</w:t>
      </w:r>
      <w:proofErr w:type="gramEnd"/>
    </w:p>
    <w:p w14:paraId="3518C930"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95511-8</w:t>
      </w:r>
    </w:p>
    <w:p w14:paraId="12EB0B09"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www.pingan.com</w:t>
      </w:r>
    </w:p>
    <w:p w14:paraId="5E130E84"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37</w:t>
      </w:r>
      <w:r w:rsidRPr="001E2CC2">
        <w:rPr>
          <w:rFonts w:hint="eastAsia"/>
          <w:sz w:val="24"/>
        </w:rPr>
        <w:t>）</w:t>
      </w:r>
      <w:proofErr w:type="gramStart"/>
      <w:r w:rsidRPr="001E2CC2">
        <w:rPr>
          <w:rFonts w:hint="eastAsia"/>
          <w:sz w:val="24"/>
        </w:rPr>
        <w:t>长城国瑞证券</w:t>
      </w:r>
      <w:proofErr w:type="gramEnd"/>
      <w:r w:rsidRPr="001E2CC2">
        <w:rPr>
          <w:rFonts w:hint="eastAsia"/>
          <w:sz w:val="24"/>
        </w:rPr>
        <w:t>有限公司</w:t>
      </w:r>
    </w:p>
    <w:p w14:paraId="1C20CB47" w14:textId="77777777" w:rsidR="001E2CC2" w:rsidRPr="001E2CC2" w:rsidRDefault="001E2CC2" w:rsidP="001E2CC2">
      <w:pPr>
        <w:spacing w:after="0" w:line="360" w:lineRule="auto"/>
        <w:ind w:firstLineChars="200" w:firstLine="480"/>
        <w:rPr>
          <w:sz w:val="24"/>
        </w:rPr>
      </w:pPr>
      <w:r w:rsidRPr="001E2CC2">
        <w:rPr>
          <w:rFonts w:hint="eastAsia"/>
          <w:sz w:val="24"/>
        </w:rPr>
        <w:t>住所：厦门市莲前西路</w:t>
      </w:r>
      <w:r w:rsidRPr="001E2CC2">
        <w:rPr>
          <w:rFonts w:hint="eastAsia"/>
          <w:sz w:val="24"/>
        </w:rPr>
        <w:t>2</w:t>
      </w:r>
      <w:r w:rsidRPr="001E2CC2">
        <w:rPr>
          <w:rFonts w:hint="eastAsia"/>
          <w:sz w:val="24"/>
        </w:rPr>
        <w:t>号莲富大厦</w:t>
      </w:r>
      <w:r w:rsidRPr="001E2CC2">
        <w:rPr>
          <w:rFonts w:hint="eastAsia"/>
          <w:sz w:val="24"/>
        </w:rPr>
        <w:t>17</w:t>
      </w:r>
      <w:r w:rsidRPr="001E2CC2">
        <w:rPr>
          <w:rFonts w:hint="eastAsia"/>
          <w:sz w:val="24"/>
        </w:rPr>
        <w:t>楼</w:t>
      </w:r>
    </w:p>
    <w:p w14:paraId="312316CB" w14:textId="77777777" w:rsidR="001E2CC2" w:rsidRPr="001E2CC2" w:rsidRDefault="001E2CC2" w:rsidP="001E2CC2">
      <w:pPr>
        <w:spacing w:after="0" w:line="360" w:lineRule="auto"/>
        <w:ind w:firstLineChars="200" w:firstLine="480"/>
        <w:rPr>
          <w:sz w:val="24"/>
        </w:rPr>
      </w:pPr>
      <w:r w:rsidRPr="001E2CC2">
        <w:rPr>
          <w:rFonts w:hint="eastAsia"/>
          <w:sz w:val="24"/>
        </w:rPr>
        <w:t>办公地址：厦门市莲前西路</w:t>
      </w:r>
      <w:r w:rsidRPr="001E2CC2">
        <w:rPr>
          <w:rFonts w:hint="eastAsia"/>
          <w:sz w:val="24"/>
        </w:rPr>
        <w:t>2</w:t>
      </w:r>
      <w:r w:rsidRPr="001E2CC2">
        <w:rPr>
          <w:rFonts w:hint="eastAsia"/>
          <w:sz w:val="24"/>
        </w:rPr>
        <w:t>号莲富大厦</w:t>
      </w:r>
      <w:r w:rsidRPr="001E2CC2">
        <w:rPr>
          <w:rFonts w:hint="eastAsia"/>
          <w:sz w:val="24"/>
        </w:rPr>
        <w:t>17</w:t>
      </w:r>
      <w:r w:rsidRPr="001E2CC2">
        <w:rPr>
          <w:rFonts w:hint="eastAsia"/>
          <w:sz w:val="24"/>
        </w:rPr>
        <w:t>楼</w:t>
      </w:r>
    </w:p>
    <w:p w14:paraId="2A2E45D6"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法定代表人：王勇</w:t>
      </w:r>
    </w:p>
    <w:p w14:paraId="4C39DF49"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0592</w:t>
      </w:r>
      <w:r w:rsidRPr="001E2CC2">
        <w:rPr>
          <w:rFonts w:hint="eastAsia"/>
          <w:sz w:val="24"/>
        </w:rPr>
        <w:t>）</w:t>
      </w:r>
      <w:r w:rsidRPr="001E2CC2">
        <w:rPr>
          <w:rFonts w:hint="eastAsia"/>
          <w:sz w:val="24"/>
        </w:rPr>
        <w:t>5161642</w:t>
      </w:r>
    </w:p>
    <w:p w14:paraId="6337C45E"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0592</w:t>
      </w:r>
      <w:r w:rsidRPr="001E2CC2">
        <w:rPr>
          <w:rFonts w:hint="eastAsia"/>
          <w:sz w:val="24"/>
        </w:rPr>
        <w:t>）</w:t>
      </w:r>
      <w:r w:rsidRPr="001E2CC2">
        <w:rPr>
          <w:rFonts w:hint="eastAsia"/>
          <w:sz w:val="24"/>
        </w:rPr>
        <w:t>5161640</w:t>
      </w:r>
    </w:p>
    <w:p w14:paraId="6D75239C" w14:textId="77777777" w:rsidR="001E2CC2" w:rsidRPr="001E2CC2" w:rsidRDefault="001E2CC2" w:rsidP="001E2CC2">
      <w:pPr>
        <w:spacing w:after="0" w:line="360" w:lineRule="auto"/>
        <w:ind w:firstLineChars="200" w:firstLine="480"/>
        <w:rPr>
          <w:sz w:val="24"/>
        </w:rPr>
      </w:pPr>
      <w:r w:rsidRPr="001E2CC2">
        <w:rPr>
          <w:rFonts w:hint="eastAsia"/>
          <w:sz w:val="24"/>
        </w:rPr>
        <w:t>联系人：赵钦</w:t>
      </w:r>
    </w:p>
    <w:p w14:paraId="41E4133B"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0592</w:t>
      </w:r>
      <w:r w:rsidRPr="001E2CC2">
        <w:rPr>
          <w:rFonts w:hint="eastAsia"/>
          <w:sz w:val="24"/>
        </w:rPr>
        <w:t>）</w:t>
      </w:r>
      <w:r w:rsidRPr="001E2CC2">
        <w:rPr>
          <w:rFonts w:hint="eastAsia"/>
          <w:sz w:val="24"/>
        </w:rPr>
        <w:t>5163588</w:t>
      </w:r>
    </w:p>
    <w:p w14:paraId="65C2862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www.xmzq.cn</w:t>
      </w:r>
    </w:p>
    <w:p w14:paraId="72A0E665"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38</w:t>
      </w:r>
      <w:r w:rsidRPr="001E2CC2">
        <w:rPr>
          <w:rFonts w:hint="eastAsia"/>
          <w:sz w:val="24"/>
        </w:rPr>
        <w:t>）华</w:t>
      </w:r>
      <w:proofErr w:type="gramStart"/>
      <w:r w:rsidRPr="001E2CC2">
        <w:rPr>
          <w:rFonts w:hint="eastAsia"/>
          <w:sz w:val="24"/>
        </w:rPr>
        <w:t>宝证券</w:t>
      </w:r>
      <w:proofErr w:type="gramEnd"/>
      <w:r w:rsidRPr="001E2CC2">
        <w:rPr>
          <w:rFonts w:hint="eastAsia"/>
          <w:sz w:val="24"/>
        </w:rPr>
        <w:t>有限责任公司</w:t>
      </w:r>
    </w:p>
    <w:p w14:paraId="21B3B04C" w14:textId="77777777" w:rsidR="001E2CC2" w:rsidRPr="001E2CC2" w:rsidRDefault="001E2CC2" w:rsidP="001E2CC2">
      <w:pPr>
        <w:spacing w:after="0" w:line="360" w:lineRule="auto"/>
        <w:ind w:firstLineChars="200" w:firstLine="480"/>
        <w:rPr>
          <w:sz w:val="24"/>
        </w:rPr>
      </w:pPr>
      <w:r w:rsidRPr="001E2CC2">
        <w:rPr>
          <w:rFonts w:hint="eastAsia"/>
          <w:sz w:val="24"/>
        </w:rPr>
        <w:t>住所：中国上海市陆家嘴环路</w:t>
      </w:r>
      <w:r w:rsidRPr="001E2CC2">
        <w:rPr>
          <w:rFonts w:hint="eastAsia"/>
          <w:sz w:val="24"/>
        </w:rPr>
        <w:t>166</w:t>
      </w:r>
      <w:r w:rsidRPr="001E2CC2">
        <w:rPr>
          <w:rFonts w:hint="eastAsia"/>
          <w:sz w:val="24"/>
        </w:rPr>
        <w:t>号未来资产大厦</w:t>
      </w:r>
      <w:r w:rsidRPr="001E2CC2">
        <w:rPr>
          <w:rFonts w:hint="eastAsia"/>
          <w:sz w:val="24"/>
        </w:rPr>
        <w:t>27</w:t>
      </w:r>
      <w:r w:rsidRPr="001E2CC2">
        <w:rPr>
          <w:rFonts w:hint="eastAsia"/>
          <w:sz w:val="24"/>
        </w:rPr>
        <w:t>楼</w:t>
      </w:r>
    </w:p>
    <w:p w14:paraId="057F13FA" w14:textId="77777777" w:rsidR="001E2CC2" w:rsidRPr="001E2CC2" w:rsidRDefault="001E2CC2" w:rsidP="001E2CC2">
      <w:pPr>
        <w:spacing w:after="0" w:line="360" w:lineRule="auto"/>
        <w:ind w:firstLineChars="200" w:firstLine="480"/>
        <w:rPr>
          <w:sz w:val="24"/>
        </w:rPr>
      </w:pPr>
      <w:r w:rsidRPr="001E2CC2">
        <w:rPr>
          <w:rFonts w:hint="eastAsia"/>
          <w:sz w:val="24"/>
        </w:rPr>
        <w:t>办公地址：中国上海市浦东</w:t>
      </w:r>
      <w:proofErr w:type="gramStart"/>
      <w:r w:rsidRPr="001E2CC2">
        <w:rPr>
          <w:rFonts w:hint="eastAsia"/>
          <w:sz w:val="24"/>
        </w:rPr>
        <w:t>新区世纪</w:t>
      </w:r>
      <w:proofErr w:type="gramEnd"/>
      <w:r w:rsidRPr="001E2CC2">
        <w:rPr>
          <w:rFonts w:hint="eastAsia"/>
          <w:sz w:val="24"/>
        </w:rPr>
        <w:t>大道</w:t>
      </w:r>
      <w:r w:rsidRPr="001E2CC2">
        <w:rPr>
          <w:rFonts w:hint="eastAsia"/>
          <w:sz w:val="24"/>
        </w:rPr>
        <w:t>100</w:t>
      </w:r>
      <w:r w:rsidRPr="001E2CC2">
        <w:rPr>
          <w:rFonts w:hint="eastAsia"/>
          <w:sz w:val="24"/>
        </w:rPr>
        <w:t>号上海环球金融中心</w:t>
      </w:r>
      <w:r w:rsidRPr="001E2CC2">
        <w:rPr>
          <w:rFonts w:hint="eastAsia"/>
          <w:sz w:val="24"/>
        </w:rPr>
        <w:t>57</w:t>
      </w:r>
      <w:r w:rsidRPr="001E2CC2">
        <w:rPr>
          <w:rFonts w:hint="eastAsia"/>
          <w:sz w:val="24"/>
        </w:rPr>
        <w:t>楼</w:t>
      </w:r>
    </w:p>
    <w:p w14:paraId="772E126B"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r w:rsidRPr="001E2CC2">
        <w:rPr>
          <w:rFonts w:hint="eastAsia"/>
          <w:sz w:val="24"/>
        </w:rPr>
        <w:t xml:space="preserve"> </w:t>
      </w:r>
      <w:r w:rsidRPr="001E2CC2">
        <w:rPr>
          <w:rFonts w:hint="eastAsia"/>
          <w:sz w:val="24"/>
        </w:rPr>
        <w:t>陈林</w:t>
      </w:r>
    </w:p>
    <w:p w14:paraId="3D858058"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68777222</w:t>
      </w:r>
    </w:p>
    <w:p w14:paraId="459971FB"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68777822</w:t>
      </w:r>
    </w:p>
    <w:p w14:paraId="2AB68500" w14:textId="77777777" w:rsidR="001E2CC2" w:rsidRPr="001E2CC2" w:rsidRDefault="001E2CC2" w:rsidP="001E2CC2">
      <w:pPr>
        <w:spacing w:after="0" w:line="360" w:lineRule="auto"/>
        <w:ind w:firstLineChars="200" w:firstLine="480"/>
        <w:rPr>
          <w:sz w:val="24"/>
        </w:rPr>
      </w:pPr>
      <w:r w:rsidRPr="001E2CC2">
        <w:rPr>
          <w:rFonts w:hint="eastAsia"/>
          <w:sz w:val="24"/>
        </w:rPr>
        <w:t>联系人：赵洁</w:t>
      </w:r>
    </w:p>
    <w:p w14:paraId="37190A2C"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400-820-9898</w:t>
      </w:r>
    </w:p>
    <w:p w14:paraId="56A8042A"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www.cnhbstock.com</w:t>
      </w:r>
    </w:p>
    <w:p w14:paraId="06B4925B"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39</w:t>
      </w:r>
      <w:r w:rsidRPr="001E2CC2">
        <w:rPr>
          <w:rFonts w:hint="eastAsia"/>
          <w:sz w:val="24"/>
        </w:rPr>
        <w:t>）中国国际金融股份有限公司</w:t>
      </w:r>
    </w:p>
    <w:p w14:paraId="585F7164" w14:textId="77777777" w:rsidR="001E2CC2" w:rsidRPr="001E2CC2" w:rsidRDefault="001E2CC2" w:rsidP="001E2CC2">
      <w:pPr>
        <w:spacing w:after="0" w:line="360" w:lineRule="auto"/>
        <w:ind w:firstLineChars="200" w:firstLine="480"/>
        <w:rPr>
          <w:sz w:val="24"/>
        </w:rPr>
      </w:pPr>
      <w:r w:rsidRPr="001E2CC2">
        <w:rPr>
          <w:rFonts w:hint="eastAsia"/>
          <w:sz w:val="24"/>
        </w:rPr>
        <w:t>住所：北京建国门外大街</w:t>
      </w:r>
      <w:r w:rsidRPr="001E2CC2">
        <w:rPr>
          <w:rFonts w:hint="eastAsia"/>
          <w:sz w:val="24"/>
        </w:rPr>
        <w:t>1</w:t>
      </w:r>
      <w:r w:rsidRPr="001E2CC2">
        <w:rPr>
          <w:rFonts w:hint="eastAsia"/>
          <w:sz w:val="24"/>
        </w:rPr>
        <w:t>号国贸大厦</w:t>
      </w:r>
      <w:r w:rsidRPr="001E2CC2">
        <w:rPr>
          <w:rFonts w:hint="eastAsia"/>
          <w:sz w:val="24"/>
        </w:rPr>
        <w:t>2</w:t>
      </w:r>
      <w:r w:rsidRPr="001E2CC2">
        <w:rPr>
          <w:rFonts w:hint="eastAsia"/>
          <w:sz w:val="24"/>
        </w:rPr>
        <w:t>座</w:t>
      </w:r>
      <w:r w:rsidRPr="001E2CC2">
        <w:rPr>
          <w:rFonts w:hint="eastAsia"/>
          <w:sz w:val="24"/>
        </w:rPr>
        <w:t>27</w:t>
      </w:r>
      <w:r w:rsidRPr="001E2CC2">
        <w:rPr>
          <w:rFonts w:hint="eastAsia"/>
          <w:sz w:val="24"/>
        </w:rPr>
        <w:t>层及</w:t>
      </w:r>
      <w:r w:rsidRPr="001E2CC2">
        <w:rPr>
          <w:rFonts w:hint="eastAsia"/>
          <w:sz w:val="24"/>
        </w:rPr>
        <w:t>28</w:t>
      </w:r>
      <w:r w:rsidRPr="001E2CC2">
        <w:rPr>
          <w:rFonts w:hint="eastAsia"/>
          <w:sz w:val="24"/>
        </w:rPr>
        <w:t>层</w:t>
      </w:r>
    </w:p>
    <w:p w14:paraId="608DFC57"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办公地址：北京建国门外大街</w:t>
      </w:r>
      <w:r w:rsidRPr="001E2CC2">
        <w:rPr>
          <w:rFonts w:hint="eastAsia"/>
          <w:sz w:val="24"/>
        </w:rPr>
        <w:t>1</w:t>
      </w:r>
      <w:r w:rsidRPr="001E2CC2">
        <w:rPr>
          <w:rFonts w:hint="eastAsia"/>
          <w:sz w:val="24"/>
        </w:rPr>
        <w:t>号国贸大厦</w:t>
      </w:r>
      <w:r w:rsidRPr="001E2CC2">
        <w:rPr>
          <w:rFonts w:hint="eastAsia"/>
          <w:sz w:val="24"/>
        </w:rPr>
        <w:t>2</w:t>
      </w:r>
      <w:r w:rsidRPr="001E2CC2">
        <w:rPr>
          <w:rFonts w:hint="eastAsia"/>
          <w:sz w:val="24"/>
        </w:rPr>
        <w:t>座</w:t>
      </w:r>
      <w:r w:rsidRPr="001E2CC2">
        <w:rPr>
          <w:rFonts w:hint="eastAsia"/>
          <w:sz w:val="24"/>
        </w:rPr>
        <w:t>27</w:t>
      </w:r>
      <w:r w:rsidRPr="001E2CC2">
        <w:rPr>
          <w:rFonts w:hint="eastAsia"/>
          <w:sz w:val="24"/>
        </w:rPr>
        <w:t>层及</w:t>
      </w:r>
      <w:r w:rsidRPr="001E2CC2">
        <w:rPr>
          <w:rFonts w:hint="eastAsia"/>
          <w:sz w:val="24"/>
        </w:rPr>
        <w:t>28</w:t>
      </w:r>
      <w:r w:rsidRPr="001E2CC2">
        <w:rPr>
          <w:rFonts w:hint="eastAsia"/>
          <w:sz w:val="24"/>
        </w:rPr>
        <w:t>层</w:t>
      </w:r>
    </w:p>
    <w:p w14:paraId="42168ED7" w14:textId="77777777" w:rsidR="001E2CC2" w:rsidRPr="001E2CC2" w:rsidRDefault="001E2CC2" w:rsidP="001E2CC2">
      <w:pPr>
        <w:spacing w:after="0" w:line="360" w:lineRule="auto"/>
        <w:ind w:firstLineChars="200" w:firstLine="480"/>
        <w:rPr>
          <w:sz w:val="24"/>
        </w:rPr>
      </w:pPr>
      <w:r w:rsidRPr="001E2CC2">
        <w:rPr>
          <w:rFonts w:hint="eastAsia"/>
          <w:sz w:val="24"/>
        </w:rPr>
        <w:t>法定代表人：丁学东</w:t>
      </w:r>
    </w:p>
    <w:p w14:paraId="7672A3E5"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电话：（</w:t>
      </w:r>
      <w:r w:rsidRPr="001E2CC2">
        <w:rPr>
          <w:rFonts w:hint="eastAsia"/>
          <w:sz w:val="24"/>
        </w:rPr>
        <w:t>010</w:t>
      </w:r>
      <w:r w:rsidRPr="001E2CC2">
        <w:rPr>
          <w:rFonts w:hint="eastAsia"/>
          <w:sz w:val="24"/>
        </w:rPr>
        <w:t>）</w:t>
      </w:r>
      <w:r w:rsidRPr="001E2CC2">
        <w:rPr>
          <w:rFonts w:hint="eastAsia"/>
          <w:sz w:val="24"/>
        </w:rPr>
        <w:t>65051166</w:t>
      </w:r>
    </w:p>
    <w:p w14:paraId="27068792"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85679203</w:t>
      </w:r>
    </w:p>
    <w:p w14:paraId="408BBDC9" w14:textId="77777777" w:rsidR="001E2CC2" w:rsidRPr="001E2CC2" w:rsidRDefault="001E2CC2" w:rsidP="001E2CC2">
      <w:pPr>
        <w:spacing w:after="0" w:line="360" w:lineRule="auto"/>
        <w:ind w:firstLineChars="200" w:firstLine="480"/>
        <w:rPr>
          <w:sz w:val="24"/>
        </w:rPr>
      </w:pPr>
      <w:r w:rsidRPr="001E2CC2">
        <w:rPr>
          <w:rFonts w:hint="eastAsia"/>
          <w:sz w:val="24"/>
        </w:rPr>
        <w:t>联系人：杨涵宇</w:t>
      </w:r>
    </w:p>
    <w:p w14:paraId="4BFCA86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www.cicc.com.cn</w:t>
      </w:r>
    </w:p>
    <w:p w14:paraId="36D45B58"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40</w:t>
      </w:r>
      <w:r w:rsidRPr="001E2CC2">
        <w:rPr>
          <w:rFonts w:hint="eastAsia"/>
          <w:sz w:val="24"/>
        </w:rPr>
        <w:t>）瑞银证券有限责任公司</w:t>
      </w:r>
    </w:p>
    <w:p w14:paraId="0BC10B19" w14:textId="77777777" w:rsidR="001E2CC2" w:rsidRPr="001E2CC2" w:rsidRDefault="001E2CC2" w:rsidP="001E2CC2">
      <w:pPr>
        <w:spacing w:after="0" w:line="360" w:lineRule="auto"/>
        <w:ind w:firstLineChars="200" w:firstLine="480"/>
        <w:rPr>
          <w:sz w:val="24"/>
        </w:rPr>
      </w:pPr>
      <w:r w:rsidRPr="001E2CC2">
        <w:rPr>
          <w:rFonts w:hint="eastAsia"/>
          <w:sz w:val="24"/>
        </w:rPr>
        <w:t>住所：北京市西城区金融大街</w:t>
      </w:r>
      <w:r w:rsidRPr="001E2CC2">
        <w:rPr>
          <w:rFonts w:hint="eastAsia"/>
          <w:sz w:val="24"/>
        </w:rPr>
        <w:t>7</w:t>
      </w:r>
      <w:r w:rsidRPr="001E2CC2">
        <w:rPr>
          <w:rFonts w:hint="eastAsia"/>
          <w:sz w:val="24"/>
        </w:rPr>
        <w:t>号</w:t>
      </w:r>
      <w:proofErr w:type="gramStart"/>
      <w:r w:rsidRPr="001E2CC2">
        <w:rPr>
          <w:rFonts w:hint="eastAsia"/>
          <w:sz w:val="24"/>
        </w:rPr>
        <w:t>英蓝国际</w:t>
      </w:r>
      <w:proofErr w:type="gramEnd"/>
      <w:r w:rsidRPr="001E2CC2">
        <w:rPr>
          <w:rFonts w:hint="eastAsia"/>
          <w:sz w:val="24"/>
        </w:rPr>
        <w:t>金融中心</w:t>
      </w:r>
      <w:r w:rsidRPr="001E2CC2">
        <w:rPr>
          <w:rFonts w:hint="eastAsia"/>
          <w:sz w:val="24"/>
        </w:rPr>
        <w:t>12</w:t>
      </w:r>
      <w:r w:rsidRPr="001E2CC2">
        <w:rPr>
          <w:rFonts w:hint="eastAsia"/>
          <w:sz w:val="24"/>
        </w:rPr>
        <w:t>层、</w:t>
      </w:r>
      <w:r w:rsidRPr="001E2CC2">
        <w:rPr>
          <w:rFonts w:hint="eastAsia"/>
          <w:sz w:val="24"/>
        </w:rPr>
        <w:t>15</w:t>
      </w:r>
      <w:r w:rsidRPr="001E2CC2">
        <w:rPr>
          <w:rFonts w:hint="eastAsia"/>
          <w:sz w:val="24"/>
        </w:rPr>
        <w:t>层</w:t>
      </w:r>
    </w:p>
    <w:p w14:paraId="07D3868B"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办公地址：北京市西城区金融大街</w:t>
      </w:r>
      <w:r w:rsidRPr="001E2CC2">
        <w:rPr>
          <w:rFonts w:hint="eastAsia"/>
          <w:sz w:val="24"/>
        </w:rPr>
        <w:t>7</w:t>
      </w:r>
      <w:r w:rsidRPr="001E2CC2">
        <w:rPr>
          <w:rFonts w:hint="eastAsia"/>
          <w:sz w:val="24"/>
        </w:rPr>
        <w:t>号</w:t>
      </w:r>
      <w:proofErr w:type="gramStart"/>
      <w:r w:rsidRPr="001E2CC2">
        <w:rPr>
          <w:rFonts w:hint="eastAsia"/>
          <w:sz w:val="24"/>
        </w:rPr>
        <w:t>英蓝国际</w:t>
      </w:r>
      <w:proofErr w:type="gramEnd"/>
      <w:r w:rsidRPr="001E2CC2">
        <w:rPr>
          <w:rFonts w:hint="eastAsia"/>
          <w:sz w:val="24"/>
        </w:rPr>
        <w:t>金融中心</w:t>
      </w:r>
      <w:r w:rsidRPr="001E2CC2">
        <w:rPr>
          <w:rFonts w:hint="eastAsia"/>
          <w:sz w:val="24"/>
        </w:rPr>
        <w:t>12</w:t>
      </w:r>
      <w:r w:rsidRPr="001E2CC2">
        <w:rPr>
          <w:rFonts w:hint="eastAsia"/>
          <w:sz w:val="24"/>
        </w:rPr>
        <w:t>层、</w:t>
      </w:r>
      <w:r w:rsidRPr="001E2CC2">
        <w:rPr>
          <w:rFonts w:hint="eastAsia"/>
          <w:sz w:val="24"/>
        </w:rPr>
        <w:t>15</w:t>
      </w:r>
      <w:r w:rsidRPr="001E2CC2">
        <w:rPr>
          <w:rFonts w:hint="eastAsia"/>
          <w:sz w:val="24"/>
        </w:rPr>
        <w:t>层</w:t>
      </w:r>
    </w:p>
    <w:p w14:paraId="58DD2869" w14:textId="77777777" w:rsidR="001E2CC2" w:rsidRPr="001E2CC2" w:rsidRDefault="001E2CC2" w:rsidP="001E2CC2">
      <w:pPr>
        <w:spacing w:after="0" w:line="360" w:lineRule="auto"/>
        <w:ind w:firstLineChars="200" w:firstLine="480"/>
        <w:rPr>
          <w:sz w:val="24"/>
        </w:rPr>
      </w:pPr>
      <w:r w:rsidRPr="001E2CC2">
        <w:rPr>
          <w:rFonts w:hint="eastAsia"/>
          <w:sz w:val="24"/>
        </w:rPr>
        <w:t>法定代表人：程宜荪</w:t>
      </w:r>
    </w:p>
    <w:p w14:paraId="37641A8A"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58328112</w:t>
      </w:r>
    </w:p>
    <w:p w14:paraId="165AE42C"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58328740</w:t>
      </w:r>
    </w:p>
    <w:p w14:paraId="37F01CC3" w14:textId="77777777" w:rsidR="001E2CC2" w:rsidRPr="001E2CC2" w:rsidRDefault="001E2CC2" w:rsidP="001E2CC2">
      <w:pPr>
        <w:spacing w:after="0" w:line="360" w:lineRule="auto"/>
        <w:ind w:firstLineChars="200" w:firstLine="480"/>
        <w:rPr>
          <w:sz w:val="24"/>
        </w:rPr>
      </w:pPr>
      <w:r w:rsidRPr="001E2CC2">
        <w:rPr>
          <w:rFonts w:hint="eastAsia"/>
          <w:sz w:val="24"/>
        </w:rPr>
        <w:t>联系人：牟冲</w:t>
      </w:r>
    </w:p>
    <w:p w14:paraId="118C4833"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400-887-8827</w:t>
      </w:r>
    </w:p>
    <w:p w14:paraId="4DBA7A75"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www.ubssecurities.com</w:t>
      </w:r>
    </w:p>
    <w:p w14:paraId="05F8C19C"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41</w:t>
      </w:r>
      <w:r w:rsidRPr="001E2CC2">
        <w:rPr>
          <w:rFonts w:hint="eastAsia"/>
          <w:sz w:val="24"/>
        </w:rPr>
        <w:t>）爱建证券有限责任公司</w:t>
      </w:r>
    </w:p>
    <w:p w14:paraId="33282EC0" w14:textId="77777777" w:rsidR="001E2CC2" w:rsidRPr="001E2CC2" w:rsidRDefault="001E2CC2" w:rsidP="001E2CC2">
      <w:pPr>
        <w:spacing w:after="0" w:line="360" w:lineRule="auto"/>
        <w:ind w:firstLineChars="200" w:firstLine="480"/>
        <w:rPr>
          <w:sz w:val="24"/>
        </w:rPr>
      </w:pPr>
      <w:r w:rsidRPr="001E2CC2">
        <w:rPr>
          <w:rFonts w:hint="eastAsia"/>
          <w:sz w:val="24"/>
        </w:rPr>
        <w:t>住所：上海市南京西路</w:t>
      </w:r>
      <w:r w:rsidRPr="001E2CC2">
        <w:rPr>
          <w:rFonts w:hint="eastAsia"/>
          <w:sz w:val="24"/>
        </w:rPr>
        <w:t>758</w:t>
      </w:r>
      <w:r w:rsidRPr="001E2CC2">
        <w:rPr>
          <w:rFonts w:hint="eastAsia"/>
          <w:sz w:val="24"/>
        </w:rPr>
        <w:t>号</w:t>
      </w:r>
      <w:r w:rsidRPr="001E2CC2">
        <w:rPr>
          <w:rFonts w:hint="eastAsia"/>
          <w:sz w:val="24"/>
        </w:rPr>
        <w:t>24</w:t>
      </w:r>
      <w:r w:rsidRPr="001E2CC2">
        <w:rPr>
          <w:rFonts w:hint="eastAsia"/>
          <w:sz w:val="24"/>
        </w:rPr>
        <w:t>楼</w:t>
      </w:r>
    </w:p>
    <w:p w14:paraId="2796549E"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w:t>
      </w:r>
      <w:proofErr w:type="gramStart"/>
      <w:r w:rsidRPr="001E2CC2">
        <w:rPr>
          <w:rFonts w:hint="eastAsia"/>
          <w:sz w:val="24"/>
        </w:rPr>
        <w:t>新区世纪</w:t>
      </w:r>
      <w:proofErr w:type="gramEnd"/>
      <w:r w:rsidRPr="001E2CC2">
        <w:rPr>
          <w:rFonts w:hint="eastAsia"/>
          <w:sz w:val="24"/>
        </w:rPr>
        <w:t>大道</w:t>
      </w:r>
      <w:r w:rsidRPr="001E2CC2">
        <w:rPr>
          <w:rFonts w:hint="eastAsia"/>
          <w:sz w:val="24"/>
        </w:rPr>
        <w:t>1600</w:t>
      </w:r>
      <w:r w:rsidRPr="001E2CC2">
        <w:rPr>
          <w:rFonts w:hint="eastAsia"/>
          <w:sz w:val="24"/>
        </w:rPr>
        <w:t>号</w:t>
      </w:r>
      <w:r w:rsidRPr="001E2CC2">
        <w:rPr>
          <w:rFonts w:hint="eastAsia"/>
          <w:sz w:val="24"/>
        </w:rPr>
        <w:t>32</w:t>
      </w:r>
      <w:r w:rsidRPr="001E2CC2">
        <w:rPr>
          <w:rFonts w:hint="eastAsia"/>
          <w:sz w:val="24"/>
        </w:rPr>
        <w:t>楼</w:t>
      </w:r>
    </w:p>
    <w:p w14:paraId="4D38F535" w14:textId="77777777" w:rsidR="001E2CC2" w:rsidRPr="001E2CC2" w:rsidRDefault="001E2CC2" w:rsidP="001E2CC2">
      <w:pPr>
        <w:spacing w:after="0" w:line="360" w:lineRule="auto"/>
        <w:ind w:firstLineChars="200" w:firstLine="480"/>
        <w:rPr>
          <w:sz w:val="24"/>
        </w:rPr>
      </w:pPr>
      <w:r w:rsidRPr="001E2CC2">
        <w:rPr>
          <w:rFonts w:hint="eastAsia"/>
          <w:sz w:val="24"/>
        </w:rPr>
        <w:t>法定代表人：张建华</w:t>
      </w:r>
    </w:p>
    <w:p w14:paraId="1D23DADB"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32229888</w:t>
      </w:r>
    </w:p>
    <w:p w14:paraId="038FCCEB"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68728703</w:t>
      </w:r>
    </w:p>
    <w:p w14:paraId="3EB5002E" w14:textId="77777777" w:rsidR="001E2CC2" w:rsidRPr="001E2CC2" w:rsidRDefault="001E2CC2" w:rsidP="001E2CC2">
      <w:pPr>
        <w:spacing w:after="0" w:line="360" w:lineRule="auto"/>
        <w:ind w:firstLineChars="200" w:firstLine="480"/>
        <w:rPr>
          <w:sz w:val="24"/>
        </w:rPr>
      </w:pPr>
      <w:r w:rsidRPr="001E2CC2">
        <w:rPr>
          <w:rFonts w:hint="eastAsia"/>
          <w:sz w:val="24"/>
        </w:rPr>
        <w:t>联系人：陈敏</w:t>
      </w:r>
    </w:p>
    <w:p w14:paraId="40D4B004"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021</w:t>
      </w:r>
      <w:r w:rsidRPr="001E2CC2">
        <w:rPr>
          <w:rFonts w:hint="eastAsia"/>
          <w:sz w:val="24"/>
        </w:rPr>
        <w:t>）</w:t>
      </w:r>
      <w:r w:rsidRPr="001E2CC2">
        <w:rPr>
          <w:rFonts w:hint="eastAsia"/>
          <w:sz w:val="24"/>
        </w:rPr>
        <w:t>63340678</w:t>
      </w:r>
    </w:p>
    <w:p w14:paraId="3A7151FC"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www.ajzq.com</w:t>
      </w:r>
    </w:p>
    <w:p w14:paraId="286303CB"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42</w:t>
      </w:r>
      <w:r w:rsidRPr="001E2CC2">
        <w:rPr>
          <w:rFonts w:hint="eastAsia"/>
          <w:sz w:val="24"/>
        </w:rPr>
        <w:t>）长城证券有限责任公司</w:t>
      </w:r>
    </w:p>
    <w:p w14:paraId="79955504"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住所：深圳市福田区深南大道</w:t>
      </w:r>
      <w:r w:rsidRPr="001E2CC2">
        <w:rPr>
          <w:rFonts w:hint="eastAsia"/>
          <w:sz w:val="24"/>
        </w:rPr>
        <w:t>6008</w:t>
      </w:r>
      <w:r w:rsidRPr="001E2CC2">
        <w:rPr>
          <w:rFonts w:hint="eastAsia"/>
          <w:sz w:val="24"/>
        </w:rPr>
        <w:t>号特区报业大厦</w:t>
      </w:r>
      <w:r w:rsidRPr="001E2CC2">
        <w:rPr>
          <w:rFonts w:hint="eastAsia"/>
          <w:sz w:val="24"/>
        </w:rPr>
        <w:t>14</w:t>
      </w:r>
      <w:r w:rsidRPr="001E2CC2">
        <w:rPr>
          <w:rFonts w:hint="eastAsia"/>
          <w:sz w:val="24"/>
        </w:rPr>
        <w:t>、</w:t>
      </w:r>
      <w:r w:rsidRPr="001E2CC2">
        <w:rPr>
          <w:rFonts w:hint="eastAsia"/>
          <w:sz w:val="24"/>
        </w:rPr>
        <w:t>16</w:t>
      </w:r>
      <w:r w:rsidRPr="001E2CC2">
        <w:rPr>
          <w:rFonts w:hint="eastAsia"/>
          <w:sz w:val="24"/>
        </w:rPr>
        <w:t>、</w:t>
      </w:r>
      <w:r w:rsidRPr="001E2CC2">
        <w:rPr>
          <w:rFonts w:hint="eastAsia"/>
          <w:sz w:val="24"/>
        </w:rPr>
        <w:t>17</w:t>
      </w:r>
      <w:r w:rsidRPr="001E2CC2">
        <w:rPr>
          <w:rFonts w:hint="eastAsia"/>
          <w:sz w:val="24"/>
        </w:rPr>
        <w:t>层</w:t>
      </w:r>
    </w:p>
    <w:p w14:paraId="70EB6539" w14:textId="77777777" w:rsidR="001E2CC2" w:rsidRPr="001E2CC2" w:rsidRDefault="001E2CC2" w:rsidP="001E2CC2">
      <w:pPr>
        <w:spacing w:after="0" w:line="360" w:lineRule="auto"/>
        <w:ind w:firstLineChars="200" w:firstLine="480"/>
        <w:rPr>
          <w:sz w:val="24"/>
        </w:rPr>
      </w:pPr>
      <w:r w:rsidRPr="001E2CC2">
        <w:rPr>
          <w:rFonts w:hint="eastAsia"/>
          <w:sz w:val="24"/>
        </w:rPr>
        <w:t>法定代表人：黄耀华</w:t>
      </w:r>
    </w:p>
    <w:p w14:paraId="119735C5"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83516289</w:t>
      </w:r>
    </w:p>
    <w:p w14:paraId="70F675FE"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83516199</w:t>
      </w:r>
    </w:p>
    <w:p w14:paraId="3A1990A7" w14:textId="77777777" w:rsidR="001E2CC2" w:rsidRPr="001E2CC2" w:rsidRDefault="001E2CC2" w:rsidP="001E2CC2">
      <w:pPr>
        <w:spacing w:after="0" w:line="360" w:lineRule="auto"/>
        <w:ind w:firstLineChars="200" w:firstLine="480"/>
        <w:rPr>
          <w:sz w:val="24"/>
        </w:rPr>
      </w:pPr>
      <w:r w:rsidRPr="001E2CC2">
        <w:rPr>
          <w:rFonts w:hint="eastAsia"/>
          <w:sz w:val="24"/>
        </w:rPr>
        <w:t>联系人：匡婷</w:t>
      </w:r>
    </w:p>
    <w:p w14:paraId="01CF286B"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0755</w:t>
      </w:r>
      <w:r w:rsidRPr="001E2CC2">
        <w:rPr>
          <w:rFonts w:hint="eastAsia"/>
          <w:sz w:val="24"/>
        </w:rPr>
        <w:t>）</w:t>
      </w:r>
      <w:r w:rsidRPr="001E2CC2">
        <w:rPr>
          <w:rFonts w:hint="eastAsia"/>
          <w:sz w:val="24"/>
        </w:rPr>
        <w:t>33680000</w:t>
      </w:r>
      <w:r w:rsidRPr="001E2CC2">
        <w:rPr>
          <w:rFonts w:hint="eastAsia"/>
          <w:sz w:val="24"/>
        </w:rPr>
        <w:t>，</w:t>
      </w:r>
      <w:r w:rsidRPr="001E2CC2">
        <w:rPr>
          <w:rFonts w:hint="eastAsia"/>
          <w:sz w:val="24"/>
        </w:rPr>
        <w:t>400-6666-888</w:t>
      </w:r>
    </w:p>
    <w:p w14:paraId="034E4ADF"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网址：</w:t>
      </w:r>
      <w:r w:rsidRPr="001E2CC2">
        <w:rPr>
          <w:rFonts w:hint="eastAsia"/>
          <w:sz w:val="24"/>
        </w:rPr>
        <w:t>www.cc168.com.cn</w:t>
      </w:r>
    </w:p>
    <w:p w14:paraId="6D9AF0C1"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43</w:t>
      </w:r>
      <w:r w:rsidRPr="001E2CC2">
        <w:rPr>
          <w:rFonts w:hint="eastAsia"/>
          <w:sz w:val="24"/>
        </w:rPr>
        <w:t>）国金证券股份有限公司</w:t>
      </w:r>
    </w:p>
    <w:p w14:paraId="6C12FF3D" w14:textId="77777777" w:rsidR="001E2CC2" w:rsidRPr="001E2CC2" w:rsidRDefault="001E2CC2" w:rsidP="001E2CC2">
      <w:pPr>
        <w:spacing w:after="0" w:line="360" w:lineRule="auto"/>
        <w:ind w:firstLineChars="200" w:firstLine="480"/>
        <w:rPr>
          <w:sz w:val="24"/>
        </w:rPr>
      </w:pPr>
      <w:r w:rsidRPr="001E2CC2">
        <w:rPr>
          <w:rFonts w:hint="eastAsia"/>
          <w:sz w:val="24"/>
        </w:rPr>
        <w:t>住所：成都市东城根上街</w:t>
      </w:r>
      <w:r w:rsidRPr="001E2CC2">
        <w:rPr>
          <w:rFonts w:hint="eastAsia"/>
          <w:sz w:val="24"/>
        </w:rPr>
        <w:t>95</w:t>
      </w:r>
      <w:r w:rsidRPr="001E2CC2">
        <w:rPr>
          <w:rFonts w:hint="eastAsia"/>
          <w:sz w:val="24"/>
        </w:rPr>
        <w:t>号</w:t>
      </w:r>
    </w:p>
    <w:p w14:paraId="2FD6A559" w14:textId="77777777" w:rsidR="001E2CC2" w:rsidRPr="001E2CC2" w:rsidRDefault="001E2CC2" w:rsidP="001E2CC2">
      <w:pPr>
        <w:spacing w:after="0" w:line="360" w:lineRule="auto"/>
        <w:ind w:firstLineChars="200" w:firstLine="480"/>
        <w:rPr>
          <w:sz w:val="24"/>
        </w:rPr>
      </w:pPr>
      <w:r w:rsidRPr="001E2CC2">
        <w:rPr>
          <w:rFonts w:hint="eastAsia"/>
          <w:sz w:val="24"/>
        </w:rPr>
        <w:t>办公地址：成都市东城根上街</w:t>
      </w:r>
      <w:r w:rsidRPr="001E2CC2">
        <w:rPr>
          <w:rFonts w:hint="eastAsia"/>
          <w:sz w:val="24"/>
        </w:rPr>
        <w:t>95</w:t>
      </w:r>
      <w:r w:rsidRPr="001E2CC2">
        <w:rPr>
          <w:rFonts w:hint="eastAsia"/>
          <w:sz w:val="24"/>
        </w:rPr>
        <w:t>号</w:t>
      </w:r>
    </w:p>
    <w:p w14:paraId="5892073F" w14:textId="77777777" w:rsidR="001E2CC2" w:rsidRPr="001E2CC2" w:rsidRDefault="001E2CC2" w:rsidP="001E2CC2">
      <w:pPr>
        <w:spacing w:after="0" w:line="360" w:lineRule="auto"/>
        <w:ind w:firstLineChars="200" w:firstLine="480"/>
        <w:rPr>
          <w:sz w:val="24"/>
        </w:rPr>
      </w:pPr>
      <w:r w:rsidRPr="001E2CC2">
        <w:rPr>
          <w:rFonts w:hint="eastAsia"/>
          <w:sz w:val="24"/>
        </w:rPr>
        <w:t>法定代表人：冉云</w:t>
      </w:r>
      <w:r w:rsidRPr="001E2CC2">
        <w:rPr>
          <w:rFonts w:hint="eastAsia"/>
          <w:sz w:val="24"/>
        </w:rPr>
        <w:t xml:space="preserve"> </w:t>
      </w:r>
    </w:p>
    <w:p w14:paraId="752CD366"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028</w:t>
      </w:r>
      <w:r w:rsidRPr="001E2CC2">
        <w:rPr>
          <w:rFonts w:hint="eastAsia"/>
          <w:sz w:val="24"/>
        </w:rPr>
        <w:t>）</w:t>
      </w:r>
      <w:r w:rsidRPr="001E2CC2">
        <w:rPr>
          <w:rFonts w:hint="eastAsia"/>
          <w:sz w:val="24"/>
        </w:rPr>
        <w:t>86690126</w:t>
      </w:r>
    </w:p>
    <w:p w14:paraId="53B6F640"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028</w:t>
      </w:r>
      <w:r w:rsidRPr="001E2CC2">
        <w:rPr>
          <w:rFonts w:hint="eastAsia"/>
          <w:sz w:val="24"/>
        </w:rPr>
        <w:t>）</w:t>
      </w:r>
      <w:r w:rsidRPr="001E2CC2">
        <w:rPr>
          <w:rFonts w:hint="eastAsia"/>
          <w:sz w:val="24"/>
        </w:rPr>
        <w:t>86690126</w:t>
      </w:r>
    </w:p>
    <w:p w14:paraId="2D11DB61" w14:textId="77777777" w:rsidR="001E2CC2" w:rsidRPr="001E2CC2" w:rsidRDefault="001E2CC2" w:rsidP="001E2CC2">
      <w:pPr>
        <w:spacing w:after="0" w:line="360" w:lineRule="auto"/>
        <w:ind w:firstLineChars="200" w:firstLine="480"/>
        <w:rPr>
          <w:sz w:val="24"/>
        </w:rPr>
      </w:pPr>
      <w:r w:rsidRPr="001E2CC2">
        <w:rPr>
          <w:rFonts w:hint="eastAsia"/>
          <w:sz w:val="24"/>
        </w:rPr>
        <w:t>联系人：金</w:t>
      </w:r>
      <w:proofErr w:type="gramStart"/>
      <w:r w:rsidRPr="001E2CC2">
        <w:rPr>
          <w:rFonts w:hint="eastAsia"/>
          <w:sz w:val="24"/>
        </w:rPr>
        <w:t>喆</w:t>
      </w:r>
      <w:proofErr w:type="gramEnd"/>
    </w:p>
    <w:p w14:paraId="2119E1D2"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400-6600-109</w:t>
      </w:r>
    </w:p>
    <w:p w14:paraId="78F8F6FF"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www.gjzq.com.cn</w:t>
      </w:r>
    </w:p>
    <w:p w14:paraId="0228A04F"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44</w:t>
      </w:r>
      <w:r w:rsidRPr="001E2CC2">
        <w:rPr>
          <w:rFonts w:hint="eastAsia"/>
          <w:sz w:val="24"/>
        </w:rPr>
        <w:t>）方正证券股份有限公司</w:t>
      </w:r>
    </w:p>
    <w:p w14:paraId="6B9A99FD" w14:textId="77777777" w:rsidR="001E2CC2" w:rsidRPr="001E2CC2" w:rsidRDefault="001E2CC2" w:rsidP="001E2CC2">
      <w:pPr>
        <w:spacing w:after="0" w:line="360" w:lineRule="auto"/>
        <w:ind w:firstLineChars="200" w:firstLine="480"/>
        <w:rPr>
          <w:sz w:val="24"/>
        </w:rPr>
      </w:pPr>
      <w:r w:rsidRPr="001E2CC2">
        <w:rPr>
          <w:rFonts w:hint="eastAsia"/>
          <w:sz w:val="24"/>
        </w:rPr>
        <w:t>住所：湖南长沙芙蓉中路二段华侨国际大厦</w:t>
      </w:r>
      <w:r w:rsidRPr="001E2CC2">
        <w:rPr>
          <w:rFonts w:hint="eastAsia"/>
          <w:sz w:val="24"/>
        </w:rPr>
        <w:t>22-24</w:t>
      </w:r>
      <w:r w:rsidRPr="001E2CC2">
        <w:rPr>
          <w:rFonts w:hint="eastAsia"/>
          <w:sz w:val="24"/>
        </w:rPr>
        <w:t>层</w:t>
      </w:r>
    </w:p>
    <w:p w14:paraId="25126DF5" w14:textId="77777777" w:rsidR="001E2CC2" w:rsidRPr="001E2CC2" w:rsidRDefault="001E2CC2" w:rsidP="001E2CC2">
      <w:pPr>
        <w:spacing w:after="0" w:line="360" w:lineRule="auto"/>
        <w:ind w:firstLineChars="200" w:firstLine="480"/>
        <w:rPr>
          <w:sz w:val="24"/>
        </w:rPr>
      </w:pPr>
      <w:r w:rsidRPr="001E2CC2">
        <w:rPr>
          <w:rFonts w:hint="eastAsia"/>
          <w:sz w:val="24"/>
        </w:rPr>
        <w:t>办公地址：湖南长沙芙蓉中路二段华侨国际大厦</w:t>
      </w:r>
      <w:r w:rsidRPr="001E2CC2">
        <w:rPr>
          <w:rFonts w:hint="eastAsia"/>
          <w:sz w:val="24"/>
        </w:rPr>
        <w:t>22-24</w:t>
      </w:r>
      <w:r w:rsidRPr="001E2CC2">
        <w:rPr>
          <w:rFonts w:hint="eastAsia"/>
          <w:sz w:val="24"/>
        </w:rPr>
        <w:t>层</w:t>
      </w:r>
    </w:p>
    <w:p w14:paraId="4F1121E6" w14:textId="77777777" w:rsidR="001E2CC2" w:rsidRPr="001E2CC2" w:rsidRDefault="001E2CC2" w:rsidP="001E2CC2">
      <w:pPr>
        <w:spacing w:after="0" w:line="360" w:lineRule="auto"/>
        <w:ind w:firstLineChars="200" w:firstLine="480"/>
        <w:rPr>
          <w:sz w:val="24"/>
        </w:rPr>
      </w:pPr>
      <w:r w:rsidRPr="001E2CC2">
        <w:rPr>
          <w:rFonts w:hint="eastAsia"/>
          <w:sz w:val="24"/>
        </w:rPr>
        <w:t>法定代表人：雷杰</w:t>
      </w:r>
    </w:p>
    <w:p w14:paraId="5F4E62D9"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68546765</w:t>
      </w:r>
    </w:p>
    <w:p w14:paraId="5D33070E"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68546792</w:t>
      </w:r>
    </w:p>
    <w:p w14:paraId="09A29754" w14:textId="77777777" w:rsidR="001E2CC2" w:rsidRPr="001E2CC2" w:rsidRDefault="001E2CC2" w:rsidP="001E2CC2">
      <w:pPr>
        <w:spacing w:after="0" w:line="360" w:lineRule="auto"/>
        <w:ind w:firstLineChars="200" w:firstLine="480"/>
        <w:rPr>
          <w:sz w:val="24"/>
        </w:rPr>
      </w:pPr>
      <w:r w:rsidRPr="001E2CC2">
        <w:rPr>
          <w:rFonts w:hint="eastAsia"/>
          <w:sz w:val="24"/>
        </w:rPr>
        <w:t>联系人：徐锦福</w:t>
      </w:r>
    </w:p>
    <w:p w14:paraId="3D9432EE"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95571</w:t>
      </w:r>
    </w:p>
    <w:p w14:paraId="79729DE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www.foundersc.com</w:t>
      </w:r>
    </w:p>
    <w:p w14:paraId="3D200DF8"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45</w:t>
      </w:r>
      <w:r w:rsidRPr="001E2CC2">
        <w:rPr>
          <w:rFonts w:hint="eastAsia"/>
          <w:sz w:val="24"/>
        </w:rPr>
        <w:t>）渤海证券股份有限公司</w:t>
      </w:r>
    </w:p>
    <w:p w14:paraId="11C4AA5B" w14:textId="77777777" w:rsidR="001E2CC2" w:rsidRPr="001E2CC2" w:rsidRDefault="001E2CC2" w:rsidP="001E2CC2">
      <w:pPr>
        <w:spacing w:after="0" w:line="360" w:lineRule="auto"/>
        <w:ind w:firstLineChars="200" w:firstLine="480"/>
        <w:rPr>
          <w:sz w:val="24"/>
        </w:rPr>
      </w:pPr>
      <w:r w:rsidRPr="001E2CC2">
        <w:rPr>
          <w:rFonts w:hint="eastAsia"/>
          <w:sz w:val="24"/>
        </w:rPr>
        <w:t>住所：天津经济技术开发区第二大街</w:t>
      </w:r>
      <w:r w:rsidRPr="001E2CC2">
        <w:rPr>
          <w:rFonts w:hint="eastAsia"/>
          <w:sz w:val="24"/>
        </w:rPr>
        <w:t>42</w:t>
      </w:r>
      <w:r w:rsidRPr="001E2CC2">
        <w:rPr>
          <w:rFonts w:hint="eastAsia"/>
          <w:sz w:val="24"/>
        </w:rPr>
        <w:t>号写字楼</w:t>
      </w:r>
      <w:r w:rsidRPr="001E2CC2">
        <w:rPr>
          <w:rFonts w:hint="eastAsia"/>
          <w:sz w:val="24"/>
        </w:rPr>
        <w:t>101</w:t>
      </w:r>
      <w:r w:rsidRPr="001E2CC2">
        <w:rPr>
          <w:rFonts w:hint="eastAsia"/>
          <w:sz w:val="24"/>
        </w:rPr>
        <w:t>室</w:t>
      </w:r>
    </w:p>
    <w:p w14:paraId="40C80E92" w14:textId="77777777" w:rsidR="001E2CC2" w:rsidRPr="001E2CC2" w:rsidRDefault="001E2CC2" w:rsidP="001E2CC2">
      <w:pPr>
        <w:spacing w:after="0" w:line="360" w:lineRule="auto"/>
        <w:ind w:firstLineChars="200" w:firstLine="480"/>
        <w:rPr>
          <w:sz w:val="24"/>
        </w:rPr>
      </w:pPr>
      <w:r w:rsidRPr="001E2CC2">
        <w:rPr>
          <w:rFonts w:hint="eastAsia"/>
          <w:sz w:val="24"/>
        </w:rPr>
        <w:t>办公地址：天津市</w:t>
      </w:r>
      <w:proofErr w:type="gramStart"/>
      <w:r w:rsidRPr="001E2CC2">
        <w:rPr>
          <w:rFonts w:hint="eastAsia"/>
          <w:sz w:val="24"/>
        </w:rPr>
        <w:t>南开区宾水</w:t>
      </w:r>
      <w:proofErr w:type="gramEnd"/>
      <w:r w:rsidRPr="001E2CC2">
        <w:rPr>
          <w:rFonts w:hint="eastAsia"/>
          <w:sz w:val="24"/>
        </w:rPr>
        <w:t>西道</w:t>
      </w:r>
      <w:r w:rsidRPr="001E2CC2">
        <w:rPr>
          <w:rFonts w:hint="eastAsia"/>
          <w:sz w:val="24"/>
        </w:rPr>
        <w:t>8</w:t>
      </w:r>
      <w:r w:rsidRPr="001E2CC2">
        <w:rPr>
          <w:rFonts w:hint="eastAsia"/>
          <w:sz w:val="24"/>
        </w:rPr>
        <w:t>号</w:t>
      </w:r>
    </w:p>
    <w:p w14:paraId="55E3C2A4"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法定代表人：王春峰</w:t>
      </w:r>
    </w:p>
    <w:p w14:paraId="1DAEF1FC"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022</w:t>
      </w:r>
      <w:r w:rsidRPr="001E2CC2">
        <w:rPr>
          <w:rFonts w:hint="eastAsia"/>
          <w:sz w:val="24"/>
        </w:rPr>
        <w:t>）</w:t>
      </w:r>
      <w:r w:rsidRPr="001E2CC2">
        <w:rPr>
          <w:rFonts w:hint="eastAsia"/>
          <w:sz w:val="24"/>
        </w:rPr>
        <w:t>28451991</w:t>
      </w:r>
    </w:p>
    <w:p w14:paraId="5B86134E"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022</w:t>
      </w:r>
      <w:r w:rsidRPr="001E2CC2">
        <w:rPr>
          <w:rFonts w:hint="eastAsia"/>
          <w:sz w:val="24"/>
        </w:rPr>
        <w:t>）</w:t>
      </w:r>
      <w:r w:rsidRPr="001E2CC2">
        <w:rPr>
          <w:rFonts w:hint="eastAsia"/>
          <w:sz w:val="24"/>
        </w:rPr>
        <w:t>28451892</w:t>
      </w:r>
    </w:p>
    <w:p w14:paraId="419F9178" w14:textId="77777777" w:rsidR="001E2CC2" w:rsidRPr="001E2CC2" w:rsidRDefault="001E2CC2" w:rsidP="001E2CC2">
      <w:pPr>
        <w:spacing w:after="0" w:line="360" w:lineRule="auto"/>
        <w:ind w:firstLineChars="200" w:firstLine="480"/>
        <w:rPr>
          <w:sz w:val="24"/>
        </w:rPr>
      </w:pPr>
      <w:r w:rsidRPr="001E2CC2">
        <w:rPr>
          <w:rFonts w:hint="eastAsia"/>
          <w:sz w:val="24"/>
        </w:rPr>
        <w:t>联系人：蔡霆</w:t>
      </w:r>
    </w:p>
    <w:p w14:paraId="219C8548"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 400-651-5988</w:t>
      </w:r>
    </w:p>
    <w:p w14:paraId="0CB1E916"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www.bhzq.com</w:t>
      </w:r>
    </w:p>
    <w:p w14:paraId="2047A0E0"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46</w:t>
      </w:r>
      <w:r w:rsidRPr="001E2CC2">
        <w:rPr>
          <w:rFonts w:hint="eastAsia"/>
          <w:sz w:val="24"/>
        </w:rPr>
        <w:t>）信</w:t>
      </w:r>
      <w:proofErr w:type="gramStart"/>
      <w:r w:rsidRPr="001E2CC2">
        <w:rPr>
          <w:rFonts w:hint="eastAsia"/>
          <w:sz w:val="24"/>
        </w:rPr>
        <w:t>达证券</w:t>
      </w:r>
      <w:proofErr w:type="gramEnd"/>
      <w:r w:rsidRPr="001E2CC2">
        <w:rPr>
          <w:rFonts w:hint="eastAsia"/>
          <w:sz w:val="24"/>
        </w:rPr>
        <w:t>股份有限公司</w:t>
      </w:r>
    </w:p>
    <w:p w14:paraId="76F36778"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住所：北京市西城区闹市口大街</w:t>
      </w:r>
      <w:r w:rsidRPr="001E2CC2">
        <w:rPr>
          <w:rFonts w:hint="eastAsia"/>
          <w:sz w:val="24"/>
        </w:rPr>
        <w:t>9</w:t>
      </w:r>
      <w:r w:rsidRPr="001E2CC2">
        <w:rPr>
          <w:rFonts w:hint="eastAsia"/>
          <w:sz w:val="24"/>
        </w:rPr>
        <w:t>号院</w:t>
      </w:r>
      <w:r w:rsidRPr="001E2CC2">
        <w:rPr>
          <w:rFonts w:hint="eastAsia"/>
          <w:sz w:val="24"/>
        </w:rPr>
        <w:t>1</w:t>
      </w:r>
      <w:r w:rsidRPr="001E2CC2">
        <w:rPr>
          <w:rFonts w:hint="eastAsia"/>
          <w:sz w:val="24"/>
        </w:rPr>
        <w:t>号楼信达金融中心</w:t>
      </w:r>
    </w:p>
    <w:p w14:paraId="72D56C57"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办公地址：北京市西城区闹市口大街</w:t>
      </w:r>
      <w:r w:rsidRPr="001E2CC2">
        <w:rPr>
          <w:rFonts w:hint="eastAsia"/>
          <w:sz w:val="24"/>
        </w:rPr>
        <w:t>9</w:t>
      </w:r>
      <w:r w:rsidRPr="001E2CC2">
        <w:rPr>
          <w:rFonts w:hint="eastAsia"/>
          <w:sz w:val="24"/>
        </w:rPr>
        <w:t>号院</w:t>
      </w:r>
      <w:r w:rsidRPr="001E2CC2">
        <w:rPr>
          <w:rFonts w:hint="eastAsia"/>
          <w:sz w:val="24"/>
        </w:rPr>
        <w:t>1</w:t>
      </w:r>
      <w:r w:rsidRPr="001E2CC2">
        <w:rPr>
          <w:rFonts w:hint="eastAsia"/>
          <w:sz w:val="24"/>
        </w:rPr>
        <w:t>号楼信达金融中心</w:t>
      </w:r>
    </w:p>
    <w:p w14:paraId="00AA284A" w14:textId="77777777" w:rsidR="001E2CC2" w:rsidRPr="001E2CC2" w:rsidRDefault="001E2CC2" w:rsidP="001E2CC2">
      <w:pPr>
        <w:spacing w:after="0" w:line="360" w:lineRule="auto"/>
        <w:ind w:firstLineChars="200" w:firstLine="480"/>
        <w:rPr>
          <w:sz w:val="24"/>
        </w:rPr>
      </w:pPr>
      <w:r w:rsidRPr="001E2CC2">
        <w:rPr>
          <w:rFonts w:hint="eastAsia"/>
          <w:sz w:val="24"/>
        </w:rPr>
        <w:t>法定代表人：张志刚</w:t>
      </w:r>
    </w:p>
    <w:p w14:paraId="1AD85AE7"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63081000</w:t>
      </w:r>
    </w:p>
    <w:p w14:paraId="79241659"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63080978</w:t>
      </w:r>
    </w:p>
    <w:p w14:paraId="787A5624" w14:textId="77777777" w:rsidR="001E2CC2" w:rsidRPr="001E2CC2" w:rsidRDefault="001E2CC2" w:rsidP="001E2CC2">
      <w:pPr>
        <w:spacing w:after="0" w:line="360" w:lineRule="auto"/>
        <w:ind w:firstLineChars="200" w:firstLine="480"/>
        <w:rPr>
          <w:sz w:val="24"/>
        </w:rPr>
      </w:pPr>
      <w:r w:rsidRPr="001E2CC2">
        <w:rPr>
          <w:rFonts w:hint="eastAsia"/>
          <w:sz w:val="24"/>
        </w:rPr>
        <w:t>联系人：唐静</w:t>
      </w:r>
    </w:p>
    <w:p w14:paraId="0847AAC7"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95321</w:t>
      </w:r>
    </w:p>
    <w:p w14:paraId="406F45F9"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www.cindasc.com</w:t>
      </w:r>
    </w:p>
    <w:p w14:paraId="07DC255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47</w:t>
      </w:r>
      <w:r w:rsidRPr="001E2CC2">
        <w:rPr>
          <w:rFonts w:hint="eastAsia"/>
          <w:sz w:val="24"/>
        </w:rPr>
        <w:t>）华</w:t>
      </w:r>
      <w:proofErr w:type="gramStart"/>
      <w:r w:rsidRPr="001E2CC2">
        <w:rPr>
          <w:rFonts w:hint="eastAsia"/>
          <w:sz w:val="24"/>
        </w:rPr>
        <w:t>福证券</w:t>
      </w:r>
      <w:proofErr w:type="gramEnd"/>
      <w:r w:rsidRPr="001E2CC2">
        <w:rPr>
          <w:rFonts w:hint="eastAsia"/>
          <w:sz w:val="24"/>
        </w:rPr>
        <w:t>有限责任公司</w:t>
      </w:r>
    </w:p>
    <w:p w14:paraId="23916A2D" w14:textId="77777777" w:rsidR="001E2CC2" w:rsidRPr="001E2CC2" w:rsidRDefault="001E2CC2" w:rsidP="001E2CC2">
      <w:pPr>
        <w:spacing w:after="0" w:line="360" w:lineRule="auto"/>
        <w:ind w:firstLineChars="200" w:firstLine="480"/>
        <w:rPr>
          <w:sz w:val="24"/>
        </w:rPr>
      </w:pPr>
      <w:r w:rsidRPr="001E2CC2">
        <w:rPr>
          <w:rFonts w:hint="eastAsia"/>
          <w:sz w:val="24"/>
        </w:rPr>
        <w:t>住所：福州市</w:t>
      </w:r>
      <w:proofErr w:type="gramStart"/>
      <w:r w:rsidRPr="001E2CC2">
        <w:rPr>
          <w:rFonts w:hint="eastAsia"/>
          <w:sz w:val="24"/>
        </w:rPr>
        <w:t>五四</w:t>
      </w:r>
      <w:proofErr w:type="gramEnd"/>
      <w:r w:rsidRPr="001E2CC2">
        <w:rPr>
          <w:rFonts w:hint="eastAsia"/>
          <w:sz w:val="24"/>
        </w:rPr>
        <w:t>路</w:t>
      </w:r>
      <w:r w:rsidRPr="001E2CC2">
        <w:rPr>
          <w:rFonts w:hint="eastAsia"/>
          <w:sz w:val="24"/>
        </w:rPr>
        <w:t>157</w:t>
      </w:r>
      <w:r w:rsidRPr="001E2CC2">
        <w:rPr>
          <w:rFonts w:hint="eastAsia"/>
          <w:sz w:val="24"/>
        </w:rPr>
        <w:t>号新天地大厦</w:t>
      </w:r>
      <w:r w:rsidRPr="001E2CC2">
        <w:rPr>
          <w:rFonts w:hint="eastAsia"/>
          <w:sz w:val="24"/>
        </w:rPr>
        <w:t>7</w:t>
      </w:r>
      <w:r w:rsidRPr="001E2CC2">
        <w:rPr>
          <w:rFonts w:hint="eastAsia"/>
          <w:sz w:val="24"/>
        </w:rPr>
        <w:t>、</w:t>
      </w:r>
      <w:r w:rsidRPr="001E2CC2">
        <w:rPr>
          <w:rFonts w:hint="eastAsia"/>
          <w:sz w:val="24"/>
        </w:rPr>
        <w:t>8</w:t>
      </w:r>
      <w:r w:rsidRPr="001E2CC2">
        <w:rPr>
          <w:rFonts w:hint="eastAsia"/>
          <w:sz w:val="24"/>
        </w:rPr>
        <w:t>层</w:t>
      </w:r>
    </w:p>
    <w:p w14:paraId="1CA30595" w14:textId="77777777" w:rsidR="001E2CC2" w:rsidRPr="001E2CC2" w:rsidRDefault="001E2CC2" w:rsidP="001E2CC2">
      <w:pPr>
        <w:spacing w:after="0" w:line="360" w:lineRule="auto"/>
        <w:ind w:firstLineChars="200" w:firstLine="480"/>
        <w:rPr>
          <w:sz w:val="24"/>
        </w:rPr>
      </w:pPr>
      <w:r w:rsidRPr="001E2CC2">
        <w:rPr>
          <w:rFonts w:hint="eastAsia"/>
          <w:sz w:val="24"/>
        </w:rPr>
        <w:t>办公地址：福州市</w:t>
      </w:r>
      <w:proofErr w:type="gramStart"/>
      <w:r w:rsidRPr="001E2CC2">
        <w:rPr>
          <w:rFonts w:hint="eastAsia"/>
          <w:sz w:val="24"/>
        </w:rPr>
        <w:t>五四</w:t>
      </w:r>
      <w:proofErr w:type="gramEnd"/>
      <w:r w:rsidRPr="001E2CC2">
        <w:rPr>
          <w:rFonts w:hint="eastAsia"/>
          <w:sz w:val="24"/>
        </w:rPr>
        <w:t>路新天地大厦</w:t>
      </w:r>
      <w:r w:rsidRPr="001E2CC2">
        <w:rPr>
          <w:rFonts w:hint="eastAsia"/>
          <w:sz w:val="24"/>
        </w:rPr>
        <w:t>7</w:t>
      </w:r>
      <w:r w:rsidRPr="001E2CC2">
        <w:rPr>
          <w:rFonts w:hint="eastAsia"/>
          <w:sz w:val="24"/>
        </w:rPr>
        <w:t>至</w:t>
      </w:r>
      <w:r w:rsidRPr="001E2CC2">
        <w:rPr>
          <w:rFonts w:hint="eastAsia"/>
          <w:sz w:val="24"/>
        </w:rPr>
        <w:t>10</w:t>
      </w:r>
      <w:r w:rsidRPr="001E2CC2">
        <w:rPr>
          <w:rFonts w:hint="eastAsia"/>
          <w:sz w:val="24"/>
        </w:rPr>
        <w:t>层</w:t>
      </w:r>
    </w:p>
    <w:p w14:paraId="3519F8AD" w14:textId="77777777" w:rsidR="001E2CC2" w:rsidRPr="001E2CC2" w:rsidRDefault="001E2CC2" w:rsidP="001E2CC2">
      <w:pPr>
        <w:spacing w:after="0" w:line="360" w:lineRule="auto"/>
        <w:ind w:firstLineChars="200" w:firstLine="480"/>
        <w:rPr>
          <w:sz w:val="24"/>
        </w:rPr>
      </w:pPr>
      <w:r w:rsidRPr="001E2CC2">
        <w:rPr>
          <w:rFonts w:hint="eastAsia"/>
          <w:sz w:val="24"/>
        </w:rPr>
        <w:t>法定代表人：黄金</w:t>
      </w:r>
      <w:proofErr w:type="gramStart"/>
      <w:r w:rsidRPr="001E2CC2">
        <w:rPr>
          <w:rFonts w:hint="eastAsia"/>
          <w:sz w:val="24"/>
        </w:rPr>
        <w:t>琳</w:t>
      </w:r>
      <w:proofErr w:type="gramEnd"/>
    </w:p>
    <w:p w14:paraId="4065CCA1"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0591</w:t>
      </w:r>
      <w:r w:rsidRPr="001E2CC2">
        <w:rPr>
          <w:rFonts w:hint="eastAsia"/>
          <w:sz w:val="24"/>
        </w:rPr>
        <w:t>）</w:t>
      </w:r>
      <w:r w:rsidRPr="001E2CC2">
        <w:rPr>
          <w:rFonts w:hint="eastAsia"/>
          <w:sz w:val="24"/>
        </w:rPr>
        <w:t>87383623</w:t>
      </w:r>
    </w:p>
    <w:p w14:paraId="1C6816C8"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0591</w:t>
      </w:r>
      <w:r w:rsidRPr="001E2CC2">
        <w:rPr>
          <w:rFonts w:hint="eastAsia"/>
          <w:sz w:val="24"/>
        </w:rPr>
        <w:t>）</w:t>
      </w:r>
      <w:r w:rsidRPr="001E2CC2">
        <w:rPr>
          <w:rFonts w:hint="eastAsia"/>
          <w:sz w:val="24"/>
        </w:rPr>
        <w:t>87383610</w:t>
      </w:r>
    </w:p>
    <w:p w14:paraId="603EA569"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0591</w:t>
      </w:r>
      <w:r w:rsidRPr="001E2CC2">
        <w:rPr>
          <w:rFonts w:hint="eastAsia"/>
          <w:sz w:val="24"/>
        </w:rPr>
        <w:t>）</w:t>
      </w:r>
      <w:r w:rsidRPr="001E2CC2">
        <w:rPr>
          <w:rFonts w:hint="eastAsia"/>
          <w:sz w:val="24"/>
        </w:rPr>
        <w:t>96326</w:t>
      </w:r>
    </w:p>
    <w:p w14:paraId="5E5C942B"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www.hfzq.com.cn</w:t>
      </w:r>
    </w:p>
    <w:p w14:paraId="20AD2C76"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48</w:t>
      </w:r>
      <w:r w:rsidRPr="001E2CC2">
        <w:rPr>
          <w:rFonts w:hint="eastAsia"/>
          <w:sz w:val="24"/>
        </w:rPr>
        <w:t>）中国中投证券有限责任公司</w:t>
      </w:r>
    </w:p>
    <w:p w14:paraId="2E8F617E"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住所：深圳市福田区益田路与福中路交界处荣超商务中心</w:t>
      </w:r>
      <w:r w:rsidRPr="001E2CC2">
        <w:rPr>
          <w:rFonts w:hint="eastAsia"/>
          <w:sz w:val="24"/>
        </w:rPr>
        <w:t>A</w:t>
      </w:r>
      <w:r w:rsidRPr="001E2CC2">
        <w:rPr>
          <w:rFonts w:hint="eastAsia"/>
          <w:sz w:val="24"/>
        </w:rPr>
        <w:t>栋第</w:t>
      </w:r>
      <w:r w:rsidRPr="001E2CC2">
        <w:rPr>
          <w:rFonts w:hint="eastAsia"/>
          <w:sz w:val="24"/>
        </w:rPr>
        <w:t>18</w:t>
      </w:r>
      <w:r w:rsidRPr="001E2CC2">
        <w:rPr>
          <w:rFonts w:hint="eastAsia"/>
          <w:sz w:val="24"/>
        </w:rPr>
        <w:t>层</w:t>
      </w:r>
      <w:r w:rsidRPr="001E2CC2">
        <w:rPr>
          <w:rFonts w:hint="eastAsia"/>
          <w:sz w:val="24"/>
        </w:rPr>
        <w:t>-21</w:t>
      </w:r>
      <w:r w:rsidRPr="001E2CC2">
        <w:rPr>
          <w:rFonts w:hint="eastAsia"/>
          <w:sz w:val="24"/>
        </w:rPr>
        <w:t>层及第</w:t>
      </w:r>
      <w:r w:rsidRPr="001E2CC2">
        <w:rPr>
          <w:rFonts w:hint="eastAsia"/>
          <w:sz w:val="24"/>
        </w:rPr>
        <w:t>04</w:t>
      </w:r>
      <w:r w:rsidRPr="001E2CC2">
        <w:rPr>
          <w:rFonts w:hint="eastAsia"/>
          <w:sz w:val="24"/>
        </w:rPr>
        <w:t>层</w:t>
      </w:r>
      <w:r w:rsidRPr="001E2CC2">
        <w:rPr>
          <w:rFonts w:hint="eastAsia"/>
          <w:sz w:val="24"/>
        </w:rPr>
        <w:t>01.02.03.05.11.12.13.15.16.18.19.20.21.22.23</w:t>
      </w:r>
      <w:r w:rsidRPr="001E2CC2">
        <w:rPr>
          <w:rFonts w:hint="eastAsia"/>
          <w:sz w:val="24"/>
        </w:rPr>
        <w:t>单元</w:t>
      </w:r>
    </w:p>
    <w:p w14:paraId="4D9BE235"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办公地址：深圳市福田区益田路</w:t>
      </w:r>
      <w:r w:rsidRPr="001E2CC2">
        <w:rPr>
          <w:rFonts w:hint="eastAsia"/>
          <w:sz w:val="24"/>
        </w:rPr>
        <w:t>6003</w:t>
      </w:r>
      <w:r w:rsidRPr="001E2CC2">
        <w:rPr>
          <w:rFonts w:hint="eastAsia"/>
          <w:sz w:val="24"/>
        </w:rPr>
        <w:t>号荣超商务中心</w:t>
      </w:r>
      <w:r w:rsidRPr="001E2CC2">
        <w:rPr>
          <w:rFonts w:hint="eastAsia"/>
          <w:sz w:val="24"/>
        </w:rPr>
        <w:t>A</w:t>
      </w:r>
      <w:r w:rsidRPr="001E2CC2">
        <w:rPr>
          <w:rFonts w:hint="eastAsia"/>
          <w:sz w:val="24"/>
        </w:rPr>
        <w:t>栋第</w:t>
      </w:r>
      <w:r w:rsidRPr="001E2CC2">
        <w:rPr>
          <w:rFonts w:hint="eastAsia"/>
          <w:sz w:val="24"/>
        </w:rPr>
        <w:t>04</w:t>
      </w:r>
      <w:r w:rsidRPr="001E2CC2">
        <w:rPr>
          <w:rFonts w:hint="eastAsia"/>
          <w:sz w:val="24"/>
        </w:rPr>
        <w:t>、</w:t>
      </w:r>
      <w:r w:rsidRPr="001E2CC2">
        <w:rPr>
          <w:rFonts w:hint="eastAsia"/>
          <w:sz w:val="24"/>
        </w:rPr>
        <w:t>18</w:t>
      </w:r>
      <w:r w:rsidRPr="001E2CC2">
        <w:rPr>
          <w:rFonts w:hint="eastAsia"/>
          <w:sz w:val="24"/>
        </w:rPr>
        <w:t>层至</w:t>
      </w:r>
      <w:r w:rsidRPr="001E2CC2">
        <w:rPr>
          <w:rFonts w:hint="eastAsia"/>
          <w:sz w:val="24"/>
        </w:rPr>
        <w:t>21</w:t>
      </w:r>
      <w:r w:rsidRPr="001E2CC2">
        <w:rPr>
          <w:rFonts w:hint="eastAsia"/>
          <w:sz w:val="24"/>
        </w:rPr>
        <w:t>层</w:t>
      </w:r>
    </w:p>
    <w:p w14:paraId="7041F75F"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龙增来</w:t>
      </w:r>
      <w:proofErr w:type="gramEnd"/>
    </w:p>
    <w:p w14:paraId="2DBBFBD6"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82023442</w:t>
      </w:r>
    </w:p>
    <w:p w14:paraId="1FB91231"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82026539</w:t>
      </w:r>
    </w:p>
    <w:p w14:paraId="19FBA64A" w14:textId="77777777" w:rsidR="001E2CC2" w:rsidRPr="001E2CC2" w:rsidRDefault="001E2CC2" w:rsidP="001E2CC2">
      <w:pPr>
        <w:spacing w:after="0" w:line="360" w:lineRule="auto"/>
        <w:ind w:firstLineChars="200" w:firstLine="480"/>
        <w:rPr>
          <w:sz w:val="24"/>
        </w:rPr>
      </w:pPr>
      <w:r w:rsidRPr="001E2CC2">
        <w:rPr>
          <w:rFonts w:hint="eastAsia"/>
          <w:sz w:val="24"/>
        </w:rPr>
        <w:t>联系人：刘毅</w:t>
      </w:r>
    </w:p>
    <w:p w14:paraId="6627191B"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400-600-8008</w:t>
      </w:r>
    </w:p>
    <w:p w14:paraId="04FB11CE"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www.china-invs.cn</w:t>
      </w:r>
    </w:p>
    <w:p w14:paraId="2EE6BC04"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49</w:t>
      </w:r>
      <w:r w:rsidRPr="001E2CC2">
        <w:rPr>
          <w:rFonts w:hint="eastAsia"/>
          <w:sz w:val="24"/>
        </w:rPr>
        <w:t>）</w:t>
      </w:r>
      <w:proofErr w:type="gramStart"/>
      <w:r w:rsidRPr="001E2CC2">
        <w:rPr>
          <w:rFonts w:hint="eastAsia"/>
          <w:sz w:val="24"/>
        </w:rPr>
        <w:t>华融证券</w:t>
      </w:r>
      <w:proofErr w:type="gramEnd"/>
      <w:r w:rsidRPr="001E2CC2">
        <w:rPr>
          <w:rFonts w:hint="eastAsia"/>
          <w:sz w:val="24"/>
        </w:rPr>
        <w:t>股份有限公司</w:t>
      </w:r>
    </w:p>
    <w:p w14:paraId="64C7B76C" w14:textId="77777777" w:rsidR="001E2CC2" w:rsidRPr="001E2CC2" w:rsidRDefault="001E2CC2" w:rsidP="001E2CC2">
      <w:pPr>
        <w:spacing w:after="0" w:line="360" w:lineRule="auto"/>
        <w:ind w:firstLineChars="200" w:firstLine="480"/>
        <w:rPr>
          <w:sz w:val="24"/>
        </w:rPr>
      </w:pPr>
      <w:r w:rsidRPr="001E2CC2">
        <w:rPr>
          <w:rFonts w:hint="eastAsia"/>
          <w:sz w:val="24"/>
        </w:rPr>
        <w:t>住所：北京市西城区金融大街</w:t>
      </w:r>
      <w:r w:rsidRPr="001E2CC2">
        <w:rPr>
          <w:rFonts w:hint="eastAsia"/>
          <w:sz w:val="24"/>
        </w:rPr>
        <w:t>8</w:t>
      </w:r>
      <w:r w:rsidRPr="001E2CC2">
        <w:rPr>
          <w:rFonts w:hint="eastAsia"/>
          <w:sz w:val="24"/>
        </w:rPr>
        <w:t>号</w:t>
      </w:r>
    </w:p>
    <w:p w14:paraId="5CD49F7F"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办公地址：北京市西城区金融大街</w:t>
      </w:r>
      <w:r w:rsidRPr="001E2CC2">
        <w:rPr>
          <w:rFonts w:hint="eastAsia"/>
          <w:sz w:val="24"/>
        </w:rPr>
        <w:t>8</w:t>
      </w:r>
      <w:r w:rsidRPr="001E2CC2">
        <w:rPr>
          <w:rFonts w:hint="eastAsia"/>
          <w:sz w:val="24"/>
        </w:rPr>
        <w:t>号</w:t>
      </w:r>
    </w:p>
    <w:p w14:paraId="63F7AF3D" w14:textId="77777777" w:rsidR="001E2CC2" w:rsidRPr="001E2CC2" w:rsidRDefault="001E2CC2" w:rsidP="001E2CC2">
      <w:pPr>
        <w:spacing w:after="0" w:line="360" w:lineRule="auto"/>
        <w:ind w:firstLineChars="200" w:firstLine="480"/>
        <w:rPr>
          <w:sz w:val="24"/>
        </w:rPr>
      </w:pPr>
      <w:r w:rsidRPr="001E2CC2">
        <w:rPr>
          <w:rFonts w:hint="eastAsia"/>
          <w:sz w:val="24"/>
        </w:rPr>
        <w:t>法定代表人：宋德清</w:t>
      </w:r>
    </w:p>
    <w:p w14:paraId="300AAAC7"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58568235</w:t>
      </w:r>
    </w:p>
    <w:p w14:paraId="24465230"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58568062</w:t>
      </w:r>
    </w:p>
    <w:p w14:paraId="38CBB043" w14:textId="77777777" w:rsidR="001E2CC2" w:rsidRPr="001E2CC2" w:rsidRDefault="001E2CC2" w:rsidP="001E2CC2">
      <w:pPr>
        <w:spacing w:after="0" w:line="360" w:lineRule="auto"/>
        <w:ind w:firstLineChars="200" w:firstLine="480"/>
        <w:rPr>
          <w:sz w:val="24"/>
        </w:rPr>
      </w:pPr>
      <w:r w:rsidRPr="001E2CC2">
        <w:rPr>
          <w:rFonts w:hint="eastAsia"/>
          <w:sz w:val="24"/>
        </w:rPr>
        <w:t>联系人：黄恒</w:t>
      </w:r>
    </w:p>
    <w:p w14:paraId="7935D659"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010</w:t>
      </w:r>
      <w:r w:rsidRPr="001E2CC2">
        <w:rPr>
          <w:rFonts w:hint="eastAsia"/>
          <w:sz w:val="24"/>
        </w:rPr>
        <w:t>）</w:t>
      </w:r>
      <w:r w:rsidRPr="001E2CC2">
        <w:rPr>
          <w:rFonts w:hint="eastAsia"/>
          <w:sz w:val="24"/>
        </w:rPr>
        <w:t>58568118</w:t>
      </w:r>
    </w:p>
    <w:p w14:paraId="216D16A2"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www.hrsec.com.cn</w:t>
      </w:r>
    </w:p>
    <w:p w14:paraId="710A19E4"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50</w:t>
      </w:r>
      <w:r w:rsidRPr="001E2CC2">
        <w:rPr>
          <w:rFonts w:hint="eastAsia"/>
          <w:sz w:val="24"/>
        </w:rPr>
        <w:t>）中原证券股份有限公司</w:t>
      </w:r>
    </w:p>
    <w:p w14:paraId="2B904640" w14:textId="77777777" w:rsidR="001E2CC2" w:rsidRPr="001E2CC2" w:rsidRDefault="001E2CC2" w:rsidP="001E2CC2">
      <w:pPr>
        <w:spacing w:after="0" w:line="360" w:lineRule="auto"/>
        <w:ind w:firstLineChars="200" w:firstLine="480"/>
        <w:rPr>
          <w:sz w:val="24"/>
        </w:rPr>
      </w:pPr>
      <w:r w:rsidRPr="001E2CC2">
        <w:rPr>
          <w:rFonts w:hint="eastAsia"/>
          <w:sz w:val="24"/>
        </w:rPr>
        <w:t>地址：郑州市郑东新区商务外环路</w:t>
      </w:r>
      <w:r w:rsidRPr="001E2CC2">
        <w:rPr>
          <w:rFonts w:hint="eastAsia"/>
          <w:sz w:val="24"/>
        </w:rPr>
        <w:t>10</w:t>
      </w:r>
      <w:r w:rsidRPr="001E2CC2">
        <w:rPr>
          <w:rFonts w:hint="eastAsia"/>
          <w:sz w:val="24"/>
        </w:rPr>
        <w:t>号</w:t>
      </w:r>
    </w:p>
    <w:p w14:paraId="58E3D9FE"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菅</w:t>
      </w:r>
      <w:proofErr w:type="gramEnd"/>
      <w:r w:rsidRPr="001E2CC2">
        <w:rPr>
          <w:rFonts w:hint="eastAsia"/>
          <w:sz w:val="24"/>
        </w:rPr>
        <w:t>明军</w:t>
      </w:r>
    </w:p>
    <w:p w14:paraId="382ECFD3" w14:textId="77777777" w:rsidR="001E2CC2" w:rsidRPr="001E2CC2" w:rsidRDefault="001E2CC2" w:rsidP="001E2CC2">
      <w:pPr>
        <w:spacing w:after="0" w:line="360" w:lineRule="auto"/>
        <w:ind w:firstLineChars="200" w:firstLine="480"/>
        <w:rPr>
          <w:sz w:val="24"/>
        </w:rPr>
      </w:pPr>
      <w:r w:rsidRPr="001E2CC2">
        <w:rPr>
          <w:rFonts w:hint="eastAsia"/>
          <w:sz w:val="24"/>
        </w:rPr>
        <w:t>客服电话：</w:t>
      </w:r>
      <w:r w:rsidRPr="001E2CC2">
        <w:rPr>
          <w:rFonts w:hint="eastAsia"/>
          <w:sz w:val="24"/>
        </w:rPr>
        <w:t>95377</w:t>
      </w:r>
    </w:p>
    <w:p w14:paraId="76E7905D" w14:textId="77777777" w:rsidR="001E2CC2" w:rsidRPr="001E2CC2" w:rsidRDefault="001E2CC2" w:rsidP="001E2CC2">
      <w:pPr>
        <w:spacing w:after="0" w:line="360" w:lineRule="auto"/>
        <w:ind w:firstLineChars="200" w:firstLine="480"/>
        <w:rPr>
          <w:sz w:val="24"/>
        </w:rPr>
      </w:pPr>
      <w:r w:rsidRPr="001E2CC2">
        <w:rPr>
          <w:rFonts w:hint="eastAsia"/>
          <w:sz w:val="24"/>
        </w:rPr>
        <w:t>联系人：</w:t>
      </w:r>
      <w:proofErr w:type="gramStart"/>
      <w:r w:rsidRPr="001E2CC2">
        <w:rPr>
          <w:rFonts w:hint="eastAsia"/>
          <w:sz w:val="24"/>
        </w:rPr>
        <w:t>程月艳</w:t>
      </w:r>
      <w:proofErr w:type="gramEnd"/>
      <w:r w:rsidRPr="001E2CC2">
        <w:rPr>
          <w:rFonts w:hint="eastAsia"/>
          <w:sz w:val="24"/>
        </w:rPr>
        <w:t xml:space="preserve">  </w:t>
      </w:r>
      <w:r w:rsidRPr="001E2CC2">
        <w:rPr>
          <w:rFonts w:hint="eastAsia"/>
          <w:sz w:val="24"/>
        </w:rPr>
        <w:t>范春艳</w:t>
      </w:r>
    </w:p>
    <w:p w14:paraId="2C9A4143" w14:textId="77777777" w:rsidR="001E2CC2" w:rsidRPr="001E2CC2" w:rsidRDefault="001E2CC2" w:rsidP="001E2CC2">
      <w:pPr>
        <w:spacing w:after="0" w:line="360" w:lineRule="auto"/>
        <w:ind w:firstLineChars="200" w:firstLine="480"/>
        <w:rPr>
          <w:sz w:val="24"/>
        </w:rPr>
      </w:pPr>
      <w:r w:rsidRPr="001E2CC2">
        <w:rPr>
          <w:rFonts w:hint="eastAsia"/>
          <w:sz w:val="24"/>
        </w:rPr>
        <w:t>联系电话</w:t>
      </w:r>
      <w:r w:rsidRPr="001E2CC2">
        <w:rPr>
          <w:rFonts w:hint="eastAsia"/>
          <w:sz w:val="24"/>
        </w:rPr>
        <w:t>:0371--69099882</w:t>
      </w:r>
    </w:p>
    <w:p w14:paraId="34C67C62" w14:textId="77777777" w:rsidR="001E2CC2" w:rsidRPr="001E2CC2" w:rsidRDefault="001E2CC2" w:rsidP="001E2CC2">
      <w:pPr>
        <w:spacing w:after="0" w:line="360" w:lineRule="auto"/>
        <w:ind w:firstLineChars="200" w:firstLine="480"/>
        <w:rPr>
          <w:sz w:val="24"/>
        </w:rPr>
      </w:pPr>
      <w:r w:rsidRPr="001E2CC2">
        <w:rPr>
          <w:rFonts w:hint="eastAsia"/>
          <w:sz w:val="24"/>
        </w:rPr>
        <w:t>联系传真</w:t>
      </w:r>
      <w:r w:rsidRPr="001E2CC2">
        <w:rPr>
          <w:rFonts w:hint="eastAsia"/>
          <w:sz w:val="24"/>
        </w:rPr>
        <w:t>: 0371--65585899</w:t>
      </w:r>
    </w:p>
    <w:p w14:paraId="3D9E9BA9"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www.ccnew.com</w:t>
      </w:r>
    </w:p>
    <w:p w14:paraId="08C676FE"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51</w:t>
      </w:r>
      <w:r w:rsidRPr="001E2CC2">
        <w:rPr>
          <w:rFonts w:hint="eastAsia"/>
          <w:sz w:val="24"/>
        </w:rPr>
        <w:t>）联</w:t>
      </w:r>
      <w:proofErr w:type="gramStart"/>
      <w:r w:rsidRPr="001E2CC2">
        <w:rPr>
          <w:rFonts w:hint="eastAsia"/>
          <w:sz w:val="24"/>
        </w:rPr>
        <w:t>讯证券</w:t>
      </w:r>
      <w:proofErr w:type="gramEnd"/>
      <w:r w:rsidRPr="001E2CC2">
        <w:rPr>
          <w:rFonts w:hint="eastAsia"/>
          <w:sz w:val="24"/>
        </w:rPr>
        <w:t>股份有限公司</w:t>
      </w:r>
    </w:p>
    <w:p w14:paraId="40CFA486" w14:textId="77777777" w:rsidR="001E2CC2" w:rsidRPr="001E2CC2" w:rsidRDefault="001E2CC2" w:rsidP="001E2CC2">
      <w:pPr>
        <w:spacing w:after="0" w:line="360" w:lineRule="auto"/>
        <w:ind w:firstLineChars="200" w:firstLine="480"/>
        <w:rPr>
          <w:sz w:val="24"/>
        </w:rPr>
      </w:pPr>
      <w:r w:rsidRPr="001E2CC2">
        <w:rPr>
          <w:rFonts w:hint="eastAsia"/>
          <w:sz w:val="24"/>
        </w:rPr>
        <w:t>住所：</w:t>
      </w:r>
      <w:r w:rsidRPr="001E2CC2">
        <w:rPr>
          <w:rFonts w:hint="eastAsia"/>
          <w:sz w:val="24"/>
        </w:rPr>
        <w:t xml:space="preserve"> </w:t>
      </w:r>
      <w:r w:rsidRPr="001E2CC2">
        <w:rPr>
          <w:rFonts w:hint="eastAsia"/>
          <w:sz w:val="24"/>
        </w:rPr>
        <w:t>惠州市江北东江三路</w:t>
      </w:r>
      <w:r w:rsidRPr="001E2CC2">
        <w:rPr>
          <w:rFonts w:hint="eastAsia"/>
          <w:sz w:val="24"/>
        </w:rPr>
        <w:t>55</w:t>
      </w:r>
      <w:r w:rsidRPr="001E2CC2">
        <w:rPr>
          <w:rFonts w:hint="eastAsia"/>
          <w:sz w:val="24"/>
        </w:rPr>
        <w:t>号广播电视新闻中心西面一层大堂和三、四层</w:t>
      </w:r>
    </w:p>
    <w:p w14:paraId="78E76FA2" w14:textId="77777777" w:rsidR="001E2CC2" w:rsidRPr="001E2CC2" w:rsidRDefault="001E2CC2" w:rsidP="001E2CC2">
      <w:pPr>
        <w:spacing w:after="0" w:line="360" w:lineRule="auto"/>
        <w:ind w:firstLineChars="200" w:firstLine="480"/>
        <w:rPr>
          <w:sz w:val="24"/>
        </w:rPr>
      </w:pPr>
      <w:r w:rsidRPr="001E2CC2">
        <w:rPr>
          <w:rFonts w:hint="eastAsia"/>
          <w:sz w:val="24"/>
        </w:rPr>
        <w:t>办公地址：惠州市江北东江三路</w:t>
      </w:r>
      <w:r w:rsidRPr="001E2CC2">
        <w:rPr>
          <w:rFonts w:hint="eastAsia"/>
          <w:sz w:val="24"/>
        </w:rPr>
        <w:t>55</w:t>
      </w:r>
      <w:r w:rsidRPr="001E2CC2">
        <w:rPr>
          <w:rFonts w:hint="eastAsia"/>
          <w:sz w:val="24"/>
        </w:rPr>
        <w:t>号广播电视新闻中心西面一层大堂和三、四层</w:t>
      </w:r>
    </w:p>
    <w:p w14:paraId="61B29A94" w14:textId="77777777" w:rsidR="001E2CC2" w:rsidRPr="001E2CC2" w:rsidRDefault="001E2CC2" w:rsidP="001E2CC2">
      <w:pPr>
        <w:spacing w:after="0" w:line="360" w:lineRule="auto"/>
        <w:ind w:firstLineChars="200" w:firstLine="480"/>
        <w:rPr>
          <w:sz w:val="24"/>
        </w:rPr>
      </w:pPr>
      <w:r w:rsidRPr="001E2CC2">
        <w:rPr>
          <w:rFonts w:hint="eastAsia"/>
          <w:sz w:val="24"/>
        </w:rPr>
        <w:t>法定代表人：徐刚</w:t>
      </w:r>
    </w:p>
    <w:p w14:paraId="1BE0FC01"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 xml:space="preserve">33606736 </w:t>
      </w:r>
    </w:p>
    <w:p w14:paraId="21307CD8"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 xml:space="preserve">33606760 </w:t>
      </w:r>
    </w:p>
    <w:p w14:paraId="5C323313" w14:textId="77777777" w:rsidR="001E2CC2" w:rsidRPr="001E2CC2" w:rsidRDefault="001E2CC2" w:rsidP="001E2CC2">
      <w:pPr>
        <w:spacing w:after="0" w:line="360" w:lineRule="auto"/>
        <w:ind w:firstLineChars="200" w:firstLine="480"/>
        <w:rPr>
          <w:sz w:val="24"/>
        </w:rPr>
      </w:pPr>
      <w:r w:rsidRPr="001E2CC2">
        <w:rPr>
          <w:rFonts w:hint="eastAsia"/>
          <w:sz w:val="24"/>
        </w:rPr>
        <w:t>联系人：陈思</w:t>
      </w:r>
      <w:r w:rsidRPr="001E2CC2">
        <w:rPr>
          <w:rFonts w:hint="eastAsia"/>
          <w:sz w:val="24"/>
        </w:rPr>
        <w:t xml:space="preserve"> </w:t>
      </w:r>
    </w:p>
    <w:p w14:paraId="0CDE3A1F"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95564</w:t>
      </w:r>
    </w:p>
    <w:p w14:paraId="44685F0C"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www.lxzq.com.cn</w:t>
      </w:r>
    </w:p>
    <w:p w14:paraId="73133A81"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52</w:t>
      </w:r>
      <w:r w:rsidRPr="001E2CC2">
        <w:rPr>
          <w:rFonts w:hint="eastAsia"/>
          <w:sz w:val="24"/>
        </w:rPr>
        <w:t>）天</w:t>
      </w:r>
      <w:proofErr w:type="gramStart"/>
      <w:r w:rsidRPr="001E2CC2">
        <w:rPr>
          <w:rFonts w:hint="eastAsia"/>
          <w:sz w:val="24"/>
        </w:rPr>
        <w:t>相投资</w:t>
      </w:r>
      <w:proofErr w:type="gramEnd"/>
      <w:r w:rsidRPr="001E2CC2">
        <w:rPr>
          <w:rFonts w:hint="eastAsia"/>
          <w:sz w:val="24"/>
        </w:rPr>
        <w:t>顾问有限公司</w:t>
      </w:r>
    </w:p>
    <w:p w14:paraId="43B85D53" w14:textId="77777777" w:rsidR="001E2CC2" w:rsidRPr="001E2CC2" w:rsidRDefault="001E2CC2" w:rsidP="001E2CC2">
      <w:pPr>
        <w:spacing w:after="0" w:line="360" w:lineRule="auto"/>
        <w:ind w:firstLineChars="200" w:firstLine="480"/>
        <w:rPr>
          <w:sz w:val="24"/>
        </w:rPr>
      </w:pPr>
      <w:r w:rsidRPr="001E2CC2">
        <w:rPr>
          <w:rFonts w:hint="eastAsia"/>
          <w:sz w:val="24"/>
        </w:rPr>
        <w:t>住所：北京市西城区金融街</w:t>
      </w:r>
      <w:r w:rsidRPr="001E2CC2">
        <w:rPr>
          <w:rFonts w:hint="eastAsia"/>
          <w:sz w:val="24"/>
        </w:rPr>
        <w:t>19</w:t>
      </w:r>
      <w:r w:rsidRPr="001E2CC2">
        <w:rPr>
          <w:rFonts w:hint="eastAsia"/>
          <w:sz w:val="24"/>
        </w:rPr>
        <w:t>号富凯大厦</w:t>
      </w:r>
      <w:r w:rsidRPr="001E2CC2">
        <w:rPr>
          <w:rFonts w:hint="eastAsia"/>
          <w:sz w:val="24"/>
        </w:rPr>
        <w:t>B</w:t>
      </w:r>
      <w:r w:rsidRPr="001E2CC2">
        <w:rPr>
          <w:rFonts w:hint="eastAsia"/>
          <w:sz w:val="24"/>
        </w:rPr>
        <w:t>座</w:t>
      </w:r>
      <w:r w:rsidRPr="001E2CC2">
        <w:rPr>
          <w:rFonts w:hint="eastAsia"/>
          <w:sz w:val="24"/>
        </w:rPr>
        <w:t>701</w:t>
      </w:r>
    </w:p>
    <w:p w14:paraId="12E119BD"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办公地址：北京市西城区新街口外大街</w:t>
      </w:r>
      <w:r w:rsidRPr="001E2CC2">
        <w:rPr>
          <w:rFonts w:hint="eastAsia"/>
          <w:sz w:val="24"/>
        </w:rPr>
        <w:t>28</w:t>
      </w:r>
      <w:r w:rsidRPr="001E2CC2">
        <w:rPr>
          <w:rFonts w:hint="eastAsia"/>
          <w:sz w:val="24"/>
        </w:rPr>
        <w:t>号</w:t>
      </w:r>
      <w:r w:rsidRPr="001E2CC2">
        <w:rPr>
          <w:rFonts w:hint="eastAsia"/>
          <w:sz w:val="24"/>
        </w:rPr>
        <w:t>C</w:t>
      </w:r>
      <w:r w:rsidRPr="001E2CC2">
        <w:rPr>
          <w:rFonts w:hint="eastAsia"/>
          <w:sz w:val="24"/>
        </w:rPr>
        <w:t>座</w:t>
      </w:r>
      <w:r w:rsidRPr="001E2CC2">
        <w:rPr>
          <w:rFonts w:hint="eastAsia"/>
          <w:sz w:val="24"/>
        </w:rPr>
        <w:t>5</w:t>
      </w:r>
      <w:r w:rsidRPr="001E2CC2">
        <w:rPr>
          <w:rFonts w:hint="eastAsia"/>
          <w:sz w:val="24"/>
        </w:rPr>
        <w:t>层</w:t>
      </w:r>
    </w:p>
    <w:p w14:paraId="60A5204E"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法定代表人：林义相</w:t>
      </w:r>
    </w:p>
    <w:p w14:paraId="39D53677"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66045529</w:t>
      </w:r>
    </w:p>
    <w:p w14:paraId="43973CC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66045518</w:t>
      </w:r>
    </w:p>
    <w:p w14:paraId="1C04B947" w14:textId="77777777" w:rsidR="001E2CC2" w:rsidRPr="001E2CC2" w:rsidRDefault="001E2CC2" w:rsidP="001E2CC2">
      <w:pPr>
        <w:spacing w:after="0" w:line="360" w:lineRule="auto"/>
        <w:ind w:firstLineChars="200" w:firstLine="480"/>
        <w:rPr>
          <w:sz w:val="24"/>
        </w:rPr>
      </w:pPr>
      <w:r w:rsidRPr="001E2CC2">
        <w:rPr>
          <w:rFonts w:hint="eastAsia"/>
          <w:sz w:val="24"/>
        </w:rPr>
        <w:t>联系人：尹伶</w:t>
      </w:r>
    </w:p>
    <w:p w14:paraId="7C4497BB"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010</w:t>
      </w:r>
      <w:r w:rsidRPr="001E2CC2">
        <w:rPr>
          <w:rFonts w:hint="eastAsia"/>
          <w:sz w:val="24"/>
        </w:rPr>
        <w:t>）</w:t>
      </w:r>
      <w:r w:rsidRPr="001E2CC2">
        <w:rPr>
          <w:rFonts w:hint="eastAsia"/>
          <w:sz w:val="24"/>
        </w:rPr>
        <w:t>66045678</w:t>
      </w:r>
    </w:p>
    <w:p w14:paraId="6E7DD0F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http://www.txsec.com</w:t>
      </w:r>
      <w:r w:rsidRPr="001E2CC2">
        <w:rPr>
          <w:rFonts w:hint="eastAsia"/>
          <w:sz w:val="24"/>
        </w:rPr>
        <w:t>，</w:t>
      </w:r>
      <w:r w:rsidRPr="001E2CC2">
        <w:rPr>
          <w:rFonts w:hint="eastAsia"/>
          <w:sz w:val="24"/>
        </w:rPr>
        <w:t>www.jjm.com.cn</w:t>
      </w:r>
    </w:p>
    <w:p w14:paraId="6BC5E965"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53</w:t>
      </w:r>
      <w:r w:rsidRPr="001E2CC2">
        <w:rPr>
          <w:rFonts w:hint="eastAsia"/>
          <w:sz w:val="24"/>
        </w:rPr>
        <w:t>）华西证券股份有限公司</w:t>
      </w:r>
    </w:p>
    <w:p w14:paraId="2297AFEB" w14:textId="77777777" w:rsidR="001E2CC2" w:rsidRPr="001E2CC2" w:rsidRDefault="001E2CC2" w:rsidP="001E2CC2">
      <w:pPr>
        <w:spacing w:after="0" w:line="360" w:lineRule="auto"/>
        <w:ind w:firstLineChars="200" w:firstLine="480"/>
        <w:rPr>
          <w:sz w:val="24"/>
        </w:rPr>
      </w:pPr>
      <w:r w:rsidRPr="001E2CC2">
        <w:rPr>
          <w:rFonts w:hint="eastAsia"/>
          <w:sz w:val="24"/>
        </w:rPr>
        <w:t>住所：四川省成都市高新区天府二街</w:t>
      </w:r>
      <w:r w:rsidRPr="001E2CC2">
        <w:rPr>
          <w:rFonts w:hint="eastAsia"/>
          <w:sz w:val="24"/>
        </w:rPr>
        <w:t>198</w:t>
      </w:r>
      <w:r w:rsidRPr="001E2CC2">
        <w:rPr>
          <w:rFonts w:hint="eastAsia"/>
          <w:sz w:val="24"/>
        </w:rPr>
        <w:t>号华西证券大厦</w:t>
      </w:r>
    </w:p>
    <w:p w14:paraId="30449753" w14:textId="77777777" w:rsidR="001E2CC2" w:rsidRPr="001E2CC2" w:rsidRDefault="001E2CC2" w:rsidP="001E2CC2">
      <w:pPr>
        <w:spacing w:after="0" w:line="360" w:lineRule="auto"/>
        <w:ind w:firstLineChars="200" w:firstLine="480"/>
        <w:rPr>
          <w:sz w:val="24"/>
        </w:rPr>
      </w:pPr>
      <w:r w:rsidRPr="001E2CC2">
        <w:rPr>
          <w:rFonts w:hint="eastAsia"/>
          <w:sz w:val="24"/>
        </w:rPr>
        <w:t>办公地址：四川省成都市高新区天府二街</w:t>
      </w:r>
      <w:r w:rsidRPr="001E2CC2">
        <w:rPr>
          <w:rFonts w:hint="eastAsia"/>
          <w:sz w:val="24"/>
        </w:rPr>
        <w:t>198</w:t>
      </w:r>
      <w:r w:rsidRPr="001E2CC2">
        <w:rPr>
          <w:rFonts w:hint="eastAsia"/>
          <w:sz w:val="24"/>
        </w:rPr>
        <w:t>号华西证券大厦</w:t>
      </w:r>
    </w:p>
    <w:p w14:paraId="526E1388" w14:textId="77777777" w:rsidR="001E2CC2" w:rsidRPr="001E2CC2" w:rsidRDefault="001E2CC2" w:rsidP="001E2CC2">
      <w:pPr>
        <w:spacing w:after="0" w:line="360" w:lineRule="auto"/>
        <w:ind w:firstLineChars="200" w:firstLine="480"/>
        <w:rPr>
          <w:sz w:val="24"/>
        </w:rPr>
      </w:pPr>
      <w:r w:rsidRPr="001E2CC2">
        <w:rPr>
          <w:rFonts w:hint="eastAsia"/>
          <w:sz w:val="24"/>
        </w:rPr>
        <w:t>法定代表人：杨炯洋</w:t>
      </w:r>
    </w:p>
    <w:p w14:paraId="63F03414"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028</w:t>
      </w:r>
      <w:r w:rsidRPr="001E2CC2">
        <w:rPr>
          <w:rFonts w:hint="eastAsia"/>
          <w:sz w:val="24"/>
        </w:rPr>
        <w:t>）</w:t>
      </w:r>
      <w:r w:rsidRPr="001E2CC2">
        <w:rPr>
          <w:rFonts w:hint="eastAsia"/>
          <w:sz w:val="24"/>
        </w:rPr>
        <w:t>86135991</w:t>
      </w:r>
    </w:p>
    <w:p w14:paraId="110ABDC8"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028</w:t>
      </w:r>
      <w:r w:rsidRPr="001E2CC2">
        <w:rPr>
          <w:rFonts w:hint="eastAsia"/>
          <w:sz w:val="24"/>
        </w:rPr>
        <w:t>）</w:t>
      </w:r>
      <w:r w:rsidRPr="001E2CC2">
        <w:rPr>
          <w:rFonts w:hint="eastAsia"/>
          <w:sz w:val="24"/>
        </w:rPr>
        <w:t>86150400</w:t>
      </w:r>
    </w:p>
    <w:p w14:paraId="641F6551" w14:textId="77777777" w:rsidR="001E2CC2" w:rsidRPr="001E2CC2" w:rsidRDefault="001E2CC2" w:rsidP="001E2CC2">
      <w:pPr>
        <w:spacing w:after="0" w:line="360" w:lineRule="auto"/>
        <w:ind w:firstLineChars="200" w:firstLine="480"/>
        <w:rPr>
          <w:sz w:val="24"/>
        </w:rPr>
      </w:pPr>
      <w:r w:rsidRPr="001E2CC2">
        <w:rPr>
          <w:rFonts w:hint="eastAsia"/>
          <w:sz w:val="24"/>
        </w:rPr>
        <w:t>联系人：周志茹</w:t>
      </w:r>
    </w:p>
    <w:p w14:paraId="237EAF17"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95584</w:t>
      </w:r>
    </w:p>
    <w:p w14:paraId="4E0FD6F4"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 xml:space="preserve">www.hx168.com.cn </w:t>
      </w:r>
    </w:p>
    <w:p w14:paraId="50B62110"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54</w:t>
      </w:r>
      <w:r w:rsidRPr="001E2CC2">
        <w:rPr>
          <w:rFonts w:hint="eastAsia"/>
          <w:sz w:val="24"/>
        </w:rPr>
        <w:t>）中信期货有限公司</w:t>
      </w:r>
    </w:p>
    <w:p w14:paraId="761F3528"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住所：深圳市福田区中心三路</w:t>
      </w:r>
      <w:r w:rsidRPr="001E2CC2">
        <w:rPr>
          <w:rFonts w:hint="eastAsia"/>
          <w:sz w:val="24"/>
        </w:rPr>
        <w:t>8</w:t>
      </w:r>
      <w:r w:rsidRPr="001E2CC2">
        <w:rPr>
          <w:rFonts w:hint="eastAsia"/>
          <w:sz w:val="24"/>
        </w:rPr>
        <w:t>号卓越时代广场（二期）北座</w:t>
      </w:r>
      <w:r w:rsidRPr="001E2CC2">
        <w:rPr>
          <w:rFonts w:hint="eastAsia"/>
          <w:sz w:val="24"/>
        </w:rPr>
        <w:t>13</w:t>
      </w:r>
      <w:r w:rsidRPr="001E2CC2">
        <w:rPr>
          <w:rFonts w:hint="eastAsia"/>
          <w:sz w:val="24"/>
        </w:rPr>
        <w:t>层</w:t>
      </w:r>
      <w:r w:rsidRPr="001E2CC2">
        <w:rPr>
          <w:rFonts w:hint="eastAsia"/>
          <w:sz w:val="24"/>
        </w:rPr>
        <w:t>1301-1305</w:t>
      </w:r>
      <w:r w:rsidRPr="001E2CC2">
        <w:rPr>
          <w:rFonts w:hint="eastAsia"/>
          <w:sz w:val="24"/>
        </w:rPr>
        <w:t>室、</w:t>
      </w:r>
      <w:r w:rsidRPr="001E2CC2">
        <w:rPr>
          <w:rFonts w:hint="eastAsia"/>
          <w:sz w:val="24"/>
        </w:rPr>
        <w:t>14</w:t>
      </w:r>
      <w:r w:rsidRPr="001E2CC2">
        <w:rPr>
          <w:rFonts w:hint="eastAsia"/>
          <w:sz w:val="24"/>
        </w:rPr>
        <w:t>层</w:t>
      </w:r>
    </w:p>
    <w:p w14:paraId="26473146"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办公地址：深圳市福田区中心三路</w:t>
      </w:r>
      <w:r w:rsidRPr="001E2CC2">
        <w:rPr>
          <w:rFonts w:hint="eastAsia"/>
          <w:sz w:val="24"/>
        </w:rPr>
        <w:t>8</w:t>
      </w:r>
      <w:r w:rsidRPr="001E2CC2">
        <w:rPr>
          <w:rFonts w:hint="eastAsia"/>
          <w:sz w:val="24"/>
        </w:rPr>
        <w:t>号卓越时代广场（二期）北座</w:t>
      </w:r>
      <w:r w:rsidRPr="001E2CC2">
        <w:rPr>
          <w:rFonts w:hint="eastAsia"/>
          <w:sz w:val="24"/>
        </w:rPr>
        <w:t>13</w:t>
      </w:r>
      <w:r w:rsidRPr="001E2CC2">
        <w:rPr>
          <w:rFonts w:hint="eastAsia"/>
          <w:sz w:val="24"/>
        </w:rPr>
        <w:t>层</w:t>
      </w:r>
      <w:r w:rsidRPr="001E2CC2">
        <w:rPr>
          <w:rFonts w:hint="eastAsia"/>
          <w:sz w:val="24"/>
        </w:rPr>
        <w:t>1301-1305</w:t>
      </w:r>
      <w:r w:rsidRPr="001E2CC2">
        <w:rPr>
          <w:rFonts w:hint="eastAsia"/>
          <w:sz w:val="24"/>
        </w:rPr>
        <w:t>室、</w:t>
      </w:r>
      <w:r w:rsidRPr="001E2CC2">
        <w:rPr>
          <w:rFonts w:hint="eastAsia"/>
          <w:sz w:val="24"/>
        </w:rPr>
        <w:t>14</w:t>
      </w:r>
      <w:r w:rsidRPr="001E2CC2">
        <w:rPr>
          <w:rFonts w:hint="eastAsia"/>
          <w:sz w:val="24"/>
        </w:rPr>
        <w:t>层</w:t>
      </w:r>
    </w:p>
    <w:p w14:paraId="143A1A15" w14:textId="77777777" w:rsidR="001E2CC2" w:rsidRPr="001E2CC2" w:rsidRDefault="001E2CC2" w:rsidP="001E2CC2">
      <w:pPr>
        <w:spacing w:after="0" w:line="360" w:lineRule="auto"/>
        <w:ind w:firstLineChars="200" w:firstLine="480"/>
        <w:rPr>
          <w:sz w:val="24"/>
        </w:rPr>
      </w:pPr>
      <w:r w:rsidRPr="001E2CC2">
        <w:rPr>
          <w:rFonts w:hint="eastAsia"/>
          <w:sz w:val="24"/>
        </w:rPr>
        <w:t>法定代表人：张皓</w:t>
      </w:r>
    </w:p>
    <w:p w14:paraId="14074E54"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23953913</w:t>
      </w:r>
    </w:p>
    <w:p w14:paraId="7754B6EB"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83217421</w:t>
      </w:r>
    </w:p>
    <w:p w14:paraId="07FA3D60" w14:textId="77777777" w:rsidR="001E2CC2" w:rsidRPr="001E2CC2" w:rsidRDefault="001E2CC2" w:rsidP="001E2CC2">
      <w:pPr>
        <w:spacing w:after="0" w:line="360" w:lineRule="auto"/>
        <w:ind w:firstLineChars="200" w:firstLine="480"/>
        <w:rPr>
          <w:sz w:val="24"/>
        </w:rPr>
      </w:pPr>
      <w:r w:rsidRPr="001E2CC2">
        <w:rPr>
          <w:rFonts w:hint="eastAsia"/>
          <w:sz w:val="24"/>
        </w:rPr>
        <w:t>联系人：</w:t>
      </w:r>
      <w:r w:rsidRPr="001E2CC2">
        <w:rPr>
          <w:rFonts w:hint="eastAsia"/>
          <w:sz w:val="24"/>
        </w:rPr>
        <w:t xml:space="preserve"> </w:t>
      </w:r>
      <w:r w:rsidRPr="001E2CC2">
        <w:rPr>
          <w:rFonts w:hint="eastAsia"/>
          <w:sz w:val="24"/>
        </w:rPr>
        <w:t>洪诚</w:t>
      </w:r>
    </w:p>
    <w:p w14:paraId="261143D9"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400-990-8826</w:t>
      </w:r>
    </w:p>
    <w:p w14:paraId="7F64A99B"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www.citicsf.com</w:t>
      </w:r>
    </w:p>
    <w:p w14:paraId="53CB8DFA"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55</w:t>
      </w:r>
      <w:r w:rsidRPr="001E2CC2">
        <w:rPr>
          <w:rFonts w:hint="eastAsia"/>
          <w:sz w:val="24"/>
        </w:rPr>
        <w:t>）杭州数米基金销售有限公司</w:t>
      </w:r>
    </w:p>
    <w:p w14:paraId="43129499" w14:textId="77777777" w:rsidR="001E2CC2" w:rsidRPr="001E2CC2" w:rsidRDefault="001E2CC2" w:rsidP="001E2CC2">
      <w:pPr>
        <w:spacing w:after="0" w:line="360" w:lineRule="auto"/>
        <w:ind w:firstLineChars="200" w:firstLine="480"/>
        <w:rPr>
          <w:sz w:val="24"/>
        </w:rPr>
      </w:pPr>
      <w:r w:rsidRPr="001E2CC2">
        <w:rPr>
          <w:rFonts w:hint="eastAsia"/>
          <w:sz w:val="24"/>
        </w:rPr>
        <w:t>住所：杭州市余杭区仓前街道海</w:t>
      </w:r>
      <w:proofErr w:type="gramStart"/>
      <w:r w:rsidRPr="001E2CC2">
        <w:rPr>
          <w:rFonts w:hint="eastAsia"/>
          <w:sz w:val="24"/>
        </w:rPr>
        <w:t>曙</w:t>
      </w:r>
      <w:proofErr w:type="gramEnd"/>
      <w:r w:rsidRPr="001E2CC2">
        <w:rPr>
          <w:rFonts w:hint="eastAsia"/>
          <w:sz w:val="24"/>
        </w:rPr>
        <w:t>路东</w:t>
      </w:r>
      <w:r w:rsidRPr="001E2CC2">
        <w:rPr>
          <w:rFonts w:hint="eastAsia"/>
          <w:sz w:val="24"/>
        </w:rPr>
        <w:t>2</w:t>
      </w:r>
      <w:r w:rsidRPr="001E2CC2">
        <w:rPr>
          <w:rFonts w:hint="eastAsia"/>
          <w:sz w:val="24"/>
        </w:rPr>
        <w:t>号</w:t>
      </w:r>
    </w:p>
    <w:p w14:paraId="3ADB972F" w14:textId="77777777" w:rsidR="001E2CC2" w:rsidRPr="001E2CC2" w:rsidRDefault="001E2CC2" w:rsidP="001E2CC2">
      <w:pPr>
        <w:spacing w:after="0" w:line="360" w:lineRule="auto"/>
        <w:ind w:firstLineChars="200" w:firstLine="480"/>
        <w:rPr>
          <w:sz w:val="24"/>
        </w:rPr>
      </w:pPr>
      <w:r w:rsidRPr="001E2CC2">
        <w:rPr>
          <w:rFonts w:hint="eastAsia"/>
          <w:sz w:val="24"/>
        </w:rPr>
        <w:t>办公地址：浙江省杭州市滨江区江南大道</w:t>
      </w:r>
      <w:r w:rsidRPr="001E2CC2">
        <w:rPr>
          <w:rFonts w:hint="eastAsia"/>
          <w:sz w:val="24"/>
        </w:rPr>
        <w:t>3588</w:t>
      </w:r>
      <w:r w:rsidRPr="001E2CC2">
        <w:rPr>
          <w:rFonts w:hint="eastAsia"/>
          <w:sz w:val="24"/>
        </w:rPr>
        <w:t>号恒生大厦</w:t>
      </w:r>
      <w:r w:rsidRPr="001E2CC2">
        <w:rPr>
          <w:rFonts w:hint="eastAsia"/>
          <w:sz w:val="24"/>
        </w:rPr>
        <w:t>12</w:t>
      </w:r>
      <w:r w:rsidRPr="001E2CC2">
        <w:rPr>
          <w:rFonts w:hint="eastAsia"/>
          <w:sz w:val="24"/>
        </w:rPr>
        <w:t>楼</w:t>
      </w:r>
    </w:p>
    <w:p w14:paraId="1543CB9B"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法定代表人：陈柏青</w:t>
      </w:r>
    </w:p>
    <w:p w14:paraId="64E6B181"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0571</w:t>
      </w:r>
      <w:r w:rsidRPr="001E2CC2">
        <w:rPr>
          <w:rFonts w:hint="eastAsia"/>
          <w:sz w:val="24"/>
        </w:rPr>
        <w:t>）</w:t>
      </w:r>
      <w:r w:rsidRPr="001E2CC2">
        <w:rPr>
          <w:rFonts w:hint="eastAsia"/>
          <w:sz w:val="24"/>
        </w:rPr>
        <w:t>28829790</w:t>
      </w:r>
      <w:r w:rsidRPr="001E2CC2">
        <w:rPr>
          <w:rFonts w:hint="eastAsia"/>
          <w:sz w:val="24"/>
        </w:rPr>
        <w:t>，（</w:t>
      </w:r>
      <w:r w:rsidRPr="001E2CC2">
        <w:rPr>
          <w:rFonts w:hint="eastAsia"/>
          <w:sz w:val="24"/>
        </w:rPr>
        <w:t>021</w:t>
      </w:r>
      <w:r w:rsidRPr="001E2CC2">
        <w:rPr>
          <w:rFonts w:hint="eastAsia"/>
          <w:sz w:val="24"/>
        </w:rPr>
        <w:t>）</w:t>
      </w:r>
      <w:r w:rsidRPr="001E2CC2">
        <w:rPr>
          <w:rFonts w:hint="eastAsia"/>
          <w:sz w:val="24"/>
        </w:rPr>
        <w:t>60897869</w:t>
      </w:r>
    </w:p>
    <w:p w14:paraId="0134848C"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0571</w:t>
      </w:r>
      <w:r w:rsidRPr="001E2CC2">
        <w:rPr>
          <w:rFonts w:hint="eastAsia"/>
          <w:sz w:val="24"/>
        </w:rPr>
        <w:t>）</w:t>
      </w:r>
      <w:r w:rsidRPr="001E2CC2">
        <w:rPr>
          <w:rFonts w:hint="eastAsia"/>
          <w:sz w:val="24"/>
        </w:rPr>
        <w:t>26698533</w:t>
      </w:r>
    </w:p>
    <w:p w14:paraId="56CDAACD" w14:textId="77777777" w:rsidR="001E2CC2" w:rsidRPr="001E2CC2" w:rsidRDefault="001E2CC2" w:rsidP="001E2CC2">
      <w:pPr>
        <w:spacing w:after="0" w:line="360" w:lineRule="auto"/>
        <w:ind w:firstLineChars="200" w:firstLine="480"/>
        <w:rPr>
          <w:sz w:val="24"/>
        </w:rPr>
      </w:pPr>
      <w:r w:rsidRPr="001E2CC2">
        <w:rPr>
          <w:rFonts w:hint="eastAsia"/>
          <w:sz w:val="24"/>
        </w:rPr>
        <w:t>联系人：周</w:t>
      </w:r>
      <w:proofErr w:type="gramStart"/>
      <w:r w:rsidRPr="001E2CC2">
        <w:rPr>
          <w:rFonts w:hint="eastAsia"/>
          <w:sz w:val="24"/>
        </w:rPr>
        <w:t>嬿</w:t>
      </w:r>
      <w:proofErr w:type="gramEnd"/>
      <w:r w:rsidRPr="001E2CC2">
        <w:rPr>
          <w:rFonts w:hint="eastAsia"/>
          <w:sz w:val="24"/>
        </w:rPr>
        <w:t>旻</w:t>
      </w:r>
    </w:p>
    <w:p w14:paraId="2B1E604E"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4000-766-123</w:t>
      </w:r>
    </w:p>
    <w:p w14:paraId="47614982"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www.fund123.cn</w:t>
      </w:r>
    </w:p>
    <w:p w14:paraId="7A4DCA67"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56</w:t>
      </w:r>
      <w:r w:rsidRPr="001E2CC2">
        <w:rPr>
          <w:rFonts w:hint="eastAsia"/>
          <w:sz w:val="24"/>
        </w:rPr>
        <w:t>）深圳</w:t>
      </w:r>
      <w:proofErr w:type="gramStart"/>
      <w:r w:rsidRPr="001E2CC2">
        <w:rPr>
          <w:rFonts w:hint="eastAsia"/>
          <w:sz w:val="24"/>
        </w:rPr>
        <w:t>众禄基金</w:t>
      </w:r>
      <w:proofErr w:type="gramEnd"/>
      <w:r w:rsidRPr="001E2CC2">
        <w:rPr>
          <w:rFonts w:hint="eastAsia"/>
          <w:sz w:val="24"/>
        </w:rPr>
        <w:t>销售有限公司</w:t>
      </w:r>
    </w:p>
    <w:p w14:paraId="155ACAE1" w14:textId="77777777" w:rsidR="001E2CC2" w:rsidRPr="001E2CC2" w:rsidRDefault="001E2CC2" w:rsidP="001E2CC2">
      <w:pPr>
        <w:spacing w:after="0" w:line="360" w:lineRule="auto"/>
        <w:ind w:firstLineChars="200" w:firstLine="480"/>
        <w:rPr>
          <w:sz w:val="24"/>
        </w:rPr>
      </w:pPr>
      <w:r w:rsidRPr="001E2CC2">
        <w:rPr>
          <w:rFonts w:hint="eastAsia"/>
          <w:sz w:val="24"/>
        </w:rPr>
        <w:t>住所：深圳市罗湖区梨园路物资控股置地大厦</w:t>
      </w:r>
      <w:r w:rsidRPr="001E2CC2">
        <w:rPr>
          <w:rFonts w:hint="eastAsia"/>
          <w:sz w:val="24"/>
        </w:rPr>
        <w:t>8</w:t>
      </w:r>
      <w:r w:rsidRPr="001E2CC2">
        <w:rPr>
          <w:rFonts w:hint="eastAsia"/>
          <w:sz w:val="24"/>
        </w:rPr>
        <w:t>楼</w:t>
      </w:r>
    </w:p>
    <w:p w14:paraId="5725DE26"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办公地址：深圳市罗湖区梨园路物资控股置地大厦</w:t>
      </w:r>
      <w:r w:rsidRPr="001E2CC2">
        <w:rPr>
          <w:rFonts w:hint="eastAsia"/>
          <w:sz w:val="24"/>
        </w:rPr>
        <w:t>8</w:t>
      </w:r>
      <w:r w:rsidRPr="001E2CC2">
        <w:rPr>
          <w:rFonts w:hint="eastAsia"/>
          <w:sz w:val="24"/>
        </w:rPr>
        <w:t>楼</w:t>
      </w:r>
    </w:p>
    <w:p w14:paraId="62C82B6C" w14:textId="77777777" w:rsidR="001E2CC2" w:rsidRPr="001E2CC2" w:rsidRDefault="001E2CC2" w:rsidP="001E2CC2">
      <w:pPr>
        <w:spacing w:after="0" w:line="360" w:lineRule="auto"/>
        <w:ind w:firstLineChars="200" w:firstLine="480"/>
        <w:rPr>
          <w:sz w:val="24"/>
        </w:rPr>
      </w:pPr>
      <w:r w:rsidRPr="001E2CC2">
        <w:rPr>
          <w:rFonts w:hint="eastAsia"/>
          <w:sz w:val="24"/>
        </w:rPr>
        <w:t>法定代表人：薛峰</w:t>
      </w:r>
    </w:p>
    <w:p w14:paraId="3436C359"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33227953</w:t>
      </w:r>
    </w:p>
    <w:p w14:paraId="33F10380"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33227951</w:t>
      </w:r>
    </w:p>
    <w:p w14:paraId="40201AFE" w14:textId="77777777" w:rsidR="001E2CC2" w:rsidRPr="001E2CC2" w:rsidRDefault="001E2CC2" w:rsidP="001E2CC2">
      <w:pPr>
        <w:spacing w:after="0" w:line="360" w:lineRule="auto"/>
        <w:ind w:firstLineChars="200" w:firstLine="480"/>
        <w:rPr>
          <w:sz w:val="24"/>
        </w:rPr>
      </w:pPr>
      <w:r w:rsidRPr="001E2CC2">
        <w:rPr>
          <w:rFonts w:hint="eastAsia"/>
          <w:sz w:val="24"/>
        </w:rPr>
        <w:t>联系人：汤素娅</w:t>
      </w:r>
    </w:p>
    <w:p w14:paraId="2AB865C8"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4006-788-887</w:t>
      </w:r>
    </w:p>
    <w:p w14:paraId="7F256585"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www.zlfund.cn</w:t>
      </w:r>
      <w:r w:rsidRPr="001E2CC2">
        <w:rPr>
          <w:rFonts w:hint="eastAsia"/>
          <w:sz w:val="24"/>
        </w:rPr>
        <w:t>，</w:t>
      </w:r>
      <w:r w:rsidRPr="001E2CC2">
        <w:rPr>
          <w:rFonts w:hint="eastAsia"/>
          <w:sz w:val="24"/>
        </w:rPr>
        <w:t>www.jjmmw.com</w:t>
      </w:r>
    </w:p>
    <w:p w14:paraId="58B4A48A"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57</w:t>
      </w:r>
      <w:r w:rsidRPr="001E2CC2">
        <w:rPr>
          <w:rFonts w:hint="eastAsia"/>
          <w:sz w:val="24"/>
        </w:rPr>
        <w:t>）上海长</w:t>
      </w:r>
      <w:proofErr w:type="gramStart"/>
      <w:r w:rsidRPr="001E2CC2">
        <w:rPr>
          <w:rFonts w:hint="eastAsia"/>
          <w:sz w:val="24"/>
        </w:rPr>
        <w:t>量基金</w:t>
      </w:r>
      <w:proofErr w:type="gramEnd"/>
      <w:r w:rsidRPr="001E2CC2">
        <w:rPr>
          <w:rFonts w:hint="eastAsia"/>
          <w:sz w:val="24"/>
        </w:rPr>
        <w:t>销售投资顾问有限公司</w:t>
      </w:r>
    </w:p>
    <w:p w14:paraId="25191A7A" w14:textId="77777777" w:rsidR="001E2CC2" w:rsidRPr="001E2CC2" w:rsidRDefault="001E2CC2" w:rsidP="001E2CC2">
      <w:pPr>
        <w:spacing w:after="0" w:line="360" w:lineRule="auto"/>
        <w:ind w:firstLineChars="200" w:firstLine="480"/>
        <w:rPr>
          <w:sz w:val="24"/>
        </w:rPr>
      </w:pPr>
      <w:r w:rsidRPr="001E2CC2">
        <w:rPr>
          <w:rFonts w:hint="eastAsia"/>
          <w:sz w:val="24"/>
        </w:rPr>
        <w:t>住所：上海市浦东新区高翔路</w:t>
      </w:r>
      <w:r w:rsidRPr="001E2CC2">
        <w:rPr>
          <w:rFonts w:hint="eastAsia"/>
          <w:sz w:val="24"/>
        </w:rPr>
        <w:t>526</w:t>
      </w:r>
      <w:r w:rsidRPr="001E2CC2">
        <w:rPr>
          <w:rFonts w:hint="eastAsia"/>
          <w:sz w:val="24"/>
        </w:rPr>
        <w:t>号</w:t>
      </w:r>
      <w:r w:rsidRPr="001E2CC2">
        <w:rPr>
          <w:rFonts w:hint="eastAsia"/>
          <w:sz w:val="24"/>
        </w:rPr>
        <w:t>2</w:t>
      </w:r>
      <w:r w:rsidRPr="001E2CC2">
        <w:rPr>
          <w:rFonts w:hint="eastAsia"/>
          <w:sz w:val="24"/>
        </w:rPr>
        <w:t>幢</w:t>
      </w:r>
      <w:r w:rsidRPr="001E2CC2">
        <w:rPr>
          <w:rFonts w:hint="eastAsia"/>
          <w:sz w:val="24"/>
        </w:rPr>
        <w:t>220</w:t>
      </w:r>
      <w:r w:rsidRPr="001E2CC2">
        <w:rPr>
          <w:rFonts w:hint="eastAsia"/>
          <w:sz w:val="24"/>
        </w:rPr>
        <w:t>室</w:t>
      </w:r>
    </w:p>
    <w:p w14:paraId="4F1973B7"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办公地址：上海市浦东新区浦东大道</w:t>
      </w:r>
      <w:r w:rsidRPr="001E2CC2">
        <w:rPr>
          <w:rFonts w:hint="eastAsia"/>
          <w:sz w:val="24"/>
        </w:rPr>
        <w:t>555</w:t>
      </w:r>
      <w:r w:rsidRPr="001E2CC2">
        <w:rPr>
          <w:rFonts w:hint="eastAsia"/>
          <w:sz w:val="24"/>
        </w:rPr>
        <w:t>号裕</w:t>
      </w:r>
      <w:proofErr w:type="gramStart"/>
      <w:r w:rsidRPr="001E2CC2">
        <w:rPr>
          <w:rFonts w:hint="eastAsia"/>
          <w:sz w:val="24"/>
        </w:rPr>
        <w:t>景国际</w:t>
      </w:r>
      <w:proofErr w:type="gramEnd"/>
      <w:r w:rsidRPr="001E2CC2">
        <w:rPr>
          <w:rFonts w:hint="eastAsia"/>
          <w:sz w:val="24"/>
        </w:rPr>
        <w:t>B</w:t>
      </w:r>
      <w:r w:rsidRPr="001E2CC2">
        <w:rPr>
          <w:rFonts w:hint="eastAsia"/>
          <w:sz w:val="24"/>
        </w:rPr>
        <w:t>座</w:t>
      </w:r>
      <w:r w:rsidRPr="001E2CC2">
        <w:rPr>
          <w:rFonts w:hint="eastAsia"/>
          <w:sz w:val="24"/>
        </w:rPr>
        <w:t>16</w:t>
      </w:r>
      <w:r w:rsidRPr="001E2CC2">
        <w:rPr>
          <w:rFonts w:hint="eastAsia"/>
          <w:sz w:val="24"/>
        </w:rPr>
        <w:t>层</w:t>
      </w:r>
    </w:p>
    <w:p w14:paraId="1E791291" w14:textId="77777777" w:rsidR="001E2CC2" w:rsidRPr="001E2CC2" w:rsidRDefault="001E2CC2" w:rsidP="001E2CC2">
      <w:pPr>
        <w:spacing w:after="0" w:line="360" w:lineRule="auto"/>
        <w:ind w:firstLineChars="200" w:firstLine="480"/>
        <w:rPr>
          <w:sz w:val="24"/>
        </w:rPr>
      </w:pPr>
      <w:r w:rsidRPr="001E2CC2">
        <w:rPr>
          <w:rFonts w:hint="eastAsia"/>
          <w:sz w:val="24"/>
        </w:rPr>
        <w:t>法定代表人：张跃伟</w:t>
      </w:r>
    </w:p>
    <w:p w14:paraId="25CA0B69"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20691832</w:t>
      </w:r>
    </w:p>
    <w:p w14:paraId="5324809A"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 xml:space="preserve">20691861 </w:t>
      </w:r>
    </w:p>
    <w:p w14:paraId="3A667C65" w14:textId="77777777" w:rsidR="001E2CC2" w:rsidRPr="001E2CC2" w:rsidRDefault="001E2CC2" w:rsidP="001E2CC2">
      <w:pPr>
        <w:spacing w:after="0" w:line="360" w:lineRule="auto"/>
        <w:ind w:firstLineChars="200" w:firstLine="480"/>
        <w:rPr>
          <w:sz w:val="24"/>
        </w:rPr>
      </w:pPr>
      <w:r w:rsidRPr="001E2CC2">
        <w:rPr>
          <w:rFonts w:hint="eastAsia"/>
          <w:sz w:val="24"/>
        </w:rPr>
        <w:t>联系人：单丙烨</w:t>
      </w:r>
    </w:p>
    <w:p w14:paraId="08BF107A"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400-820-2899</w:t>
      </w:r>
    </w:p>
    <w:p w14:paraId="24E7CD5F"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www.erichfund.com</w:t>
      </w:r>
    </w:p>
    <w:p w14:paraId="6BBE8010"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58</w:t>
      </w:r>
      <w:r w:rsidRPr="001E2CC2">
        <w:rPr>
          <w:rFonts w:hint="eastAsia"/>
          <w:sz w:val="24"/>
        </w:rPr>
        <w:t>）上海好买基金销售有限公司</w:t>
      </w:r>
      <w:r w:rsidRPr="001E2CC2">
        <w:rPr>
          <w:rFonts w:hint="eastAsia"/>
          <w:sz w:val="24"/>
        </w:rPr>
        <w:t xml:space="preserve"> </w:t>
      </w:r>
    </w:p>
    <w:p w14:paraId="0643DBC1" w14:textId="77777777" w:rsidR="001E2CC2" w:rsidRPr="001E2CC2" w:rsidRDefault="001E2CC2" w:rsidP="001E2CC2">
      <w:pPr>
        <w:spacing w:after="0" w:line="360" w:lineRule="auto"/>
        <w:ind w:firstLineChars="200" w:firstLine="480"/>
        <w:rPr>
          <w:sz w:val="24"/>
        </w:rPr>
      </w:pPr>
      <w:r w:rsidRPr="001E2CC2">
        <w:rPr>
          <w:rFonts w:hint="eastAsia"/>
          <w:sz w:val="24"/>
        </w:rPr>
        <w:t>住所：上海市虹口区场中路</w:t>
      </w:r>
      <w:r w:rsidRPr="001E2CC2">
        <w:rPr>
          <w:rFonts w:hint="eastAsia"/>
          <w:sz w:val="24"/>
        </w:rPr>
        <w:t>685</w:t>
      </w:r>
      <w:r w:rsidRPr="001E2CC2">
        <w:rPr>
          <w:rFonts w:hint="eastAsia"/>
          <w:sz w:val="24"/>
        </w:rPr>
        <w:t>弄</w:t>
      </w:r>
      <w:r w:rsidRPr="001E2CC2">
        <w:rPr>
          <w:rFonts w:hint="eastAsia"/>
          <w:sz w:val="24"/>
        </w:rPr>
        <w:t>37</w:t>
      </w:r>
      <w:r w:rsidRPr="001E2CC2">
        <w:rPr>
          <w:rFonts w:hint="eastAsia"/>
          <w:sz w:val="24"/>
        </w:rPr>
        <w:t>号</w:t>
      </w:r>
      <w:r w:rsidRPr="001E2CC2">
        <w:rPr>
          <w:rFonts w:hint="eastAsia"/>
          <w:sz w:val="24"/>
        </w:rPr>
        <w:t>4</w:t>
      </w:r>
      <w:r w:rsidRPr="001E2CC2">
        <w:rPr>
          <w:rFonts w:hint="eastAsia"/>
          <w:sz w:val="24"/>
        </w:rPr>
        <w:t>号楼</w:t>
      </w:r>
      <w:r w:rsidRPr="001E2CC2">
        <w:rPr>
          <w:rFonts w:hint="eastAsia"/>
          <w:sz w:val="24"/>
        </w:rPr>
        <w:t>449</w:t>
      </w:r>
      <w:r w:rsidRPr="001E2CC2">
        <w:rPr>
          <w:rFonts w:hint="eastAsia"/>
          <w:sz w:val="24"/>
        </w:rPr>
        <w:t>室</w:t>
      </w:r>
      <w:r w:rsidRPr="001E2CC2">
        <w:rPr>
          <w:rFonts w:hint="eastAsia"/>
          <w:sz w:val="24"/>
        </w:rPr>
        <w:t xml:space="preserve"> </w:t>
      </w:r>
    </w:p>
    <w:p w14:paraId="74522AFD"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办公地址：上海市浦东新区浦东南路</w:t>
      </w:r>
      <w:r w:rsidRPr="001E2CC2">
        <w:rPr>
          <w:rFonts w:hint="eastAsia"/>
          <w:sz w:val="24"/>
        </w:rPr>
        <w:t>1118</w:t>
      </w:r>
      <w:r w:rsidRPr="001E2CC2">
        <w:rPr>
          <w:rFonts w:hint="eastAsia"/>
          <w:sz w:val="24"/>
        </w:rPr>
        <w:t>号鄂尔多斯国际大厦</w:t>
      </w:r>
      <w:r w:rsidRPr="001E2CC2">
        <w:rPr>
          <w:rFonts w:hint="eastAsia"/>
          <w:sz w:val="24"/>
        </w:rPr>
        <w:t>903-906</w:t>
      </w:r>
      <w:r w:rsidRPr="001E2CC2">
        <w:rPr>
          <w:rFonts w:hint="eastAsia"/>
          <w:sz w:val="24"/>
        </w:rPr>
        <w:t>室</w:t>
      </w:r>
      <w:r w:rsidRPr="001E2CC2">
        <w:rPr>
          <w:rFonts w:hint="eastAsia"/>
          <w:sz w:val="24"/>
        </w:rPr>
        <w:t xml:space="preserve"> </w:t>
      </w:r>
    </w:p>
    <w:p w14:paraId="0F482EBD" w14:textId="77777777" w:rsidR="001E2CC2" w:rsidRPr="001E2CC2" w:rsidRDefault="001E2CC2" w:rsidP="001E2CC2">
      <w:pPr>
        <w:spacing w:after="0" w:line="360" w:lineRule="auto"/>
        <w:ind w:firstLineChars="200" w:firstLine="480"/>
        <w:rPr>
          <w:sz w:val="24"/>
        </w:rPr>
      </w:pPr>
      <w:r w:rsidRPr="001E2CC2">
        <w:rPr>
          <w:rFonts w:hint="eastAsia"/>
          <w:sz w:val="24"/>
        </w:rPr>
        <w:t>法定代表人：杨文斌</w:t>
      </w:r>
      <w:r w:rsidRPr="001E2CC2">
        <w:rPr>
          <w:rFonts w:hint="eastAsia"/>
          <w:sz w:val="24"/>
        </w:rPr>
        <w:t xml:space="preserve"> </w:t>
      </w:r>
    </w:p>
    <w:p w14:paraId="5F35C1D4"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 xml:space="preserve">68596916 </w:t>
      </w:r>
    </w:p>
    <w:p w14:paraId="2C59D28F"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联系人：薛年</w:t>
      </w:r>
    </w:p>
    <w:p w14:paraId="0CEF8B0C"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 xml:space="preserve">400-700-9665 </w:t>
      </w:r>
    </w:p>
    <w:p w14:paraId="5CB60FB1"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www.ehowbuy.com</w:t>
      </w:r>
    </w:p>
    <w:p w14:paraId="4F84EC51"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59</w:t>
      </w:r>
      <w:r w:rsidRPr="001E2CC2">
        <w:rPr>
          <w:rFonts w:hint="eastAsia"/>
          <w:sz w:val="24"/>
        </w:rPr>
        <w:t>）诺亚正行</w:t>
      </w:r>
      <w:r w:rsidRPr="001E2CC2">
        <w:rPr>
          <w:rFonts w:hint="eastAsia"/>
          <w:sz w:val="24"/>
        </w:rPr>
        <w:t>(</w:t>
      </w:r>
      <w:r w:rsidRPr="001E2CC2">
        <w:rPr>
          <w:rFonts w:hint="eastAsia"/>
          <w:sz w:val="24"/>
        </w:rPr>
        <w:t>上海</w:t>
      </w:r>
      <w:r w:rsidRPr="001E2CC2">
        <w:rPr>
          <w:rFonts w:hint="eastAsia"/>
          <w:sz w:val="24"/>
        </w:rPr>
        <w:t>)</w:t>
      </w:r>
      <w:r w:rsidRPr="001E2CC2">
        <w:rPr>
          <w:rFonts w:hint="eastAsia"/>
          <w:sz w:val="24"/>
        </w:rPr>
        <w:t>基金销售投资顾问有限公司</w:t>
      </w:r>
    </w:p>
    <w:p w14:paraId="396AB24C" w14:textId="77777777" w:rsidR="001E2CC2" w:rsidRPr="001E2CC2" w:rsidRDefault="001E2CC2" w:rsidP="001E2CC2">
      <w:pPr>
        <w:spacing w:after="0" w:line="360" w:lineRule="auto"/>
        <w:ind w:firstLineChars="200" w:firstLine="480"/>
        <w:rPr>
          <w:sz w:val="24"/>
        </w:rPr>
      </w:pPr>
      <w:r w:rsidRPr="001E2CC2">
        <w:rPr>
          <w:rFonts w:hint="eastAsia"/>
          <w:sz w:val="24"/>
        </w:rPr>
        <w:t>住所：上海市虹口区飞虹路</w:t>
      </w:r>
      <w:r w:rsidRPr="001E2CC2">
        <w:rPr>
          <w:rFonts w:hint="eastAsia"/>
          <w:sz w:val="24"/>
        </w:rPr>
        <w:t>360</w:t>
      </w:r>
      <w:r w:rsidRPr="001E2CC2">
        <w:rPr>
          <w:rFonts w:hint="eastAsia"/>
          <w:sz w:val="24"/>
        </w:rPr>
        <w:t>弄</w:t>
      </w:r>
      <w:r w:rsidRPr="001E2CC2">
        <w:rPr>
          <w:rFonts w:hint="eastAsia"/>
          <w:sz w:val="24"/>
        </w:rPr>
        <w:t>9</w:t>
      </w:r>
      <w:r w:rsidRPr="001E2CC2">
        <w:rPr>
          <w:rFonts w:hint="eastAsia"/>
          <w:sz w:val="24"/>
        </w:rPr>
        <w:t>号</w:t>
      </w:r>
      <w:r w:rsidRPr="001E2CC2">
        <w:rPr>
          <w:rFonts w:hint="eastAsia"/>
          <w:sz w:val="24"/>
        </w:rPr>
        <w:t>3724</w:t>
      </w:r>
      <w:r w:rsidRPr="001E2CC2">
        <w:rPr>
          <w:rFonts w:hint="eastAsia"/>
          <w:sz w:val="24"/>
        </w:rPr>
        <w:t>室</w:t>
      </w:r>
    </w:p>
    <w:p w14:paraId="4D46E367"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办公地址：上海杨浦区秦皇岛路</w:t>
      </w:r>
      <w:r w:rsidRPr="001E2CC2">
        <w:rPr>
          <w:rFonts w:hint="eastAsia"/>
          <w:sz w:val="24"/>
        </w:rPr>
        <w:t>32</w:t>
      </w:r>
      <w:r w:rsidRPr="001E2CC2">
        <w:rPr>
          <w:rFonts w:hint="eastAsia"/>
          <w:sz w:val="24"/>
        </w:rPr>
        <w:t>号</w:t>
      </w:r>
      <w:r w:rsidRPr="001E2CC2">
        <w:rPr>
          <w:rFonts w:hint="eastAsia"/>
          <w:sz w:val="24"/>
        </w:rPr>
        <w:t>C</w:t>
      </w:r>
      <w:r w:rsidRPr="001E2CC2">
        <w:rPr>
          <w:rFonts w:hint="eastAsia"/>
          <w:sz w:val="24"/>
        </w:rPr>
        <w:t>栋</w:t>
      </w:r>
      <w:r w:rsidRPr="001E2CC2">
        <w:rPr>
          <w:rFonts w:hint="eastAsia"/>
          <w:sz w:val="24"/>
        </w:rPr>
        <w:t xml:space="preserve"> 2</w:t>
      </w:r>
      <w:r w:rsidRPr="001E2CC2">
        <w:rPr>
          <w:rFonts w:hint="eastAsia"/>
          <w:sz w:val="24"/>
        </w:rPr>
        <w:t>楼</w:t>
      </w:r>
    </w:p>
    <w:p w14:paraId="338EBF6F" w14:textId="77777777" w:rsidR="001E2CC2" w:rsidRPr="001E2CC2" w:rsidRDefault="001E2CC2" w:rsidP="001E2CC2">
      <w:pPr>
        <w:spacing w:after="0" w:line="360" w:lineRule="auto"/>
        <w:ind w:firstLineChars="200" w:firstLine="480"/>
        <w:rPr>
          <w:sz w:val="24"/>
        </w:rPr>
      </w:pPr>
      <w:r w:rsidRPr="001E2CC2">
        <w:rPr>
          <w:rFonts w:hint="eastAsia"/>
          <w:sz w:val="24"/>
        </w:rPr>
        <w:t>法定代表人：汪静波</w:t>
      </w:r>
    </w:p>
    <w:p w14:paraId="0652D713"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38600735</w:t>
      </w:r>
    </w:p>
    <w:p w14:paraId="3311ADE6"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38509777</w:t>
      </w:r>
    </w:p>
    <w:p w14:paraId="48491AA9" w14:textId="77777777" w:rsidR="001E2CC2" w:rsidRPr="001E2CC2" w:rsidRDefault="001E2CC2" w:rsidP="001E2CC2">
      <w:pPr>
        <w:spacing w:after="0" w:line="360" w:lineRule="auto"/>
        <w:ind w:firstLineChars="200" w:firstLine="480"/>
        <w:rPr>
          <w:sz w:val="24"/>
        </w:rPr>
      </w:pPr>
      <w:r w:rsidRPr="001E2CC2">
        <w:rPr>
          <w:rFonts w:hint="eastAsia"/>
          <w:sz w:val="24"/>
        </w:rPr>
        <w:t>联系人：方成</w:t>
      </w:r>
    </w:p>
    <w:p w14:paraId="37909186"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400-821-5399</w:t>
      </w:r>
    </w:p>
    <w:p w14:paraId="402B8A2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www.noah-fund.com</w:t>
      </w:r>
    </w:p>
    <w:p w14:paraId="615F2CFD"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60</w:t>
      </w:r>
      <w:r w:rsidRPr="001E2CC2">
        <w:rPr>
          <w:rFonts w:hint="eastAsia"/>
          <w:sz w:val="24"/>
        </w:rPr>
        <w:t>）和讯信息科技有限公司</w:t>
      </w:r>
      <w:r w:rsidRPr="001E2CC2">
        <w:rPr>
          <w:rFonts w:hint="eastAsia"/>
          <w:sz w:val="24"/>
        </w:rPr>
        <w:t xml:space="preserve"> </w:t>
      </w:r>
    </w:p>
    <w:p w14:paraId="1B4DE2AB" w14:textId="77777777" w:rsidR="001E2CC2" w:rsidRPr="001E2CC2" w:rsidRDefault="001E2CC2" w:rsidP="001E2CC2">
      <w:pPr>
        <w:spacing w:after="0" w:line="360" w:lineRule="auto"/>
        <w:ind w:firstLineChars="200" w:firstLine="480"/>
        <w:rPr>
          <w:sz w:val="24"/>
        </w:rPr>
      </w:pPr>
      <w:r w:rsidRPr="001E2CC2">
        <w:rPr>
          <w:rFonts w:hint="eastAsia"/>
          <w:sz w:val="24"/>
        </w:rPr>
        <w:t>住所：北京市朝阳区朝外大街</w:t>
      </w:r>
      <w:proofErr w:type="gramStart"/>
      <w:r w:rsidRPr="001E2CC2">
        <w:rPr>
          <w:rFonts w:hint="eastAsia"/>
          <w:sz w:val="24"/>
        </w:rPr>
        <w:t>22</w:t>
      </w:r>
      <w:r w:rsidRPr="001E2CC2">
        <w:rPr>
          <w:rFonts w:hint="eastAsia"/>
          <w:sz w:val="24"/>
        </w:rPr>
        <w:t>号泛利大厦</w:t>
      </w:r>
      <w:proofErr w:type="gramEnd"/>
      <w:r w:rsidRPr="001E2CC2">
        <w:rPr>
          <w:rFonts w:hint="eastAsia"/>
          <w:sz w:val="24"/>
        </w:rPr>
        <w:t>10</w:t>
      </w:r>
      <w:r w:rsidRPr="001E2CC2">
        <w:rPr>
          <w:rFonts w:hint="eastAsia"/>
          <w:sz w:val="24"/>
        </w:rPr>
        <w:t>层</w:t>
      </w:r>
    </w:p>
    <w:p w14:paraId="15FD7E29"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办公地址：北京市朝阳区朝外大街</w:t>
      </w:r>
      <w:proofErr w:type="gramStart"/>
      <w:r w:rsidRPr="001E2CC2">
        <w:rPr>
          <w:rFonts w:hint="eastAsia"/>
          <w:sz w:val="24"/>
        </w:rPr>
        <w:t>22</w:t>
      </w:r>
      <w:r w:rsidRPr="001E2CC2">
        <w:rPr>
          <w:rFonts w:hint="eastAsia"/>
          <w:sz w:val="24"/>
        </w:rPr>
        <w:t>号泛利大厦</w:t>
      </w:r>
      <w:proofErr w:type="gramEnd"/>
      <w:r w:rsidRPr="001E2CC2">
        <w:rPr>
          <w:rFonts w:hint="eastAsia"/>
          <w:sz w:val="24"/>
        </w:rPr>
        <w:t>10</w:t>
      </w:r>
      <w:r w:rsidRPr="001E2CC2">
        <w:rPr>
          <w:rFonts w:hint="eastAsia"/>
          <w:sz w:val="24"/>
        </w:rPr>
        <w:t>层</w:t>
      </w:r>
    </w:p>
    <w:p w14:paraId="38DD9BAC"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法定代表人：王莉</w:t>
      </w:r>
    </w:p>
    <w:p w14:paraId="28A9F8D7"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20835789</w:t>
      </w:r>
    </w:p>
    <w:p w14:paraId="1BBC2467"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20835879</w:t>
      </w:r>
    </w:p>
    <w:p w14:paraId="1BCD4429" w14:textId="77777777" w:rsidR="001E2CC2" w:rsidRPr="001E2CC2" w:rsidRDefault="001E2CC2" w:rsidP="001E2CC2">
      <w:pPr>
        <w:spacing w:after="0" w:line="360" w:lineRule="auto"/>
        <w:ind w:firstLineChars="200" w:firstLine="480"/>
        <w:rPr>
          <w:sz w:val="24"/>
        </w:rPr>
      </w:pPr>
      <w:r w:rsidRPr="001E2CC2">
        <w:rPr>
          <w:rFonts w:hint="eastAsia"/>
          <w:sz w:val="24"/>
        </w:rPr>
        <w:t>联系人：周轶</w:t>
      </w:r>
    </w:p>
    <w:p w14:paraId="2CBC89F9"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4009200022</w:t>
      </w:r>
    </w:p>
    <w:p w14:paraId="5805EE52"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http://licaike.hexun.com/</w:t>
      </w:r>
    </w:p>
    <w:p w14:paraId="7694A9F6"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61</w:t>
      </w:r>
      <w:r w:rsidRPr="001E2CC2">
        <w:rPr>
          <w:rFonts w:hint="eastAsia"/>
          <w:sz w:val="24"/>
        </w:rPr>
        <w:t>）上海天天基金销售有限公司</w:t>
      </w:r>
      <w:r w:rsidRPr="001E2CC2">
        <w:rPr>
          <w:rFonts w:hint="eastAsia"/>
          <w:sz w:val="24"/>
        </w:rPr>
        <w:t xml:space="preserve"> </w:t>
      </w:r>
    </w:p>
    <w:p w14:paraId="40492AF8" w14:textId="77777777" w:rsidR="001E2CC2" w:rsidRPr="001E2CC2" w:rsidRDefault="001E2CC2" w:rsidP="001E2CC2">
      <w:pPr>
        <w:spacing w:after="0" w:line="360" w:lineRule="auto"/>
        <w:ind w:firstLineChars="200" w:firstLine="480"/>
        <w:rPr>
          <w:sz w:val="24"/>
        </w:rPr>
      </w:pPr>
      <w:r w:rsidRPr="001E2CC2">
        <w:rPr>
          <w:rFonts w:hint="eastAsia"/>
          <w:sz w:val="24"/>
        </w:rPr>
        <w:t>住所：上海市徐汇区龙田路</w:t>
      </w:r>
      <w:r w:rsidRPr="001E2CC2">
        <w:rPr>
          <w:rFonts w:hint="eastAsia"/>
          <w:sz w:val="24"/>
        </w:rPr>
        <w:t>190</w:t>
      </w:r>
      <w:r w:rsidRPr="001E2CC2">
        <w:rPr>
          <w:rFonts w:hint="eastAsia"/>
          <w:sz w:val="24"/>
        </w:rPr>
        <w:t>号</w:t>
      </w:r>
      <w:r w:rsidRPr="001E2CC2">
        <w:rPr>
          <w:rFonts w:hint="eastAsia"/>
          <w:sz w:val="24"/>
        </w:rPr>
        <w:t>2</w:t>
      </w:r>
      <w:r w:rsidRPr="001E2CC2">
        <w:rPr>
          <w:rFonts w:hint="eastAsia"/>
          <w:sz w:val="24"/>
        </w:rPr>
        <w:t>号楼</w:t>
      </w:r>
      <w:r w:rsidRPr="001E2CC2">
        <w:rPr>
          <w:rFonts w:hint="eastAsia"/>
          <w:sz w:val="24"/>
        </w:rPr>
        <w:t>2</w:t>
      </w:r>
      <w:r w:rsidRPr="001E2CC2">
        <w:rPr>
          <w:rFonts w:hint="eastAsia"/>
          <w:sz w:val="24"/>
        </w:rPr>
        <w:t>层</w:t>
      </w:r>
      <w:r w:rsidRPr="001E2CC2">
        <w:rPr>
          <w:rFonts w:hint="eastAsia"/>
          <w:sz w:val="24"/>
        </w:rPr>
        <w:t xml:space="preserve"> </w:t>
      </w:r>
    </w:p>
    <w:p w14:paraId="52023573"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办公地址：上海市徐汇区龙田路</w:t>
      </w:r>
      <w:r w:rsidRPr="001E2CC2">
        <w:rPr>
          <w:rFonts w:hint="eastAsia"/>
          <w:sz w:val="24"/>
        </w:rPr>
        <w:t>195</w:t>
      </w:r>
      <w:r w:rsidRPr="001E2CC2">
        <w:rPr>
          <w:rFonts w:hint="eastAsia"/>
          <w:sz w:val="24"/>
        </w:rPr>
        <w:t>号</w:t>
      </w:r>
      <w:r w:rsidRPr="001E2CC2">
        <w:rPr>
          <w:rFonts w:hint="eastAsia"/>
          <w:sz w:val="24"/>
        </w:rPr>
        <w:t>3C</w:t>
      </w:r>
      <w:r w:rsidRPr="001E2CC2">
        <w:rPr>
          <w:rFonts w:hint="eastAsia"/>
          <w:sz w:val="24"/>
        </w:rPr>
        <w:t>座</w:t>
      </w:r>
      <w:r w:rsidRPr="001E2CC2">
        <w:rPr>
          <w:rFonts w:hint="eastAsia"/>
          <w:sz w:val="24"/>
        </w:rPr>
        <w:t>10</w:t>
      </w:r>
      <w:r w:rsidRPr="001E2CC2">
        <w:rPr>
          <w:rFonts w:hint="eastAsia"/>
          <w:sz w:val="24"/>
        </w:rPr>
        <w:t>楼</w:t>
      </w:r>
    </w:p>
    <w:p w14:paraId="39C94FF3" w14:textId="77777777" w:rsidR="001E2CC2" w:rsidRPr="001E2CC2" w:rsidRDefault="001E2CC2" w:rsidP="001E2CC2">
      <w:pPr>
        <w:spacing w:after="0" w:line="360" w:lineRule="auto"/>
        <w:ind w:firstLineChars="200" w:firstLine="480"/>
        <w:rPr>
          <w:sz w:val="24"/>
        </w:rPr>
      </w:pPr>
      <w:r w:rsidRPr="001E2CC2">
        <w:rPr>
          <w:rFonts w:hint="eastAsia"/>
          <w:sz w:val="24"/>
        </w:rPr>
        <w:t>法定代表人：其实</w:t>
      </w:r>
    </w:p>
    <w:p w14:paraId="7B0CE894"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54509998</w:t>
      </w:r>
    </w:p>
    <w:p w14:paraId="394364A9"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64385308</w:t>
      </w:r>
    </w:p>
    <w:p w14:paraId="69797AA3" w14:textId="77777777" w:rsidR="001E2CC2" w:rsidRPr="001E2CC2" w:rsidRDefault="001E2CC2" w:rsidP="001E2CC2">
      <w:pPr>
        <w:spacing w:after="0" w:line="360" w:lineRule="auto"/>
        <w:ind w:firstLineChars="200" w:firstLine="480"/>
        <w:rPr>
          <w:sz w:val="24"/>
        </w:rPr>
      </w:pPr>
      <w:r w:rsidRPr="001E2CC2">
        <w:rPr>
          <w:rFonts w:hint="eastAsia"/>
          <w:sz w:val="24"/>
        </w:rPr>
        <w:t>联系人：潘世友</w:t>
      </w:r>
    </w:p>
    <w:p w14:paraId="7462B7D9"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400-1818-188</w:t>
      </w:r>
    </w:p>
    <w:p w14:paraId="0A33EA9C"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网址：</w:t>
      </w:r>
      <w:r w:rsidRPr="001E2CC2">
        <w:rPr>
          <w:rFonts w:hint="eastAsia"/>
          <w:sz w:val="24"/>
        </w:rPr>
        <w:t>www.1234567.com.cn</w:t>
      </w:r>
    </w:p>
    <w:p w14:paraId="04BC1002"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62</w:t>
      </w:r>
      <w:r w:rsidRPr="001E2CC2">
        <w:rPr>
          <w:rFonts w:hint="eastAsia"/>
          <w:sz w:val="24"/>
        </w:rPr>
        <w:t>）北京钱景财富投资管理有限公司</w:t>
      </w:r>
      <w:r w:rsidRPr="001E2CC2">
        <w:rPr>
          <w:rFonts w:hint="eastAsia"/>
          <w:sz w:val="24"/>
        </w:rPr>
        <w:t xml:space="preserve"> </w:t>
      </w:r>
    </w:p>
    <w:p w14:paraId="3DBECC15" w14:textId="77777777" w:rsidR="001E2CC2" w:rsidRPr="001E2CC2" w:rsidRDefault="001E2CC2" w:rsidP="001E2CC2">
      <w:pPr>
        <w:spacing w:after="0" w:line="360" w:lineRule="auto"/>
        <w:ind w:firstLineChars="200" w:firstLine="480"/>
        <w:rPr>
          <w:sz w:val="24"/>
        </w:rPr>
      </w:pPr>
      <w:r w:rsidRPr="001E2CC2">
        <w:rPr>
          <w:rFonts w:hint="eastAsia"/>
          <w:sz w:val="24"/>
        </w:rPr>
        <w:t>住所：北京市海淀区丹棱街</w:t>
      </w:r>
      <w:r w:rsidRPr="001E2CC2">
        <w:rPr>
          <w:rFonts w:hint="eastAsia"/>
          <w:sz w:val="24"/>
        </w:rPr>
        <w:t>6</w:t>
      </w:r>
      <w:r w:rsidRPr="001E2CC2">
        <w:rPr>
          <w:rFonts w:hint="eastAsia"/>
          <w:sz w:val="24"/>
        </w:rPr>
        <w:t>幢</w:t>
      </w:r>
      <w:r w:rsidRPr="001E2CC2">
        <w:rPr>
          <w:rFonts w:hint="eastAsia"/>
          <w:sz w:val="24"/>
        </w:rPr>
        <w:t>1</w:t>
      </w:r>
      <w:r w:rsidRPr="001E2CC2">
        <w:rPr>
          <w:rFonts w:hint="eastAsia"/>
          <w:sz w:val="24"/>
        </w:rPr>
        <w:t>号</w:t>
      </w:r>
      <w:r w:rsidRPr="001E2CC2">
        <w:rPr>
          <w:rFonts w:hint="eastAsia"/>
          <w:sz w:val="24"/>
        </w:rPr>
        <w:t>9</w:t>
      </w:r>
      <w:r w:rsidRPr="001E2CC2">
        <w:rPr>
          <w:rFonts w:hint="eastAsia"/>
          <w:sz w:val="24"/>
        </w:rPr>
        <w:t>层</w:t>
      </w:r>
      <w:r w:rsidRPr="001E2CC2">
        <w:rPr>
          <w:rFonts w:hint="eastAsia"/>
          <w:sz w:val="24"/>
        </w:rPr>
        <w:t>1008-1012</w:t>
      </w:r>
    </w:p>
    <w:p w14:paraId="5BA813AD"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办公地址：北京市海淀区丹棱街</w:t>
      </w:r>
      <w:r w:rsidRPr="001E2CC2">
        <w:rPr>
          <w:rFonts w:hint="eastAsia"/>
          <w:sz w:val="24"/>
        </w:rPr>
        <w:t>6</w:t>
      </w:r>
      <w:r w:rsidRPr="001E2CC2">
        <w:rPr>
          <w:rFonts w:hint="eastAsia"/>
          <w:sz w:val="24"/>
        </w:rPr>
        <w:t>幢</w:t>
      </w:r>
      <w:r w:rsidRPr="001E2CC2">
        <w:rPr>
          <w:rFonts w:hint="eastAsia"/>
          <w:sz w:val="24"/>
        </w:rPr>
        <w:t>1</w:t>
      </w:r>
      <w:r w:rsidRPr="001E2CC2">
        <w:rPr>
          <w:rFonts w:hint="eastAsia"/>
          <w:sz w:val="24"/>
        </w:rPr>
        <w:t>号</w:t>
      </w:r>
      <w:r w:rsidRPr="001E2CC2">
        <w:rPr>
          <w:rFonts w:hint="eastAsia"/>
          <w:sz w:val="24"/>
        </w:rPr>
        <w:t>9</w:t>
      </w:r>
      <w:r w:rsidRPr="001E2CC2">
        <w:rPr>
          <w:rFonts w:hint="eastAsia"/>
          <w:sz w:val="24"/>
        </w:rPr>
        <w:t>层</w:t>
      </w:r>
      <w:r w:rsidRPr="001E2CC2">
        <w:rPr>
          <w:rFonts w:hint="eastAsia"/>
          <w:sz w:val="24"/>
        </w:rPr>
        <w:t>1008-1012</w:t>
      </w:r>
    </w:p>
    <w:p w14:paraId="5A07A9B7" w14:textId="77777777" w:rsidR="001E2CC2" w:rsidRPr="001E2CC2" w:rsidRDefault="001E2CC2" w:rsidP="001E2CC2">
      <w:pPr>
        <w:spacing w:after="0" w:line="360" w:lineRule="auto"/>
        <w:ind w:firstLineChars="200" w:firstLine="480"/>
        <w:rPr>
          <w:sz w:val="24"/>
        </w:rPr>
      </w:pPr>
      <w:r w:rsidRPr="001E2CC2">
        <w:rPr>
          <w:rFonts w:hint="eastAsia"/>
          <w:sz w:val="24"/>
        </w:rPr>
        <w:t>法定代表人：赵荣春</w:t>
      </w:r>
    </w:p>
    <w:p w14:paraId="7306B176"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57418829</w:t>
      </w:r>
    </w:p>
    <w:p w14:paraId="62D2EFDB"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57569671</w:t>
      </w:r>
    </w:p>
    <w:p w14:paraId="5148854A" w14:textId="77777777" w:rsidR="001E2CC2" w:rsidRPr="001E2CC2" w:rsidRDefault="001E2CC2" w:rsidP="001E2CC2">
      <w:pPr>
        <w:spacing w:after="0" w:line="360" w:lineRule="auto"/>
        <w:ind w:firstLineChars="200" w:firstLine="480"/>
        <w:rPr>
          <w:sz w:val="24"/>
        </w:rPr>
      </w:pPr>
      <w:r w:rsidRPr="001E2CC2">
        <w:rPr>
          <w:rFonts w:hint="eastAsia"/>
          <w:sz w:val="24"/>
        </w:rPr>
        <w:t>联系人：</w:t>
      </w:r>
      <w:r w:rsidRPr="001E2CC2">
        <w:rPr>
          <w:rFonts w:hint="eastAsia"/>
          <w:sz w:val="24"/>
        </w:rPr>
        <w:t xml:space="preserve"> </w:t>
      </w:r>
      <w:r w:rsidRPr="001E2CC2">
        <w:rPr>
          <w:rFonts w:hint="eastAsia"/>
          <w:sz w:val="24"/>
        </w:rPr>
        <w:t>魏争</w:t>
      </w:r>
    </w:p>
    <w:p w14:paraId="662E54D4"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 xml:space="preserve"> 400-678-5095</w:t>
      </w:r>
    </w:p>
    <w:p w14:paraId="1A7926E7"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www.niuji.net</w:t>
      </w:r>
    </w:p>
    <w:p w14:paraId="34D6363F"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63</w:t>
      </w:r>
      <w:r w:rsidRPr="001E2CC2">
        <w:rPr>
          <w:rFonts w:hint="eastAsia"/>
          <w:sz w:val="24"/>
        </w:rPr>
        <w:t>）深圳市新兰德证券投资咨询有限公司</w:t>
      </w:r>
    </w:p>
    <w:p w14:paraId="18EBEFEC" w14:textId="77777777" w:rsidR="001E2CC2" w:rsidRPr="001E2CC2" w:rsidRDefault="001E2CC2" w:rsidP="001E2CC2">
      <w:pPr>
        <w:spacing w:after="0" w:line="360" w:lineRule="auto"/>
        <w:ind w:firstLineChars="200" w:firstLine="480"/>
        <w:rPr>
          <w:sz w:val="24"/>
        </w:rPr>
      </w:pPr>
      <w:r w:rsidRPr="001E2CC2">
        <w:rPr>
          <w:rFonts w:hint="eastAsia"/>
          <w:sz w:val="24"/>
        </w:rPr>
        <w:t>住所：深圳市福田区华强北路赛格科技园</w:t>
      </w:r>
      <w:r w:rsidRPr="001E2CC2">
        <w:rPr>
          <w:rFonts w:hint="eastAsia"/>
          <w:sz w:val="24"/>
        </w:rPr>
        <w:t>4</w:t>
      </w:r>
      <w:r w:rsidRPr="001E2CC2">
        <w:rPr>
          <w:rFonts w:hint="eastAsia"/>
          <w:sz w:val="24"/>
        </w:rPr>
        <w:t>栋</w:t>
      </w:r>
      <w:r w:rsidRPr="001E2CC2">
        <w:rPr>
          <w:rFonts w:hint="eastAsia"/>
          <w:sz w:val="24"/>
        </w:rPr>
        <w:t>10</w:t>
      </w:r>
      <w:r w:rsidRPr="001E2CC2">
        <w:rPr>
          <w:rFonts w:hint="eastAsia"/>
          <w:sz w:val="24"/>
        </w:rPr>
        <w:t>层</w:t>
      </w:r>
      <w:r w:rsidRPr="001E2CC2">
        <w:rPr>
          <w:rFonts w:hint="eastAsia"/>
          <w:sz w:val="24"/>
        </w:rPr>
        <w:t>1006#</w:t>
      </w:r>
    </w:p>
    <w:p w14:paraId="2E5FECD4"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办公地址：北京市西城区金融大街</w:t>
      </w:r>
      <w:r w:rsidRPr="001E2CC2">
        <w:rPr>
          <w:rFonts w:hint="eastAsia"/>
          <w:sz w:val="24"/>
        </w:rPr>
        <w:t>35</w:t>
      </w:r>
      <w:r w:rsidRPr="001E2CC2">
        <w:rPr>
          <w:rFonts w:hint="eastAsia"/>
          <w:sz w:val="24"/>
        </w:rPr>
        <w:t>号国际企业大厦</w:t>
      </w:r>
      <w:r w:rsidRPr="001E2CC2">
        <w:rPr>
          <w:rFonts w:hint="eastAsia"/>
          <w:sz w:val="24"/>
        </w:rPr>
        <w:t>C</w:t>
      </w:r>
      <w:r w:rsidRPr="001E2CC2">
        <w:rPr>
          <w:rFonts w:hint="eastAsia"/>
          <w:sz w:val="24"/>
        </w:rPr>
        <w:t>座</w:t>
      </w:r>
      <w:r w:rsidRPr="001E2CC2">
        <w:rPr>
          <w:rFonts w:hint="eastAsia"/>
          <w:sz w:val="24"/>
        </w:rPr>
        <w:t>9</w:t>
      </w:r>
      <w:r w:rsidRPr="001E2CC2">
        <w:rPr>
          <w:rFonts w:hint="eastAsia"/>
          <w:sz w:val="24"/>
        </w:rPr>
        <w:t>层</w:t>
      </w:r>
    </w:p>
    <w:p w14:paraId="310D4E6B" w14:textId="77777777" w:rsidR="001E2CC2" w:rsidRPr="001E2CC2" w:rsidRDefault="001E2CC2" w:rsidP="001E2CC2">
      <w:pPr>
        <w:spacing w:after="0" w:line="360" w:lineRule="auto"/>
        <w:ind w:firstLineChars="200" w:firstLine="480"/>
        <w:rPr>
          <w:sz w:val="24"/>
        </w:rPr>
      </w:pPr>
      <w:r w:rsidRPr="001E2CC2">
        <w:rPr>
          <w:rFonts w:hint="eastAsia"/>
          <w:sz w:val="24"/>
        </w:rPr>
        <w:t>法定代表人：陈操</w:t>
      </w:r>
    </w:p>
    <w:p w14:paraId="66862AB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58325395</w:t>
      </w:r>
    </w:p>
    <w:p w14:paraId="4420E7F9"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58325282</w:t>
      </w:r>
    </w:p>
    <w:p w14:paraId="3D701838" w14:textId="77777777" w:rsidR="001E2CC2" w:rsidRPr="001E2CC2" w:rsidRDefault="001E2CC2" w:rsidP="001E2CC2">
      <w:pPr>
        <w:spacing w:after="0" w:line="360" w:lineRule="auto"/>
        <w:ind w:firstLineChars="200" w:firstLine="480"/>
        <w:rPr>
          <w:sz w:val="24"/>
        </w:rPr>
      </w:pPr>
      <w:r w:rsidRPr="001E2CC2">
        <w:rPr>
          <w:rFonts w:hint="eastAsia"/>
          <w:sz w:val="24"/>
        </w:rPr>
        <w:t>联系人：刘宝文</w:t>
      </w:r>
      <w:r w:rsidRPr="001E2CC2">
        <w:rPr>
          <w:rFonts w:hint="eastAsia"/>
          <w:sz w:val="24"/>
        </w:rPr>
        <w:t xml:space="preserve"> </w:t>
      </w:r>
    </w:p>
    <w:p w14:paraId="105DF13E"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400-850-7771</w:t>
      </w:r>
    </w:p>
    <w:p w14:paraId="7EFC8347"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http://8.jrj.com.cn/</w:t>
      </w:r>
    </w:p>
    <w:p w14:paraId="38453DFE"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64</w:t>
      </w:r>
      <w:r w:rsidRPr="001E2CC2">
        <w:rPr>
          <w:rFonts w:hint="eastAsia"/>
          <w:sz w:val="24"/>
        </w:rPr>
        <w:t>）北京</w:t>
      </w:r>
      <w:proofErr w:type="gramStart"/>
      <w:r w:rsidRPr="001E2CC2">
        <w:rPr>
          <w:rFonts w:hint="eastAsia"/>
          <w:sz w:val="24"/>
        </w:rPr>
        <w:t>展恒基金</w:t>
      </w:r>
      <w:proofErr w:type="gramEnd"/>
      <w:r w:rsidRPr="001E2CC2">
        <w:rPr>
          <w:rFonts w:hint="eastAsia"/>
          <w:sz w:val="24"/>
        </w:rPr>
        <w:t>销售股份有限公司</w:t>
      </w:r>
    </w:p>
    <w:p w14:paraId="53681536" w14:textId="77777777" w:rsidR="001E2CC2" w:rsidRPr="001E2CC2" w:rsidRDefault="001E2CC2" w:rsidP="001E2CC2">
      <w:pPr>
        <w:spacing w:after="0" w:line="360" w:lineRule="auto"/>
        <w:ind w:firstLineChars="200" w:firstLine="480"/>
        <w:rPr>
          <w:sz w:val="24"/>
        </w:rPr>
      </w:pPr>
      <w:r w:rsidRPr="001E2CC2">
        <w:rPr>
          <w:rFonts w:hint="eastAsia"/>
          <w:sz w:val="24"/>
        </w:rPr>
        <w:t>住所：北京市顺义区后沙峪镇安富街</w:t>
      </w:r>
      <w:r w:rsidRPr="001E2CC2">
        <w:rPr>
          <w:rFonts w:hint="eastAsia"/>
          <w:sz w:val="24"/>
        </w:rPr>
        <w:t>6</w:t>
      </w:r>
      <w:r w:rsidRPr="001E2CC2">
        <w:rPr>
          <w:rFonts w:hint="eastAsia"/>
          <w:sz w:val="24"/>
        </w:rPr>
        <w:t>号</w:t>
      </w:r>
    </w:p>
    <w:p w14:paraId="5B028D96"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办公地址：北京市朝阳区安苑路</w:t>
      </w:r>
      <w:r w:rsidRPr="001E2CC2">
        <w:rPr>
          <w:rFonts w:hint="eastAsia"/>
          <w:sz w:val="24"/>
        </w:rPr>
        <w:t>15-1</w:t>
      </w:r>
      <w:r w:rsidRPr="001E2CC2">
        <w:rPr>
          <w:rFonts w:hint="eastAsia"/>
          <w:sz w:val="24"/>
        </w:rPr>
        <w:t>号邮电新闻大厦</w:t>
      </w:r>
      <w:r w:rsidRPr="001E2CC2">
        <w:rPr>
          <w:rFonts w:hint="eastAsia"/>
          <w:sz w:val="24"/>
        </w:rPr>
        <w:t>2</w:t>
      </w:r>
      <w:r w:rsidRPr="001E2CC2">
        <w:rPr>
          <w:rFonts w:hint="eastAsia"/>
          <w:sz w:val="24"/>
        </w:rPr>
        <w:t>层</w:t>
      </w:r>
    </w:p>
    <w:p w14:paraId="0BFE8C96" w14:textId="77777777" w:rsidR="001E2CC2" w:rsidRPr="001E2CC2" w:rsidRDefault="001E2CC2" w:rsidP="001E2CC2">
      <w:pPr>
        <w:spacing w:after="0" w:line="360" w:lineRule="auto"/>
        <w:ind w:firstLineChars="200" w:firstLine="480"/>
        <w:rPr>
          <w:sz w:val="24"/>
        </w:rPr>
      </w:pPr>
      <w:r w:rsidRPr="001E2CC2">
        <w:rPr>
          <w:rFonts w:hint="eastAsia"/>
          <w:sz w:val="24"/>
        </w:rPr>
        <w:t>法定代表人：闫振杰</w:t>
      </w:r>
    </w:p>
    <w:p w14:paraId="3F6408D8"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59601366-7024</w:t>
      </w:r>
    </w:p>
    <w:p w14:paraId="7BB422B4"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62020355</w:t>
      </w:r>
    </w:p>
    <w:p w14:paraId="48A4443C" w14:textId="77777777" w:rsidR="001E2CC2" w:rsidRPr="001E2CC2" w:rsidRDefault="001E2CC2" w:rsidP="001E2CC2">
      <w:pPr>
        <w:spacing w:after="0" w:line="360" w:lineRule="auto"/>
        <w:ind w:firstLineChars="200" w:firstLine="480"/>
        <w:rPr>
          <w:sz w:val="24"/>
        </w:rPr>
      </w:pPr>
      <w:r w:rsidRPr="001E2CC2">
        <w:rPr>
          <w:rFonts w:hint="eastAsia"/>
          <w:sz w:val="24"/>
        </w:rPr>
        <w:t>联系人：</w:t>
      </w:r>
      <w:r w:rsidRPr="001E2CC2">
        <w:rPr>
          <w:rFonts w:hint="eastAsia"/>
          <w:sz w:val="24"/>
        </w:rPr>
        <w:t xml:space="preserve">  </w:t>
      </w:r>
      <w:r w:rsidRPr="001E2CC2">
        <w:rPr>
          <w:rFonts w:hint="eastAsia"/>
          <w:sz w:val="24"/>
        </w:rPr>
        <w:t>马林</w:t>
      </w:r>
    </w:p>
    <w:p w14:paraId="60DA7A8D"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400-888-6661</w:t>
      </w:r>
    </w:p>
    <w:p w14:paraId="389C5B60"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 xml:space="preserve">www.myfund.com </w:t>
      </w:r>
    </w:p>
    <w:p w14:paraId="616A37C8"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65</w:t>
      </w:r>
      <w:r w:rsidRPr="001E2CC2">
        <w:rPr>
          <w:rFonts w:hint="eastAsia"/>
          <w:sz w:val="24"/>
        </w:rPr>
        <w:t>）一路财富（北京）信息科技有限公司</w:t>
      </w:r>
    </w:p>
    <w:p w14:paraId="42EADF8E"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住所：北京市西城区车公庄大街</w:t>
      </w:r>
      <w:r w:rsidRPr="001E2CC2">
        <w:rPr>
          <w:rFonts w:hint="eastAsia"/>
          <w:sz w:val="24"/>
        </w:rPr>
        <w:t>9</w:t>
      </w:r>
      <w:r w:rsidRPr="001E2CC2">
        <w:rPr>
          <w:rFonts w:hint="eastAsia"/>
          <w:sz w:val="24"/>
        </w:rPr>
        <w:t>号五栋大楼</w:t>
      </w:r>
      <w:r w:rsidRPr="001E2CC2">
        <w:rPr>
          <w:rFonts w:hint="eastAsia"/>
          <w:sz w:val="24"/>
        </w:rPr>
        <w:t>C</w:t>
      </w:r>
      <w:r w:rsidRPr="001E2CC2">
        <w:rPr>
          <w:rFonts w:hint="eastAsia"/>
          <w:sz w:val="24"/>
        </w:rPr>
        <w:t>座</w:t>
      </w:r>
      <w:r w:rsidRPr="001E2CC2">
        <w:rPr>
          <w:rFonts w:hint="eastAsia"/>
          <w:sz w:val="24"/>
        </w:rPr>
        <w:t>702</w:t>
      </w:r>
    </w:p>
    <w:p w14:paraId="478F13A4"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办公地址：北京西城区阜成门大街</w:t>
      </w:r>
      <w:r w:rsidRPr="001E2CC2">
        <w:rPr>
          <w:rFonts w:hint="eastAsia"/>
          <w:sz w:val="24"/>
        </w:rPr>
        <w:t>2</w:t>
      </w:r>
      <w:r w:rsidRPr="001E2CC2">
        <w:rPr>
          <w:rFonts w:hint="eastAsia"/>
          <w:sz w:val="24"/>
        </w:rPr>
        <w:t>号万通新世界广场</w:t>
      </w:r>
      <w:r w:rsidRPr="001E2CC2">
        <w:rPr>
          <w:rFonts w:hint="eastAsia"/>
          <w:sz w:val="24"/>
        </w:rPr>
        <w:t>A</w:t>
      </w:r>
      <w:r w:rsidRPr="001E2CC2">
        <w:rPr>
          <w:rFonts w:hint="eastAsia"/>
          <w:sz w:val="24"/>
        </w:rPr>
        <w:t>座</w:t>
      </w:r>
      <w:r w:rsidRPr="001E2CC2">
        <w:rPr>
          <w:rFonts w:hint="eastAsia"/>
          <w:sz w:val="24"/>
        </w:rPr>
        <w:t>22</w:t>
      </w:r>
      <w:r w:rsidRPr="001E2CC2">
        <w:rPr>
          <w:rFonts w:hint="eastAsia"/>
          <w:sz w:val="24"/>
        </w:rPr>
        <w:t>层</w:t>
      </w:r>
      <w:r w:rsidRPr="001E2CC2">
        <w:rPr>
          <w:rFonts w:hint="eastAsia"/>
          <w:sz w:val="24"/>
        </w:rPr>
        <w:t>2208</w:t>
      </w:r>
    </w:p>
    <w:p w14:paraId="56F1583D"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r w:rsidRPr="001E2CC2">
        <w:rPr>
          <w:rFonts w:hint="eastAsia"/>
          <w:sz w:val="24"/>
        </w:rPr>
        <w:t xml:space="preserve"> </w:t>
      </w:r>
      <w:r w:rsidRPr="001E2CC2">
        <w:rPr>
          <w:rFonts w:hint="eastAsia"/>
          <w:sz w:val="24"/>
        </w:rPr>
        <w:t>吴雪秀</w:t>
      </w:r>
    </w:p>
    <w:p w14:paraId="03D2F7F4"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010-88312877</w:t>
      </w:r>
    </w:p>
    <w:p w14:paraId="4F7EEC4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010-88312099</w:t>
      </w:r>
    </w:p>
    <w:p w14:paraId="533C7408" w14:textId="77777777" w:rsidR="001E2CC2" w:rsidRPr="001E2CC2" w:rsidRDefault="001E2CC2" w:rsidP="001E2CC2">
      <w:pPr>
        <w:spacing w:after="0" w:line="360" w:lineRule="auto"/>
        <w:ind w:firstLineChars="200" w:firstLine="480"/>
        <w:rPr>
          <w:sz w:val="24"/>
        </w:rPr>
      </w:pPr>
      <w:r w:rsidRPr="001E2CC2">
        <w:rPr>
          <w:rFonts w:hint="eastAsia"/>
          <w:sz w:val="24"/>
        </w:rPr>
        <w:t>联系人：</w:t>
      </w:r>
      <w:r w:rsidRPr="001E2CC2">
        <w:rPr>
          <w:rFonts w:hint="eastAsia"/>
          <w:sz w:val="24"/>
        </w:rPr>
        <w:t xml:space="preserve"> </w:t>
      </w:r>
      <w:r w:rsidRPr="001E2CC2">
        <w:rPr>
          <w:rFonts w:hint="eastAsia"/>
          <w:sz w:val="24"/>
        </w:rPr>
        <w:t>苏昊</w:t>
      </w:r>
    </w:p>
    <w:p w14:paraId="513C2EDF"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400-001-1566</w:t>
      </w:r>
    </w:p>
    <w:p w14:paraId="0CDF044C"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http://www.yilucaifu.com/</w:t>
      </w:r>
    </w:p>
    <w:p w14:paraId="62B47E92"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66</w:t>
      </w:r>
      <w:r w:rsidRPr="001E2CC2">
        <w:rPr>
          <w:rFonts w:hint="eastAsia"/>
          <w:sz w:val="24"/>
        </w:rPr>
        <w:t>）上海大智慧财富管理有限公司</w:t>
      </w:r>
    </w:p>
    <w:p w14:paraId="41689243" w14:textId="77777777" w:rsidR="001E2CC2" w:rsidRPr="001E2CC2" w:rsidRDefault="001E2CC2" w:rsidP="001E2CC2">
      <w:pPr>
        <w:spacing w:after="0" w:line="360" w:lineRule="auto"/>
        <w:ind w:firstLineChars="200" w:firstLine="480"/>
        <w:rPr>
          <w:sz w:val="24"/>
        </w:rPr>
      </w:pPr>
      <w:r w:rsidRPr="001E2CC2">
        <w:rPr>
          <w:rFonts w:hint="eastAsia"/>
          <w:sz w:val="24"/>
        </w:rPr>
        <w:t>住所：上海市浦东</w:t>
      </w:r>
      <w:proofErr w:type="gramStart"/>
      <w:r w:rsidRPr="001E2CC2">
        <w:rPr>
          <w:rFonts w:hint="eastAsia"/>
          <w:sz w:val="24"/>
        </w:rPr>
        <w:t>新区杨</w:t>
      </w:r>
      <w:proofErr w:type="gramEnd"/>
      <w:r w:rsidRPr="001E2CC2">
        <w:rPr>
          <w:rFonts w:hint="eastAsia"/>
          <w:sz w:val="24"/>
        </w:rPr>
        <w:t>高南路</w:t>
      </w:r>
      <w:r w:rsidRPr="001E2CC2">
        <w:rPr>
          <w:rFonts w:hint="eastAsia"/>
          <w:sz w:val="24"/>
        </w:rPr>
        <w:t>428</w:t>
      </w:r>
      <w:r w:rsidRPr="001E2CC2">
        <w:rPr>
          <w:rFonts w:hint="eastAsia"/>
          <w:sz w:val="24"/>
        </w:rPr>
        <w:t>号</w:t>
      </w:r>
      <w:r w:rsidRPr="001E2CC2">
        <w:rPr>
          <w:rFonts w:hint="eastAsia"/>
          <w:sz w:val="24"/>
        </w:rPr>
        <w:t>1</w:t>
      </w:r>
      <w:r w:rsidRPr="001E2CC2">
        <w:rPr>
          <w:rFonts w:hint="eastAsia"/>
          <w:sz w:val="24"/>
        </w:rPr>
        <w:t>号楼</w:t>
      </w:r>
      <w:r w:rsidRPr="001E2CC2">
        <w:rPr>
          <w:rFonts w:hint="eastAsia"/>
          <w:sz w:val="24"/>
        </w:rPr>
        <w:t>10-11</w:t>
      </w:r>
      <w:r w:rsidRPr="001E2CC2">
        <w:rPr>
          <w:rFonts w:hint="eastAsia"/>
          <w:sz w:val="24"/>
        </w:rPr>
        <w:t>层</w:t>
      </w:r>
      <w:r w:rsidRPr="001E2CC2">
        <w:rPr>
          <w:rFonts w:hint="eastAsia"/>
          <w:sz w:val="24"/>
        </w:rPr>
        <w:t xml:space="preserve"> </w:t>
      </w:r>
    </w:p>
    <w:p w14:paraId="63BFEB68"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w:t>
      </w:r>
      <w:proofErr w:type="gramStart"/>
      <w:r w:rsidRPr="001E2CC2">
        <w:rPr>
          <w:rFonts w:hint="eastAsia"/>
          <w:sz w:val="24"/>
        </w:rPr>
        <w:t>新区杨</w:t>
      </w:r>
      <w:proofErr w:type="gramEnd"/>
      <w:r w:rsidRPr="001E2CC2">
        <w:rPr>
          <w:rFonts w:hint="eastAsia"/>
          <w:sz w:val="24"/>
        </w:rPr>
        <w:t>高南路</w:t>
      </w:r>
      <w:r w:rsidRPr="001E2CC2">
        <w:rPr>
          <w:rFonts w:hint="eastAsia"/>
          <w:sz w:val="24"/>
        </w:rPr>
        <w:t>428</w:t>
      </w:r>
      <w:r w:rsidRPr="001E2CC2">
        <w:rPr>
          <w:rFonts w:hint="eastAsia"/>
          <w:sz w:val="24"/>
        </w:rPr>
        <w:t>号</w:t>
      </w:r>
      <w:r w:rsidRPr="001E2CC2">
        <w:rPr>
          <w:rFonts w:hint="eastAsia"/>
          <w:sz w:val="24"/>
        </w:rPr>
        <w:t>1</w:t>
      </w:r>
      <w:r w:rsidRPr="001E2CC2">
        <w:rPr>
          <w:rFonts w:hint="eastAsia"/>
          <w:sz w:val="24"/>
        </w:rPr>
        <w:t>号楼</w:t>
      </w:r>
      <w:r w:rsidRPr="001E2CC2">
        <w:rPr>
          <w:rFonts w:hint="eastAsia"/>
          <w:sz w:val="24"/>
        </w:rPr>
        <w:t>10-11</w:t>
      </w:r>
      <w:r w:rsidRPr="001E2CC2">
        <w:rPr>
          <w:rFonts w:hint="eastAsia"/>
          <w:sz w:val="24"/>
        </w:rPr>
        <w:t>层</w:t>
      </w:r>
      <w:r w:rsidRPr="001E2CC2">
        <w:rPr>
          <w:rFonts w:hint="eastAsia"/>
          <w:sz w:val="24"/>
        </w:rPr>
        <w:t xml:space="preserve"> </w:t>
      </w:r>
    </w:p>
    <w:p w14:paraId="54B6D12B" w14:textId="77777777" w:rsidR="001E2CC2" w:rsidRPr="001E2CC2" w:rsidRDefault="001E2CC2" w:rsidP="001E2CC2">
      <w:pPr>
        <w:spacing w:after="0" w:line="360" w:lineRule="auto"/>
        <w:ind w:firstLineChars="200" w:firstLine="480"/>
        <w:rPr>
          <w:sz w:val="24"/>
        </w:rPr>
      </w:pPr>
      <w:r w:rsidRPr="001E2CC2">
        <w:rPr>
          <w:rFonts w:hint="eastAsia"/>
          <w:sz w:val="24"/>
        </w:rPr>
        <w:t>法定代表人：申健</w:t>
      </w:r>
    </w:p>
    <w:p w14:paraId="0483370A"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021-20219931</w:t>
      </w:r>
    </w:p>
    <w:p w14:paraId="38E33AF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021-20219923</w:t>
      </w:r>
    </w:p>
    <w:p w14:paraId="005B239B" w14:textId="77777777" w:rsidR="001E2CC2" w:rsidRPr="001E2CC2" w:rsidRDefault="001E2CC2" w:rsidP="001E2CC2">
      <w:pPr>
        <w:spacing w:after="0" w:line="360" w:lineRule="auto"/>
        <w:ind w:firstLineChars="200" w:firstLine="480"/>
        <w:rPr>
          <w:sz w:val="24"/>
        </w:rPr>
      </w:pPr>
      <w:r w:rsidRPr="001E2CC2">
        <w:rPr>
          <w:rFonts w:hint="eastAsia"/>
          <w:sz w:val="24"/>
        </w:rPr>
        <w:t>联系人：付江</w:t>
      </w:r>
      <w:r w:rsidRPr="001E2CC2">
        <w:rPr>
          <w:rFonts w:hint="eastAsia"/>
          <w:sz w:val="24"/>
        </w:rPr>
        <w:t xml:space="preserve"> </w:t>
      </w:r>
    </w:p>
    <w:p w14:paraId="4371920D"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021-20219931</w:t>
      </w:r>
    </w:p>
    <w:p w14:paraId="76FCE505"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https://8.gw.com.cn</w:t>
      </w:r>
    </w:p>
    <w:p w14:paraId="5EEAF96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67</w:t>
      </w:r>
      <w:r w:rsidRPr="001E2CC2">
        <w:rPr>
          <w:rFonts w:hint="eastAsia"/>
          <w:sz w:val="24"/>
        </w:rPr>
        <w:t>）上海联泰资产管理有限公司</w:t>
      </w:r>
    </w:p>
    <w:p w14:paraId="776F1013" w14:textId="77777777" w:rsidR="001E2CC2" w:rsidRPr="001E2CC2" w:rsidRDefault="001E2CC2" w:rsidP="001E2CC2">
      <w:pPr>
        <w:spacing w:after="0" w:line="360" w:lineRule="auto"/>
        <w:ind w:firstLineChars="200" w:firstLine="480"/>
        <w:rPr>
          <w:sz w:val="24"/>
        </w:rPr>
      </w:pPr>
      <w:r w:rsidRPr="001E2CC2">
        <w:rPr>
          <w:rFonts w:hint="eastAsia"/>
          <w:sz w:val="24"/>
        </w:rPr>
        <w:t>住所：中国（上海）自由贸易试验区富特北路</w:t>
      </w:r>
      <w:r w:rsidRPr="001E2CC2">
        <w:rPr>
          <w:rFonts w:hint="eastAsia"/>
          <w:sz w:val="24"/>
        </w:rPr>
        <w:t>277</w:t>
      </w:r>
      <w:r w:rsidRPr="001E2CC2">
        <w:rPr>
          <w:rFonts w:hint="eastAsia"/>
          <w:sz w:val="24"/>
        </w:rPr>
        <w:t>号</w:t>
      </w:r>
      <w:r w:rsidRPr="001E2CC2">
        <w:rPr>
          <w:rFonts w:hint="eastAsia"/>
          <w:sz w:val="24"/>
        </w:rPr>
        <w:t>3</w:t>
      </w:r>
      <w:r w:rsidRPr="001E2CC2">
        <w:rPr>
          <w:rFonts w:hint="eastAsia"/>
          <w:sz w:val="24"/>
        </w:rPr>
        <w:t>层</w:t>
      </w:r>
      <w:r w:rsidRPr="001E2CC2">
        <w:rPr>
          <w:rFonts w:hint="eastAsia"/>
          <w:sz w:val="24"/>
        </w:rPr>
        <w:t>310</w:t>
      </w:r>
      <w:r w:rsidRPr="001E2CC2">
        <w:rPr>
          <w:rFonts w:hint="eastAsia"/>
          <w:sz w:val="24"/>
        </w:rPr>
        <w:t>室</w:t>
      </w:r>
    </w:p>
    <w:p w14:paraId="7AC8AE6C"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办公地址：上海市长宁区福泉北路</w:t>
      </w:r>
      <w:r w:rsidRPr="001E2CC2">
        <w:rPr>
          <w:rFonts w:hint="eastAsia"/>
          <w:sz w:val="24"/>
        </w:rPr>
        <w:t>518</w:t>
      </w:r>
      <w:r w:rsidRPr="001E2CC2">
        <w:rPr>
          <w:rFonts w:hint="eastAsia"/>
          <w:sz w:val="24"/>
        </w:rPr>
        <w:t>号</w:t>
      </w:r>
      <w:r w:rsidRPr="001E2CC2">
        <w:rPr>
          <w:rFonts w:hint="eastAsia"/>
          <w:sz w:val="24"/>
        </w:rPr>
        <w:t>8</w:t>
      </w:r>
      <w:r w:rsidRPr="001E2CC2">
        <w:rPr>
          <w:rFonts w:hint="eastAsia"/>
          <w:sz w:val="24"/>
        </w:rPr>
        <w:t>座</w:t>
      </w:r>
      <w:r w:rsidRPr="001E2CC2">
        <w:rPr>
          <w:rFonts w:hint="eastAsia"/>
          <w:sz w:val="24"/>
        </w:rPr>
        <w:t>3</w:t>
      </w:r>
      <w:r w:rsidRPr="001E2CC2">
        <w:rPr>
          <w:rFonts w:hint="eastAsia"/>
          <w:sz w:val="24"/>
        </w:rPr>
        <w:t>楼</w:t>
      </w:r>
    </w:p>
    <w:p w14:paraId="7FD85972" w14:textId="77777777" w:rsidR="001E2CC2" w:rsidRPr="001E2CC2" w:rsidRDefault="001E2CC2" w:rsidP="001E2CC2">
      <w:pPr>
        <w:spacing w:after="0" w:line="360" w:lineRule="auto"/>
        <w:ind w:firstLineChars="200" w:firstLine="480"/>
        <w:rPr>
          <w:sz w:val="24"/>
        </w:rPr>
      </w:pPr>
      <w:r w:rsidRPr="001E2CC2">
        <w:rPr>
          <w:rFonts w:hint="eastAsia"/>
          <w:sz w:val="24"/>
        </w:rPr>
        <w:t>法定代表人：燕斌</w:t>
      </w:r>
    </w:p>
    <w:p w14:paraId="29EC6021"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021-52822063</w:t>
      </w:r>
    </w:p>
    <w:p w14:paraId="6C309340"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021-52975270</w:t>
      </w:r>
    </w:p>
    <w:p w14:paraId="1E8DE01C" w14:textId="77777777" w:rsidR="001E2CC2" w:rsidRPr="001E2CC2" w:rsidRDefault="001E2CC2" w:rsidP="001E2CC2">
      <w:pPr>
        <w:spacing w:after="0" w:line="360" w:lineRule="auto"/>
        <w:ind w:firstLineChars="200" w:firstLine="480"/>
        <w:rPr>
          <w:sz w:val="24"/>
        </w:rPr>
      </w:pPr>
      <w:r w:rsidRPr="001E2CC2">
        <w:rPr>
          <w:rFonts w:hint="eastAsia"/>
          <w:sz w:val="24"/>
        </w:rPr>
        <w:t>联系人：</w:t>
      </w:r>
      <w:proofErr w:type="gramStart"/>
      <w:r w:rsidRPr="001E2CC2">
        <w:rPr>
          <w:rFonts w:hint="eastAsia"/>
          <w:sz w:val="24"/>
        </w:rPr>
        <w:t>凌秋艳</w:t>
      </w:r>
      <w:proofErr w:type="gramEnd"/>
    </w:p>
    <w:p w14:paraId="43DB4E57"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4000-466-788</w:t>
      </w:r>
    </w:p>
    <w:p w14:paraId="4F5933F9"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www.66zichan.com</w:t>
      </w:r>
    </w:p>
    <w:p w14:paraId="2C2BC587"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68</w:t>
      </w:r>
      <w:r w:rsidRPr="001E2CC2">
        <w:rPr>
          <w:rFonts w:hint="eastAsia"/>
          <w:sz w:val="24"/>
        </w:rPr>
        <w:t>）</w:t>
      </w:r>
      <w:proofErr w:type="gramStart"/>
      <w:r w:rsidRPr="001E2CC2">
        <w:rPr>
          <w:rFonts w:hint="eastAsia"/>
          <w:sz w:val="24"/>
        </w:rPr>
        <w:t>宜信普泽</w:t>
      </w:r>
      <w:proofErr w:type="gramEnd"/>
      <w:r w:rsidRPr="001E2CC2">
        <w:rPr>
          <w:rFonts w:hint="eastAsia"/>
          <w:sz w:val="24"/>
        </w:rPr>
        <w:t>投资顾问（北京）有限公司</w:t>
      </w:r>
    </w:p>
    <w:p w14:paraId="26459F5D" w14:textId="77777777" w:rsidR="001E2CC2" w:rsidRPr="001E2CC2" w:rsidRDefault="001E2CC2" w:rsidP="001E2CC2">
      <w:pPr>
        <w:spacing w:after="0" w:line="360" w:lineRule="auto"/>
        <w:ind w:firstLineChars="200" w:firstLine="480"/>
        <w:rPr>
          <w:sz w:val="24"/>
        </w:rPr>
      </w:pPr>
      <w:r w:rsidRPr="001E2CC2">
        <w:rPr>
          <w:rFonts w:hint="eastAsia"/>
          <w:sz w:val="24"/>
        </w:rPr>
        <w:t>住所：北京市朝阳区建国路</w:t>
      </w:r>
      <w:r w:rsidRPr="001E2CC2">
        <w:rPr>
          <w:rFonts w:hint="eastAsia"/>
          <w:sz w:val="24"/>
        </w:rPr>
        <w:t>88</w:t>
      </w:r>
      <w:r w:rsidRPr="001E2CC2">
        <w:rPr>
          <w:rFonts w:hint="eastAsia"/>
          <w:sz w:val="24"/>
        </w:rPr>
        <w:t>号</w:t>
      </w:r>
      <w:r w:rsidRPr="001E2CC2">
        <w:rPr>
          <w:rFonts w:hint="eastAsia"/>
          <w:sz w:val="24"/>
        </w:rPr>
        <w:t>9</w:t>
      </w:r>
      <w:r w:rsidRPr="001E2CC2">
        <w:rPr>
          <w:rFonts w:hint="eastAsia"/>
          <w:sz w:val="24"/>
        </w:rPr>
        <w:t>号楼</w:t>
      </w:r>
      <w:r w:rsidRPr="001E2CC2">
        <w:rPr>
          <w:rFonts w:hint="eastAsia"/>
          <w:sz w:val="24"/>
        </w:rPr>
        <w:t>15</w:t>
      </w:r>
      <w:r w:rsidRPr="001E2CC2">
        <w:rPr>
          <w:rFonts w:hint="eastAsia"/>
          <w:sz w:val="24"/>
        </w:rPr>
        <w:t>层</w:t>
      </w:r>
      <w:r w:rsidRPr="001E2CC2">
        <w:rPr>
          <w:rFonts w:hint="eastAsia"/>
          <w:sz w:val="24"/>
        </w:rPr>
        <w:t xml:space="preserve">1809 </w:t>
      </w:r>
    </w:p>
    <w:p w14:paraId="57FF8C06"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办公地址：北京市朝阳区建国路</w:t>
      </w:r>
      <w:r w:rsidRPr="001E2CC2">
        <w:rPr>
          <w:rFonts w:hint="eastAsia"/>
          <w:sz w:val="24"/>
        </w:rPr>
        <w:t>88</w:t>
      </w:r>
      <w:r w:rsidRPr="001E2CC2">
        <w:rPr>
          <w:rFonts w:hint="eastAsia"/>
          <w:sz w:val="24"/>
        </w:rPr>
        <w:t>号</w:t>
      </w:r>
      <w:r w:rsidRPr="001E2CC2">
        <w:rPr>
          <w:rFonts w:hint="eastAsia"/>
          <w:sz w:val="24"/>
        </w:rPr>
        <w:t>SOHO</w:t>
      </w:r>
      <w:r w:rsidRPr="001E2CC2">
        <w:rPr>
          <w:rFonts w:hint="eastAsia"/>
          <w:sz w:val="24"/>
        </w:rPr>
        <w:t>现代城</w:t>
      </w:r>
      <w:r w:rsidRPr="001E2CC2">
        <w:rPr>
          <w:rFonts w:hint="eastAsia"/>
          <w:sz w:val="24"/>
        </w:rPr>
        <w:t>C</w:t>
      </w:r>
      <w:r w:rsidRPr="001E2CC2">
        <w:rPr>
          <w:rFonts w:hint="eastAsia"/>
          <w:sz w:val="24"/>
        </w:rPr>
        <w:t>座</w:t>
      </w:r>
      <w:r w:rsidRPr="001E2CC2">
        <w:rPr>
          <w:rFonts w:hint="eastAsia"/>
          <w:sz w:val="24"/>
        </w:rPr>
        <w:t>1809</w:t>
      </w:r>
    </w:p>
    <w:p w14:paraId="01ABA8D6"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法定代表人：沈伟桦</w:t>
      </w:r>
    </w:p>
    <w:p w14:paraId="3178C760"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010-52855713</w:t>
      </w:r>
    </w:p>
    <w:p w14:paraId="0185791C"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010-85894285</w:t>
      </w:r>
    </w:p>
    <w:p w14:paraId="7883D95F" w14:textId="77777777" w:rsidR="001E2CC2" w:rsidRPr="001E2CC2" w:rsidRDefault="001E2CC2" w:rsidP="001E2CC2">
      <w:pPr>
        <w:spacing w:after="0" w:line="360" w:lineRule="auto"/>
        <w:ind w:firstLineChars="200" w:firstLine="480"/>
        <w:rPr>
          <w:sz w:val="24"/>
        </w:rPr>
      </w:pPr>
      <w:r w:rsidRPr="001E2CC2">
        <w:rPr>
          <w:rFonts w:hint="eastAsia"/>
          <w:sz w:val="24"/>
        </w:rPr>
        <w:t>联系人：程刚</w:t>
      </w:r>
    </w:p>
    <w:p w14:paraId="7537062C"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400-6099-200</w:t>
      </w:r>
    </w:p>
    <w:p w14:paraId="5AF4CAAE"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www.yixinfund.com</w:t>
      </w:r>
    </w:p>
    <w:p w14:paraId="7C10696C"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69</w:t>
      </w:r>
      <w:r w:rsidRPr="001E2CC2">
        <w:rPr>
          <w:rFonts w:hint="eastAsia"/>
          <w:sz w:val="24"/>
        </w:rPr>
        <w:t>）浙江同花</w:t>
      </w:r>
      <w:proofErr w:type="gramStart"/>
      <w:r w:rsidRPr="001E2CC2">
        <w:rPr>
          <w:rFonts w:hint="eastAsia"/>
          <w:sz w:val="24"/>
        </w:rPr>
        <w:t>顺基金</w:t>
      </w:r>
      <w:proofErr w:type="gramEnd"/>
      <w:r w:rsidRPr="001E2CC2">
        <w:rPr>
          <w:rFonts w:hint="eastAsia"/>
          <w:sz w:val="24"/>
        </w:rPr>
        <w:t>销售有限公司</w:t>
      </w:r>
    </w:p>
    <w:p w14:paraId="1CA949E0" w14:textId="77777777" w:rsidR="001E2CC2" w:rsidRPr="001E2CC2" w:rsidRDefault="001E2CC2" w:rsidP="001E2CC2">
      <w:pPr>
        <w:spacing w:after="0" w:line="360" w:lineRule="auto"/>
        <w:ind w:firstLineChars="200" w:firstLine="480"/>
        <w:rPr>
          <w:sz w:val="24"/>
        </w:rPr>
      </w:pPr>
      <w:r w:rsidRPr="001E2CC2">
        <w:rPr>
          <w:rFonts w:hint="eastAsia"/>
          <w:sz w:val="24"/>
        </w:rPr>
        <w:t>住所：浙江省杭州市文二西路</w:t>
      </w:r>
      <w:r w:rsidRPr="001E2CC2">
        <w:rPr>
          <w:rFonts w:hint="eastAsia"/>
          <w:sz w:val="24"/>
        </w:rPr>
        <w:t>1</w:t>
      </w:r>
      <w:r w:rsidRPr="001E2CC2">
        <w:rPr>
          <w:rFonts w:hint="eastAsia"/>
          <w:sz w:val="24"/>
        </w:rPr>
        <w:t>号元茂大厦</w:t>
      </w:r>
      <w:r w:rsidRPr="001E2CC2">
        <w:rPr>
          <w:rFonts w:hint="eastAsia"/>
          <w:sz w:val="24"/>
        </w:rPr>
        <w:t>903</w:t>
      </w:r>
    </w:p>
    <w:p w14:paraId="2583D0BF" w14:textId="77777777" w:rsidR="001E2CC2" w:rsidRPr="001E2CC2" w:rsidRDefault="001E2CC2" w:rsidP="001E2CC2">
      <w:pPr>
        <w:spacing w:after="0" w:line="360" w:lineRule="auto"/>
        <w:ind w:firstLineChars="200" w:firstLine="480"/>
        <w:rPr>
          <w:sz w:val="24"/>
        </w:rPr>
      </w:pPr>
      <w:r w:rsidRPr="001E2CC2">
        <w:rPr>
          <w:rFonts w:hint="eastAsia"/>
          <w:sz w:val="24"/>
        </w:rPr>
        <w:t>办公地址：浙江省杭州市西湖区</w:t>
      </w:r>
      <w:proofErr w:type="gramStart"/>
      <w:r w:rsidRPr="001E2CC2">
        <w:rPr>
          <w:rFonts w:hint="eastAsia"/>
          <w:sz w:val="24"/>
        </w:rPr>
        <w:t>翠柏路</w:t>
      </w:r>
      <w:proofErr w:type="gramEnd"/>
      <w:r w:rsidRPr="001E2CC2">
        <w:rPr>
          <w:rFonts w:hint="eastAsia"/>
          <w:sz w:val="24"/>
        </w:rPr>
        <w:t>7</w:t>
      </w:r>
      <w:r w:rsidRPr="001E2CC2">
        <w:rPr>
          <w:rFonts w:hint="eastAsia"/>
          <w:sz w:val="24"/>
        </w:rPr>
        <w:t>号电子商务产业园</w:t>
      </w:r>
      <w:r w:rsidRPr="001E2CC2">
        <w:rPr>
          <w:rFonts w:hint="eastAsia"/>
          <w:sz w:val="24"/>
        </w:rPr>
        <w:t>2</w:t>
      </w:r>
      <w:r w:rsidRPr="001E2CC2">
        <w:rPr>
          <w:rFonts w:hint="eastAsia"/>
          <w:sz w:val="24"/>
        </w:rPr>
        <w:t>号楼</w:t>
      </w:r>
      <w:r w:rsidRPr="001E2CC2">
        <w:rPr>
          <w:rFonts w:hint="eastAsia"/>
          <w:sz w:val="24"/>
        </w:rPr>
        <w:t xml:space="preserve"> 2</w:t>
      </w:r>
      <w:r w:rsidRPr="001E2CC2">
        <w:rPr>
          <w:rFonts w:hint="eastAsia"/>
          <w:sz w:val="24"/>
        </w:rPr>
        <w:t>楼</w:t>
      </w:r>
    </w:p>
    <w:p w14:paraId="4CEBF5F8"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凌</w:t>
      </w:r>
      <w:proofErr w:type="gramEnd"/>
      <w:r w:rsidRPr="001E2CC2">
        <w:rPr>
          <w:rFonts w:hint="eastAsia"/>
          <w:sz w:val="24"/>
        </w:rPr>
        <w:t>顺平</w:t>
      </w:r>
      <w:r w:rsidRPr="001E2CC2">
        <w:rPr>
          <w:rFonts w:hint="eastAsia"/>
          <w:sz w:val="24"/>
        </w:rPr>
        <w:t xml:space="preserve"> </w:t>
      </w:r>
    </w:p>
    <w:p w14:paraId="134808FB"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0571</w:t>
      </w:r>
      <w:r w:rsidRPr="001E2CC2">
        <w:rPr>
          <w:rFonts w:hint="eastAsia"/>
          <w:sz w:val="24"/>
        </w:rPr>
        <w:t>）</w:t>
      </w:r>
      <w:r w:rsidRPr="001E2CC2">
        <w:rPr>
          <w:rFonts w:hint="eastAsia"/>
          <w:sz w:val="24"/>
        </w:rPr>
        <w:t>88911818</w:t>
      </w:r>
    </w:p>
    <w:p w14:paraId="4D8D4F83"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0571</w:t>
      </w:r>
      <w:r w:rsidRPr="001E2CC2">
        <w:rPr>
          <w:rFonts w:hint="eastAsia"/>
          <w:sz w:val="24"/>
        </w:rPr>
        <w:t>）</w:t>
      </w:r>
      <w:r w:rsidRPr="001E2CC2">
        <w:rPr>
          <w:rFonts w:hint="eastAsia"/>
          <w:sz w:val="24"/>
        </w:rPr>
        <w:t>86800423</w:t>
      </w:r>
    </w:p>
    <w:p w14:paraId="4130359F" w14:textId="77777777" w:rsidR="001E2CC2" w:rsidRPr="001E2CC2" w:rsidRDefault="001E2CC2" w:rsidP="001E2CC2">
      <w:pPr>
        <w:spacing w:after="0" w:line="360" w:lineRule="auto"/>
        <w:ind w:firstLineChars="200" w:firstLine="480"/>
        <w:rPr>
          <w:sz w:val="24"/>
        </w:rPr>
      </w:pPr>
      <w:r w:rsidRPr="001E2CC2">
        <w:rPr>
          <w:rFonts w:hint="eastAsia"/>
          <w:sz w:val="24"/>
        </w:rPr>
        <w:t>联系人：吴强</w:t>
      </w:r>
      <w:r w:rsidRPr="001E2CC2">
        <w:rPr>
          <w:rFonts w:hint="eastAsia"/>
          <w:sz w:val="24"/>
        </w:rPr>
        <w:t xml:space="preserve"> </w:t>
      </w:r>
    </w:p>
    <w:p w14:paraId="7185F737"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400-877-3772</w:t>
      </w:r>
    </w:p>
    <w:p w14:paraId="3B69ECBF"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www.5ifund.com</w:t>
      </w:r>
    </w:p>
    <w:p w14:paraId="69AC274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70</w:t>
      </w:r>
      <w:r w:rsidRPr="001E2CC2">
        <w:rPr>
          <w:rFonts w:hint="eastAsia"/>
          <w:sz w:val="24"/>
        </w:rPr>
        <w:t>）北京增财基金销售有限公司</w:t>
      </w:r>
    </w:p>
    <w:p w14:paraId="0C6C1BCD" w14:textId="77777777" w:rsidR="001E2CC2" w:rsidRPr="001E2CC2" w:rsidRDefault="001E2CC2" w:rsidP="001E2CC2">
      <w:pPr>
        <w:spacing w:after="0" w:line="360" w:lineRule="auto"/>
        <w:ind w:firstLineChars="200" w:firstLine="480"/>
        <w:rPr>
          <w:sz w:val="24"/>
        </w:rPr>
      </w:pPr>
      <w:r w:rsidRPr="001E2CC2">
        <w:rPr>
          <w:rFonts w:hint="eastAsia"/>
          <w:sz w:val="24"/>
        </w:rPr>
        <w:t>住所：北京市西城区南礼士路</w:t>
      </w:r>
      <w:r w:rsidRPr="001E2CC2">
        <w:rPr>
          <w:rFonts w:hint="eastAsia"/>
          <w:sz w:val="24"/>
        </w:rPr>
        <w:t>66</w:t>
      </w:r>
      <w:r w:rsidRPr="001E2CC2">
        <w:rPr>
          <w:rFonts w:hint="eastAsia"/>
          <w:sz w:val="24"/>
        </w:rPr>
        <w:t>号建威大厦</w:t>
      </w:r>
      <w:r w:rsidRPr="001E2CC2">
        <w:rPr>
          <w:rFonts w:hint="eastAsia"/>
          <w:sz w:val="24"/>
        </w:rPr>
        <w:t>1208</w:t>
      </w:r>
    </w:p>
    <w:p w14:paraId="2A7339C0"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办公地址：北京市西城区南礼士路</w:t>
      </w:r>
      <w:r w:rsidRPr="001E2CC2">
        <w:rPr>
          <w:rFonts w:hint="eastAsia"/>
          <w:sz w:val="24"/>
        </w:rPr>
        <w:t>66</w:t>
      </w:r>
      <w:r w:rsidRPr="001E2CC2">
        <w:rPr>
          <w:rFonts w:hint="eastAsia"/>
          <w:sz w:val="24"/>
        </w:rPr>
        <w:t>号建威大厦</w:t>
      </w:r>
      <w:r w:rsidRPr="001E2CC2">
        <w:rPr>
          <w:rFonts w:hint="eastAsia"/>
          <w:sz w:val="24"/>
        </w:rPr>
        <w:t>1208</w:t>
      </w:r>
    </w:p>
    <w:p w14:paraId="217B5005"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罗细安</w:t>
      </w:r>
      <w:proofErr w:type="gramEnd"/>
    </w:p>
    <w:p w14:paraId="12B99E6B"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670009888</w:t>
      </w:r>
    </w:p>
    <w:p w14:paraId="75FF3719"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670009888-6000</w:t>
      </w:r>
    </w:p>
    <w:p w14:paraId="5AF1BE2E" w14:textId="77777777" w:rsidR="001E2CC2" w:rsidRPr="001E2CC2" w:rsidRDefault="001E2CC2" w:rsidP="001E2CC2">
      <w:pPr>
        <w:spacing w:after="0" w:line="360" w:lineRule="auto"/>
        <w:ind w:firstLineChars="200" w:firstLine="480"/>
        <w:rPr>
          <w:sz w:val="24"/>
        </w:rPr>
      </w:pPr>
      <w:r w:rsidRPr="001E2CC2">
        <w:rPr>
          <w:rFonts w:hint="eastAsia"/>
          <w:sz w:val="24"/>
        </w:rPr>
        <w:t>联系人：李皓</w:t>
      </w:r>
    </w:p>
    <w:p w14:paraId="0719CD8C"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400-001-8811</w:t>
      </w:r>
    </w:p>
    <w:p w14:paraId="03EF1761"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www.zengcaiwang.com</w:t>
      </w:r>
    </w:p>
    <w:p w14:paraId="06609B77"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71</w:t>
      </w:r>
      <w:r w:rsidRPr="001E2CC2">
        <w:rPr>
          <w:rFonts w:hint="eastAsia"/>
          <w:sz w:val="24"/>
        </w:rPr>
        <w:t>）</w:t>
      </w:r>
      <w:proofErr w:type="gramStart"/>
      <w:r w:rsidRPr="001E2CC2">
        <w:rPr>
          <w:rFonts w:hint="eastAsia"/>
          <w:sz w:val="24"/>
        </w:rPr>
        <w:t>泰诚财富</w:t>
      </w:r>
      <w:proofErr w:type="gramEnd"/>
      <w:r w:rsidRPr="001E2CC2">
        <w:rPr>
          <w:rFonts w:hint="eastAsia"/>
          <w:sz w:val="24"/>
        </w:rPr>
        <w:t>基金销售（大连）有限公司</w:t>
      </w:r>
    </w:p>
    <w:p w14:paraId="4338D2B0" w14:textId="77777777" w:rsidR="001E2CC2" w:rsidRPr="001E2CC2" w:rsidRDefault="001E2CC2" w:rsidP="001E2CC2">
      <w:pPr>
        <w:spacing w:after="0" w:line="360" w:lineRule="auto"/>
        <w:ind w:firstLineChars="200" w:firstLine="480"/>
        <w:rPr>
          <w:sz w:val="24"/>
        </w:rPr>
      </w:pPr>
      <w:r w:rsidRPr="001E2CC2">
        <w:rPr>
          <w:rFonts w:hint="eastAsia"/>
          <w:sz w:val="24"/>
        </w:rPr>
        <w:t>住所：辽宁省大连市沙河口区星海中龙园</w:t>
      </w:r>
      <w:r w:rsidRPr="001E2CC2">
        <w:rPr>
          <w:rFonts w:hint="eastAsia"/>
          <w:sz w:val="24"/>
        </w:rPr>
        <w:t>3</w:t>
      </w:r>
      <w:r w:rsidRPr="001E2CC2">
        <w:rPr>
          <w:rFonts w:hint="eastAsia"/>
          <w:sz w:val="24"/>
        </w:rPr>
        <w:t>号</w:t>
      </w:r>
    </w:p>
    <w:p w14:paraId="75F77516" w14:textId="77777777" w:rsidR="001E2CC2" w:rsidRPr="001E2CC2" w:rsidRDefault="001E2CC2" w:rsidP="001E2CC2">
      <w:pPr>
        <w:spacing w:after="0" w:line="360" w:lineRule="auto"/>
        <w:ind w:firstLineChars="200" w:firstLine="480"/>
        <w:rPr>
          <w:sz w:val="24"/>
        </w:rPr>
      </w:pPr>
      <w:r w:rsidRPr="001E2CC2">
        <w:rPr>
          <w:rFonts w:hint="eastAsia"/>
          <w:sz w:val="24"/>
        </w:rPr>
        <w:t>办公地址：</w:t>
      </w:r>
      <w:r w:rsidRPr="001E2CC2">
        <w:rPr>
          <w:rFonts w:hint="eastAsia"/>
          <w:sz w:val="24"/>
        </w:rPr>
        <w:t xml:space="preserve"> </w:t>
      </w:r>
      <w:r w:rsidRPr="001E2CC2">
        <w:rPr>
          <w:rFonts w:hint="eastAsia"/>
          <w:sz w:val="24"/>
        </w:rPr>
        <w:t>辽宁省大连市沙河口区星海中龙园</w:t>
      </w:r>
      <w:r w:rsidRPr="001E2CC2">
        <w:rPr>
          <w:rFonts w:hint="eastAsia"/>
          <w:sz w:val="24"/>
        </w:rPr>
        <w:t>3</w:t>
      </w:r>
      <w:r w:rsidRPr="001E2CC2">
        <w:rPr>
          <w:rFonts w:hint="eastAsia"/>
          <w:sz w:val="24"/>
        </w:rPr>
        <w:t>号</w:t>
      </w:r>
    </w:p>
    <w:p w14:paraId="3153D450" w14:textId="77777777" w:rsidR="001E2CC2" w:rsidRPr="001E2CC2" w:rsidRDefault="001E2CC2" w:rsidP="001E2CC2">
      <w:pPr>
        <w:spacing w:after="0" w:line="360" w:lineRule="auto"/>
        <w:ind w:firstLineChars="200" w:firstLine="480"/>
        <w:rPr>
          <w:sz w:val="24"/>
        </w:rPr>
      </w:pPr>
      <w:r w:rsidRPr="001E2CC2">
        <w:rPr>
          <w:rFonts w:hint="eastAsia"/>
          <w:sz w:val="24"/>
        </w:rPr>
        <w:t>法定代表人：林卓</w:t>
      </w:r>
    </w:p>
    <w:p w14:paraId="7804DCB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0411</w:t>
      </w:r>
      <w:r w:rsidRPr="001E2CC2">
        <w:rPr>
          <w:rFonts w:hint="eastAsia"/>
          <w:sz w:val="24"/>
        </w:rPr>
        <w:t>）</w:t>
      </w:r>
      <w:r w:rsidRPr="001E2CC2">
        <w:rPr>
          <w:rFonts w:hint="eastAsia"/>
          <w:sz w:val="24"/>
        </w:rPr>
        <w:t>88891212</w:t>
      </w:r>
    </w:p>
    <w:p w14:paraId="6D939E7C"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传真：（</w:t>
      </w:r>
      <w:r w:rsidRPr="001E2CC2">
        <w:rPr>
          <w:rFonts w:hint="eastAsia"/>
          <w:sz w:val="24"/>
        </w:rPr>
        <w:t>0411</w:t>
      </w:r>
      <w:r w:rsidRPr="001E2CC2">
        <w:rPr>
          <w:rFonts w:hint="eastAsia"/>
          <w:sz w:val="24"/>
        </w:rPr>
        <w:t>）</w:t>
      </w:r>
      <w:r w:rsidRPr="001E2CC2">
        <w:rPr>
          <w:rFonts w:hint="eastAsia"/>
          <w:sz w:val="24"/>
        </w:rPr>
        <w:t>84396536</w:t>
      </w:r>
    </w:p>
    <w:p w14:paraId="5333E4C5" w14:textId="77777777" w:rsidR="001E2CC2" w:rsidRPr="001E2CC2" w:rsidRDefault="001E2CC2" w:rsidP="001E2CC2">
      <w:pPr>
        <w:spacing w:after="0" w:line="360" w:lineRule="auto"/>
        <w:ind w:firstLineChars="200" w:firstLine="480"/>
        <w:rPr>
          <w:sz w:val="24"/>
        </w:rPr>
      </w:pPr>
      <w:r w:rsidRPr="001E2CC2">
        <w:rPr>
          <w:rFonts w:hint="eastAsia"/>
          <w:sz w:val="24"/>
        </w:rPr>
        <w:t>联系人：薛长平</w:t>
      </w:r>
      <w:r w:rsidRPr="001E2CC2">
        <w:rPr>
          <w:rFonts w:hint="eastAsia"/>
          <w:sz w:val="24"/>
        </w:rPr>
        <w:t xml:space="preserve"> </w:t>
      </w:r>
    </w:p>
    <w:p w14:paraId="08DC3ECC"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4006411999</w:t>
      </w:r>
    </w:p>
    <w:p w14:paraId="0461DACD"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www.taichengcaifu.com</w:t>
      </w:r>
    </w:p>
    <w:p w14:paraId="391390E9"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72</w:t>
      </w:r>
      <w:r w:rsidRPr="001E2CC2">
        <w:rPr>
          <w:rFonts w:hint="eastAsia"/>
          <w:sz w:val="24"/>
        </w:rPr>
        <w:t>）上海基</w:t>
      </w:r>
      <w:proofErr w:type="gramStart"/>
      <w:r w:rsidRPr="001E2CC2">
        <w:rPr>
          <w:rFonts w:hint="eastAsia"/>
          <w:sz w:val="24"/>
        </w:rPr>
        <w:t>煜</w:t>
      </w:r>
      <w:proofErr w:type="gramEnd"/>
      <w:r w:rsidRPr="001E2CC2">
        <w:rPr>
          <w:rFonts w:hint="eastAsia"/>
          <w:sz w:val="24"/>
        </w:rPr>
        <w:t>基金销售有限公司</w:t>
      </w:r>
    </w:p>
    <w:p w14:paraId="3EAB1B74" w14:textId="77777777" w:rsidR="001E2CC2" w:rsidRPr="001E2CC2" w:rsidRDefault="001E2CC2" w:rsidP="001E2CC2">
      <w:pPr>
        <w:spacing w:after="0" w:line="360" w:lineRule="auto"/>
        <w:ind w:firstLineChars="200" w:firstLine="480"/>
        <w:rPr>
          <w:sz w:val="24"/>
        </w:rPr>
      </w:pPr>
      <w:r w:rsidRPr="001E2CC2">
        <w:rPr>
          <w:rFonts w:hint="eastAsia"/>
          <w:sz w:val="24"/>
        </w:rPr>
        <w:t>住所：上海市崇明县长兴镇路潘园公路</w:t>
      </w:r>
      <w:r w:rsidRPr="001E2CC2">
        <w:rPr>
          <w:rFonts w:hint="eastAsia"/>
          <w:sz w:val="24"/>
        </w:rPr>
        <w:t>1800</w:t>
      </w:r>
      <w:r w:rsidRPr="001E2CC2">
        <w:rPr>
          <w:rFonts w:hint="eastAsia"/>
          <w:sz w:val="24"/>
        </w:rPr>
        <w:t>号</w:t>
      </w:r>
      <w:r w:rsidRPr="001E2CC2">
        <w:rPr>
          <w:rFonts w:hint="eastAsia"/>
          <w:sz w:val="24"/>
        </w:rPr>
        <w:t>2</w:t>
      </w:r>
      <w:r w:rsidRPr="001E2CC2">
        <w:rPr>
          <w:rFonts w:hint="eastAsia"/>
          <w:sz w:val="24"/>
        </w:rPr>
        <w:t>号楼</w:t>
      </w:r>
      <w:r w:rsidRPr="001E2CC2">
        <w:rPr>
          <w:rFonts w:hint="eastAsia"/>
          <w:sz w:val="24"/>
        </w:rPr>
        <w:t>6153</w:t>
      </w:r>
      <w:r w:rsidRPr="001E2CC2">
        <w:rPr>
          <w:rFonts w:hint="eastAsia"/>
          <w:sz w:val="24"/>
        </w:rPr>
        <w:t>室（上海泰和经济发展区）</w:t>
      </w:r>
      <w:r w:rsidRPr="001E2CC2">
        <w:rPr>
          <w:rFonts w:hint="eastAsia"/>
          <w:sz w:val="24"/>
        </w:rPr>
        <w:t xml:space="preserve"> </w:t>
      </w:r>
    </w:p>
    <w:p w14:paraId="4548FEB1"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办公地址：上海市杨浦区昆明路</w:t>
      </w:r>
      <w:r w:rsidRPr="001E2CC2">
        <w:rPr>
          <w:rFonts w:hint="eastAsia"/>
          <w:sz w:val="24"/>
        </w:rPr>
        <w:t>518</w:t>
      </w:r>
      <w:r w:rsidRPr="001E2CC2">
        <w:rPr>
          <w:rFonts w:hint="eastAsia"/>
          <w:sz w:val="24"/>
        </w:rPr>
        <w:t>号</w:t>
      </w:r>
      <w:r w:rsidRPr="001E2CC2">
        <w:rPr>
          <w:rFonts w:hint="eastAsia"/>
          <w:sz w:val="24"/>
        </w:rPr>
        <w:t>A1002</w:t>
      </w:r>
      <w:r w:rsidRPr="001E2CC2">
        <w:rPr>
          <w:rFonts w:hint="eastAsia"/>
          <w:sz w:val="24"/>
        </w:rPr>
        <w:t>室</w:t>
      </w:r>
    </w:p>
    <w:p w14:paraId="1C5FA611" w14:textId="77777777" w:rsidR="001E2CC2" w:rsidRPr="001E2CC2" w:rsidRDefault="001E2CC2" w:rsidP="001E2CC2">
      <w:pPr>
        <w:spacing w:after="0" w:line="360" w:lineRule="auto"/>
        <w:ind w:firstLineChars="200" w:firstLine="480"/>
        <w:rPr>
          <w:sz w:val="24"/>
        </w:rPr>
      </w:pPr>
      <w:r w:rsidRPr="001E2CC2">
        <w:rPr>
          <w:rFonts w:hint="eastAsia"/>
          <w:sz w:val="24"/>
        </w:rPr>
        <w:t>法定代表人：王翔</w:t>
      </w:r>
    </w:p>
    <w:p w14:paraId="1C72A4E2"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65370077</w:t>
      </w:r>
    </w:p>
    <w:p w14:paraId="752C293F"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55085991</w:t>
      </w:r>
    </w:p>
    <w:p w14:paraId="3A374A1A" w14:textId="77777777" w:rsidR="001E2CC2" w:rsidRPr="001E2CC2" w:rsidRDefault="001E2CC2" w:rsidP="001E2CC2">
      <w:pPr>
        <w:spacing w:after="0" w:line="360" w:lineRule="auto"/>
        <w:ind w:firstLineChars="200" w:firstLine="480"/>
        <w:rPr>
          <w:sz w:val="24"/>
        </w:rPr>
      </w:pPr>
      <w:r w:rsidRPr="001E2CC2">
        <w:rPr>
          <w:rFonts w:hint="eastAsia"/>
          <w:sz w:val="24"/>
        </w:rPr>
        <w:t>联系人：俞申莉</w:t>
      </w:r>
    </w:p>
    <w:p w14:paraId="762296CB"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021</w:t>
      </w:r>
      <w:r w:rsidRPr="001E2CC2">
        <w:rPr>
          <w:rFonts w:hint="eastAsia"/>
          <w:sz w:val="24"/>
        </w:rPr>
        <w:t>）</w:t>
      </w:r>
      <w:r w:rsidRPr="001E2CC2">
        <w:rPr>
          <w:rFonts w:hint="eastAsia"/>
          <w:sz w:val="24"/>
        </w:rPr>
        <w:t>65370077</w:t>
      </w:r>
    </w:p>
    <w:p w14:paraId="27FFD14C"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http://www.fofund.com.cn/</w:t>
      </w:r>
    </w:p>
    <w:p w14:paraId="1C0D2BA6"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73</w:t>
      </w:r>
      <w:r w:rsidRPr="001E2CC2">
        <w:rPr>
          <w:rFonts w:hint="eastAsia"/>
          <w:sz w:val="24"/>
        </w:rPr>
        <w:t>）珠海盈米财富管理有限公司</w:t>
      </w:r>
    </w:p>
    <w:p w14:paraId="40504D61" w14:textId="77777777" w:rsidR="001E2CC2" w:rsidRPr="001E2CC2" w:rsidRDefault="001E2CC2" w:rsidP="001E2CC2">
      <w:pPr>
        <w:spacing w:after="0" w:line="360" w:lineRule="auto"/>
        <w:ind w:firstLineChars="200" w:firstLine="480"/>
        <w:rPr>
          <w:sz w:val="24"/>
        </w:rPr>
      </w:pPr>
      <w:r w:rsidRPr="001E2CC2">
        <w:rPr>
          <w:rFonts w:hint="eastAsia"/>
          <w:sz w:val="24"/>
        </w:rPr>
        <w:t>住所：珠海市横琴新区宝华路</w:t>
      </w:r>
      <w:r w:rsidRPr="001E2CC2">
        <w:rPr>
          <w:rFonts w:hint="eastAsia"/>
          <w:sz w:val="24"/>
        </w:rPr>
        <w:t>6</w:t>
      </w:r>
      <w:r w:rsidRPr="001E2CC2">
        <w:rPr>
          <w:rFonts w:hint="eastAsia"/>
          <w:sz w:val="24"/>
        </w:rPr>
        <w:t>号</w:t>
      </w:r>
      <w:r w:rsidRPr="001E2CC2">
        <w:rPr>
          <w:rFonts w:hint="eastAsia"/>
          <w:sz w:val="24"/>
        </w:rPr>
        <w:t>105</w:t>
      </w:r>
      <w:r w:rsidRPr="001E2CC2">
        <w:rPr>
          <w:rFonts w:hint="eastAsia"/>
          <w:sz w:val="24"/>
        </w:rPr>
        <w:t>室</w:t>
      </w:r>
      <w:r w:rsidRPr="001E2CC2">
        <w:rPr>
          <w:rFonts w:hint="eastAsia"/>
          <w:sz w:val="24"/>
        </w:rPr>
        <w:t xml:space="preserve">-3491 </w:t>
      </w:r>
    </w:p>
    <w:p w14:paraId="63B5666A" w14:textId="77777777" w:rsidR="001E2CC2" w:rsidRPr="001E2CC2" w:rsidRDefault="001E2CC2" w:rsidP="001E2CC2">
      <w:pPr>
        <w:spacing w:after="0" w:line="360" w:lineRule="auto"/>
        <w:ind w:firstLineChars="200" w:firstLine="480"/>
        <w:rPr>
          <w:sz w:val="24"/>
        </w:rPr>
      </w:pPr>
      <w:r w:rsidRPr="001E2CC2">
        <w:rPr>
          <w:rFonts w:hint="eastAsia"/>
          <w:sz w:val="24"/>
        </w:rPr>
        <w:t>办公地址：广州市海珠区</w:t>
      </w:r>
      <w:proofErr w:type="gramStart"/>
      <w:r w:rsidRPr="001E2CC2">
        <w:rPr>
          <w:rFonts w:hint="eastAsia"/>
          <w:sz w:val="24"/>
        </w:rPr>
        <w:t>琶</w:t>
      </w:r>
      <w:proofErr w:type="gramEnd"/>
      <w:r w:rsidRPr="001E2CC2">
        <w:rPr>
          <w:rFonts w:hint="eastAsia"/>
          <w:sz w:val="24"/>
        </w:rPr>
        <w:t>洲大道东</w:t>
      </w:r>
      <w:r w:rsidRPr="001E2CC2">
        <w:rPr>
          <w:rFonts w:hint="eastAsia"/>
          <w:sz w:val="24"/>
        </w:rPr>
        <w:t>1</w:t>
      </w:r>
      <w:r w:rsidRPr="001E2CC2">
        <w:rPr>
          <w:rFonts w:hint="eastAsia"/>
          <w:sz w:val="24"/>
        </w:rPr>
        <w:t>号保利国际广场南塔</w:t>
      </w:r>
      <w:r w:rsidRPr="001E2CC2">
        <w:rPr>
          <w:rFonts w:hint="eastAsia"/>
          <w:sz w:val="24"/>
        </w:rPr>
        <w:t>12</w:t>
      </w:r>
      <w:r w:rsidRPr="001E2CC2">
        <w:rPr>
          <w:rFonts w:hint="eastAsia"/>
          <w:sz w:val="24"/>
        </w:rPr>
        <w:t>楼</w:t>
      </w:r>
      <w:r w:rsidRPr="001E2CC2">
        <w:rPr>
          <w:rFonts w:hint="eastAsia"/>
          <w:sz w:val="24"/>
        </w:rPr>
        <w:t xml:space="preserve">B1201-1203 </w:t>
      </w:r>
    </w:p>
    <w:p w14:paraId="4126EB17" w14:textId="77777777" w:rsidR="001E2CC2" w:rsidRPr="001E2CC2" w:rsidRDefault="001E2CC2" w:rsidP="001E2CC2">
      <w:pPr>
        <w:spacing w:after="0" w:line="360" w:lineRule="auto"/>
        <w:ind w:firstLineChars="200" w:firstLine="480"/>
        <w:rPr>
          <w:sz w:val="24"/>
        </w:rPr>
      </w:pPr>
      <w:r w:rsidRPr="001E2CC2">
        <w:rPr>
          <w:rFonts w:hint="eastAsia"/>
          <w:sz w:val="24"/>
        </w:rPr>
        <w:t>法定代表人：肖雯</w:t>
      </w:r>
      <w:r w:rsidRPr="001E2CC2">
        <w:rPr>
          <w:rFonts w:hint="eastAsia"/>
          <w:sz w:val="24"/>
        </w:rPr>
        <w:t xml:space="preserve"> </w:t>
      </w:r>
    </w:p>
    <w:p w14:paraId="0D15B17E"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020</w:t>
      </w:r>
      <w:r w:rsidRPr="001E2CC2">
        <w:rPr>
          <w:rFonts w:hint="eastAsia"/>
          <w:sz w:val="24"/>
        </w:rPr>
        <w:t>）</w:t>
      </w:r>
      <w:r w:rsidRPr="001E2CC2">
        <w:rPr>
          <w:rFonts w:hint="eastAsia"/>
          <w:sz w:val="24"/>
        </w:rPr>
        <w:t xml:space="preserve">89629099 </w:t>
      </w:r>
    </w:p>
    <w:p w14:paraId="1446E3FA"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020</w:t>
      </w:r>
      <w:r w:rsidRPr="001E2CC2">
        <w:rPr>
          <w:rFonts w:hint="eastAsia"/>
          <w:sz w:val="24"/>
        </w:rPr>
        <w:t>）</w:t>
      </w:r>
      <w:r w:rsidRPr="001E2CC2">
        <w:rPr>
          <w:rFonts w:hint="eastAsia"/>
          <w:sz w:val="24"/>
        </w:rPr>
        <w:t xml:space="preserve">89629011 </w:t>
      </w:r>
    </w:p>
    <w:p w14:paraId="7EA49FF2" w14:textId="77777777" w:rsidR="001E2CC2" w:rsidRPr="001E2CC2" w:rsidRDefault="001E2CC2" w:rsidP="001E2CC2">
      <w:pPr>
        <w:spacing w:after="0" w:line="360" w:lineRule="auto"/>
        <w:ind w:firstLineChars="200" w:firstLine="480"/>
        <w:rPr>
          <w:sz w:val="24"/>
        </w:rPr>
      </w:pPr>
      <w:r w:rsidRPr="001E2CC2">
        <w:rPr>
          <w:rFonts w:hint="eastAsia"/>
          <w:sz w:val="24"/>
        </w:rPr>
        <w:t>联系人：黄敏</w:t>
      </w:r>
      <w:proofErr w:type="gramStart"/>
      <w:r w:rsidRPr="001E2CC2">
        <w:rPr>
          <w:rFonts w:hint="eastAsia"/>
          <w:sz w:val="24"/>
        </w:rPr>
        <w:t>嫦</w:t>
      </w:r>
      <w:proofErr w:type="gramEnd"/>
      <w:r w:rsidRPr="001E2CC2">
        <w:rPr>
          <w:rFonts w:hint="eastAsia"/>
          <w:sz w:val="24"/>
        </w:rPr>
        <w:t xml:space="preserve"> </w:t>
      </w:r>
    </w:p>
    <w:p w14:paraId="0C98F49D"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020</w:t>
      </w:r>
      <w:r w:rsidRPr="001E2CC2">
        <w:rPr>
          <w:rFonts w:hint="eastAsia"/>
          <w:sz w:val="24"/>
        </w:rPr>
        <w:t>）</w:t>
      </w:r>
      <w:r w:rsidRPr="001E2CC2">
        <w:rPr>
          <w:rFonts w:hint="eastAsia"/>
          <w:sz w:val="24"/>
        </w:rPr>
        <w:t>89629066</w:t>
      </w:r>
    </w:p>
    <w:p w14:paraId="62ECDB8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www.yingmi.cn</w:t>
      </w:r>
    </w:p>
    <w:p w14:paraId="33AE1E70"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74</w:t>
      </w:r>
      <w:r w:rsidRPr="001E2CC2">
        <w:rPr>
          <w:rFonts w:hint="eastAsia"/>
          <w:sz w:val="24"/>
        </w:rPr>
        <w:t>）深圳富济财富管理有限公司</w:t>
      </w:r>
    </w:p>
    <w:p w14:paraId="39D26D1A" w14:textId="77777777" w:rsidR="001E2CC2" w:rsidRPr="001E2CC2" w:rsidRDefault="001E2CC2" w:rsidP="001E2CC2">
      <w:pPr>
        <w:spacing w:after="0" w:line="360" w:lineRule="auto"/>
        <w:ind w:firstLineChars="200" w:firstLine="480"/>
        <w:rPr>
          <w:sz w:val="24"/>
        </w:rPr>
      </w:pPr>
      <w:r w:rsidRPr="001E2CC2">
        <w:rPr>
          <w:rFonts w:hint="eastAsia"/>
          <w:sz w:val="24"/>
        </w:rPr>
        <w:t>住所：深圳市前海深港合作区前湾一路</w:t>
      </w:r>
      <w:r w:rsidRPr="001E2CC2">
        <w:rPr>
          <w:rFonts w:hint="eastAsia"/>
          <w:sz w:val="24"/>
        </w:rPr>
        <w:t>1</w:t>
      </w:r>
      <w:r w:rsidRPr="001E2CC2">
        <w:rPr>
          <w:rFonts w:hint="eastAsia"/>
          <w:sz w:val="24"/>
        </w:rPr>
        <w:t>号</w:t>
      </w:r>
      <w:r w:rsidRPr="001E2CC2">
        <w:rPr>
          <w:rFonts w:hint="eastAsia"/>
          <w:sz w:val="24"/>
        </w:rPr>
        <w:t>A</w:t>
      </w:r>
      <w:r w:rsidRPr="001E2CC2">
        <w:rPr>
          <w:rFonts w:hint="eastAsia"/>
          <w:sz w:val="24"/>
        </w:rPr>
        <w:t>栋</w:t>
      </w:r>
      <w:r w:rsidRPr="001E2CC2">
        <w:rPr>
          <w:rFonts w:hint="eastAsia"/>
          <w:sz w:val="24"/>
        </w:rPr>
        <w:t>201</w:t>
      </w:r>
      <w:r w:rsidRPr="001E2CC2">
        <w:rPr>
          <w:rFonts w:hint="eastAsia"/>
          <w:sz w:val="24"/>
        </w:rPr>
        <w:t>室</w:t>
      </w:r>
    </w:p>
    <w:p w14:paraId="58B0640C" w14:textId="77777777" w:rsidR="001E2CC2" w:rsidRPr="001E2CC2" w:rsidRDefault="001E2CC2" w:rsidP="001E2CC2">
      <w:pPr>
        <w:spacing w:after="0" w:line="360" w:lineRule="auto"/>
        <w:ind w:firstLineChars="200" w:firstLine="480"/>
        <w:rPr>
          <w:sz w:val="24"/>
        </w:rPr>
      </w:pPr>
      <w:r w:rsidRPr="001E2CC2">
        <w:rPr>
          <w:rFonts w:hint="eastAsia"/>
          <w:sz w:val="24"/>
        </w:rPr>
        <w:t>办公地址：深圳市南山区高新南七道</w:t>
      </w:r>
      <w:proofErr w:type="gramStart"/>
      <w:r w:rsidRPr="001E2CC2">
        <w:rPr>
          <w:rFonts w:hint="eastAsia"/>
          <w:sz w:val="24"/>
        </w:rPr>
        <w:t>12</w:t>
      </w:r>
      <w:r w:rsidRPr="001E2CC2">
        <w:rPr>
          <w:rFonts w:hint="eastAsia"/>
          <w:sz w:val="24"/>
        </w:rPr>
        <w:t>号惠恒集团</w:t>
      </w:r>
      <w:proofErr w:type="gramEnd"/>
      <w:r w:rsidRPr="001E2CC2">
        <w:rPr>
          <w:rFonts w:hint="eastAsia"/>
          <w:sz w:val="24"/>
        </w:rPr>
        <w:t>二期</w:t>
      </w:r>
      <w:r w:rsidRPr="001E2CC2">
        <w:rPr>
          <w:rFonts w:hint="eastAsia"/>
          <w:sz w:val="24"/>
        </w:rPr>
        <w:t>418</w:t>
      </w:r>
      <w:r w:rsidRPr="001E2CC2">
        <w:rPr>
          <w:rFonts w:hint="eastAsia"/>
          <w:sz w:val="24"/>
        </w:rPr>
        <w:t>室</w:t>
      </w:r>
    </w:p>
    <w:p w14:paraId="01FB05E4"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齐小贺</w:t>
      </w:r>
      <w:proofErr w:type="gramEnd"/>
    </w:p>
    <w:p w14:paraId="161DB407"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0755</w:t>
      </w:r>
      <w:r w:rsidRPr="001E2CC2">
        <w:rPr>
          <w:rFonts w:hint="eastAsia"/>
          <w:sz w:val="24"/>
        </w:rPr>
        <w:t>）</w:t>
      </w:r>
      <w:r w:rsidRPr="001E2CC2">
        <w:rPr>
          <w:rFonts w:hint="eastAsia"/>
          <w:sz w:val="24"/>
        </w:rPr>
        <w:t>83999907-802</w:t>
      </w:r>
    </w:p>
    <w:p w14:paraId="0C902CDE"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0755</w:t>
      </w:r>
      <w:r w:rsidRPr="001E2CC2">
        <w:rPr>
          <w:rFonts w:hint="eastAsia"/>
          <w:sz w:val="24"/>
        </w:rPr>
        <w:t>）</w:t>
      </w:r>
      <w:r w:rsidRPr="001E2CC2">
        <w:rPr>
          <w:rFonts w:hint="eastAsia"/>
          <w:sz w:val="24"/>
        </w:rPr>
        <w:t>83999926</w:t>
      </w:r>
    </w:p>
    <w:p w14:paraId="1215ED3C"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联系人：</w:t>
      </w:r>
      <w:r w:rsidRPr="001E2CC2">
        <w:rPr>
          <w:rFonts w:hint="eastAsia"/>
          <w:sz w:val="24"/>
        </w:rPr>
        <w:t xml:space="preserve"> </w:t>
      </w:r>
      <w:r w:rsidRPr="001E2CC2">
        <w:rPr>
          <w:rFonts w:hint="eastAsia"/>
          <w:sz w:val="24"/>
        </w:rPr>
        <w:t>马力佳</w:t>
      </w:r>
    </w:p>
    <w:p w14:paraId="6E3ACD31"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0755</w:t>
      </w:r>
      <w:r w:rsidRPr="001E2CC2">
        <w:rPr>
          <w:rFonts w:hint="eastAsia"/>
          <w:sz w:val="24"/>
        </w:rPr>
        <w:t>）</w:t>
      </w:r>
      <w:r w:rsidRPr="001E2CC2">
        <w:rPr>
          <w:rFonts w:hint="eastAsia"/>
          <w:sz w:val="24"/>
        </w:rPr>
        <w:t>83999907</w:t>
      </w:r>
    </w:p>
    <w:p w14:paraId="60DECC0E"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www.jinqianwo.com</w:t>
      </w:r>
    </w:p>
    <w:p w14:paraId="5E472DA5"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75</w:t>
      </w:r>
      <w:r w:rsidRPr="001E2CC2">
        <w:rPr>
          <w:rFonts w:hint="eastAsia"/>
          <w:sz w:val="24"/>
        </w:rPr>
        <w:t>）上海陆金</w:t>
      </w:r>
      <w:proofErr w:type="gramStart"/>
      <w:r w:rsidRPr="001E2CC2">
        <w:rPr>
          <w:rFonts w:hint="eastAsia"/>
          <w:sz w:val="24"/>
        </w:rPr>
        <w:t>所资产</w:t>
      </w:r>
      <w:proofErr w:type="gramEnd"/>
      <w:r w:rsidRPr="001E2CC2">
        <w:rPr>
          <w:rFonts w:hint="eastAsia"/>
          <w:sz w:val="24"/>
        </w:rPr>
        <w:t>管理有限公司</w:t>
      </w:r>
    </w:p>
    <w:p w14:paraId="6BAEF6BE" w14:textId="77777777" w:rsidR="001E2CC2" w:rsidRPr="001E2CC2" w:rsidRDefault="001E2CC2" w:rsidP="001E2CC2">
      <w:pPr>
        <w:spacing w:after="0" w:line="360" w:lineRule="auto"/>
        <w:ind w:firstLineChars="200" w:firstLine="480"/>
        <w:rPr>
          <w:sz w:val="24"/>
        </w:rPr>
      </w:pPr>
      <w:r w:rsidRPr="001E2CC2">
        <w:rPr>
          <w:rFonts w:hint="eastAsia"/>
          <w:sz w:val="24"/>
        </w:rPr>
        <w:t>住所：上海市浦东新区陆家嘴环路</w:t>
      </w:r>
      <w:r w:rsidRPr="001E2CC2">
        <w:rPr>
          <w:rFonts w:hint="eastAsia"/>
          <w:sz w:val="24"/>
        </w:rPr>
        <w:t>1333</w:t>
      </w:r>
      <w:r w:rsidRPr="001E2CC2">
        <w:rPr>
          <w:rFonts w:hint="eastAsia"/>
          <w:sz w:val="24"/>
        </w:rPr>
        <w:t>号</w:t>
      </w:r>
      <w:r w:rsidRPr="001E2CC2">
        <w:rPr>
          <w:rFonts w:hint="eastAsia"/>
          <w:sz w:val="24"/>
        </w:rPr>
        <w:t>14</w:t>
      </w:r>
      <w:r w:rsidRPr="001E2CC2">
        <w:rPr>
          <w:rFonts w:hint="eastAsia"/>
          <w:sz w:val="24"/>
        </w:rPr>
        <w:t>楼</w:t>
      </w:r>
      <w:r w:rsidRPr="001E2CC2">
        <w:rPr>
          <w:rFonts w:hint="eastAsia"/>
          <w:sz w:val="24"/>
        </w:rPr>
        <w:t>09</w:t>
      </w:r>
      <w:r w:rsidRPr="001E2CC2">
        <w:rPr>
          <w:rFonts w:hint="eastAsia"/>
          <w:sz w:val="24"/>
        </w:rPr>
        <w:t>单元</w:t>
      </w:r>
    </w:p>
    <w:p w14:paraId="323CD521"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办公地址：上海市浦东新区陆家嘴环路</w:t>
      </w:r>
      <w:r w:rsidRPr="001E2CC2">
        <w:rPr>
          <w:rFonts w:hint="eastAsia"/>
          <w:sz w:val="24"/>
        </w:rPr>
        <w:t>1333</w:t>
      </w:r>
      <w:r w:rsidRPr="001E2CC2">
        <w:rPr>
          <w:rFonts w:hint="eastAsia"/>
          <w:sz w:val="24"/>
        </w:rPr>
        <w:t>号</w:t>
      </w:r>
      <w:r w:rsidRPr="001E2CC2">
        <w:rPr>
          <w:rFonts w:hint="eastAsia"/>
          <w:sz w:val="24"/>
        </w:rPr>
        <w:t>14</w:t>
      </w:r>
      <w:r w:rsidRPr="001E2CC2">
        <w:rPr>
          <w:rFonts w:hint="eastAsia"/>
          <w:sz w:val="24"/>
        </w:rPr>
        <w:t>楼</w:t>
      </w:r>
    </w:p>
    <w:p w14:paraId="62C92170" w14:textId="77777777" w:rsidR="001E2CC2" w:rsidRPr="001E2CC2" w:rsidRDefault="001E2CC2" w:rsidP="001E2CC2">
      <w:pPr>
        <w:spacing w:after="0" w:line="360" w:lineRule="auto"/>
        <w:ind w:firstLineChars="200" w:firstLine="480"/>
        <w:rPr>
          <w:sz w:val="24"/>
        </w:rPr>
      </w:pPr>
      <w:r w:rsidRPr="001E2CC2">
        <w:rPr>
          <w:rFonts w:hint="eastAsia"/>
          <w:sz w:val="24"/>
        </w:rPr>
        <w:t>法定代表人：郭坚</w:t>
      </w:r>
    </w:p>
    <w:p w14:paraId="5914A658"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20665952</w:t>
      </w:r>
    </w:p>
    <w:p w14:paraId="083E63F3"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22066653</w:t>
      </w:r>
    </w:p>
    <w:p w14:paraId="5C8D1CEB" w14:textId="77777777" w:rsidR="001E2CC2" w:rsidRPr="001E2CC2" w:rsidRDefault="001E2CC2" w:rsidP="001E2CC2">
      <w:pPr>
        <w:spacing w:after="0" w:line="360" w:lineRule="auto"/>
        <w:ind w:firstLineChars="200" w:firstLine="480"/>
        <w:rPr>
          <w:sz w:val="24"/>
        </w:rPr>
      </w:pPr>
      <w:r w:rsidRPr="001E2CC2">
        <w:rPr>
          <w:rFonts w:hint="eastAsia"/>
          <w:sz w:val="24"/>
        </w:rPr>
        <w:t>联系人：</w:t>
      </w:r>
      <w:proofErr w:type="gramStart"/>
      <w:r w:rsidRPr="001E2CC2">
        <w:rPr>
          <w:rFonts w:hint="eastAsia"/>
          <w:sz w:val="24"/>
        </w:rPr>
        <w:t>宁博宇</w:t>
      </w:r>
      <w:proofErr w:type="gramEnd"/>
    </w:p>
    <w:p w14:paraId="2C9B53B1"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4008219031</w:t>
      </w:r>
    </w:p>
    <w:p w14:paraId="5DE66B7D"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www.lufunds.com</w:t>
      </w:r>
    </w:p>
    <w:p w14:paraId="6BB69178"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76</w:t>
      </w:r>
      <w:r w:rsidRPr="001E2CC2">
        <w:rPr>
          <w:rFonts w:hint="eastAsia"/>
          <w:sz w:val="24"/>
        </w:rPr>
        <w:t>）上海汇付金融服务有限公司</w:t>
      </w:r>
    </w:p>
    <w:p w14:paraId="55F79A7C" w14:textId="77777777" w:rsidR="001E2CC2" w:rsidRPr="001E2CC2" w:rsidRDefault="001E2CC2" w:rsidP="001E2CC2">
      <w:pPr>
        <w:spacing w:after="0" w:line="360" w:lineRule="auto"/>
        <w:ind w:firstLineChars="200" w:firstLine="480"/>
        <w:rPr>
          <w:sz w:val="24"/>
        </w:rPr>
      </w:pPr>
      <w:r w:rsidRPr="001E2CC2">
        <w:rPr>
          <w:rFonts w:hint="eastAsia"/>
          <w:sz w:val="24"/>
        </w:rPr>
        <w:t>住所：上海市中山南路</w:t>
      </w:r>
      <w:r w:rsidRPr="001E2CC2">
        <w:rPr>
          <w:rFonts w:hint="eastAsia"/>
          <w:sz w:val="24"/>
        </w:rPr>
        <w:t>100</w:t>
      </w:r>
      <w:r w:rsidRPr="001E2CC2">
        <w:rPr>
          <w:rFonts w:hint="eastAsia"/>
          <w:sz w:val="24"/>
        </w:rPr>
        <w:t>号金外滩国际广场</w:t>
      </w:r>
      <w:r w:rsidRPr="001E2CC2">
        <w:rPr>
          <w:rFonts w:hint="eastAsia"/>
          <w:sz w:val="24"/>
        </w:rPr>
        <w:t>19</w:t>
      </w:r>
      <w:r w:rsidRPr="001E2CC2">
        <w:rPr>
          <w:rFonts w:hint="eastAsia"/>
          <w:sz w:val="24"/>
        </w:rPr>
        <w:t>楼</w:t>
      </w:r>
    </w:p>
    <w:p w14:paraId="16EE647C"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办公地址：上海市虹梅路</w:t>
      </w:r>
      <w:r w:rsidRPr="001E2CC2">
        <w:rPr>
          <w:rFonts w:hint="eastAsia"/>
          <w:sz w:val="24"/>
        </w:rPr>
        <w:t>1801</w:t>
      </w:r>
      <w:r w:rsidRPr="001E2CC2">
        <w:rPr>
          <w:rFonts w:hint="eastAsia"/>
          <w:sz w:val="24"/>
        </w:rPr>
        <w:t>号</w:t>
      </w:r>
      <w:proofErr w:type="gramStart"/>
      <w:r w:rsidRPr="001E2CC2">
        <w:rPr>
          <w:rFonts w:hint="eastAsia"/>
          <w:sz w:val="24"/>
        </w:rPr>
        <w:t>凯</w:t>
      </w:r>
      <w:proofErr w:type="gramEnd"/>
      <w:r w:rsidRPr="001E2CC2">
        <w:rPr>
          <w:rFonts w:hint="eastAsia"/>
          <w:sz w:val="24"/>
        </w:rPr>
        <w:t>科国际大厦</w:t>
      </w:r>
      <w:r w:rsidRPr="001E2CC2">
        <w:rPr>
          <w:rFonts w:hint="eastAsia"/>
          <w:sz w:val="24"/>
        </w:rPr>
        <w:t>7</w:t>
      </w:r>
      <w:r w:rsidRPr="001E2CC2">
        <w:rPr>
          <w:rFonts w:hint="eastAsia"/>
          <w:sz w:val="24"/>
        </w:rPr>
        <w:t>楼</w:t>
      </w:r>
    </w:p>
    <w:p w14:paraId="5291AFEE" w14:textId="77777777" w:rsidR="001E2CC2" w:rsidRPr="001E2CC2" w:rsidRDefault="001E2CC2" w:rsidP="001E2CC2">
      <w:pPr>
        <w:spacing w:after="0" w:line="360" w:lineRule="auto"/>
        <w:ind w:firstLineChars="200" w:firstLine="480"/>
        <w:rPr>
          <w:sz w:val="24"/>
        </w:rPr>
      </w:pPr>
      <w:r w:rsidRPr="001E2CC2">
        <w:rPr>
          <w:rFonts w:hint="eastAsia"/>
          <w:sz w:val="24"/>
        </w:rPr>
        <w:t>法定代表人：冯修敏</w:t>
      </w:r>
    </w:p>
    <w:p w14:paraId="3A1710DB"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w:t>
      </w:r>
      <w:r w:rsidRPr="001E2CC2">
        <w:rPr>
          <w:rFonts w:hint="eastAsia"/>
          <w:sz w:val="24"/>
        </w:rPr>
        <w:t>）</w:t>
      </w:r>
      <w:r w:rsidRPr="001E2CC2">
        <w:rPr>
          <w:rFonts w:hint="eastAsia"/>
          <w:sz w:val="24"/>
        </w:rPr>
        <w:t>33323999</w:t>
      </w:r>
    </w:p>
    <w:p w14:paraId="21EE81C5"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33323837</w:t>
      </w:r>
    </w:p>
    <w:p w14:paraId="55F51EBC" w14:textId="77777777" w:rsidR="001E2CC2" w:rsidRPr="001E2CC2" w:rsidRDefault="001E2CC2" w:rsidP="001E2CC2">
      <w:pPr>
        <w:spacing w:after="0" w:line="360" w:lineRule="auto"/>
        <w:ind w:firstLineChars="200" w:firstLine="480"/>
        <w:rPr>
          <w:sz w:val="24"/>
        </w:rPr>
      </w:pPr>
      <w:r w:rsidRPr="001E2CC2">
        <w:rPr>
          <w:rFonts w:hint="eastAsia"/>
          <w:sz w:val="24"/>
        </w:rPr>
        <w:t xml:space="preserve"> </w:t>
      </w:r>
      <w:r w:rsidRPr="001E2CC2">
        <w:rPr>
          <w:rFonts w:hint="eastAsia"/>
          <w:sz w:val="24"/>
        </w:rPr>
        <w:t>联系人：陈云</w:t>
      </w:r>
      <w:proofErr w:type="gramStart"/>
      <w:r w:rsidRPr="001E2CC2">
        <w:rPr>
          <w:rFonts w:hint="eastAsia"/>
          <w:sz w:val="24"/>
        </w:rPr>
        <w:t>卉</w:t>
      </w:r>
      <w:proofErr w:type="gramEnd"/>
      <w:r w:rsidRPr="001E2CC2">
        <w:rPr>
          <w:rFonts w:hint="eastAsia"/>
          <w:sz w:val="24"/>
        </w:rPr>
        <w:t xml:space="preserve"> </w:t>
      </w:r>
    </w:p>
    <w:p w14:paraId="37A8E6AB"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4008213999</w:t>
      </w:r>
    </w:p>
    <w:p w14:paraId="65A5F5D3"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https://tty.chinapnr.com</w:t>
      </w:r>
    </w:p>
    <w:p w14:paraId="2AD49956"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77</w:t>
      </w:r>
      <w:r w:rsidRPr="001E2CC2">
        <w:rPr>
          <w:rFonts w:hint="eastAsia"/>
          <w:sz w:val="24"/>
        </w:rPr>
        <w:t>）北京乐融多源投资咨询有限公司</w:t>
      </w:r>
    </w:p>
    <w:p w14:paraId="390B517C" w14:textId="77777777" w:rsidR="001E2CC2" w:rsidRPr="001E2CC2" w:rsidRDefault="001E2CC2" w:rsidP="001E2CC2">
      <w:pPr>
        <w:spacing w:after="0" w:line="360" w:lineRule="auto"/>
        <w:ind w:firstLineChars="200" w:firstLine="480"/>
        <w:rPr>
          <w:sz w:val="24"/>
        </w:rPr>
      </w:pPr>
      <w:r w:rsidRPr="001E2CC2">
        <w:rPr>
          <w:rFonts w:hint="eastAsia"/>
          <w:sz w:val="24"/>
        </w:rPr>
        <w:t>住所：北京市朝阳区西大望路</w:t>
      </w:r>
      <w:proofErr w:type="gramStart"/>
      <w:r w:rsidRPr="001E2CC2">
        <w:rPr>
          <w:rFonts w:hint="eastAsia"/>
          <w:sz w:val="24"/>
        </w:rPr>
        <w:t>1</w:t>
      </w:r>
      <w:r w:rsidRPr="001E2CC2">
        <w:rPr>
          <w:rFonts w:hint="eastAsia"/>
          <w:sz w:val="24"/>
        </w:rPr>
        <w:t>号</w:t>
      </w:r>
      <w:r w:rsidRPr="001E2CC2">
        <w:rPr>
          <w:rFonts w:hint="eastAsia"/>
          <w:sz w:val="24"/>
        </w:rPr>
        <w:t>1</w:t>
      </w:r>
      <w:r w:rsidRPr="001E2CC2">
        <w:rPr>
          <w:rFonts w:hint="eastAsia"/>
          <w:sz w:val="24"/>
        </w:rPr>
        <w:t>号</w:t>
      </w:r>
      <w:proofErr w:type="gramEnd"/>
      <w:r w:rsidRPr="001E2CC2">
        <w:rPr>
          <w:rFonts w:hint="eastAsia"/>
          <w:sz w:val="24"/>
        </w:rPr>
        <w:t>楼</w:t>
      </w:r>
      <w:r w:rsidRPr="001E2CC2">
        <w:rPr>
          <w:rFonts w:hint="eastAsia"/>
          <w:sz w:val="24"/>
        </w:rPr>
        <w:t>16</w:t>
      </w:r>
      <w:r w:rsidRPr="001E2CC2">
        <w:rPr>
          <w:rFonts w:hint="eastAsia"/>
          <w:sz w:val="24"/>
        </w:rPr>
        <w:t>层</w:t>
      </w:r>
      <w:r w:rsidRPr="001E2CC2">
        <w:rPr>
          <w:rFonts w:hint="eastAsia"/>
          <w:sz w:val="24"/>
        </w:rPr>
        <w:t>1603</w:t>
      </w:r>
      <w:r w:rsidRPr="001E2CC2">
        <w:rPr>
          <w:rFonts w:hint="eastAsia"/>
          <w:sz w:val="24"/>
        </w:rPr>
        <w:t>室</w:t>
      </w:r>
    </w:p>
    <w:p w14:paraId="0241C257" w14:textId="77777777" w:rsidR="001E2CC2" w:rsidRPr="001E2CC2" w:rsidRDefault="001E2CC2" w:rsidP="001E2CC2">
      <w:pPr>
        <w:spacing w:after="0" w:line="360" w:lineRule="auto"/>
        <w:ind w:firstLineChars="200" w:firstLine="480"/>
        <w:rPr>
          <w:sz w:val="24"/>
        </w:rPr>
      </w:pPr>
      <w:r w:rsidRPr="001E2CC2">
        <w:rPr>
          <w:rFonts w:hint="eastAsia"/>
          <w:sz w:val="24"/>
        </w:rPr>
        <w:t>办公地址：北京市朝阳区西大望路</w:t>
      </w:r>
      <w:proofErr w:type="gramStart"/>
      <w:r w:rsidRPr="001E2CC2">
        <w:rPr>
          <w:rFonts w:hint="eastAsia"/>
          <w:sz w:val="24"/>
        </w:rPr>
        <w:t>1</w:t>
      </w:r>
      <w:r w:rsidRPr="001E2CC2">
        <w:rPr>
          <w:rFonts w:hint="eastAsia"/>
          <w:sz w:val="24"/>
        </w:rPr>
        <w:t>号</w:t>
      </w:r>
      <w:r w:rsidRPr="001E2CC2">
        <w:rPr>
          <w:rFonts w:hint="eastAsia"/>
          <w:sz w:val="24"/>
        </w:rPr>
        <w:t>1</w:t>
      </w:r>
      <w:r w:rsidRPr="001E2CC2">
        <w:rPr>
          <w:rFonts w:hint="eastAsia"/>
          <w:sz w:val="24"/>
        </w:rPr>
        <w:t>号</w:t>
      </w:r>
      <w:proofErr w:type="gramEnd"/>
      <w:r w:rsidRPr="001E2CC2">
        <w:rPr>
          <w:rFonts w:hint="eastAsia"/>
          <w:sz w:val="24"/>
        </w:rPr>
        <w:t>楼</w:t>
      </w:r>
      <w:r w:rsidRPr="001E2CC2">
        <w:rPr>
          <w:rFonts w:hint="eastAsia"/>
          <w:sz w:val="24"/>
        </w:rPr>
        <w:t>16</w:t>
      </w:r>
      <w:r w:rsidRPr="001E2CC2">
        <w:rPr>
          <w:rFonts w:hint="eastAsia"/>
          <w:sz w:val="24"/>
        </w:rPr>
        <w:t>层</w:t>
      </w:r>
      <w:r w:rsidRPr="001E2CC2">
        <w:rPr>
          <w:rFonts w:hint="eastAsia"/>
          <w:sz w:val="24"/>
        </w:rPr>
        <w:t>1603</w:t>
      </w:r>
      <w:r w:rsidRPr="001E2CC2">
        <w:rPr>
          <w:rFonts w:hint="eastAsia"/>
          <w:sz w:val="24"/>
        </w:rPr>
        <w:t>室</w:t>
      </w:r>
    </w:p>
    <w:p w14:paraId="2FC9313D" w14:textId="77777777" w:rsidR="001E2CC2" w:rsidRPr="001E2CC2" w:rsidRDefault="001E2CC2" w:rsidP="001E2CC2">
      <w:pPr>
        <w:spacing w:after="0" w:line="360" w:lineRule="auto"/>
        <w:ind w:firstLineChars="200" w:firstLine="480"/>
        <w:rPr>
          <w:sz w:val="24"/>
        </w:rPr>
      </w:pPr>
      <w:r w:rsidRPr="001E2CC2">
        <w:rPr>
          <w:rFonts w:hint="eastAsia"/>
          <w:sz w:val="24"/>
        </w:rPr>
        <w:t>法定代表人：董</w:t>
      </w:r>
      <w:proofErr w:type="gramStart"/>
      <w:r w:rsidRPr="001E2CC2">
        <w:rPr>
          <w:rFonts w:hint="eastAsia"/>
          <w:sz w:val="24"/>
        </w:rPr>
        <w:t>浩</w:t>
      </w:r>
      <w:proofErr w:type="gramEnd"/>
    </w:p>
    <w:p w14:paraId="5472BC64"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010</w:t>
      </w:r>
      <w:r w:rsidRPr="001E2CC2">
        <w:rPr>
          <w:rFonts w:hint="eastAsia"/>
          <w:sz w:val="24"/>
        </w:rPr>
        <w:t>）</w:t>
      </w:r>
      <w:r w:rsidRPr="001E2CC2">
        <w:rPr>
          <w:rFonts w:hint="eastAsia"/>
          <w:sz w:val="24"/>
        </w:rPr>
        <w:t>56580666</w:t>
      </w:r>
    </w:p>
    <w:p w14:paraId="50B220E5"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010</w:t>
      </w:r>
      <w:r w:rsidRPr="001E2CC2">
        <w:rPr>
          <w:rFonts w:hint="eastAsia"/>
          <w:sz w:val="24"/>
        </w:rPr>
        <w:t>）</w:t>
      </w:r>
      <w:r w:rsidRPr="001E2CC2">
        <w:rPr>
          <w:rFonts w:hint="eastAsia"/>
          <w:sz w:val="24"/>
        </w:rPr>
        <w:t>56580660</w:t>
      </w:r>
    </w:p>
    <w:p w14:paraId="5CA4BF7D" w14:textId="77777777" w:rsidR="001E2CC2" w:rsidRPr="001E2CC2" w:rsidRDefault="001E2CC2" w:rsidP="001E2CC2">
      <w:pPr>
        <w:spacing w:after="0" w:line="360" w:lineRule="auto"/>
        <w:ind w:firstLineChars="200" w:firstLine="480"/>
        <w:rPr>
          <w:sz w:val="24"/>
        </w:rPr>
      </w:pPr>
      <w:r w:rsidRPr="001E2CC2">
        <w:rPr>
          <w:rFonts w:hint="eastAsia"/>
          <w:sz w:val="24"/>
        </w:rPr>
        <w:t>联系人：张婷婷</w:t>
      </w:r>
    </w:p>
    <w:p w14:paraId="3753177F"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400-068-1176</w:t>
      </w:r>
    </w:p>
    <w:p w14:paraId="09B92AFF" w14:textId="77777777" w:rsidR="001E2CC2" w:rsidRPr="001E2CC2" w:rsidRDefault="001E2CC2" w:rsidP="001E2CC2">
      <w:pPr>
        <w:spacing w:after="0" w:line="360" w:lineRule="auto"/>
        <w:ind w:firstLineChars="200" w:firstLine="480"/>
        <w:rPr>
          <w:sz w:val="24"/>
        </w:rPr>
      </w:pPr>
      <w:r w:rsidRPr="001E2CC2">
        <w:rPr>
          <w:rFonts w:hint="eastAsia"/>
          <w:sz w:val="24"/>
        </w:rPr>
        <w:lastRenderedPageBreak/>
        <w:t>网址：</w:t>
      </w:r>
      <w:r w:rsidRPr="001E2CC2">
        <w:rPr>
          <w:rFonts w:hint="eastAsia"/>
          <w:sz w:val="24"/>
        </w:rPr>
        <w:t>www.jimufund.com</w:t>
      </w:r>
    </w:p>
    <w:p w14:paraId="1FB33388"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78</w:t>
      </w:r>
      <w:r w:rsidRPr="001E2CC2">
        <w:rPr>
          <w:rFonts w:hint="eastAsia"/>
          <w:sz w:val="24"/>
        </w:rPr>
        <w:t>）上海</w:t>
      </w:r>
      <w:proofErr w:type="gramStart"/>
      <w:r w:rsidRPr="001E2CC2">
        <w:rPr>
          <w:rFonts w:hint="eastAsia"/>
          <w:sz w:val="24"/>
        </w:rPr>
        <w:t>凯</w:t>
      </w:r>
      <w:proofErr w:type="gramEnd"/>
      <w:r w:rsidRPr="001E2CC2">
        <w:rPr>
          <w:rFonts w:hint="eastAsia"/>
          <w:sz w:val="24"/>
        </w:rPr>
        <w:t>石财富基金销售有限公司</w:t>
      </w:r>
    </w:p>
    <w:p w14:paraId="38CCB968" w14:textId="77777777" w:rsidR="001E2CC2" w:rsidRPr="001E2CC2" w:rsidRDefault="001E2CC2" w:rsidP="001E2CC2">
      <w:pPr>
        <w:spacing w:after="0" w:line="360" w:lineRule="auto"/>
        <w:ind w:firstLineChars="200" w:firstLine="480"/>
        <w:rPr>
          <w:sz w:val="24"/>
        </w:rPr>
      </w:pPr>
      <w:r w:rsidRPr="001E2CC2">
        <w:rPr>
          <w:rFonts w:hint="eastAsia"/>
          <w:sz w:val="24"/>
        </w:rPr>
        <w:t>住所：上海市黄浦区西藏南路</w:t>
      </w:r>
      <w:r w:rsidRPr="001E2CC2">
        <w:rPr>
          <w:rFonts w:hint="eastAsia"/>
          <w:sz w:val="24"/>
        </w:rPr>
        <w:t>765</w:t>
      </w:r>
      <w:r w:rsidRPr="001E2CC2">
        <w:rPr>
          <w:rFonts w:hint="eastAsia"/>
          <w:sz w:val="24"/>
        </w:rPr>
        <w:t>号</w:t>
      </w:r>
      <w:r w:rsidRPr="001E2CC2">
        <w:rPr>
          <w:rFonts w:hint="eastAsia"/>
          <w:sz w:val="24"/>
        </w:rPr>
        <w:t>602-115</w:t>
      </w:r>
      <w:r w:rsidRPr="001E2CC2">
        <w:rPr>
          <w:rFonts w:hint="eastAsia"/>
          <w:sz w:val="24"/>
        </w:rPr>
        <w:t>室</w:t>
      </w:r>
    </w:p>
    <w:p w14:paraId="20F18BD2"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办公地址：上海市黄浦区延安东路</w:t>
      </w:r>
      <w:r w:rsidRPr="001E2CC2">
        <w:rPr>
          <w:rFonts w:hint="eastAsia"/>
          <w:sz w:val="24"/>
        </w:rPr>
        <w:t>1</w:t>
      </w:r>
      <w:r w:rsidRPr="001E2CC2">
        <w:rPr>
          <w:rFonts w:hint="eastAsia"/>
          <w:sz w:val="24"/>
        </w:rPr>
        <w:t>号</w:t>
      </w:r>
      <w:proofErr w:type="gramStart"/>
      <w:r w:rsidRPr="001E2CC2">
        <w:rPr>
          <w:rFonts w:hint="eastAsia"/>
          <w:sz w:val="24"/>
        </w:rPr>
        <w:t>凯石大厦</w:t>
      </w:r>
      <w:proofErr w:type="gramEnd"/>
      <w:r w:rsidRPr="001E2CC2">
        <w:rPr>
          <w:rFonts w:hint="eastAsia"/>
          <w:sz w:val="24"/>
        </w:rPr>
        <w:t>4</w:t>
      </w:r>
      <w:r w:rsidRPr="001E2CC2">
        <w:rPr>
          <w:rFonts w:hint="eastAsia"/>
          <w:sz w:val="24"/>
        </w:rPr>
        <w:t>楼</w:t>
      </w:r>
    </w:p>
    <w:p w14:paraId="6D8DC43D" w14:textId="77777777" w:rsidR="001E2CC2" w:rsidRPr="001E2CC2" w:rsidRDefault="001E2CC2" w:rsidP="001E2CC2">
      <w:pPr>
        <w:spacing w:after="0" w:line="360" w:lineRule="auto"/>
        <w:ind w:firstLineChars="200" w:firstLine="480"/>
        <w:rPr>
          <w:sz w:val="24"/>
        </w:rPr>
      </w:pPr>
      <w:r w:rsidRPr="001E2CC2">
        <w:rPr>
          <w:rFonts w:hint="eastAsia"/>
          <w:sz w:val="24"/>
        </w:rPr>
        <w:t>法定代表人：陈继武</w:t>
      </w:r>
    </w:p>
    <w:p w14:paraId="72AE46E7"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021-63333319</w:t>
      </w:r>
    </w:p>
    <w:p w14:paraId="22E2F7BE"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021-63332523</w:t>
      </w:r>
    </w:p>
    <w:p w14:paraId="7846F62F" w14:textId="77777777" w:rsidR="001E2CC2" w:rsidRPr="001E2CC2" w:rsidRDefault="001E2CC2" w:rsidP="001E2CC2">
      <w:pPr>
        <w:spacing w:after="0" w:line="360" w:lineRule="auto"/>
        <w:ind w:firstLineChars="200" w:firstLine="480"/>
        <w:rPr>
          <w:sz w:val="24"/>
        </w:rPr>
      </w:pPr>
      <w:r w:rsidRPr="001E2CC2">
        <w:rPr>
          <w:rFonts w:hint="eastAsia"/>
          <w:sz w:val="24"/>
        </w:rPr>
        <w:t>联系人：李晓明</w:t>
      </w:r>
    </w:p>
    <w:p w14:paraId="555F51D3" w14:textId="77777777" w:rsidR="001E2CC2" w:rsidRPr="001E2CC2" w:rsidRDefault="001E2CC2" w:rsidP="001E2CC2">
      <w:pPr>
        <w:spacing w:after="0" w:line="360" w:lineRule="auto"/>
        <w:ind w:firstLineChars="200" w:firstLine="480"/>
        <w:rPr>
          <w:sz w:val="24"/>
        </w:rPr>
      </w:pPr>
      <w:r w:rsidRPr="001E2CC2">
        <w:rPr>
          <w:rFonts w:hint="eastAsia"/>
          <w:sz w:val="24"/>
        </w:rPr>
        <w:t>客服电话：</w:t>
      </w:r>
      <w:r w:rsidRPr="001E2CC2">
        <w:rPr>
          <w:rFonts w:hint="eastAsia"/>
          <w:sz w:val="24"/>
        </w:rPr>
        <w:t>4000 178 000</w:t>
      </w:r>
    </w:p>
    <w:p w14:paraId="44D2E318"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www.lingxianfund.com</w:t>
      </w:r>
    </w:p>
    <w:p w14:paraId="695EE895"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79</w:t>
      </w:r>
      <w:r w:rsidRPr="001E2CC2">
        <w:rPr>
          <w:rFonts w:hint="eastAsia"/>
          <w:sz w:val="24"/>
        </w:rPr>
        <w:t>）上海利得基金销售有限公司</w:t>
      </w:r>
    </w:p>
    <w:p w14:paraId="790D864D" w14:textId="77777777" w:rsidR="001E2CC2" w:rsidRPr="001E2CC2" w:rsidRDefault="001E2CC2" w:rsidP="001E2CC2">
      <w:pPr>
        <w:spacing w:after="0" w:line="360" w:lineRule="auto"/>
        <w:ind w:firstLineChars="200" w:firstLine="480"/>
        <w:rPr>
          <w:sz w:val="24"/>
        </w:rPr>
      </w:pPr>
      <w:r w:rsidRPr="001E2CC2">
        <w:rPr>
          <w:rFonts w:hint="eastAsia"/>
          <w:sz w:val="24"/>
        </w:rPr>
        <w:t>住所：</w:t>
      </w:r>
      <w:r w:rsidRPr="001E2CC2">
        <w:rPr>
          <w:rFonts w:hint="eastAsia"/>
          <w:sz w:val="24"/>
        </w:rPr>
        <w:t xml:space="preserve"> </w:t>
      </w:r>
      <w:r w:rsidRPr="001E2CC2">
        <w:rPr>
          <w:rFonts w:hint="eastAsia"/>
          <w:sz w:val="24"/>
        </w:rPr>
        <w:t>上海浦东新区</w:t>
      </w:r>
      <w:proofErr w:type="gramStart"/>
      <w:r w:rsidRPr="001E2CC2">
        <w:rPr>
          <w:rFonts w:hint="eastAsia"/>
          <w:sz w:val="24"/>
        </w:rPr>
        <w:t>峨</w:t>
      </w:r>
      <w:proofErr w:type="gramEnd"/>
      <w:r w:rsidRPr="001E2CC2">
        <w:rPr>
          <w:rFonts w:hint="eastAsia"/>
          <w:sz w:val="24"/>
        </w:rPr>
        <w:t>山路</w:t>
      </w:r>
      <w:r w:rsidRPr="001E2CC2">
        <w:rPr>
          <w:rFonts w:hint="eastAsia"/>
          <w:sz w:val="24"/>
        </w:rPr>
        <w:t>91</w:t>
      </w:r>
      <w:r w:rsidRPr="001E2CC2">
        <w:rPr>
          <w:rFonts w:hint="eastAsia"/>
          <w:sz w:val="24"/>
        </w:rPr>
        <w:t>弄</w:t>
      </w:r>
      <w:r w:rsidRPr="001E2CC2">
        <w:rPr>
          <w:rFonts w:hint="eastAsia"/>
          <w:sz w:val="24"/>
        </w:rPr>
        <w:t>61</w:t>
      </w:r>
      <w:r w:rsidRPr="001E2CC2">
        <w:rPr>
          <w:rFonts w:hint="eastAsia"/>
          <w:sz w:val="24"/>
        </w:rPr>
        <w:t>号陆家</w:t>
      </w:r>
      <w:proofErr w:type="gramStart"/>
      <w:r w:rsidRPr="001E2CC2">
        <w:rPr>
          <w:rFonts w:hint="eastAsia"/>
          <w:sz w:val="24"/>
        </w:rPr>
        <w:t>嘴软件园</w:t>
      </w:r>
      <w:r w:rsidRPr="001E2CC2">
        <w:rPr>
          <w:rFonts w:hint="eastAsia"/>
          <w:sz w:val="24"/>
        </w:rPr>
        <w:t>10</w:t>
      </w:r>
      <w:r w:rsidRPr="001E2CC2">
        <w:rPr>
          <w:rFonts w:hint="eastAsia"/>
          <w:sz w:val="24"/>
        </w:rPr>
        <w:t>号</w:t>
      </w:r>
      <w:proofErr w:type="gramEnd"/>
      <w:r w:rsidRPr="001E2CC2">
        <w:rPr>
          <w:rFonts w:hint="eastAsia"/>
          <w:sz w:val="24"/>
        </w:rPr>
        <w:t>楼</w:t>
      </w:r>
      <w:r w:rsidRPr="001E2CC2">
        <w:rPr>
          <w:rFonts w:hint="eastAsia"/>
          <w:sz w:val="24"/>
        </w:rPr>
        <w:t>12</w:t>
      </w:r>
      <w:r w:rsidRPr="001E2CC2">
        <w:rPr>
          <w:rFonts w:hint="eastAsia"/>
          <w:sz w:val="24"/>
        </w:rPr>
        <w:t>楼</w:t>
      </w:r>
    </w:p>
    <w:p w14:paraId="16E62093"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办公地址：上海浦东新区</w:t>
      </w:r>
      <w:proofErr w:type="gramStart"/>
      <w:r w:rsidRPr="001E2CC2">
        <w:rPr>
          <w:rFonts w:hint="eastAsia"/>
          <w:sz w:val="24"/>
        </w:rPr>
        <w:t>峨</w:t>
      </w:r>
      <w:proofErr w:type="gramEnd"/>
      <w:r w:rsidRPr="001E2CC2">
        <w:rPr>
          <w:rFonts w:hint="eastAsia"/>
          <w:sz w:val="24"/>
        </w:rPr>
        <w:t>山路</w:t>
      </w:r>
      <w:r w:rsidRPr="001E2CC2">
        <w:rPr>
          <w:rFonts w:hint="eastAsia"/>
          <w:sz w:val="24"/>
        </w:rPr>
        <w:t>91</w:t>
      </w:r>
      <w:r w:rsidRPr="001E2CC2">
        <w:rPr>
          <w:rFonts w:hint="eastAsia"/>
          <w:sz w:val="24"/>
        </w:rPr>
        <w:t>弄</w:t>
      </w:r>
      <w:r w:rsidRPr="001E2CC2">
        <w:rPr>
          <w:rFonts w:hint="eastAsia"/>
          <w:sz w:val="24"/>
        </w:rPr>
        <w:t>61</w:t>
      </w:r>
      <w:r w:rsidRPr="001E2CC2">
        <w:rPr>
          <w:rFonts w:hint="eastAsia"/>
          <w:sz w:val="24"/>
        </w:rPr>
        <w:t>号陆家</w:t>
      </w:r>
      <w:proofErr w:type="gramStart"/>
      <w:r w:rsidRPr="001E2CC2">
        <w:rPr>
          <w:rFonts w:hint="eastAsia"/>
          <w:sz w:val="24"/>
        </w:rPr>
        <w:t>嘴软件园</w:t>
      </w:r>
      <w:r w:rsidRPr="001E2CC2">
        <w:rPr>
          <w:rFonts w:hint="eastAsia"/>
          <w:sz w:val="24"/>
        </w:rPr>
        <w:t>10</w:t>
      </w:r>
      <w:r w:rsidRPr="001E2CC2">
        <w:rPr>
          <w:rFonts w:hint="eastAsia"/>
          <w:sz w:val="24"/>
        </w:rPr>
        <w:t>号</w:t>
      </w:r>
      <w:proofErr w:type="gramEnd"/>
      <w:r w:rsidRPr="001E2CC2">
        <w:rPr>
          <w:rFonts w:hint="eastAsia"/>
          <w:sz w:val="24"/>
        </w:rPr>
        <w:t>楼</w:t>
      </w:r>
      <w:r w:rsidRPr="001E2CC2">
        <w:rPr>
          <w:rFonts w:hint="eastAsia"/>
          <w:sz w:val="24"/>
        </w:rPr>
        <w:t>12</w:t>
      </w:r>
      <w:r w:rsidRPr="001E2CC2">
        <w:rPr>
          <w:rFonts w:hint="eastAsia"/>
          <w:sz w:val="24"/>
        </w:rPr>
        <w:t>楼</w:t>
      </w:r>
    </w:p>
    <w:p w14:paraId="157C70C3" w14:textId="77777777" w:rsidR="001E2CC2" w:rsidRPr="001E2CC2" w:rsidRDefault="001E2CC2" w:rsidP="001E2CC2">
      <w:pPr>
        <w:spacing w:after="0" w:line="360" w:lineRule="auto"/>
        <w:ind w:firstLineChars="200" w:firstLine="480"/>
        <w:rPr>
          <w:sz w:val="24"/>
        </w:rPr>
      </w:pPr>
      <w:r w:rsidRPr="001E2CC2">
        <w:rPr>
          <w:rFonts w:hint="eastAsia"/>
          <w:sz w:val="24"/>
        </w:rPr>
        <w:t>法定代表人：沈继伟</w:t>
      </w:r>
    </w:p>
    <w:p w14:paraId="61FE95A5"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021-50583533</w:t>
      </w:r>
    </w:p>
    <w:p w14:paraId="7EBFCC9B"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021-50583633</w:t>
      </w:r>
    </w:p>
    <w:p w14:paraId="1F194534" w14:textId="77777777" w:rsidR="001E2CC2" w:rsidRPr="001E2CC2" w:rsidRDefault="001E2CC2" w:rsidP="001E2CC2">
      <w:pPr>
        <w:spacing w:after="0" w:line="360" w:lineRule="auto"/>
        <w:ind w:firstLineChars="200" w:firstLine="480"/>
        <w:rPr>
          <w:sz w:val="24"/>
        </w:rPr>
      </w:pPr>
      <w:r w:rsidRPr="001E2CC2">
        <w:rPr>
          <w:rFonts w:hint="eastAsia"/>
          <w:sz w:val="24"/>
        </w:rPr>
        <w:t>联系人：</w:t>
      </w:r>
      <w:r w:rsidRPr="001E2CC2">
        <w:rPr>
          <w:rFonts w:hint="eastAsia"/>
          <w:sz w:val="24"/>
        </w:rPr>
        <w:t xml:space="preserve"> </w:t>
      </w:r>
      <w:r w:rsidRPr="001E2CC2">
        <w:rPr>
          <w:rFonts w:hint="eastAsia"/>
          <w:sz w:val="24"/>
        </w:rPr>
        <w:t>徐鹏</w:t>
      </w:r>
    </w:p>
    <w:p w14:paraId="2780AF23" w14:textId="77777777" w:rsidR="001E2CC2" w:rsidRPr="001E2CC2" w:rsidRDefault="001E2CC2" w:rsidP="001E2CC2">
      <w:pPr>
        <w:spacing w:after="0" w:line="360" w:lineRule="auto"/>
        <w:ind w:firstLineChars="200" w:firstLine="480"/>
        <w:rPr>
          <w:sz w:val="24"/>
        </w:rPr>
      </w:pPr>
      <w:r w:rsidRPr="001E2CC2">
        <w:rPr>
          <w:rFonts w:hint="eastAsia"/>
          <w:sz w:val="24"/>
        </w:rPr>
        <w:t>客服电话：</w:t>
      </w:r>
      <w:r w:rsidRPr="001E2CC2">
        <w:rPr>
          <w:rFonts w:hint="eastAsia"/>
          <w:sz w:val="24"/>
        </w:rPr>
        <w:t>400-005-6355</w:t>
      </w:r>
    </w:p>
    <w:p w14:paraId="0ECBA3FD" w14:textId="77777777" w:rsidR="001E2CC2" w:rsidRPr="001E2CC2" w:rsidRDefault="001E2CC2" w:rsidP="001E2CC2">
      <w:pPr>
        <w:spacing w:after="0" w:line="360" w:lineRule="auto"/>
        <w:ind w:firstLineChars="200" w:firstLine="480"/>
        <w:rPr>
          <w:sz w:val="24"/>
        </w:rPr>
      </w:pPr>
      <w:r w:rsidRPr="001E2CC2">
        <w:rPr>
          <w:rFonts w:hint="eastAsia"/>
          <w:sz w:val="24"/>
        </w:rPr>
        <w:t>网址：</w:t>
      </w:r>
      <w:r w:rsidRPr="001E2CC2">
        <w:rPr>
          <w:rFonts w:hint="eastAsia"/>
          <w:sz w:val="24"/>
        </w:rPr>
        <w:t>a.leadfund.com.cn</w:t>
      </w:r>
    </w:p>
    <w:p w14:paraId="355EE552" w14:textId="77777777" w:rsidR="001E2CC2" w:rsidRPr="001E2CC2" w:rsidRDefault="001E2CC2" w:rsidP="001E2CC2">
      <w:pPr>
        <w:spacing w:after="0" w:line="360" w:lineRule="auto"/>
        <w:ind w:firstLineChars="200" w:firstLine="480"/>
        <w:rPr>
          <w:sz w:val="24"/>
        </w:rPr>
      </w:pPr>
      <w:r w:rsidRPr="001E2CC2">
        <w:rPr>
          <w:rFonts w:hint="eastAsia"/>
          <w:sz w:val="24"/>
        </w:rPr>
        <w:t>（</w:t>
      </w:r>
      <w:r w:rsidRPr="001E2CC2">
        <w:rPr>
          <w:rFonts w:hint="eastAsia"/>
          <w:sz w:val="24"/>
        </w:rPr>
        <w:t>80</w:t>
      </w:r>
      <w:r w:rsidRPr="001E2CC2">
        <w:rPr>
          <w:rFonts w:hint="eastAsia"/>
          <w:sz w:val="24"/>
        </w:rPr>
        <w:t>）</w:t>
      </w:r>
      <w:proofErr w:type="gramStart"/>
      <w:r w:rsidRPr="001E2CC2">
        <w:rPr>
          <w:rFonts w:hint="eastAsia"/>
          <w:sz w:val="24"/>
        </w:rPr>
        <w:t>大泰金石</w:t>
      </w:r>
      <w:proofErr w:type="gramEnd"/>
      <w:r w:rsidRPr="001E2CC2">
        <w:rPr>
          <w:rFonts w:hint="eastAsia"/>
          <w:sz w:val="24"/>
        </w:rPr>
        <w:t>投资管理有限公司</w:t>
      </w:r>
    </w:p>
    <w:p w14:paraId="14904E69" w14:textId="77777777" w:rsidR="001E2CC2" w:rsidRPr="001E2CC2" w:rsidRDefault="001E2CC2" w:rsidP="001E2CC2">
      <w:pPr>
        <w:spacing w:after="0" w:line="360" w:lineRule="auto"/>
        <w:ind w:firstLineChars="200" w:firstLine="480"/>
        <w:rPr>
          <w:sz w:val="24"/>
        </w:rPr>
      </w:pPr>
      <w:r w:rsidRPr="001E2CC2">
        <w:rPr>
          <w:rFonts w:hint="eastAsia"/>
          <w:sz w:val="24"/>
        </w:rPr>
        <w:t>住所：南京市建</w:t>
      </w:r>
      <w:proofErr w:type="gramStart"/>
      <w:r w:rsidRPr="001E2CC2">
        <w:rPr>
          <w:rFonts w:hint="eastAsia"/>
          <w:sz w:val="24"/>
        </w:rPr>
        <w:t>邺</w:t>
      </w:r>
      <w:proofErr w:type="gramEnd"/>
      <w:r w:rsidRPr="001E2CC2">
        <w:rPr>
          <w:rFonts w:hint="eastAsia"/>
          <w:sz w:val="24"/>
        </w:rPr>
        <w:t>区江东中路</w:t>
      </w:r>
      <w:r w:rsidRPr="001E2CC2">
        <w:rPr>
          <w:rFonts w:hint="eastAsia"/>
          <w:sz w:val="24"/>
        </w:rPr>
        <w:t>359</w:t>
      </w:r>
      <w:r w:rsidRPr="001E2CC2">
        <w:rPr>
          <w:rFonts w:hint="eastAsia"/>
          <w:sz w:val="24"/>
        </w:rPr>
        <w:t>号国睿大厦一号楼</w:t>
      </w:r>
      <w:r w:rsidRPr="001E2CC2">
        <w:rPr>
          <w:rFonts w:hint="eastAsia"/>
          <w:sz w:val="24"/>
        </w:rPr>
        <w:t>B</w:t>
      </w:r>
      <w:r w:rsidRPr="001E2CC2">
        <w:rPr>
          <w:rFonts w:hint="eastAsia"/>
          <w:sz w:val="24"/>
        </w:rPr>
        <w:t>区</w:t>
      </w:r>
      <w:r w:rsidRPr="001E2CC2">
        <w:rPr>
          <w:rFonts w:hint="eastAsia"/>
          <w:sz w:val="24"/>
        </w:rPr>
        <w:t>4</w:t>
      </w:r>
      <w:r w:rsidRPr="001E2CC2">
        <w:rPr>
          <w:rFonts w:hint="eastAsia"/>
          <w:sz w:val="24"/>
        </w:rPr>
        <w:t>楼</w:t>
      </w:r>
      <w:r w:rsidRPr="001E2CC2">
        <w:rPr>
          <w:rFonts w:hint="eastAsia"/>
          <w:sz w:val="24"/>
        </w:rPr>
        <w:t>A506</w:t>
      </w:r>
      <w:r w:rsidRPr="001E2CC2">
        <w:rPr>
          <w:rFonts w:hint="eastAsia"/>
          <w:sz w:val="24"/>
        </w:rPr>
        <w:t>室</w:t>
      </w:r>
    </w:p>
    <w:p w14:paraId="7F1CE0E4" w14:textId="77777777" w:rsidR="001E2CC2" w:rsidRPr="001E2CC2" w:rsidRDefault="001E2CC2" w:rsidP="001E2CC2">
      <w:pPr>
        <w:spacing w:after="0" w:line="360" w:lineRule="auto"/>
        <w:ind w:firstLineChars="200" w:firstLine="480"/>
        <w:rPr>
          <w:sz w:val="24"/>
        </w:rPr>
      </w:pPr>
      <w:r w:rsidRPr="001E2CC2">
        <w:rPr>
          <w:rFonts w:hint="eastAsia"/>
          <w:sz w:val="24"/>
        </w:rPr>
        <w:t>办公地址：上海市长宁区虹桥路</w:t>
      </w:r>
      <w:r w:rsidRPr="001E2CC2">
        <w:rPr>
          <w:rFonts w:hint="eastAsia"/>
          <w:sz w:val="24"/>
        </w:rPr>
        <w:t>1386</w:t>
      </w:r>
      <w:r w:rsidRPr="001E2CC2">
        <w:rPr>
          <w:rFonts w:hint="eastAsia"/>
          <w:sz w:val="24"/>
        </w:rPr>
        <w:t>号文</w:t>
      </w:r>
      <w:proofErr w:type="gramStart"/>
      <w:r w:rsidRPr="001E2CC2">
        <w:rPr>
          <w:rFonts w:hint="eastAsia"/>
          <w:sz w:val="24"/>
        </w:rPr>
        <w:t>广大厦</w:t>
      </w:r>
      <w:proofErr w:type="gramEnd"/>
      <w:r w:rsidRPr="001E2CC2">
        <w:rPr>
          <w:rFonts w:hint="eastAsia"/>
          <w:sz w:val="24"/>
        </w:rPr>
        <w:t>15</w:t>
      </w:r>
      <w:r w:rsidRPr="001E2CC2">
        <w:rPr>
          <w:rFonts w:hint="eastAsia"/>
          <w:sz w:val="24"/>
        </w:rPr>
        <w:t>楼</w:t>
      </w:r>
    </w:p>
    <w:p w14:paraId="11EC875D" w14:textId="77777777" w:rsidR="001E2CC2" w:rsidRPr="001E2CC2" w:rsidRDefault="001E2CC2" w:rsidP="001E2CC2">
      <w:pPr>
        <w:spacing w:after="0" w:line="360" w:lineRule="auto"/>
        <w:ind w:firstLineChars="200" w:firstLine="480"/>
        <w:rPr>
          <w:sz w:val="24"/>
        </w:rPr>
      </w:pPr>
      <w:r w:rsidRPr="001E2CC2">
        <w:rPr>
          <w:rFonts w:hint="eastAsia"/>
          <w:sz w:val="24"/>
        </w:rPr>
        <w:t>法定代表人：</w:t>
      </w:r>
      <w:proofErr w:type="gramStart"/>
      <w:r w:rsidRPr="001E2CC2">
        <w:rPr>
          <w:rFonts w:hint="eastAsia"/>
          <w:sz w:val="24"/>
        </w:rPr>
        <w:t>袁</w:t>
      </w:r>
      <w:proofErr w:type="gramEnd"/>
      <w:r w:rsidRPr="001E2CC2">
        <w:rPr>
          <w:rFonts w:hint="eastAsia"/>
          <w:sz w:val="24"/>
        </w:rPr>
        <w:t>顾明</w:t>
      </w:r>
    </w:p>
    <w:p w14:paraId="3A11AA11" w14:textId="77777777" w:rsidR="001E2CC2" w:rsidRPr="001E2CC2" w:rsidRDefault="001E2CC2" w:rsidP="001E2CC2">
      <w:pPr>
        <w:spacing w:after="0" w:line="360" w:lineRule="auto"/>
        <w:ind w:firstLineChars="200" w:firstLine="480"/>
        <w:rPr>
          <w:sz w:val="24"/>
        </w:rPr>
      </w:pPr>
      <w:r w:rsidRPr="001E2CC2">
        <w:rPr>
          <w:rFonts w:hint="eastAsia"/>
          <w:sz w:val="24"/>
        </w:rPr>
        <w:t>电话：（</w:t>
      </w:r>
      <w:r w:rsidRPr="001E2CC2">
        <w:rPr>
          <w:rFonts w:hint="eastAsia"/>
          <w:sz w:val="24"/>
        </w:rPr>
        <w:t>025</w:t>
      </w:r>
      <w:r w:rsidRPr="001E2CC2">
        <w:rPr>
          <w:rFonts w:hint="eastAsia"/>
          <w:sz w:val="24"/>
        </w:rPr>
        <w:t>）</w:t>
      </w:r>
      <w:r w:rsidRPr="001E2CC2">
        <w:rPr>
          <w:rFonts w:hint="eastAsia"/>
          <w:sz w:val="24"/>
        </w:rPr>
        <w:t>68206846</w:t>
      </w:r>
    </w:p>
    <w:p w14:paraId="52B61941" w14:textId="77777777" w:rsidR="001E2CC2" w:rsidRPr="001E2CC2" w:rsidRDefault="001E2CC2" w:rsidP="001E2CC2">
      <w:pPr>
        <w:spacing w:after="0" w:line="360" w:lineRule="auto"/>
        <w:ind w:firstLineChars="200" w:firstLine="480"/>
        <w:rPr>
          <w:sz w:val="24"/>
        </w:rPr>
      </w:pPr>
      <w:r w:rsidRPr="001E2CC2">
        <w:rPr>
          <w:rFonts w:hint="eastAsia"/>
          <w:sz w:val="24"/>
        </w:rPr>
        <w:t>传真：（</w:t>
      </w:r>
      <w:r w:rsidRPr="001E2CC2">
        <w:rPr>
          <w:rFonts w:hint="eastAsia"/>
          <w:sz w:val="24"/>
        </w:rPr>
        <w:t>021</w:t>
      </w:r>
      <w:r w:rsidRPr="001E2CC2">
        <w:rPr>
          <w:rFonts w:hint="eastAsia"/>
          <w:sz w:val="24"/>
        </w:rPr>
        <w:t>）</w:t>
      </w:r>
      <w:r w:rsidRPr="001E2CC2">
        <w:rPr>
          <w:rFonts w:hint="eastAsia"/>
          <w:sz w:val="24"/>
        </w:rPr>
        <w:t>22268089</w:t>
      </w:r>
    </w:p>
    <w:p w14:paraId="2EF3AC9B" w14:textId="77777777" w:rsidR="001E2CC2" w:rsidRPr="001E2CC2" w:rsidRDefault="001E2CC2" w:rsidP="001E2CC2">
      <w:pPr>
        <w:spacing w:after="0" w:line="360" w:lineRule="auto"/>
        <w:ind w:firstLineChars="200" w:firstLine="480"/>
        <w:rPr>
          <w:sz w:val="24"/>
        </w:rPr>
      </w:pPr>
      <w:r w:rsidRPr="001E2CC2">
        <w:rPr>
          <w:rFonts w:hint="eastAsia"/>
          <w:sz w:val="24"/>
        </w:rPr>
        <w:t>联系人：</w:t>
      </w:r>
      <w:proofErr w:type="gramStart"/>
      <w:r w:rsidRPr="001E2CC2">
        <w:rPr>
          <w:rFonts w:hint="eastAsia"/>
          <w:sz w:val="24"/>
        </w:rPr>
        <w:t>何庭宇</w:t>
      </w:r>
      <w:proofErr w:type="gramEnd"/>
    </w:p>
    <w:p w14:paraId="55316F8E" w14:textId="77777777" w:rsidR="001E2CC2" w:rsidRPr="001E2CC2" w:rsidRDefault="001E2CC2" w:rsidP="001E2CC2">
      <w:pPr>
        <w:spacing w:after="0" w:line="360" w:lineRule="auto"/>
        <w:ind w:firstLineChars="200" w:firstLine="480"/>
        <w:rPr>
          <w:sz w:val="24"/>
        </w:rPr>
      </w:pPr>
      <w:r w:rsidRPr="001E2CC2">
        <w:rPr>
          <w:rFonts w:hint="eastAsia"/>
          <w:sz w:val="24"/>
        </w:rPr>
        <w:t>客户服务电话：</w:t>
      </w:r>
      <w:r w:rsidRPr="001E2CC2">
        <w:rPr>
          <w:rFonts w:hint="eastAsia"/>
          <w:sz w:val="24"/>
        </w:rPr>
        <w:t>400-928-2266/021-22267995</w:t>
      </w:r>
    </w:p>
    <w:p w14:paraId="3F109443" w14:textId="41C6EB37" w:rsidR="00053075" w:rsidRDefault="001E2CC2" w:rsidP="004C60E1">
      <w:pPr>
        <w:widowControl/>
        <w:spacing w:after="0" w:line="360" w:lineRule="auto"/>
        <w:ind w:firstLineChars="200" w:firstLine="480"/>
        <w:outlineLvl w:val="1"/>
        <w:rPr>
          <w:sz w:val="24"/>
        </w:rPr>
      </w:pPr>
      <w:r w:rsidRPr="001E2CC2">
        <w:rPr>
          <w:rFonts w:hint="eastAsia"/>
          <w:sz w:val="24"/>
        </w:rPr>
        <w:t>网址：</w:t>
      </w:r>
      <w:r w:rsidRPr="001E2CC2">
        <w:rPr>
          <w:rFonts w:hint="eastAsia"/>
          <w:sz w:val="24"/>
        </w:rPr>
        <w:t>www.dtfunds.com</w:t>
      </w:r>
    </w:p>
    <w:p w14:paraId="7A14B669" w14:textId="77777777" w:rsidR="00053075" w:rsidRDefault="00053075" w:rsidP="004C60E1">
      <w:pPr>
        <w:widowControl/>
        <w:spacing w:after="0" w:line="360" w:lineRule="auto"/>
        <w:ind w:firstLineChars="200" w:firstLine="480"/>
        <w:outlineLvl w:val="1"/>
        <w:rPr>
          <w:sz w:val="24"/>
        </w:rPr>
      </w:pPr>
      <w:r w:rsidRPr="006704BC">
        <w:rPr>
          <w:rFonts w:hAnsi="宋体" w:hint="eastAsia"/>
          <w:kern w:val="0"/>
          <w:sz w:val="24"/>
        </w:rPr>
        <w:lastRenderedPageBreak/>
        <w:t>基金管理人可根据有关法律法规的要求，选择其它符合要求的机构代理销售本基金，并及时公告。</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83E7D23"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516B8EE4"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45AB8577" w14:textId="77777777" w:rsidR="00B84BE5" w:rsidRPr="006704BC" w:rsidRDefault="000E360D" w:rsidP="00B84BE5">
      <w:pPr>
        <w:widowControl/>
        <w:adjustRightInd w:val="0"/>
        <w:snapToGrid w:val="0"/>
        <w:spacing w:line="360" w:lineRule="auto"/>
        <w:ind w:firstLineChars="200" w:firstLine="482"/>
        <w:outlineLvl w:val="1"/>
        <w:rPr>
          <w:rFonts w:ascii="宋体" w:hAnsi="宋体"/>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27224B1F"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5" w:name="_Toc440969358"/>
      <w:r w:rsidR="000E360D" w:rsidRPr="00A21557">
        <w:rPr>
          <w:rFonts w:eastAsia="黑体" w:hint="eastAsia"/>
          <w:b/>
          <w:kern w:val="0"/>
          <w:sz w:val="30"/>
          <w:szCs w:val="20"/>
        </w:rPr>
        <w:lastRenderedPageBreak/>
        <w:t>六、</w:t>
      </w:r>
      <w:r w:rsidR="00B84BE5" w:rsidRPr="00A21557">
        <w:rPr>
          <w:rFonts w:eastAsia="黑体" w:hint="eastAsia"/>
          <w:b/>
          <w:kern w:val="0"/>
          <w:sz w:val="30"/>
          <w:szCs w:val="20"/>
        </w:rPr>
        <w:t>基金的历史沿革与基金合同的生效</w:t>
      </w:r>
      <w:bookmarkEnd w:id="15"/>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w:t>
      </w:r>
      <w:proofErr w:type="gramStart"/>
      <w:r>
        <w:rPr>
          <w:rFonts w:hint="eastAsia"/>
          <w:kern w:val="0"/>
          <w:sz w:val="24"/>
        </w:rPr>
        <w:t>施罗德荣安保本</w:t>
      </w:r>
      <w:proofErr w:type="gramEnd"/>
      <w:r>
        <w:rPr>
          <w:rFonts w:hint="eastAsia"/>
          <w:kern w:val="0"/>
          <w:sz w:val="24"/>
        </w:rPr>
        <w:t>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w:t>
      </w:r>
      <w:r>
        <w:rPr>
          <w:rFonts w:hint="eastAsia"/>
          <w:kern w:val="0"/>
          <w:sz w:val="24"/>
        </w:rPr>
        <w:lastRenderedPageBreak/>
        <w:t>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法律法规另有规定时，从其规定。</w:t>
      </w:r>
    </w:p>
    <w:bookmarkEnd w:id="16"/>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7"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7"/>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77777777"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Pr="00E21043">
        <w:rPr>
          <w:rFonts w:hint="eastAsia"/>
          <w:kern w:val="0"/>
          <w:sz w:val="24"/>
        </w:rPr>
        <w:t>上海市浦东新区银城中路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w:t>
      </w:r>
      <w:proofErr w:type="gramStart"/>
      <w:r w:rsidR="00CA3AEF" w:rsidRPr="00E21043">
        <w:rPr>
          <w:rFonts w:hint="eastAsia"/>
          <w:kern w:val="0"/>
          <w:sz w:val="24"/>
        </w:rPr>
        <w:t>新区世纪</w:t>
      </w:r>
      <w:proofErr w:type="gramEnd"/>
      <w:r w:rsidR="00CA3AEF" w:rsidRPr="00E21043">
        <w:rPr>
          <w:rFonts w:hint="eastAsia"/>
          <w:kern w:val="0"/>
          <w:sz w:val="24"/>
        </w:rPr>
        <w:t>大道</w:t>
      </w:r>
      <w:r w:rsidR="00CA3AEF" w:rsidRPr="00E21043">
        <w:rPr>
          <w:kern w:val="0"/>
          <w:sz w:val="24"/>
        </w:rPr>
        <w:t>8</w:t>
      </w:r>
      <w:r w:rsidR="00CA3AEF" w:rsidRPr="00E21043">
        <w:rPr>
          <w:rFonts w:hint="eastAsia"/>
          <w:kern w:val="0"/>
          <w:sz w:val="24"/>
        </w:rPr>
        <w:t>号国</w:t>
      </w:r>
      <w:proofErr w:type="gramStart"/>
      <w:r w:rsidR="00CA3AEF" w:rsidRPr="00E21043">
        <w:rPr>
          <w:rFonts w:hint="eastAsia"/>
          <w:kern w:val="0"/>
          <w:sz w:val="24"/>
        </w:rPr>
        <w:t>金中心</w:t>
      </w:r>
      <w:proofErr w:type="gramEnd"/>
      <w:r w:rsidR="00CA3AEF" w:rsidRPr="00E21043">
        <w:rPr>
          <w:rFonts w:hint="eastAsia"/>
          <w:kern w:val="0"/>
          <w:sz w:val="24"/>
        </w:rPr>
        <w:t>二期</w:t>
      </w:r>
      <w:r w:rsidR="00CA3AEF" w:rsidRPr="00E21043">
        <w:rPr>
          <w:kern w:val="0"/>
          <w:sz w:val="24"/>
        </w:rPr>
        <w:t>21-22</w:t>
      </w:r>
      <w:r w:rsidR="00CA3AEF" w:rsidRPr="00E21043">
        <w:rPr>
          <w:rFonts w:hint="eastAsia"/>
          <w:kern w:val="0"/>
          <w:sz w:val="24"/>
        </w:rPr>
        <w:t>楼</w:t>
      </w:r>
    </w:p>
    <w:p w14:paraId="2BC3EA1C"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法定代表人：于亚利</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77777777"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r w:rsidRPr="00E21043">
        <w:rPr>
          <w:rFonts w:hint="eastAsia"/>
          <w:sz w:val="24"/>
          <w:szCs w:val="18"/>
        </w:rPr>
        <w:t>，</w:t>
      </w:r>
      <w:r w:rsidRPr="00E21043">
        <w:rPr>
          <w:sz w:val="24"/>
          <w:szCs w:val="18"/>
        </w:rPr>
        <w:t>www.bocomschroder.com</w:t>
      </w:r>
    </w:p>
    <w:p w14:paraId="52867E99" w14:textId="77777777"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r w:rsidRPr="00E21043">
        <w:rPr>
          <w:kern w:val="0"/>
          <w:sz w:val="24"/>
        </w:rPr>
        <w:t>www.bocomschroder.com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投资人可通过上述销售机构办理基金申购、赎回业务的营业场所或按上述销售机构提供的其他方式进行申购、赎回。本基金管理人可根据情况变更或增减基金代销机构，并予以公告。</w:t>
      </w:r>
    </w:p>
    <w:p w14:paraId="4D92E69B" w14:textId="47C2F789"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管理人或其指定的代销机构开通电话、传真或网上等交易方式，投资人可以通过上述方式进行申购、赎回。</w:t>
      </w:r>
      <w:proofErr w:type="gramStart"/>
      <w:r w:rsidR="00A07A63" w:rsidRPr="00AD06D2">
        <w:rPr>
          <w:rFonts w:ascii="宋体" w:hAnsi="宋体" w:cs="宋体" w:hint="eastAsia"/>
          <w:color w:val="FFFFFF" w:themeColor="background1"/>
          <w:kern w:val="0"/>
          <w:sz w:val="18"/>
          <w:szCs w:val="18"/>
        </w:rPr>
        <w:t>le</w:t>
      </w:r>
      <w:proofErr w:type="gramEnd"/>
      <w:r w:rsidR="00A07A63" w:rsidRPr="00AD06D2">
        <w:rPr>
          <w:rFonts w:ascii="宋体" w:hAnsi="宋体" w:cs="宋体" w:hint="eastAsia"/>
          <w:color w:val="FFFFFF" w:themeColor="background1"/>
          <w:kern w:val="0"/>
          <w:sz w:val="18"/>
          <w:szCs w:val="18"/>
        </w:rPr>
        <w:t>}</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w:t>
      </w:r>
      <w:proofErr w:type="gramStart"/>
      <w:r>
        <w:rPr>
          <w:rFonts w:ascii="宋体" w:hAnsi="宋体" w:cs="宋体" w:hint="eastAsia"/>
          <w:kern w:val="0"/>
          <w:sz w:val="24"/>
        </w:rPr>
        <w:t>且登记</w:t>
      </w:r>
      <w:proofErr w:type="gramEnd"/>
      <w:r>
        <w:rPr>
          <w:rFonts w:ascii="宋体" w:hAnsi="宋体" w:cs="宋体" w:hint="eastAsia"/>
          <w:kern w:val="0"/>
          <w:sz w:val="24"/>
        </w:rPr>
        <w:t>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基金管理人可在法律法规允许的情况下，对上述原则进行调整。基金管理人必须在新规则开始实施前依照《信息披露办法》的有关规定在指定媒体上公告。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w:t>
      </w:r>
      <w:r>
        <w:rPr>
          <w:rFonts w:ascii="宋体" w:hAnsi="宋体" w:cs="宋体" w:hint="eastAsia"/>
          <w:kern w:val="0"/>
          <w:sz w:val="24"/>
        </w:rPr>
        <w:lastRenderedPageBreak/>
        <w:t>交易平台办理基金申购业务的不受直销中心单笔申购最低金额的限制，申购最低金额为单笔10元。本基金直销中心单笔申购最低金额可由基金管理人酌情调整。各代销网点接受申购申请的最低金额为单笔10元，如果代销机构业务规则规定的最低单笔申购金额高于10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75CC5A98"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基金管理人可以在法律法规允许的范围内，依法对上述申购和赎回申请的确认时间进行调整，并必须在调整实施日前按照《信息披露办法》有关规定在指定媒体上公告。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w:t>
      </w:r>
      <w:proofErr w:type="gramStart"/>
      <w:r>
        <w:rPr>
          <w:rFonts w:ascii="宋体" w:hAnsi="宋体" w:cs="宋体" w:hint="eastAsia"/>
          <w:kern w:val="0"/>
          <w:sz w:val="24"/>
        </w:rPr>
        <w:t>划往基金</w:t>
      </w:r>
      <w:proofErr w:type="gramEnd"/>
      <w:r>
        <w:rPr>
          <w:rFonts w:ascii="宋体" w:hAnsi="宋体" w:cs="宋体" w:hint="eastAsia"/>
          <w:kern w:val="0"/>
          <w:sz w:val="24"/>
        </w:rPr>
        <w:t>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（3）基金管理人可在法律法规允许的范围内，对上述注册登记办理时间进行调整，并于开始实施前按照《信息披露办法》的有关规定在指定媒体上公告。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8" w:name="_Hlt81024033"/>
      <w:bookmarkStart w:id="19" w:name="_Hlt90458725"/>
      <w:bookmarkStart w:id="20" w:name="_Hlt91144389"/>
      <w:bookmarkEnd w:id="18"/>
      <w:bookmarkEnd w:id="19"/>
      <w:bookmarkEnd w:id="20"/>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lastRenderedPageBreak/>
        <w:t>有关养老金客户实施特定申购费率的具体规定以及活动时间如有变化，敬请投资人留意本公司发布的相关公告。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w:t>
      </w:r>
      <w:proofErr w:type="gramStart"/>
      <w:r w:rsidRPr="0087030D">
        <w:rPr>
          <w:rFonts w:hint="eastAsia"/>
          <w:kern w:val="0"/>
          <w:sz w:val="24"/>
        </w:rPr>
        <w:t>归基金</w:t>
      </w:r>
      <w:proofErr w:type="gramEnd"/>
      <w:r w:rsidRPr="0087030D">
        <w:rPr>
          <w:rFonts w:hint="eastAsia"/>
          <w:kern w:val="0"/>
          <w:sz w:val="24"/>
        </w:rPr>
        <w:t>财产，其余用于支付注册登记费和其他必要的手续费。</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C03733" w:rsidRPr="006704BC" w14:paraId="4F5676EE" w14:textId="77777777" w:rsidTr="00EB4FB3">
        <w:trPr>
          <w:cantSplit/>
          <w:trHeight w:val="131"/>
          <w:jc w:val="center"/>
        </w:trPr>
        <w:tc>
          <w:tcPr>
            <w:tcW w:w="3118" w:type="dxa"/>
          </w:tcPr>
          <w:p w14:paraId="5CEC9E99" w14:textId="77777777" w:rsidR="00C03733" w:rsidRPr="006704BC" w:rsidRDefault="00C03733" w:rsidP="00EB4FB3">
            <w:pPr>
              <w:spacing w:line="360" w:lineRule="auto"/>
              <w:jc w:val="left"/>
              <w:rPr>
                <w:sz w:val="24"/>
              </w:rPr>
            </w:pPr>
            <w:r w:rsidRPr="006704BC">
              <w:rPr>
                <w:sz w:val="24"/>
              </w:rPr>
              <w:t>1</w:t>
            </w:r>
            <w:r w:rsidRPr="006704BC">
              <w:rPr>
                <w:sz w:val="24"/>
              </w:rPr>
              <w:t>年以内（含）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6B20DAD9"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678AE44" w14:textId="2EB7420F"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费率的基金，转出与转入基金的前端申购补差费率将享受优惠，其他费率标准不变。具体优惠费率请参见公司网站列示的网上直销交易平台申购、定期定额投资及转换费率表或相关公告。</w:t>
      </w:r>
    </w:p>
    <w:p w14:paraId="3EC25539" w14:textId="77777777"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404C4279" w14:textId="109AC0C9" w:rsidR="000B48D0" w:rsidRDefault="00962D3E">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w:t>
      </w:r>
      <w:proofErr w:type="gramStart"/>
      <w:r>
        <w:rPr>
          <w:rFonts w:ascii="宋体" w:hAnsi="宋体" w:hint="eastAsia"/>
          <w:sz w:val="24"/>
        </w:rPr>
        <w:t>基金基金</w:t>
      </w:r>
      <w:proofErr w:type="gramEnd"/>
      <w:r>
        <w:rPr>
          <w:rFonts w:ascii="宋体" w:hAnsi="宋体" w:hint="eastAsia"/>
          <w:sz w:val="24"/>
        </w:rPr>
        <w:t>份额的单笔最低金额为10元（含），单笔定期定额投资最低金额为10元（含），单笔转换份额不得低于</w:t>
      </w:r>
      <w:r>
        <w:rPr>
          <w:rFonts w:ascii="宋体" w:hAnsi="宋体"/>
          <w:sz w:val="24"/>
        </w:rPr>
        <w:t>1</w:t>
      </w:r>
      <w:r>
        <w:rPr>
          <w:rFonts w:ascii="宋体" w:hAnsi="宋体" w:hint="eastAsia"/>
          <w:sz w:val="24"/>
        </w:rPr>
        <w:t>份，投资者可将其全部或部分基金份额转换成其它基金，单笔转换申请不受转入基金最低申购限额限制。</w:t>
      </w:r>
    </w:p>
    <w:p w14:paraId="489F02D5"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173C8E48" w14:textId="77777777"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lastRenderedPageBreak/>
        <w:t>4</w:t>
      </w:r>
      <w:r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：某投资者（非养老金客户）投资40,000元申购本基金（非网上交易），假设申购当日基金份额净值为1.040元，如果其选择前端收费方式，申购费率为1.5%，则其可得到的申购份额为：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21" w:name="_Toc79392615"/>
      <w:r>
        <w:rPr>
          <w:rFonts w:ascii="宋体" w:hAnsi="宋体" w:cs="宋体" w:hint="eastAsia"/>
          <w:kern w:val="0"/>
          <w:sz w:val="24"/>
        </w:rPr>
        <w:t>本基金T日的基金份额净值在当天收市后计算，并在T＋1日公告。遇特殊情况，经中国证监会同意，可以适当延迟计算或公告。本</w:t>
      </w:r>
      <w:proofErr w:type="gramStart"/>
      <w:r>
        <w:rPr>
          <w:rFonts w:ascii="宋体" w:hAnsi="宋体" w:cs="宋体" w:hint="eastAsia"/>
          <w:kern w:val="0"/>
          <w:sz w:val="24"/>
        </w:rPr>
        <w:t>基金基金</w:t>
      </w:r>
      <w:proofErr w:type="gramEnd"/>
      <w:r>
        <w:rPr>
          <w:rFonts w:ascii="宋体" w:hAnsi="宋体" w:cs="宋体" w:hint="eastAsia"/>
          <w:kern w:val="0"/>
          <w:sz w:val="24"/>
        </w:rPr>
        <w:t>份额净值的计算，保留到小数点后3位，小数点后第4位四舍五入，由此误差产生的收益或损失由基金财产承担。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1"/>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4A875E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6、法律法规规定或中国证监会认定的其他情形。</w:t>
      </w:r>
    </w:p>
    <w:p w14:paraId="4648DF9B"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合同规定的暂停基金资产估值情况；</w:t>
      </w:r>
    </w:p>
    <w:p w14:paraId="4F927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2" w:name="_Toc79392616"/>
      <w:r w:rsidRPr="009045A1">
        <w:rPr>
          <w:rFonts w:ascii="宋体" w:hAnsi="宋体" w:cs="宋体" w:hint="eastAsia"/>
          <w:kern w:val="0"/>
          <w:sz w:val="24"/>
        </w:rPr>
        <w:t>发生上述情形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2"/>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w:t>
      </w:r>
      <w:r>
        <w:rPr>
          <w:rFonts w:ascii="宋体" w:hAnsi="宋体" w:cs="宋体" w:hint="eastAsia"/>
          <w:kern w:val="0"/>
          <w:sz w:val="24"/>
        </w:rPr>
        <w:lastRenderedPageBreak/>
        <w:t>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407E94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7777777" w:rsidR="000E360D" w:rsidRDefault="000E360D" w:rsidP="009045A1">
      <w:pPr>
        <w:spacing w:after="0" w:line="360" w:lineRule="auto"/>
        <w:ind w:firstLineChars="200" w:firstLine="480"/>
        <w:rPr>
          <w:rFonts w:ascii="宋体" w:hAnsi="宋体" w:cs="宋体"/>
          <w:kern w:val="0"/>
          <w:sz w:val="24"/>
        </w:rPr>
      </w:pPr>
      <w:bookmarkStart w:id="23"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3"/>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proofErr w:type="gramStart"/>
      <w:r>
        <w:rPr>
          <w:rFonts w:ascii="宋体" w:hAnsi="宋体" w:cs="宋体" w:hint="eastAsia"/>
          <w:kern w:val="0"/>
          <w:sz w:val="24"/>
        </w:rPr>
        <w:t>当日应</w:t>
      </w:r>
      <w:proofErr w:type="gramEnd"/>
      <w:r>
        <w:rPr>
          <w:rFonts w:ascii="宋体" w:hAnsi="宋体" w:cs="宋体" w:hint="eastAsia"/>
          <w:kern w:val="0"/>
          <w:sz w:val="24"/>
        </w:rPr>
        <w:t>立即向中国证监会备案，并依照有关规定在指定媒体上刊登暂停公告。</w:t>
      </w:r>
    </w:p>
    <w:p w14:paraId="18F24F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2D9F666" w14:textId="77777777" w:rsidR="000E360D" w:rsidRPr="009045A1" w:rsidRDefault="000E360D" w:rsidP="009045A1">
      <w:pPr>
        <w:spacing w:after="0" w:line="360" w:lineRule="auto"/>
        <w:ind w:firstLineChars="200" w:firstLine="480"/>
        <w:rPr>
          <w:rFonts w:ascii="宋体" w:hAnsi="宋体" w:cs="宋体"/>
          <w:kern w:val="0"/>
          <w:sz w:val="24"/>
        </w:rPr>
      </w:pPr>
      <w:bookmarkStart w:id="24" w:name="_Toc79392618"/>
      <w:bookmarkStart w:id="25" w:name="_Toc59441259"/>
      <w:bookmarkStart w:id="26" w:name="_Toc15118274"/>
      <w:r w:rsidRPr="009045A1">
        <w:rPr>
          <w:rFonts w:ascii="宋体" w:hAnsi="宋体" w:cs="宋体" w:hint="eastAsia"/>
          <w:kern w:val="0"/>
          <w:sz w:val="24"/>
        </w:rPr>
        <w:t>3、若暂停时间超过1日，暂停结束，基金重新开放申购或赎回时，基金管理人应依照《信息披露管理办法》的有关规定，在指定媒体上刊登基金重新开放申购或赎回公告，并公告最近1个工作日的基金份额净值。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7" w:name="_Toc79392621"/>
      <w:bookmarkEnd w:id="24"/>
      <w:bookmarkEnd w:id="25"/>
      <w:bookmarkEnd w:id="26"/>
      <w:r w:rsidRPr="00C37E8C">
        <w:rPr>
          <w:b/>
          <w:kern w:val="0"/>
          <w:sz w:val="24"/>
          <w:szCs w:val="20"/>
        </w:rPr>
        <w:lastRenderedPageBreak/>
        <w:t>（十二）基金的</w:t>
      </w:r>
      <w:proofErr w:type="gramStart"/>
      <w:r w:rsidRPr="00C37E8C">
        <w:rPr>
          <w:b/>
          <w:kern w:val="0"/>
          <w:sz w:val="24"/>
          <w:szCs w:val="20"/>
        </w:rPr>
        <w:t>非交易</w:t>
      </w:r>
      <w:proofErr w:type="gramEnd"/>
      <w:r w:rsidRPr="00C37E8C">
        <w:rPr>
          <w:b/>
          <w:kern w:val="0"/>
          <w:sz w:val="24"/>
          <w:szCs w:val="20"/>
        </w:rPr>
        <w:t>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w:t>
      </w:r>
      <w:proofErr w:type="gramStart"/>
      <w:r w:rsidRPr="00C37E8C">
        <w:rPr>
          <w:sz w:val="24"/>
          <w:szCs w:val="18"/>
        </w:rPr>
        <w:t>非交易</w:t>
      </w:r>
      <w:proofErr w:type="gramEnd"/>
      <w:r w:rsidRPr="00C37E8C">
        <w:rPr>
          <w:sz w:val="24"/>
          <w:szCs w:val="18"/>
        </w:rPr>
        <w:t>过户指登记机构受理继承、捐赠和司法强制执行等情形而产生的</w:t>
      </w:r>
      <w:proofErr w:type="gramStart"/>
      <w:r w:rsidRPr="00C37E8C">
        <w:rPr>
          <w:sz w:val="24"/>
          <w:szCs w:val="18"/>
        </w:rPr>
        <w:t>非交易</w:t>
      </w:r>
      <w:proofErr w:type="gramEnd"/>
      <w:r w:rsidRPr="00C37E8C">
        <w:rPr>
          <w:sz w:val="24"/>
          <w:szCs w:val="18"/>
        </w:rPr>
        <w:t>过户以及登记机构认可、符合法律法规的其它</w:t>
      </w:r>
      <w:proofErr w:type="gramStart"/>
      <w:r w:rsidRPr="00C37E8C">
        <w:rPr>
          <w:sz w:val="24"/>
          <w:szCs w:val="18"/>
        </w:rPr>
        <w:t>非交易</w:t>
      </w:r>
      <w:proofErr w:type="gramEnd"/>
      <w:r w:rsidRPr="00C37E8C">
        <w:rPr>
          <w:sz w:val="24"/>
          <w:szCs w:val="18"/>
        </w:rPr>
        <w:t>过户。无论在上述何种情况下，接受划转的主体必须是依法可以持有本</w:t>
      </w:r>
      <w:proofErr w:type="gramStart"/>
      <w:r w:rsidRPr="00C37E8C">
        <w:rPr>
          <w:sz w:val="24"/>
          <w:szCs w:val="18"/>
        </w:rPr>
        <w:t>基金基金</w:t>
      </w:r>
      <w:proofErr w:type="gramEnd"/>
      <w:r w:rsidRPr="00C37E8C">
        <w:rPr>
          <w:sz w:val="24"/>
          <w:szCs w:val="18"/>
        </w:rPr>
        <w:t>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w:t>
      </w:r>
      <w:proofErr w:type="gramStart"/>
      <w:r w:rsidRPr="00C37E8C">
        <w:rPr>
          <w:sz w:val="24"/>
          <w:szCs w:val="18"/>
        </w:rPr>
        <w:t>捐赠指</w:t>
      </w:r>
      <w:proofErr w:type="gramEnd"/>
      <w:r w:rsidRPr="00C37E8C">
        <w:rPr>
          <w:sz w:val="24"/>
          <w:szCs w:val="18"/>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37E8C">
        <w:rPr>
          <w:sz w:val="24"/>
          <w:szCs w:val="18"/>
        </w:rPr>
        <w:t>非交易</w:t>
      </w:r>
      <w:proofErr w:type="gramEnd"/>
      <w:r w:rsidRPr="00C37E8C">
        <w:rPr>
          <w:sz w:val="24"/>
          <w:szCs w:val="18"/>
        </w:rPr>
        <w:t>过户必须提供基金登记机构要求提供的相关资料，对于符合条件的</w:t>
      </w:r>
      <w:proofErr w:type="gramStart"/>
      <w:r w:rsidRPr="00C37E8C">
        <w:rPr>
          <w:sz w:val="24"/>
          <w:szCs w:val="18"/>
        </w:rPr>
        <w:t>非交易过户申请按</w:t>
      </w:r>
      <w:proofErr w:type="gramEnd"/>
      <w:r w:rsidRPr="00C37E8C">
        <w:rPr>
          <w:sz w:val="24"/>
          <w:szCs w:val="18"/>
        </w:rPr>
        <w:t>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lastRenderedPageBreak/>
        <w:t>当基金份额处于冻结状态时，登记机构或其他相关机构有权拒绝该部分基金份额的赎回、转换出、</w:t>
      </w:r>
      <w:proofErr w:type="gramStart"/>
      <w:r w:rsidRPr="00C37E8C">
        <w:rPr>
          <w:sz w:val="24"/>
          <w:szCs w:val="18"/>
        </w:rPr>
        <w:t>非交易</w:t>
      </w:r>
      <w:proofErr w:type="gramEnd"/>
      <w:r w:rsidRPr="00C37E8C">
        <w:rPr>
          <w:sz w:val="24"/>
          <w:szCs w:val="18"/>
        </w:rPr>
        <w:t>过户以及基金的转托管。</w:t>
      </w:r>
      <w:bookmarkStart w:id="28" w:name="_Hlt81031749"/>
      <w:bookmarkEnd w:id="27"/>
      <w:bookmarkEnd w:id="28"/>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9"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9"/>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42B43257" w14:textId="0F0C399A" w:rsidR="000B48D0" w:rsidRDefault="00962D3E">
      <w:pPr>
        <w:spacing w:after="0" w:line="360" w:lineRule="auto"/>
        <w:ind w:firstLineChars="200" w:firstLine="480"/>
        <w:rPr>
          <w:bCs/>
          <w:sz w:val="24"/>
        </w:rPr>
      </w:pPr>
      <w:r>
        <w:rPr>
          <w:rFonts w:hint="eastAsia"/>
          <w:bCs/>
          <w:sz w:val="24"/>
        </w:rPr>
        <w:t>基金遵循“份额转换”的原则，单笔转换份额不得低于</w:t>
      </w:r>
      <w:r>
        <w:rPr>
          <w:bCs/>
          <w:sz w:val="24"/>
        </w:rPr>
        <w:t>1</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290F519"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0E176E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lastRenderedPageBreak/>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F30DA8A"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w:t>
      </w:r>
      <w:proofErr w:type="gramStart"/>
      <w:r>
        <w:rPr>
          <w:rFonts w:hint="eastAsia"/>
          <w:bCs/>
          <w:sz w:val="24"/>
        </w:rPr>
        <w:t>举例请</w:t>
      </w:r>
      <w:proofErr w:type="gramEnd"/>
      <w:r>
        <w:rPr>
          <w:rFonts w:hint="eastAsia"/>
          <w:bCs/>
          <w:sz w:val="24"/>
        </w:rPr>
        <w:t>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14:paraId="46761FEB"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553C7700" w14:textId="77777777" w:rsidR="000B48D0" w:rsidRDefault="00C43F8E">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w:t>
      </w:r>
      <w:r>
        <w:rPr>
          <w:rFonts w:hint="eastAsia"/>
          <w:bCs/>
          <w:sz w:val="24"/>
        </w:rPr>
        <w:lastRenderedPageBreak/>
        <w:t>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7777777"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前端基金份额（非网上交易），则转入交</w:t>
      </w:r>
      <w:proofErr w:type="gramStart"/>
      <w:r>
        <w:rPr>
          <w:rFonts w:hint="eastAsia"/>
          <w:bCs/>
          <w:sz w:val="24"/>
        </w:rPr>
        <w:t>银趋势</w:t>
      </w:r>
      <w:proofErr w:type="gramEnd"/>
      <w:r>
        <w:rPr>
          <w:rFonts w:hint="eastAsia"/>
          <w:bCs/>
          <w:sz w:val="24"/>
        </w:rPr>
        <w:t>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77777777"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77777777" w:rsidR="000B48D0" w:rsidRDefault="00C43F8E">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类基金份额（非网上交易），则转入确认的</w:t>
      </w:r>
      <w:r>
        <w:rPr>
          <w:rFonts w:hint="eastAsia"/>
          <w:bCs/>
          <w:sz w:val="24"/>
        </w:rPr>
        <w:lastRenderedPageBreak/>
        <w:t>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w:t>
      </w:r>
      <w:r>
        <w:rPr>
          <w:rFonts w:hint="eastAsia"/>
          <w:bCs/>
          <w:sz w:val="24"/>
        </w:rPr>
        <w:lastRenderedPageBreak/>
        <w:t>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w:t>
      </w:r>
      <w:r>
        <w:rPr>
          <w:rFonts w:hint="eastAsia"/>
          <w:bCs/>
          <w:sz w:val="24"/>
        </w:rPr>
        <w:lastRenderedPageBreak/>
        <w:t>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w:t>
      </w:r>
      <w:proofErr w:type="gramStart"/>
      <w:r>
        <w:rPr>
          <w:rFonts w:hint="eastAsia"/>
          <w:bCs/>
          <w:sz w:val="24"/>
        </w:rPr>
        <w:t>银货币</w:t>
      </w:r>
      <w:proofErr w:type="gramEnd"/>
      <w:r>
        <w:rPr>
          <w:rFonts w:hint="eastAsia"/>
          <w:bCs/>
          <w:sz w:val="24"/>
        </w:rPr>
        <w:t>的基金份额转换为其他基金份额时，注册登记机构将自动结转该转出份额对应的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w:t>
      </w:r>
      <w:r w:rsidRPr="00636DEC">
        <w:rPr>
          <w:rFonts w:hint="eastAsia"/>
          <w:bCs/>
          <w:sz w:val="24"/>
        </w:rPr>
        <w:lastRenderedPageBreak/>
        <w:t>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0"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30"/>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w:t>
      </w:r>
      <w:r>
        <w:rPr>
          <w:rFonts w:ascii="宋体" w:hAnsi="宋体" w:hint="eastAsia"/>
          <w:sz w:val="24"/>
          <w:szCs w:val="21"/>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w:t>
      </w:r>
      <w:proofErr w:type="gramStart"/>
      <w:r>
        <w:rPr>
          <w:rFonts w:ascii="宋体" w:hAnsi="宋体" w:hint="eastAsia"/>
          <w:sz w:val="24"/>
          <w:szCs w:val="21"/>
        </w:rPr>
        <w:t>市净率</w:t>
      </w:r>
      <w:proofErr w:type="gramEnd"/>
      <w:r>
        <w:rPr>
          <w:rFonts w:ascii="宋体" w:hAnsi="宋体" w:hint="eastAsia"/>
          <w:sz w:val="24"/>
          <w:szCs w:val="21"/>
        </w:rPr>
        <w:t>、市现率及收益指标，选取具有低市盈率、</w:t>
      </w:r>
      <w:proofErr w:type="gramStart"/>
      <w:r>
        <w:rPr>
          <w:rFonts w:ascii="宋体" w:hAnsi="宋体" w:hint="eastAsia"/>
          <w:sz w:val="24"/>
          <w:szCs w:val="21"/>
        </w:rPr>
        <w:t>低市净率</w:t>
      </w:r>
      <w:proofErr w:type="gramEnd"/>
      <w:r>
        <w:rPr>
          <w:rFonts w:ascii="宋体" w:hAnsi="宋体" w:hint="eastAsia"/>
          <w:sz w:val="24"/>
          <w:szCs w:val="21"/>
        </w:rPr>
        <w:t>、低市现率和高收益指标的个股，发掘其增值潜力。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w:t>
      </w:r>
      <w:r>
        <w:rPr>
          <w:rFonts w:ascii="宋体" w:hAnsi="宋体" w:hint="eastAsia"/>
          <w:sz w:val="24"/>
          <w:szCs w:val="21"/>
        </w:rPr>
        <w:lastRenderedPageBreak/>
        <w:t>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本基金为混合型证券投资基金，其预期收益和风险高于货币市场基金、债券型基金，而低于股票型基金，属于证券投资基金中的中高风险品种。</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2988786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（2）债券、货币市场工具、权证、资产支持证券以及法律法规或中国证监会允许基金投资的其他证券品种占基金资产的20%-70%，其中基金应保留不低于基金资产净值5%的现金或到期日在一年以内的政府债券；</w:t>
      </w:r>
    </w:p>
    <w:p w14:paraId="737EBE1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604F29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57ECC0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30A4BDF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14:paraId="3B1787A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10BC58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24A2CF7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14FE1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7350DC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002AA27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7EA73F0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（13）基金财产参与股票发行申购，本基金所申报的金额不超过本基金的总资产，本基金所申报的股票数量不超过拟发行股票公司本次发行股票的总量；</w:t>
      </w:r>
    </w:p>
    <w:p w14:paraId="712A48F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 年，债券回购到期后不得展期；</w:t>
      </w:r>
    </w:p>
    <w:p w14:paraId="7E3ED8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（15）本基金的基金资产总值不得超过基金资产净值的140%；</w:t>
      </w:r>
    </w:p>
    <w:p w14:paraId="4C0157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（16）法律法规及中国证监会规定的和《基金合同》约定的其他投资限制。</w:t>
      </w:r>
    </w:p>
    <w:p w14:paraId="6A948EC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w:t>
      </w:r>
      <w:proofErr w:type="gramStart"/>
      <w:r>
        <w:rPr>
          <w:rFonts w:ascii="宋体" w:hAnsi="宋体" w:hint="eastAsia"/>
          <w:sz w:val="24"/>
          <w:szCs w:val="21"/>
        </w:rPr>
        <w:t>个</w:t>
      </w:r>
      <w:proofErr w:type="gramEnd"/>
      <w:r>
        <w:rPr>
          <w:rFonts w:ascii="宋体" w:hAnsi="宋体" w:hint="eastAsia"/>
          <w:sz w:val="24"/>
          <w:szCs w:val="21"/>
        </w:rPr>
        <w:t>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1DF67F02"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中信银行</w:t>
      </w:r>
      <w:r w:rsidR="00983B3D">
        <w:rPr>
          <w:rFonts w:ascii="宋体" w:hAnsi="宋体" w:hint="eastAsia"/>
          <w:sz w:val="24"/>
        </w:rPr>
        <w:t>股份有限</w:t>
      </w:r>
      <w:r w:rsidR="00983B3D">
        <w:rPr>
          <w:rFonts w:ascii="宋体" w:hAnsi="宋体"/>
          <w:sz w:val="24"/>
        </w:rPr>
        <w:t>公司</w:t>
      </w:r>
      <w:r w:rsidRPr="00D930D4">
        <w:rPr>
          <w:sz w:val="24"/>
        </w:rPr>
        <w:t>根据本基金合同规定</w:t>
      </w:r>
      <w:r>
        <w:rPr>
          <w:rFonts w:hint="eastAsia"/>
          <w:sz w:val="24"/>
        </w:rPr>
        <w:t>，</w:t>
      </w:r>
      <w:r w:rsidRPr="00D930D4">
        <w:rPr>
          <w:sz w:val="24"/>
        </w:rPr>
        <w:t>于</w:t>
      </w:r>
      <w:r w:rsidR="005D731D">
        <w:rPr>
          <w:color w:val="000000"/>
          <w:sz w:val="24"/>
        </w:rPr>
        <w:t>2016</w:t>
      </w:r>
      <w:r w:rsidR="005D731D">
        <w:rPr>
          <w:color w:val="000000"/>
          <w:sz w:val="24"/>
        </w:rPr>
        <w:t>年</w:t>
      </w:r>
      <w:r w:rsidR="005D731D">
        <w:rPr>
          <w:color w:val="000000"/>
          <w:sz w:val="24"/>
        </w:rPr>
        <w:t>4</w:t>
      </w:r>
      <w:r w:rsidR="005D731D">
        <w:rPr>
          <w:color w:val="000000"/>
          <w:sz w:val="24"/>
        </w:rPr>
        <w:t>月</w:t>
      </w:r>
      <w:r w:rsidR="005D731D">
        <w:rPr>
          <w:color w:val="000000"/>
          <w:sz w:val="24"/>
        </w:rPr>
        <w:t>19</w:t>
      </w:r>
      <w:r w:rsidR="005D731D">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E899219" w14:textId="036EA8B4" w:rsidR="001C39D9" w:rsidRPr="00D930D4" w:rsidRDefault="001C39D9" w:rsidP="00A92314">
      <w:pPr>
        <w:spacing w:line="360" w:lineRule="auto"/>
        <w:ind w:firstLineChars="200" w:firstLine="480"/>
        <w:rPr>
          <w:sz w:val="24"/>
        </w:rPr>
      </w:pPr>
      <w:r w:rsidRPr="00D930D4">
        <w:rPr>
          <w:sz w:val="24"/>
        </w:rPr>
        <w:t>本报告期为</w:t>
      </w:r>
      <w:r w:rsidR="001816D9" w:rsidRPr="00A92314">
        <w:rPr>
          <w:sz w:val="24"/>
        </w:rPr>
        <w:t>2016</w:t>
      </w:r>
      <w:r w:rsidR="001816D9" w:rsidRPr="00A92314">
        <w:rPr>
          <w:rFonts w:hint="eastAsia"/>
          <w:sz w:val="24"/>
        </w:rPr>
        <w:t>年</w:t>
      </w:r>
      <w:r w:rsidR="001816D9" w:rsidRPr="00A92314">
        <w:rPr>
          <w:sz w:val="24"/>
        </w:rPr>
        <w:t>1</w:t>
      </w:r>
      <w:r w:rsidR="001816D9" w:rsidRPr="00A92314">
        <w:rPr>
          <w:rFonts w:hint="eastAsia"/>
          <w:sz w:val="24"/>
        </w:rPr>
        <w:t>月</w:t>
      </w:r>
      <w:r w:rsidR="001816D9" w:rsidRPr="00A92314">
        <w:rPr>
          <w:sz w:val="24"/>
        </w:rPr>
        <w:t>1</w:t>
      </w:r>
      <w:r w:rsidR="001816D9" w:rsidRPr="00A92314">
        <w:rPr>
          <w:rFonts w:hint="eastAsia"/>
          <w:sz w:val="24"/>
        </w:rPr>
        <w:t>日</w:t>
      </w:r>
      <w:r w:rsidRPr="00A92314">
        <w:rPr>
          <w:rFonts w:hint="eastAsia"/>
          <w:sz w:val="24"/>
        </w:rPr>
        <w:t>至</w:t>
      </w:r>
      <w:r w:rsidRPr="00C10F41">
        <w:rPr>
          <w:rFonts w:hint="eastAsia"/>
          <w:sz w:val="24"/>
        </w:rPr>
        <w:t>201</w:t>
      </w:r>
      <w:r w:rsidR="001816D9">
        <w:rPr>
          <w:sz w:val="24"/>
        </w:rPr>
        <w:t>6</w:t>
      </w:r>
      <w:r w:rsidRPr="00C10F41">
        <w:rPr>
          <w:rFonts w:hint="eastAsia"/>
          <w:sz w:val="24"/>
        </w:rPr>
        <w:t>年</w:t>
      </w:r>
      <w:r w:rsidR="001816D9" w:rsidRPr="00A92314">
        <w:rPr>
          <w:sz w:val="24"/>
        </w:rPr>
        <w:t>3</w:t>
      </w:r>
      <w:r w:rsidR="001816D9" w:rsidRPr="00A92314">
        <w:rPr>
          <w:rFonts w:hint="eastAsia"/>
          <w:sz w:val="24"/>
        </w:rPr>
        <w:t>月</w:t>
      </w:r>
      <w:r w:rsidR="001816D9" w:rsidRPr="00A92314">
        <w:rPr>
          <w:sz w:val="24"/>
        </w:rPr>
        <w:t>31</w:t>
      </w:r>
      <w:r w:rsidR="001816D9" w:rsidRPr="00A92314">
        <w:rPr>
          <w:rFonts w:hint="eastAsia"/>
          <w:sz w:val="24"/>
        </w:rPr>
        <w:t>日</w:t>
      </w:r>
      <w:r w:rsidRPr="00D930D4">
        <w:rPr>
          <w:sz w:val="24"/>
        </w:rPr>
        <w:t>。本报告</w:t>
      </w:r>
      <w:r w:rsidRPr="003E50D2">
        <w:rPr>
          <w:rFonts w:hint="eastAsia"/>
          <w:sz w:val="24"/>
        </w:rPr>
        <w:t>财务</w:t>
      </w:r>
      <w:r w:rsidRPr="00D930D4">
        <w:rPr>
          <w:sz w:val="24"/>
        </w:rPr>
        <w:t>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A22358" w:rsidRPr="00414345" w14:paraId="7FEFA311" w14:textId="77777777" w:rsidTr="00A92314">
        <w:trPr>
          <w:jc w:val="center"/>
        </w:trPr>
        <w:tc>
          <w:tcPr>
            <w:tcW w:w="405" w:type="pct"/>
            <w:vAlign w:val="center"/>
          </w:tcPr>
          <w:p w14:paraId="3CA898B3"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序号</w:t>
            </w:r>
          </w:p>
        </w:tc>
        <w:tc>
          <w:tcPr>
            <w:tcW w:w="1887" w:type="pct"/>
            <w:vAlign w:val="center"/>
          </w:tcPr>
          <w:p w14:paraId="2AF6D2CF"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项目</w:t>
            </w:r>
          </w:p>
        </w:tc>
        <w:tc>
          <w:tcPr>
            <w:tcW w:w="1673" w:type="pct"/>
            <w:vAlign w:val="center"/>
          </w:tcPr>
          <w:p w14:paraId="5A02297D"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金额（元）</w:t>
            </w:r>
          </w:p>
        </w:tc>
        <w:tc>
          <w:tcPr>
            <w:tcW w:w="1036" w:type="pct"/>
            <w:vAlign w:val="center"/>
          </w:tcPr>
          <w:p w14:paraId="1FFE7588"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占基金总资产的比例（％）</w:t>
            </w:r>
          </w:p>
        </w:tc>
      </w:tr>
      <w:tr w:rsidR="00A22358" w:rsidRPr="00414345" w14:paraId="4EBE4F2B" w14:textId="77777777" w:rsidTr="00A92314">
        <w:trPr>
          <w:jc w:val="center"/>
        </w:trPr>
        <w:tc>
          <w:tcPr>
            <w:tcW w:w="405" w:type="pct"/>
            <w:vAlign w:val="center"/>
          </w:tcPr>
          <w:p w14:paraId="274FBA04"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1</w:t>
            </w:r>
          </w:p>
        </w:tc>
        <w:tc>
          <w:tcPr>
            <w:tcW w:w="1887" w:type="pct"/>
            <w:vAlign w:val="center"/>
          </w:tcPr>
          <w:p w14:paraId="389FE23A" w14:textId="77777777" w:rsidR="00A22358" w:rsidRPr="00414345" w:rsidRDefault="00A22358" w:rsidP="00A92314">
            <w:pPr>
              <w:spacing w:before="29" w:line="360" w:lineRule="auto"/>
              <w:ind w:left="17"/>
              <w:contextualSpacing/>
              <w:jc w:val="left"/>
              <w:rPr>
                <w:sz w:val="24"/>
              </w:rPr>
            </w:pPr>
            <w:r w:rsidRPr="00414345">
              <w:rPr>
                <w:color w:val="000000"/>
                <w:sz w:val="24"/>
              </w:rPr>
              <w:t>权益投资</w:t>
            </w:r>
          </w:p>
        </w:tc>
        <w:tc>
          <w:tcPr>
            <w:tcW w:w="1673" w:type="pct"/>
            <w:vAlign w:val="center"/>
          </w:tcPr>
          <w:p w14:paraId="68B69C71"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131,939,399.01</w:t>
            </w:r>
          </w:p>
        </w:tc>
        <w:tc>
          <w:tcPr>
            <w:tcW w:w="1036" w:type="pct"/>
            <w:vAlign w:val="center"/>
          </w:tcPr>
          <w:p w14:paraId="409C7EEE"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76.22</w:t>
            </w:r>
          </w:p>
        </w:tc>
      </w:tr>
      <w:tr w:rsidR="00A22358" w:rsidRPr="00414345" w14:paraId="4DF11AFD" w14:textId="77777777" w:rsidTr="00A92314">
        <w:trPr>
          <w:jc w:val="center"/>
        </w:trPr>
        <w:tc>
          <w:tcPr>
            <w:tcW w:w="405" w:type="pct"/>
            <w:vAlign w:val="center"/>
          </w:tcPr>
          <w:p w14:paraId="75F0153C" w14:textId="77777777" w:rsidR="00A22358" w:rsidRPr="00414345" w:rsidRDefault="00A22358" w:rsidP="00A92314">
            <w:pPr>
              <w:spacing w:before="29" w:line="360" w:lineRule="auto"/>
              <w:ind w:left="17"/>
              <w:contextualSpacing/>
              <w:jc w:val="center"/>
              <w:rPr>
                <w:color w:val="000000"/>
                <w:sz w:val="24"/>
              </w:rPr>
            </w:pPr>
          </w:p>
        </w:tc>
        <w:tc>
          <w:tcPr>
            <w:tcW w:w="1887" w:type="pct"/>
            <w:vAlign w:val="center"/>
          </w:tcPr>
          <w:p w14:paraId="166B9F3A" w14:textId="77777777" w:rsidR="00A22358" w:rsidRPr="00414345" w:rsidRDefault="00A22358" w:rsidP="00A92314">
            <w:pPr>
              <w:spacing w:before="29" w:line="360" w:lineRule="auto"/>
              <w:ind w:left="17"/>
              <w:contextualSpacing/>
              <w:jc w:val="left"/>
              <w:rPr>
                <w:sz w:val="24"/>
              </w:rPr>
            </w:pPr>
            <w:r w:rsidRPr="00414345">
              <w:rPr>
                <w:color w:val="000000"/>
                <w:sz w:val="24"/>
              </w:rPr>
              <w:t>其中：股票</w:t>
            </w:r>
          </w:p>
        </w:tc>
        <w:tc>
          <w:tcPr>
            <w:tcW w:w="1673" w:type="pct"/>
            <w:vAlign w:val="center"/>
          </w:tcPr>
          <w:p w14:paraId="39C8346F"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131,939,399.01</w:t>
            </w:r>
          </w:p>
        </w:tc>
        <w:tc>
          <w:tcPr>
            <w:tcW w:w="1036" w:type="pct"/>
            <w:vAlign w:val="center"/>
          </w:tcPr>
          <w:p w14:paraId="50906149"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76.22</w:t>
            </w:r>
          </w:p>
        </w:tc>
      </w:tr>
      <w:tr w:rsidR="00A22358" w:rsidRPr="00414345" w14:paraId="7C17CEA9" w14:textId="77777777" w:rsidTr="00A92314">
        <w:trPr>
          <w:jc w:val="center"/>
        </w:trPr>
        <w:tc>
          <w:tcPr>
            <w:tcW w:w="405" w:type="pct"/>
            <w:vAlign w:val="center"/>
          </w:tcPr>
          <w:p w14:paraId="35A54436"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2</w:t>
            </w:r>
          </w:p>
        </w:tc>
        <w:tc>
          <w:tcPr>
            <w:tcW w:w="1887" w:type="pct"/>
            <w:vAlign w:val="center"/>
          </w:tcPr>
          <w:p w14:paraId="20369F77" w14:textId="77777777" w:rsidR="00A22358" w:rsidRPr="00414345" w:rsidRDefault="00A22358" w:rsidP="00A92314">
            <w:pPr>
              <w:spacing w:before="29" w:line="360" w:lineRule="auto"/>
              <w:ind w:left="17"/>
              <w:contextualSpacing/>
              <w:jc w:val="left"/>
              <w:rPr>
                <w:sz w:val="24"/>
              </w:rPr>
            </w:pPr>
            <w:r w:rsidRPr="00414345">
              <w:rPr>
                <w:color w:val="000000"/>
                <w:sz w:val="24"/>
              </w:rPr>
              <w:t>固定收益投资</w:t>
            </w:r>
          </w:p>
        </w:tc>
        <w:tc>
          <w:tcPr>
            <w:tcW w:w="1673" w:type="pct"/>
            <w:vAlign w:val="center"/>
          </w:tcPr>
          <w:p w14:paraId="6A905585"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18,091,200.00</w:t>
            </w:r>
          </w:p>
        </w:tc>
        <w:tc>
          <w:tcPr>
            <w:tcW w:w="1036" w:type="pct"/>
            <w:vAlign w:val="center"/>
          </w:tcPr>
          <w:p w14:paraId="3E2DBF7C"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10.45</w:t>
            </w:r>
          </w:p>
        </w:tc>
      </w:tr>
      <w:tr w:rsidR="00A22358" w:rsidRPr="00414345" w14:paraId="62F50B75" w14:textId="77777777" w:rsidTr="00A92314">
        <w:trPr>
          <w:jc w:val="center"/>
        </w:trPr>
        <w:tc>
          <w:tcPr>
            <w:tcW w:w="405" w:type="pct"/>
            <w:vAlign w:val="center"/>
          </w:tcPr>
          <w:p w14:paraId="386028B3" w14:textId="77777777" w:rsidR="00A22358" w:rsidRPr="00414345" w:rsidRDefault="00A22358" w:rsidP="00A92314">
            <w:pPr>
              <w:spacing w:before="29" w:line="360" w:lineRule="auto"/>
              <w:ind w:left="17"/>
              <w:contextualSpacing/>
              <w:jc w:val="center"/>
              <w:rPr>
                <w:color w:val="000000"/>
                <w:sz w:val="24"/>
              </w:rPr>
            </w:pPr>
          </w:p>
        </w:tc>
        <w:tc>
          <w:tcPr>
            <w:tcW w:w="1887" w:type="pct"/>
            <w:vAlign w:val="center"/>
          </w:tcPr>
          <w:p w14:paraId="5C0625E1" w14:textId="77777777" w:rsidR="00A22358" w:rsidRPr="00414345" w:rsidRDefault="00A22358" w:rsidP="00A92314">
            <w:pPr>
              <w:spacing w:before="29" w:line="360" w:lineRule="auto"/>
              <w:ind w:left="17"/>
              <w:contextualSpacing/>
              <w:jc w:val="left"/>
              <w:rPr>
                <w:sz w:val="24"/>
              </w:rPr>
            </w:pPr>
            <w:r w:rsidRPr="00414345">
              <w:rPr>
                <w:color w:val="000000"/>
                <w:sz w:val="24"/>
              </w:rPr>
              <w:t>其中：债券</w:t>
            </w:r>
          </w:p>
        </w:tc>
        <w:tc>
          <w:tcPr>
            <w:tcW w:w="1673" w:type="pct"/>
            <w:vAlign w:val="center"/>
          </w:tcPr>
          <w:p w14:paraId="72E8142F"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18,091,200.00</w:t>
            </w:r>
          </w:p>
        </w:tc>
        <w:tc>
          <w:tcPr>
            <w:tcW w:w="1036" w:type="pct"/>
            <w:vAlign w:val="center"/>
          </w:tcPr>
          <w:p w14:paraId="4C5B3B0C"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10.45</w:t>
            </w:r>
          </w:p>
        </w:tc>
      </w:tr>
      <w:tr w:rsidR="00A22358" w:rsidRPr="00414345" w14:paraId="7BD4796B" w14:textId="77777777" w:rsidTr="00A92314">
        <w:trPr>
          <w:jc w:val="center"/>
        </w:trPr>
        <w:tc>
          <w:tcPr>
            <w:tcW w:w="405" w:type="pct"/>
            <w:vAlign w:val="center"/>
          </w:tcPr>
          <w:p w14:paraId="6DC56802" w14:textId="77777777" w:rsidR="00A22358" w:rsidRPr="00414345" w:rsidRDefault="00A22358" w:rsidP="00A92314">
            <w:pPr>
              <w:spacing w:before="29" w:line="360" w:lineRule="auto"/>
              <w:ind w:left="17"/>
              <w:contextualSpacing/>
              <w:jc w:val="center"/>
              <w:rPr>
                <w:color w:val="000000"/>
                <w:sz w:val="24"/>
              </w:rPr>
            </w:pPr>
          </w:p>
        </w:tc>
        <w:tc>
          <w:tcPr>
            <w:tcW w:w="1887" w:type="pct"/>
            <w:vAlign w:val="center"/>
          </w:tcPr>
          <w:p w14:paraId="49341321" w14:textId="77777777" w:rsidR="00A22358" w:rsidRPr="00414345" w:rsidRDefault="00A22358" w:rsidP="00A92314">
            <w:pPr>
              <w:autoSpaceDE w:val="0"/>
              <w:autoSpaceDN w:val="0"/>
              <w:adjustRightInd w:val="0"/>
              <w:spacing w:before="29" w:line="360" w:lineRule="auto"/>
              <w:ind w:leftChars="8" w:left="17" w:firstLineChars="300" w:firstLine="720"/>
              <w:contextualSpacing/>
              <w:jc w:val="left"/>
              <w:rPr>
                <w:color w:val="000000"/>
                <w:sz w:val="24"/>
              </w:rPr>
            </w:pPr>
            <w:r w:rsidRPr="00414345">
              <w:rPr>
                <w:color w:val="000000"/>
                <w:sz w:val="24"/>
              </w:rPr>
              <w:t>资产支持证券</w:t>
            </w:r>
          </w:p>
        </w:tc>
        <w:tc>
          <w:tcPr>
            <w:tcW w:w="1673" w:type="pct"/>
            <w:vAlign w:val="center"/>
          </w:tcPr>
          <w:p w14:paraId="6DCEC34F"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c>
          <w:tcPr>
            <w:tcW w:w="1036" w:type="pct"/>
            <w:vAlign w:val="center"/>
          </w:tcPr>
          <w:p w14:paraId="3027A43D"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r>
      <w:tr w:rsidR="00A22358" w:rsidRPr="00414345" w14:paraId="1BF2062D" w14:textId="77777777" w:rsidTr="00A92314">
        <w:trPr>
          <w:jc w:val="center"/>
        </w:trPr>
        <w:tc>
          <w:tcPr>
            <w:tcW w:w="405" w:type="pct"/>
            <w:vAlign w:val="center"/>
          </w:tcPr>
          <w:p w14:paraId="21430618"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lastRenderedPageBreak/>
              <w:t>3</w:t>
            </w:r>
          </w:p>
        </w:tc>
        <w:tc>
          <w:tcPr>
            <w:tcW w:w="1887" w:type="pct"/>
            <w:vAlign w:val="center"/>
          </w:tcPr>
          <w:p w14:paraId="234D82E3" w14:textId="77777777" w:rsidR="00A22358" w:rsidRPr="00414345" w:rsidRDefault="00A22358" w:rsidP="00A92314">
            <w:pPr>
              <w:spacing w:before="29" w:line="360" w:lineRule="auto"/>
              <w:ind w:left="17"/>
              <w:contextualSpacing/>
              <w:jc w:val="left"/>
              <w:rPr>
                <w:color w:val="000000"/>
                <w:sz w:val="24"/>
              </w:rPr>
            </w:pPr>
            <w:r w:rsidRPr="00414345">
              <w:rPr>
                <w:rFonts w:hAnsi="宋体"/>
                <w:color w:val="000000"/>
                <w:sz w:val="24"/>
              </w:rPr>
              <w:t>贵金属投资</w:t>
            </w:r>
          </w:p>
        </w:tc>
        <w:tc>
          <w:tcPr>
            <w:tcW w:w="1673" w:type="pct"/>
            <w:vAlign w:val="center"/>
          </w:tcPr>
          <w:p w14:paraId="6FA312D5" w14:textId="77777777" w:rsidR="00A22358" w:rsidRPr="00414345" w:rsidRDefault="00A22358" w:rsidP="00A92314">
            <w:pPr>
              <w:spacing w:before="29" w:line="360" w:lineRule="auto"/>
              <w:ind w:left="17"/>
              <w:contextualSpacing/>
              <w:jc w:val="right"/>
              <w:rPr>
                <w:color w:val="000000"/>
                <w:sz w:val="24"/>
              </w:rPr>
            </w:pPr>
            <w:r w:rsidRPr="00414345">
              <w:rPr>
                <w:rFonts w:eastAsiaTheme="minorEastAsia"/>
                <w:color w:val="000000"/>
                <w:sz w:val="24"/>
              </w:rPr>
              <w:t>-</w:t>
            </w:r>
          </w:p>
        </w:tc>
        <w:tc>
          <w:tcPr>
            <w:tcW w:w="1036" w:type="pct"/>
            <w:vAlign w:val="center"/>
          </w:tcPr>
          <w:p w14:paraId="5E166372" w14:textId="77777777" w:rsidR="00A22358" w:rsidRPr="00414345" w:rsidRDefault="00A22358" w:rsidP="00A92314">
            <w:pPr>
              <w:spacing w:before="29" w:line="360" w:lineRule="auto"/>
              <w:ind w:left="17"/>
              <w:contextualSpacing/>
              <w:jc w:val="right"/>
              <w:rPr>
                <w:rFonts w:eastAsiaTheme="minorEastAsia"/>
                <w:color w:val="000000"/>
                <w:sz w:val="24"/>
              </w:rPr>
            </w:pPr>
            <w:r w:rsidRPr="00414345">
              <w:rPr>
                <w:rFonts w:eastAsiaTheme="minorEastAsia"/>
                <w:color w:val="000000"/>
                <w:sz w:val="24"/>
              </w:rPr>
              <w:t>-</w:t>
            </w:r>
          </w:p>
        </w:tc>
      </w:tr>
      <w:tr w:rsidR="00A22358" w:rsidRPr="00414345" w14:paraId="5CC4F110" w14:textId="77777777" w:rsidTr="00A92314">
        <w:trPr>
          <w:jc w:val="center"/>
        </w:trPr>
        <w:tc>
          <w:tcPr>
            <w:tcW w:w="405" w:type="pct"/>
            <w:vAlign w:val="center"/>
          </w:tcPr>
          <w:p w14:paraId="2EE3A632"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4</w:t>
            </w:r>
          </w:p>
        </w:tc>
        <w:tc>
          <w:tcPr>
            <w:tcW w:w="1887" w:type="pct"/>
            <w:vAlign w:val="center"/>
          </w:tcPr>
          <w:p w14:paraId="6E6B8854" w14:textId="77777777" w:rsidR="00A22358" w:rsidRPr="00414345" w:rsidRDefault="00A22358" w:rsidP="00A92314">
            <w:pPr>
              <w:spacing w:before="29" w:line="360" w:lineRule="auto"/>
              <w:ind w:left="17"/>
              <w:contextualSpacing/>
              <w:jc w:val="left"/>
              <w:rPr>
                <w:sz w:val="24"/>
              </w:rPr>
            </w:pPr>
            <w:r w:rsidRPr="00414345">
              <w:rPr>
                <w:color w:val="000000"/>
                <w:sz w:val="24"/>
              </w:rPr>
              <w:t>金融衍生</w:t>
            </w:r>
            <w:proofErr w:type="gramStart"/>
            <w:r w:rsidRPr="00414345">
              <w:rPr>
                <w:color w:val="000000"/>
                <w:sz w:val="24"/>
              </w:rPr>
              <w:t>品投资</w:t>
            </w:r>
            <w:proofErr w:type="gramEnd"/>
          </w:p>
        </w:tc>
        <w:tc>
          <w:tcPr>
            <w:tcW w:w="1673" w:type="pct"/>
            <w:vAlign w:val="center"/>
          </w:tcPr>
          <w:p w14:paraId="2E59F940"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c>
          <w:tcPr>
            <w:tcW w:w="1036" w:type="pct"/>
            <w:vAlign w:val="center"/>
          </w:tcPr>
          <w:p w14:paraId="4CBBD41B"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r>
      <w:tr w:rsidR="00A22358" w:rsidRPr="00414345" w14:paraId="4F9E0B6C" w14:textId="77777777" w:rsidTr="00A92314">
        <w:trPr>
          <w:jc w:val="center"/>
        </w:trPr>
        <w:tc>
          <w:tcPr>
            <w:tcW w:w="405" w:type="pct"/>
            <w:vAlign w:val="center"/>
          </w:tcPr>
          <w:p w14:paraId="0A60EA2D"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5</w:t>
            </w:r>
          </w:p>
        </w:tc>
        <w:tc>
          <w:tcPr>
            <w:tcW w:w="1887" w:type="pct"/>
            <w:vAlign w:val="center"/>
          </w:tcPr>
          <w:p w14:paraId="43048163" w14:textId="77777777" w:rsidR="00A22358" w:rsidRPr="00414345" w:rsidRDefault="00A22358" w:rsidP="00A92314">
            <w:pPr>
              <w:spacing w:before="29" w:line="360" w:lineRule="auto"/>
              <w:ind w:left="17"/>
              <w:contextualSpacing/>
              <w:jc w:val="left"/>
              <w:rPr>
                <w:sz w:val="24"/>
              </w:rPr>
            </w:pPr>
            <w:r w:rsidRPr="00414345">
              <w:rPr>
                <w:color w:val="000000"/>
                <w:sz w:val="24"/>
              </w:rPr>
              <w:t>买入返售金融资产</w:t>
            </w:r>
          </w:p>
        </w:tc>
        <w:tc>
          <w:tcPr>
            <w:tcW w:w="1673" w:type="pct"/>
            <w:vAlign w:val="center"/>
          </w:tcPr>
          <w:p w14:paraId="1EE47FEB"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c>
          <w:tcPr>
            <w:tcW w:w="1036" w:type="pct"/>
            <w:vAlign w:val="center"/>
          </w:tcPr>
          <w:p w14:paraId="3F0C22C1"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r>
      <w:tr w:rsidR="00A22358" w:rsidRPr="00414345" w14:paraId="4EE1876C" w14:textId="77777777" w:rsidTr="00A92314">
        <w:trPr>
          <w:jc w:val="center"/>
        </w:trPr>
        <w:tc>
          <w:tcPr>
            <w:tcW w:w="405" w:type="pct"/>
            <w:vAlign w:val="center"/>
          </w:tcPr>
          <w:p w14:paraId="7D2908BF" w14:textId="77777777" w:rsidR="00A22358" w:rsidRPr="00414345" w:rsidRDefault="00A22358" w:rsidP="00A92314">
            <w:pPr>
              <w:spacing w:before="29" w:line="360" w:lineRule="auto"/>
              <w:ind w:left="17"/>
              <w:contextualSpacing/>
              <w:jc w:val="center"/>
              <w:rPr>
                <w:color w:val="000000"/>
                <w:sz w:val="24"/>
              </w:rPr>
            </w:pPr>
          </w:p>
        </w:tc>
        <w:tc>
          <w:tcPr>
            <w:tcW w:w="1887" w:type="pct"/>
            <w:vAlign w:val="center"/>
          </w:tcPr>
          <w:p w14:paraId="2A417169" w14:textId="77777777" w:rsidR="00A22358" w:rsidRPr="00414345" w:rsidRDefault="00A22358" w:rsidP="00A92314">
            <w:pPr>
              <w:spacing w:before="29" w:line="360" w:lineRule="auto"/>
              <w:ind w:left="17"/>
              <w:contextualSpacing/>
              <w:jc w:val="left"/>
              <w:rPr>
                <w:sz w:val="24"/>
              </w:rPr>
            </w:pPr>
            <w:r w:rsidRPr="00414345">
              <w:rPr>
                <w:color w:val="000000"/>
                <w:sz w:val="24"/>
              </w:rPr>
              <w:t>其中：买断式回购的买入返售金融资产</w:t>
            </w:r>
          </w:p>
        </w:tc>
        <w:tc>
          <w:tcPr>
            <w:tcW w:w="1673" w:type="pct"/>
            <w:vAlign w:val="center"/>
          </w:tcPr>
          <w:p w14:paraId="2BA8A3E2"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c>
          <w:tcPr>
            <w:tcW w:w="1036" w:type="pct"/>
            <w:vAlign w:val="center"/>
          </w:tcPr>
          <w:p w14:paraId="7FA3EDAA"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w:t>
            </w:r>
          </w:p>
        </w:tc>
      </w:tr>
      <w:tr w:rsidR="00A22358" w:rsidRPr="00414345" w14:paraId="5E712265" w14:textId="77777777" w:rsidTr="00A92314">
        <w:trPr>
          <w:jc w:val="center"/>
        </w:trPr>
        <w:tc>
          <w:tcPr>
            <w:tcW w:w="405" w:type="pct"/>
            <w:vAlign w:val="center"/>
          </w:tcPr>
          <w:p w14:paraId="3D150D08"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6</w:t>
            </w:r>
          </w:p>
        </w:tc>
        <w:tc>
          <w:tcPr>
            <w:tcW w:w="1887" w:type="pct"/>
            <w:vAlign w:val="center"/>
          </w:tcPr>
          <w:p w14:paraId="6BA1BABA" w14:textId="77777777" w:rsidR="00A22358" w:rsidRPr="00414345" w:rsidRDefault="00A22358" w:rsidP="00A92314">
            <w:pPr>
              <w:spacing w:before="29" w:line="360" w:lineRule="auto"/>
              <w:ind w:left="17"/>
              <w:contextualSpacing/>
              <w:jc w:val="left"/>
              <w:rPr>
                <w:sz w:val="24"/>
              </w:rPr>
            </w:pPr>
            <w:r w:rsidRPr="00414345">
              <w:rPr>
                <w:color w:val="000000"/>
                <w:sz w:val="24"/>
              </w:rPr>
              <w:t>银行存款和结算备付金合计</w:t>
            </w:r>
          </w:p>
        </w:tc>
        <w:tc>
          <w:tcPr>
            <w:tcW w:w="1673" w:type="pct"/>
            <w:vAlign w:val="center"/>
          </w:tcPr>
          <w:p w14:paraId="36857512"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21,585,728.39</w:t>
            </w:r>
          </w:p>
        </w:tc>
        <w:tc>
          <w:tcPr>
            <w:tcW w:w="1036" w:type="pct"/>
            <w:vAlign w:val="center"/>
          </w:tcPr>
          <w:p w14:paraId="38E904FD" w14:textId="77777777" w:rsidR="00A22358" w:rsidRPr="00414345" w:rsidRDefault="00A22358" w:rsidP="00A92314">
            <w:pPr>
              <w:spacing w:before="29" w:line="360" w:lineRule="auto"/>
              <w:ind w:left="17"/>
              <w:contextualSpacing/>
              <w:jc w:val="right"/>
              <w:rPr>
                <w:color w:val="000000"/>
                <w:sz w:val="24"/>
              </w:rPr>
            </w:pPr>
            <w:r w:rsidRPr="00414345">
              <w:rPr>
                <w:color w:val="000000"/>
                <w:sz w:val="24"/>
              </w:rPr>
              <w:t>12.47</w:t>
            </w:r>
          </w:p>
        </w:tc>
      </w:tr>
      <w:tr w:rsidR="00A22358" w:rsidRPr="00414345" w14:paraId="7BC5156A" w14:textId="77777777" w:rsidTr="00A92314">
        <w:trPr>
          <w:jc w:val="center"/>
        </w:trPr>
        <w:tc>
          <w:tcPr>
            <w:tcW w:w="405" w:type="pct"/>
            <w:vAlign w:val="center"/>
          </w:tcPr>
          <w:p w14:paraId="35415748"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7</w:t>
            </w:r>
          </w:p>
        </w:tc>
        <w:tc>
          <w:tcPr>
            <w:tcW w:w="1887" w:type="pct"/>
            <w:vAlign w:val="center"/>
          </w:tcPr>
          <w:p w14:paraId="26BE2FC9" w14:textId="77777777" w:rsidR="00A22358" w:rsidRPr="00414345" w:rsidRDefault="00A22358" w:rsidP="00A92314">
            <w:pPr>
              <w:spacing w:before="29" w:line="360" w:lineRule="auto"/>
              <w:contextualSpacing/>
              <w:jc w:val="left"/>
              <w:rPr>
                <w:sz w:val="24"/>
              </w:rPr>
            </w:pPr>
            <w:r w:rsidRPr="00414345">
              <w:rPr>
                <w:color w:val="000000"/>
                <w:sz w:val="24"/>
              </w:rPr>
              <w:t>其他资产</w:t>
            </w:r>
          </w:p>
        </w:tc>
        <w:tc>
          <w:tcPr>
            <w:tcW w:w="1673" w:type="pct"/>
            <w:vAlign w:val="center"/>
          </w:tcPr>
          <w:p w14:paraId="693C088F" w14:textId="77777777" w:rsidR="00A22358" w:rsidRPr="00414345" w:rsidRDefault="00A22358" w:rsidP="00A92314">
            <w:pPr>
              <w:spacing w:before="29" w:line="360" w:lineRule="auto"/>
              <w:contextualSpacing/>
              <w:jc w:val="right"/>
              <w:rPr>
                <w:color w:val="000000"/>
                <w:sz w:val="24"/>
              </w:rPr>
            </w:pPr>
            <w:r w:rsidRPr="00414345">
              <w:rPr>
                <w:color w:val="000000"/>
                <w:sz w:val="24"/>
              </w:rPr>
              <w:t>1,495,092.97</w:t>
            </w:r>
          </w:p>
        </w:tc>
        <w:tc>
          <w:tcPr>
            <w:tcW w:w="1036" w:type="pct"/>
            <w:vAlign w:val="center"/>
          </w:tcPr>
          <w:p w14:paraId="3F214E49" w14:textId="77777777" w:rsidR="00A22358" w:rsidRPr="00414345" w:rsidRDefault="00A22358" w:rsidP="00A92314">
            <w:pPr>
              <w:spacing w:before="29" w:line="360" w:lineRule="auto"/>
              <w:contextualSpacing/>
              <w:jc w:val="right"/>
              <w:rPr>
                <w:color w:val="000000"/>
                <w:sz w:val="24"/>
              </w:rPr>
            </w:pPr>
            <w:r w:rsidRPr="00414345">
              <w:rPr>
                <w:color w:val="000000"/>
                <w:sz w:val="24"/>
              </w:rPr>
              <w:t>0.86</w:t>
            </w:r>
          </w:p>
        </w:tc>
      </w:tr>
      <w:tr w:rsidR="00A22358" w:rsidRPr="00414345" w14:paraId="46D451D6" w14:textId="77777777" w:rsidTr="00A92314">
        <w:trPr>
          <w:jc w:val="center"/>
        </w:trPr>
        <w:tc>
          <w:tcPr>
            <w:tcW w:w="405" w:type="pct"/>
            <w:vAlign w:val="center"/>
          </w:tcPr>
          <w:p w14:paraId="52D38DF9" w14:textId="77777777" w:rsidR="00A22358" w:rsidRPr="00414345" w:rsidRDefault="00A22358" w:rsidP="00A92314">
            <w:pPr>
              <w:spacing w:before="29" w:line="360" w:lineRule="auto"/>
              <w:ind w:left="17"/>
              <w:contextualSpacing/>
              <w:jc w:val="center"/>
              <w:rPr>
                <w:color w:val="000000"/>
                <w:sz w:val="24"/>
              </w:rPr>
            </w:pPr>
            <w:r w:rsidRPr="00414345">
              <w:rPr>
                <w:color w:val="000000"/>
                <w:sz w:val="24"/>
              </w:rPr>
              <w:t>8</w:t>
            </w:r>
          </w:p>
        </w:tc>
        <w:tc>
          <w:tcPr>
            <w:tcW w:w="1887" w:type="pct"/>
            <w:vAlign w:val="center"/>
          </w:tcPr>
          <w:p w14:paraId="18FA7D13" w14:textId="77777777" w:rsidR="00A22358" w:rsidRPr="00414345" w:rsidRDefault="00A22358" w:rsidP="00A92314">
            <w:pPr>
              <w:spacing w:before="29" w:line="360" w:lineRule="auto"/>
              <w:contextualSpacing/>
              <w:jc w:val="left"/>
              <w:rPr>
                <w:sz w:val="24"/>
              </w:rPr>
            </w:pPr>
            <w:r w:rsidRPr="00414345">
              <w:rPr>
                <w:color w:val="000000"/>
                <w:sz w:val="24"/>
              </w:rPr>
              <w:t>合计</w:t>
            </w:r>
          </w:p>
        </w:tc>
        <w:tc>
          <w:tcPr>
            <w:tcW w:w="1673" w:type="pct"/>
            <w:vAlign w:val="center"/>
          </w:tcPr>
          <w:p w14:paraId="5C9CFFCB" w14:textId="77777777" w:rsidR="00A22358" w:rsidRPr="00414345" w:rsidRDefault="00A22358" w:rsidP="00A92314">
            <w:pPr>
              <w:spacing w:before="29" w:line="360" w:lineRule="auto"/>
              <w:contextualSpacing/>
              <w:jc w:val="right"/>
              <w:rPr>
                <w:color w:val="000000"/>
                <w:sz w:val="24"/>
              </w:rPr>
            </w:pPr>
            <w:r w:rsidRPr="00414345">
              <w:rPr>
                <w:color w:val="000000"/>
                <w:sz w:val="24"/>
              </w:rPr>
              <w:t>173,111,420.37</w:t>
            </w:r>
          </w:p>
        </w:tc>
        <w:tc>
          <w:tcPr>
            <w:tcW w:w="1036" w:type="pct"/>
            <w:vAlign w:val="center"/>
          </w:tcPr>
          <w:p w14:paraId="0E0DE9F0" w14:textId="77777777" w:rsidR="00A22358" w:rsidRPr="00414345" w:rsidRDefault="00A22358" w:rsidP="00A92314">
            <w:pPr>
              <w:spacing w:before="29" w:line="360" w:lineRule="auto"/>
              <w:contextualSpacing/>
              <w:jc w:val="right"/>
              <w:rPr>
                <w:color w:val="000000"/>
                <w:sz w:val="24"/>
              </w:rPr>
            </w:pPr>
            <w:r w:rsidRPr="00414345">
              <w:rPr>
                <w:color w:val="000000"/>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A22358"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77777777" w:rsidR="00A22358" w:rsidRPr="00414345" w:rsidRDefault="00A22358" w:rsidP="00A9231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77777777" w:rsidR="00A22358" w:rsidRPr="00414345" w:rsidRDefault="00A22358" w:rsidP="00A9231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77777777" w:rsidR="00A22358" w:rsidRPr="00414345" w:rsidRDefault="00A22358" w:rsidP="00A9231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77777777" w:rsidR="00A22358" w:rsidRPr="00414345" w:rsidRDefault="00A22358" w:rsidP="00A92314">
            <w:pPr>
              <w:adjustRightInd w:val="0"/>
              <w:spacing w:before="29" w:line="360" w:lineRule="auto"/>
              <w:contextualSpacing/>
              <w:jc w:val="center"/>
              <w:rPr>
                <w:sz w:val="24"/>
              </w:rPr>
            </w:pPr>
            <w:r w:rsidRPr="00414345">
              <w:rPr>
                <w:sz w:val="24"/>
              </w:rPr>
              <w:t>占基金资产净值比例（％）</w:t>
            </w:r>
          </w:p>
        </w:tc>
      </w:tr>
      <w:tr w:rsidR="00A22358"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77777777" w:rsidR="00A22358" w:rsidRPr="00414345" w:rsidRDefault="00A22358" w:rsidP="00A92314">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77777777" w:rsidR="00A22358" w:rsidRPr="00414345" w:rsidRDefault="00A22358" w:rsidP="00A92314">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77777777" w:rsidR="00A22358" w:rsidRPr="00414345" w:rsidRDefault="00A22358" w:rsidP="00A92314">
            <w:pPr>
              <w:autoSpaceDE w:val="0"/>
              <w:autoSpaceDN w:val="0"/>
              <w:adjustRightInd w:val="0"/>
              <w:spacing w:before="29" w:line="360" w:lineRule="auto"/>
              <w:ind w:left="15"/>
              <w:contextualSpacing/>
              <w:jc w:val="right"/>
              <w:rPr>
                <w:sz w:val="24"/>
              </w:rPr>
            </w:pPr>
            <w:r w:rsidRPr="00414345">
              <w:rPr>
                <w:sz w:val="24"/>
              </w:rPr>
              <w:t>8,829,008.45</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77777777" w:rsidR="00A22358" w:rsidRPr="00414345" w:rsidRDefault="00A22358" w:rsidP="00A92314">
            <w:pPr>
              <w:autoSpaceDE w:val="0"/>
              <w:autoSpaceDN w:val="0"/>
              <w:adjustRightInd w:val="0"/>
              <w:spacing w:before="29" w:line="360" w:lineRule="auto"/>
              <w:ind w:left="15"/>
              <w:contextualSpacing/>
              <w:jc w:val="right"/>
              <w:rPr>
                <w:sz w:val="24"/>
              </w:rPr>
            </w:pPr>
            <w:r w:rsidRPr="00414345">
              <w:rPr>
                <w:sz w:val="24"/>
              </w:rPr>
              <w:t>5.32</w:t>
            </w:r>
          </w:p>
        </w:tc>
      </w:tr>
      <w:tr w:rsidR="00A22358"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77777777" w:rsidR="00A22358" w:rsidRPr="00414345" w:rsidRDefault="00A22358" w:rsidP="00A92314">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77777777" w:rsidR="00A22358" w:rsidRPr="00414345" w:rsidRDefault="00A22358" w:rsidP="00A92314">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77777777" w:rsidR="00A22358" w:rsidRPr="00414345" w:rsidRDefault="00A22358" w:rsidP="00A92314">
            <w:pPr>
              <w:spacing w:before="29" w:line="360" w:lineRule="auto"/>
              <w:contextualSpacing/>
              <w:jc w:val="right"/>
              <w:rPr>
                <w:sz w:val="24"/>
              </w:rPr>
            </w:pPr>
            <w:r w:rsidRPr="00414345">
              <w:rPr>
                <w:sz w:val="24"/>
              </w:rPr>
              <w:t>13,116,979.00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77777777" w:rsidR="00A22358" w:rsidRPr="00414345" w:rsidRDefault="00A22358" w:rsidP="00A92314">
            <w:pPr>
              <w:spacing w:before="29" w:line="360" w:lineRule="auto"/>
              <w:contextualSpacing/>
              <w:jc w:val="right"/>
              <w:rPr>
                <w:sz w:val="24"/>
              </w:rPr>
            </w:pPr>
            <w:r w:rsidRPr="00414345">
              <w:rPr>
                <w:sz w:val="24"/>
              </w:rPr>
              <w:t>7.90</w:t>
            </w:r>
          </w:p>
        </w:tc>
      </w:tr>
      <w:tr w:rsidR="00A22358"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77777777" w:rsidR="00A22358" w:rsidRPr="00414345" w:rsidRDefault="00A22358" w:rsidP="00A92314">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77777777" w:rsidR="00A22358" w:rsidRPr="00414345" w:rsidRDefault="00A22358" w:rsidP="00A92314">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77777777" w:rsidR="00A22358" w:rsidRPr="00414345" w:rsidRDefault="00A22358" w:rsidP="00A92314">
            <w:pPr>
              <w:spacing w:before="29" w:line="360" w:lineRule="auto"/>
              <w:contextualSpacing/>
              <w:jc w:val="right"/>
              <w:rPr>
                <w:sz w:val="24"/>
              </w:rPr>
            </w:pPr>
            <w:r w:rsidRPr="00414345">
              <w:rPr>
                <w:sz w:val="24"/>
              </w:rPr>
              <w:t>84,147,136.08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77777777" w:rsidR="00A22358" w:rsidRPr="00414345" w:rsidRDefault="00A22358" w:rsidP="00A92314">
            <w:pPr>
              <w:spacing w:before="29" w:line="360" w:lineRule="auto"/>
              <w:contextualSpacing/>
              <w:jc w:val="right"/>
              <w:rPr>
                <w:sz w:val="24"/>
              </w:rPr>
            </w:pPr>
            <w:r w:rsidRPr="00414345">
              <w:rPr>
                <w:sz w:val="24"/>
              </w:rPr>
              <w:t>50.69</w:t>
            </w:r>
          </w:p>
        </w:tc>
      </w:tr>
      <w:tr w:rsidR="00A22358"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77777777" w:rsidR="00A22358" w:rsidRPr="00414345" w:rsidRDefault="00A22358" w:rsidP="00A92314">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77777777" w:rsidR="00A22358" w:rsidRPr="00414345" w:rsidRDefault="00A22358" w:rsidP="00A92314">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77777777" w:rsidR="00A22358" w:rsidRPr="00414345" w:rsidRDefault="00A22358" w:rsidP="00A92314">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77777777" w:rsidR="00A22358" w:rsidRPr="00414345" w:rsidRDefault="00A22358" w:rsidP="00A92314">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77777777" w:rsidR="00A22358" w:rsidRPr="00414345" w:rsidRDefault="00A22358" w:rsidP="00A92314">
            <w:pPr>
              <w:spacing w:before="29" w:line="360" w:lineRule="auto"/>
              <w:contextualSpacing/>
              <w:jc w:val="right"/>
              <w:rPr>
                <w:sz w:val="24"/>
              </w:rPr>
            </w:pPr>
            <w:r w:rsidRPr="00414345">
              <w:rPr>
                <w:sz w:val="24"/>
              </w:rPr>
              <w:t>4,196,922.48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77777777" w:rsidR="00A22358" w:rsidRPr="00414345" w:rsidRDefault="00A22358" w:rsidP="00A92314">
            <w:pPr>
              <w:spacing w:before="29" w:line="360" w:lineRule="auto"/>
              <w:contextualSpacing/>
              <w:jc w:val="right"/>
              <w:rPr>
                <w:sz w:val="24"/>
              </w:rPr>
            </w:pPr>
            <w:r w:rsidRPr="00414345">
              <w:rPr>
                <w:sz w:val="24"/>
              </w:rPr>
              <w:t>2.53</w:t>
            </w:r>
          </w:p>
        </w:tc>
      </w:tr>
      <w:tr w:rsidR="00A22358"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77777777" w:rsidR="00A22358" w:rsidRPr="00414345" w:rsidRDefault="00A22358" w:rsidP="00A92314">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77777777" w:rsidR="00A22358" w:rsidRPr="00414345" w:rsidRDefault="00A22358" w:rsidP="00A92314">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77777777" w:rsidR="00A22358" w:rsidRPr="00414345" w:rsidRDefault="00A22358" w:rsidP="00A92314">
            <w:pPr>
              <w:spacing w:before="29" w:line="360" w:lineRule="auto"/>
              <w:contextualSpacing/>
              <w:jc w:val="right"/>
              <w:rPr>
                <w:sz w:val="24"/>
              </w:rPr>
            </w:pPr>
            <w:r w:rsidRPr="00414345">
              <w:rPr>
                <w:sz w:val="24"/>
              </w:rPr>
              <w:t>2,460,834.00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77777777" w:rsidR="00A22358" w:rsidRPr="00414345" w:rsidRDefault="00A22358" w:rsidP="00A92314">
            <w:pPr>
              <w:spacing w:before="29" w:line="360" w:lineRule="auto"/>
              <w:contextualSpacing/>
              <w:jc w:val="right"/>
              <w:rPr>
                <w:sz w:val="24"/>
              </w:rPr>
            </w:pPr>
            <w:r w:rsidRPr="00414345">
              <w:rPr>
                <w:sz w:val="24"/>
              </w:rPr>
              <w:t>1.48</w:t>
            </w:r>
          </w:p>
        </w:tc>
      </w:tr>
      <w:tr w:rsidR="00A22358"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77777777" w:rsidR="00A22358" w:rsidRPr="00414345" w:rsidRDefault="00A22358" w:rsidP="00A92314">
            <w:pPr>
              <w:adjustRightInd w:val="0"/>
              <w:spacing w:before="29" w:line="360" w:lineRule="auto"/>
              <w:contextualSpacing/>
              <w:jc w:val="center"/>
              <w:rPr>
                <w:sz w:val="24"/>
              </w:rPr>
            </w:pPr>
            <w:r w:rsidRPr="00414345">
              <w:rPr>
                <w:sz w:val="24"/>
              </w:rPr>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77777777" w:rsidR="00A22358" w:rsidRPr="00414345" w:rsidRDefault="00A22358" w:rsidP="00A92314">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77777777" w:rsidR="00A22358" w:rsidRPr="00414345" w:rsidRDefault="00A22358" w:rsidP="00A92314">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77777777" w:rsidR="00A22358" w:rsidRPr="00414345" w:rsidRDefault="00A22358" w:rsidP="00A92314">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77777777" w:rsidR="00A22358" w:rsidRPr="00414345" w:rsidRDefault="00A22358" w:rsidP="00A92314">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77777777" w:rsidR="00A22358" w:rsidRPr="00414345" w:rsidRDefault="00A22358" w:rsidP="00A92314">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77777777" w:rsidR="00A22358" w:rsidRPr="00414345" w:rsidRDefault="00A22358" w:rsidP="00A92314">
            <w:pPr>
              <w:spacing w:before="29" w:line="360" w:lineRule="auto"/>
              <w:contextualSpacing/>
              <w:jc w:val="right"/>
              <w:rPr>
                <w:sz w:val="24"/>
              </w:rPr>
            </w:pPr>
            <w:r w:rsidRPr="00414345">
              <w:rPr>
                <w:sz w:val="24"/>
              </w:rPr>
              <w:t>6,309,180.00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77777777" w:rsidR="00A22358" w:rsidRPr="00414345" w:rsidRDefault="00A22358" w:rsidP="00A92314">
            <w:pPr>
              <w:spacing w:before="29" w:line="360" w:lineRule="auto"/>
              <w:contextualSpacing/>
              <w:jc w:val="right"/>
              <w:rPr>
                <w:sz w:val="24"/>
              </w:rPr>
            </w:pPr>
            <w:r w:rsidRPr="00414345">
              <w:rPr>
                <w:sz w:val="24"/>
              </w:rPr>
              <w:t>3.80</w:t>
            </w:r>
          </w:p>
        </w:tc>
      </w:tr>
      <w:tr w:rsidR="00A22358"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lastRenderedPageBreak/>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77777777" w:rsidR="00A22358" w:rsidRPr="00414345" w:rsidRDefault="00A22358" w:rsidP="00A92314">
            <w:pPr>
              <w:spacing w:before="29" w:line="360" w:lineRule="auto"/>
              <w:contextualSpacing/>
              <w:jc w:val="right"/>
              <w:rPr>
                <w:sz w:val="24"/>
              </w:rPr>
            </w:pPr>
            <w:r w:rsidRPr="00414345">
              <w:rPr>
                <w:sz w:val="24"/>
              </w:rPr>
              <w:t>4,344,795.00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77777777" w:rsidR="00A22358" w:rsidRPr="00414345" w:rsidRDefault="00A22358" w:rsidP="00A92314">
            <w:pPr>
              <w:spacing w:before="29" w:line="360" w:lineRule="auto"/>
              <w:contextualSpacing/>
              <w:jc w:val="right"/>
              <w:rPr>
                <w:sz w:val="24"/>
              </w:rPr>
            </w:pPr>
            <w:r w:rsidRPr="00414345">
              <w:rPr>
                <w:sz w:val="24"/>
              </w:rPr>
              <w:t>2.62</w:t>
            </w:r>
          </w:p>
        </w:tc>
      </w:tr>
      <w:tr w:rsidR="00A22358"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77777777" w:rsidR="00A22358" w:rsidRPr="00414345" w:rsidRDefault="00A22358" w:rsidP="00A92314">
            <w:pPr>
              <w:spacing w:before="29" w:line="360" w:lineRule="auto"/>
              <w:contextualSpacing/>
              <w:jc w:val="right"/>
              <w:rPr>
                <w:sz w:val="24"/>
              </w:rPr>
            </w:pPr>
            <w:r w:rsidRPr="00414345">
              <w:rPr>
                <w:sz w:val="24"/>
              </w:rPr>
              <w:t>3,021,144.00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77777777" w:rsidR="00A22358" w:rsidRPr="00414345" w:rsidRDefault="00A22358" w:rsidP="00A92314">
            <w:pPr>
              <w:spacing w:before="29" w:line="360" w:lineRule="auto"/>
              <w:contextualSpacing/>
              <w:jc w:val="right"/>
              <w:rPr>
                <w:sz w:val="24"/>
              </w:rPr>
            </w:pPr>
            <w:r w:rsidRPr="00414345">
              <w:rPr>
                <w:sz w:val="24"/>
              </w:rPr>
              <w:t>1.82</w:t>
            </w:r>
          </w:p>
        </w:tc>
      </w:tr>
      <w:tr w:rsidR="00A22358"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77777777" w:rsidR="00A22358" w:rsidRPr="00414345" w:rsidRDefault="00A22358" w:rsidP="00A92314">
            <w:pPr>
              <w:spacing w:before="29" w:line="360" w:lineRule="auto"/>
              <w:contextualSpacing/>
              <w:jc w:val="right"/>
              <w:rPr>
                <w:sz w:val="24"/>
              </w:rPr>
            </w:pPr>
            <w:r w:rsidRPr="00414345">
              <w:rPr>
                <w:sz w:val="24"/>
              </w:rPr>
              <w:t>5,513,400.00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77777777" w:rsidR="00A22358" w:rsidRPr="00414345" w:rsidRDefault="00A22358" w:rsidP="00A92314">
            <w:pPr>
              <w:spacing w:before="29" w:line="360" w:lineRule="auto"/>
              <w:contextualSpacing/>
              <w:jc w:val="right"/>
              <w:rPr>
                <w:sz w:val="24"/>
              </w:rPr>
            </w:pPr>
            <w:r w:rsidRPr="00414345">
              <w:rPr>
                <w:sz w:val="24"/>
              </w:rPr>
              <w:t>3.32</w:t>
            </w:r>
          </w:p>
        </w:tc>
      </w:tr>
      <w:tr w:rsidR="00A22358"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77777777" w:rsidR="00A22358" w:rsidRPr="00414345" w:rsidRDefault="00A22358" w:rsidP="00A92314">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77777777" w:rsidR="00A22358" w:rsidRPr="00414345" w:rsidRDefault="00A22358" w:rsidP="00A9231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77777777" w:rsidR="00A22358" w:rsidRPr="00414345" w:rsidRDefault="00A22358" w:rsidP="00A92314">
            <w:pPr>
              <w:spacing w:before="29" w:line="360" w:lineRule="auto"/>
              <w:contextualSpacing/>
              <w:jc w:val="right"/>
              <w:rPr>
                <w:sz w:val="24"/>
              </w:rPr>
            </w:pPr>
            <w:r w:rsidRPr="00414345">
              <w:rPr>
                <w:sz w:val="24"/>
              </w:rPr>
              <w:t>-</w:t>
            </w:r>
          </w:p>
        </w:tc>
      </w:tr>
      <w:tr w:rsidR="00A22358"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A22358" w:rsidRPr="00414345" w:rsidRDefault="00A22358" w:rsidP="00A92314">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77777777" w:rsidR="00A22358" w:rsidRPr="00414345" w:rsidRDefault="00A22358" w:rsidP="00A92314">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77777777" w:rsidR="00A22358" w:rsidRPr="00414345" w:rsidRDefault="00A22358" w:rsidP="00A92314">
            <w:pPr>
              <w:spacing w:before="29" w:line="360" w:lineRule="auto"/>
              <w:contextualSpacing/>
              <w:jc w:val="right"/>
              <w:rPr>
                <w:sz w:val="24"/>
              </w:rPr>
            </w:pPr>
            <w:r w:rsidRPr="00414345">
              <w:rPr>
                <w:sz w:val="24"/>
              </w:rPr>
              <w:t>131,939,399.01</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77777777" w:rsidR="00A22358" w:rsidRPr="00414345" w:rsidRDefault="00A22358" w:rsidP="00A92314">
            <w:pPr>
              <w:spacing w:before="29" w:line="360" w:lineRule="auto"/>
              <w:contextualSpacing/>
              <w:jc w:val="right"/>
              <w:rPr>
                <w:sz w:val="24"/>
              </w:rPr>
            </w:pPr>
            <w:r w:rsidRPr="00414345">
              <w:rPr>
                <w:sz w:val="24"/>
              </w:rPr>
              <w:t>79.49</w:t>
            </w:r>
          </w:p>
        </w:tc>
      </w:tr>
    </w:tbl>
    <w:p w14:paraId="04962B1F" w14:textId="77777777" w:rsidR="000D1224" w:rsidRPr="00A92314" w:rsidRDefault="000D1224" w:rsidP="00A92314">
      <w:pPr>
        <w:autoSpaceDE w:val="0"/>
        <w:autoSpaceDN w:val="0"/>
        <w:adjustRightInd w:val="0"/>
        <w:spacing w:before="100" w:beforeAutospacing="1" w:after="100" w:afterAutospacing="1" w:line="360" w:lineRule="auto"/>
        <w:ind w:left="482"/>
        <w:contextualSpacing/>
        <w:jc w:val="left"/>
        <w:rPr>
          <w:kern w:val="0"/>
          <w:sz w:val="24"/>
        </w:rPr>
      </w:pPr>
      <w:r w:rsidRPr="00A92314">
        <w:rPr>
          <w:kern w:val="0"/>
          <w:sz w:val="24"/>
        </w:rPr>
        <w:t>2.2</w:t>
      </w:r>
      <w:r w:rsidRPr="00A92314">
        <w:rPr>
          <w:rFonts w:hint="eastAsia"/>
          <w:kern w:val="0"/>
          <w:sz w:val="24"/>
        </w:rPr>
        <w:t>报告期末按行业分类的沪港通投资股票投资组合</w:t>
      </w:r>
    </w:p>
    <w:p w14:paraId="2C3E0A0B" w14:textId="0EE73BEB" w:rsidR="000D1224" w:rsidRPr="000D1224" w:rsidRDefault="000D1224" w:rsidP="00A92314">
      <w:pPr>
        <w:autoSpaceDE w:val="0"/>
        <w:autoSpaceDN w:val="0"/>
        <w:adjustRightInd w:val="0"/>
        <w:spacing w:before="100" w:beforeAutospacing="1" w:after="100" w:afterAutospacing="1" w:line="360" w:lineRule="auto"/>
        <w:ind w:firstLineChars="100" w:firstLine="240"/>
        <w:contextualSpacing/>
        <w:jc w:val="left"/>
        <w:rPr>
          <w:kern w:val="0"/>
          <w:sz w:val="24"/>
        </w:rPr>
      </w:pPr>
      <w:r w:rsidRPr="00A92314">
        <w:rPr>
          <w:rFonts w:hint="eastAsia"/>
          <w:kern w:val="0"/>
          <w:sz w:val="24"/>
        </w:rPr>
        <w:t>本基金本报告期末未持有通过沪港通投资的股票。</w:t>
      </w:r>
    </w:p>
    <w:p w14:paraId="01A473AF"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4F23C6" w:rsidRPr="00414345" w14:paraId="583D7543" w14:textId="77777777" w:rsidTr="00A92314">
        <w:trPr>
          <w:jc w:val="center"/>
        </w:trPr>
        <w:tc>
          <w:tcPr>
            <w:tcW w:w="482" w:type="pct"/>
            <w:vAlign w:val="center"/>
          </w:tcPr>
          <w:p w14:paraId="78B16EE0"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序号</w:t>
            </w:r>
          </w:p>
        </w:tc>
        <w:tc>
          <w:tcPr>
            <w:tcW w:w="752" w:type="pct"/>
            <w:vAlign w:val="center"/>
          </w:tcPr>
          <w:p w14:paraId="49F77A51"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股票代码</w:t>
            </w:r>
          </w:p>
        </w:tc>
        <w:tc>
          <w:tcPr>
            <w:tcW w:w="1002" w:type="pct"/>
            <w:vAlign w:val="center"/>
          </w:tcPr>
          <w:p w14:paraId="361C417B"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股票名称</w:t>
            </w:r>
          </w:p>
        </w:tc>
        <w:tc>
          <w:tcPr>
            <w:tcW w:w="752" w:type="pct"/>
            <w:vAlign w:val="center"/>
          </w:tcPr>
          <w:p w14:paraId="7508CD2B"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数量（股）</w:t>
            </w:r>
          </w:p>
        </w:tc>
        <w:tc>
          <w:tcPr>
            <w:tcW w:w="1085" w:type="pct"/>
            <w:vAlign w:val="center"/>
          </w:tcPr>
          <w:p w14:paraId="6DB3E161" w14:textId="77777777" w:rsidR="004F23C6" w:rsidRPr="00414345" w:rsidRDefault="004F23C6" w:rsidP="00A92314">
            <w:pPr>
              <w:autoSpaceDE w:val="0"/>
              <w:autoSpaceDN w:val="0"/>
              <w:adjustRightInd w:val="0"/>
              <w:spacing w:before="29" w:line="360" w:lineRule="auto"/>
              <w:ind w:left="17"/>
              <w:contextualSpacing/>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927" w:type="pct"/>
            <w:vAlign w:val="center"/>
          </w:tcPr>
          <w:p w14:paraId="28DA42B2"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占基金资产净值比例（％）</w:t>
            </w:r>
          </w:p>
        </w:tc>
      </w:tr>
      <w:tr w:rsidR="004F23C6" w14:paraId="7FF43485" w14:textId="77777777" w:rsidTr="00A92314">
        <w:trPr>
          <w:jc w:val="center"/>
        </w:trPr>
        <w:tc>
          <w:tcPr>
            <w:tcW w:w="482" w:type="pct"/>
            <w:vAlign w:val="center"/>
          </w:tcPr>
          <w:p w14:paraId="48C879EF" w14:textId="77777777" w:rsidR="004F23C6" w:rsidRDefault="004F23C6" w:rsidP="00A92314">
            <w:pPr>
              <w:spacing w:line="360" w:lineRule="auto"/>
              <w:contextualSpacing/>
              <w:jc w:val="center"/>
            </w:pPr>
            <w:r>
              <w:rPr>
                <w:color w:val="000000"/>
                <w:sz w:val="24"/>
              </w:rPr>
              <w:t>1</w:t>
            </w:r>
          </w:p>
        </w:tc>
        <w:tc>
          <w:tcPr>
            <w:tcW w:w="752" w:type="pct"/>
            <w:vAlign w:val="center"/>
          </w:tcPr>
          <w:p w14:paraId="4DFAA38F" w14:textId="77777777" w:rsidR="004F23C6" w:rsidRDefault="004F23C6" w:rsidP="00A92314">
            <w:pPr>
              <w:spacing w:line="360" w:lineRule="auto"/>
              <w:contextualSpacing/>
              <w:jc w:val="center"/>
            </w:pPr>
            <w:r>
              <w:rPr>
                <w:color w:val="000000"/>
                <w:sz w:val="24"/>
              </w:rPr>
              <w:t>002582</w:t>
            </w:r>
          </w:p>
        </w:tc>
        <w:tc>
          <w:tcPr>
            <w:tcW w:w="1002" w:type="pct"/>
            <w:vAlign w:val="center"/>
          </w:tcPr>
          <w:p w14:paraId="236187B5" w14:textId="77777777" w:rsidR="004F23C6" w:rsidRDefault="004F23C6" w:rsidP="00A92314">
            <w:pPr>
              <w:spacing w:line="360" w:lineRule="auto"/>
              <w:contextualSpacing/>
              <w:jc w:val="center"/>
            </w:pPr>
            <w:r>
              <w:rPr>
                <w:color w:val="000000"/>
                <w:sz w:val="24"/>
              </w:rPr>
              <w:t>好想你</w:t>
            </w:r>
          </w:p>
        </w:tc>
        <w:tc>
          <w:tcPr>
            <w:tcW w:w="752" w:type="pct"/>
            <w:vAlign w:val="center"/>
          </w:tcPr>
          <w:p w14:paraId="6F9FEDAA" w14:textId="77777777" w:rsidR="004F23C6" w:rsidRDefault="004F23C6" w:rsidP="00A92314">
            <w:pPr>
              <w:spacing w:line="360" w:lineRule="auto"/>
              <w:contextualSpacing/>
              <w:jc w:val="right"/>
            </w:pPr>
            <w:r>
              <w:rPr>
                <w:color w:val="000000"/>
                <w:sz w:val="24"/>
              </w:rPr>
              <w:t>510,761</w:t>
            </w:r>
          </w:p>
        </w:tc>
        <w:tc>
          <w:tcPr>
            <w:tcW w:w="1085" w:type="pct"/>
            <w:vAlign w:val="center"/>
          </w:tcPr>
          <w:p w14:paraId="656D7476" w14:textId="77777777" w:rsidR="004F23C6" w:rsidRDefault="004F23C6" w:rsidP="00A92314">
            <w:pPr>
              <w:spacing w:line="360" w:lineRule="auto"/>
              <w:contextualSpacing/>
              <w:jc w:val="right"/>
            </w:pPr>
            <w:r>
              <w:rPr>
                <w:color w:val="000000"/>
                <w:sz w:val="24"/>
              </w:rPr>
              <w:t>16,180,908.48</w:t>
            </w:r>
          </w:p>
        </w:tc>
        <w:tc>
          <w:tcPr>
            <w:tcW w:w="927" w:type="pct"/>
            <w:vAlign w:val="center"/>
          </w:tcPr>
          <w:p w14:paraId="3319CDAD" w14:textId="77777777" w:rsidR="004F23C6" w:rsidRDefault="004F23C6" w:rsidP="00A92314">
            <w:pPr>
              <w:spacing w:line="360" w:lineRule="auto"/>
              <w:contextualSpacing/>
              <w:jc w:val="right"/>
            </w:pPr>
            <w:r>
              <w:rPr>
                <w:color w:val="000000"/>
                <w:sz w:val="24"/>
              </w:rPr>
              <w:t>9.75</w:t>
            </w:r>
          </w:p>
        </w:tc>
      </w:tr>
      <w:tr w:rsidR="004F23C6" w14:paraId="472DBE19" w14:textId="77777777" w:rsidTr="00A92314">
        <w:trPr>
          <w:jc w:val="center"/>
        </w:trPr>
        <w:tc>
          <w:tcPr>
            <w:tcW w:w="482" w:type="pct"/>
            <w:vAlign w:val="center"/>
          </w:tcPr>
          <w:p w14:paraId="568FC7E1" w14:textId="77777777" w:rsidR="004F23C6" w:rsidRDefault="004F23C6" w:rsidP="00A92314">
            <w:pPr>
              <w:spacing w:line="360" w:lineRule="auto"/>
              <w:contextualSpacing/>
              <w:jc w:val="center"/>
            </w:pPr>
            <w:r>
              <w:rPr>
                <w:color w:val="000000"/>
                <w:sz w:val="24"/>
              </w:rPr>
              <w:t>2</w:t>
            </w:r>
          </w:p>
        </w:tc>
        <w:tc>
          <w:tcPr>
            <w:tcW w:w="752" w:type="pct"/>
            <w:vAlign w:val="center"/>
          </w:tcPr>
          <w:p w14:paraId="64F3DC6D" w14:textId="77777777" w:rsidR="004F23C6" w:rsidRDefault="004F23C6" w:rsidP="00A92314">
            <w:pPr>
              <w:spacing w:line="360" w:lineRule="auto"/>
              <w:contextualSpacing/>
              <w:jc w:val="center"/>
            </w:pPr>
            <w:r>
              <w:rPr>
                <w:color w:val="000000"/>
                <w:sz w:val="24"/>
              </w:rPr>
              <w:t>002152</w:t>
            </w:r>
          </w:p>
        </w:tc>
        <w:tc>
          <w:tcPr>
            <w:tcW w:w="1002" w:type="pct"/>
            <w:vAlign w:val="center"/>
          </w:tcPr>
          <w:p w14:paraId="7A5C2BB1" w14:textId="77777777" w:rsidR="004F23C6" w:rsidRDefault="004F23C6" w:rsidP="00A92314">
            <w:pPr>
              <w:spacing w:line="360" w:lineRule="auto"/>
              <w:contextualSpacing/>
              <w:jc w:val="center"/>
            </w:pPr>
            <w:r>
              <w:rPr>
                <w:color w:val="000000"/>
                <w:sz w:val="24"/>
              </w:rPr>
              <w:t>广电运通</w:t>
            </w:r>
          </w:p>
        </w:tc>
        <w:tc>
          <w:tcPr>
            <w:tcW w:w="752" w:type="pct"/>
            <w:vAlign w:val="center"/>
          </w:tcPr>
          <w:p w14:paraId="3D052D4C" w14:textId="77777777" w:rsidR="004F23C6" w:rsidRDefault="004F23C6" w:rsidP="00A92314">
            <w:pPr>
              <w:spacing w:line="360" w:lineRule="auto"/>
              <w:contextualSpacing/>
              <w:jc w:val="right"/>
            </w:pPr>
            <w:r>
              <w:rPr>
                <w:color w:val="000000"/>
                <w:sz w:val="24"/>
              </w:rPr>
              <w:t>304,600</w:t>
            </w:r>
          </w:p>
        </w:tc>
        <w:tc>
          <w:tcPr>
            <w:tcW w:w="1085" w:type="pct"/>
            <w:vAlign w:val="center"/>
          </w:tcPr>
          <w:p w14:paraId="0AA78A2A" w14:textId="77777777" w:rsidR="004F23C6" w:rsidRDefault="004F23C6" w:rsidP="00A92314">
            <w:pPr>
              <w:spacing w:line="360" w:lineRule="auto"/>
              <w:contextualSpacing/>
              <w:jc w:val="right"/>
            </w:pPr>
            <w:r>
              <w:rPr>
                <w:color w:val="000000"/>
                <w:sz w:val="24"/>
              </w:rPr>
              <w:t>7,273,848.00</w:t>
            </w:r>
          </w:p>
        </w:tc>
        <w:tc>
          <w:tcPr>
            <w:tcW w:w="927" w:type="pct"/>
            <w:vAlign w:val="center"/>
          </w:tcPr>
          <w:p w14:paraId="586C20A8" w14:textId="77777777" w:rsidR="004F23C6" w:rsidRDefault="004F23C6" w:rsidP="00A92314">
            <w:pPr>
              <w:spacing w:line="360" w:lineRule="auto"/>
              <w:contextualSpacing/>
              <w:jc w:val="right"/>
            </w:pPr>
            <w:r>
              <w:rPr>
                <w:color w:val="000000"/>
                <w:sz w:val="24"/>
              </w:rPr>
              <w:t>4.38</w:t>
            </w:r>
          </w:p>
        </w:tc>
      </w:tr>
      <w:tr w:rsidR="004F23C6" w14:paraId="52A914EF" w14:textId="77777777" w:rsidTr="00A92314">
        <w:trPr>
          <w:jc w:val="center"/>
        </w:trPr>
        <w:tc>
          <w:tcPr>
            <w:tcW w:w="482" w:type="pct"/>
            <w:vAlign w:val="center"/>
          </w:tcPr>
          <w:p w14:paraId="40E2A298" w14:textId="77777777" w:rsidR="004F23C6" w:rsidRDefault="004F23C6" w:rsidP="00A92314">
            <w:pPr>
              <w:spacing w:line="360" w:lineRule="auto"/>
              <w:contextualSpacing/>
              <w:jc w:val="center"/>
            </w:pPr>
            <w:r>
              <w:rPr>
                <w:color w:val="000000"/>
                <w:sz w:val="24"/>
              </w:rPr>
              <w:t>3</w:t>
            </w:r>
          </w:p>
        </w:tc>
        <w:tc>
          <w:tcPr>
            <w:tcW w:w="752" w:type="pct"/>
            <w:vAlign w:val="center"/>
          </w:tcPr>
          <w:p w14:paraId="51846F12" w14:textId="77777777" w:rsidR="004F23C6" w:rsidRDefault="004F23C6" w:rsidP="00A92314">
            <w:pPr>
              <w:spacing w:line="360" w:lineRule="auto"/>
              <w:contextualSpacing/>
              <w:jc w:val="center"/>
            </w:pPr>
            <w:r>
              <w:rPr>
                <w:color w:val="000000"/>
                <w:sz w:val="24"/>
              </w:rPr>
              <w:t>300336</w:t>
            </w:r>
          </w:p>
        </w:tc>
        <w:tc>
          <w:tcPr>
            <w:tcW w:w="1002" w:type="pct"/>
            <w:vAlign w:val="center"/>
          </w:tcPr>
          <w:p w14:paraId="60A5D4D0" w14:textId="77777777" w:rsidR="004F23C6" w:rsidRDefault="004F23C6" w:rsidP="00A92314">
            <w:pPr>
              <w:spacing w:line="360" w:lineRule="auto"/>
              <w:contextualSpacing/>
              <w:jc w:val="center"/>
            </w:pPr>
            <w:r>
              <w:rPr>
                <w:color w:val="000000"/>
                <w:sz w:val="24"/>
              </w:rPr>
              <w:t>新文化</w:t>
            </w:r>
          </w:p>
        </w:tc>
        <w:tc>
          <w:tcPr>
            <w:tcW w:w="752" w:type="pct"/>
            <w:vAlign w:val="center"/>
          </w:tcPr>
          <w:p w14:paraId="54E21025" w14:textId="77777777" w:rsidR="004F23C6" w:rsidRDefault="004F23C6" w:rsidP="00A92314">
            <w:pPr>
              <w:spacing w:line="360" w:lineRule="auto"/>
              <w:contextualSpacing/>
              <w:jc w:val="right"/>
            </w:pPr>
            <w:r>
              <w:rPr>
                <w:color w:val="000000"/>
                <w:sz w:val="24"/>
              </w:rPr>
              <w:t>180,000</w:t>
            </w:r>
          </w:p>
        </w:tc>
        <w:tc>
          <w:tcPr>
            <w:tcW w:w="1085" w:type="pct"/>
            <w:vAlign w:val="center"/>
          </w:tcPr>
          <w:p w14:paraId="7F923A72" w14:textId="77777777" w:rsidR="004F23C6" w:rsidRDefault="004F23C6" w:rsidP="00A92314">
            <w:pPr>
              <w:spacing w:line="360" w:lineRule="auto"/>
              <w:contextualSpacing/>
              <w:jc w:val="right"/>
            </w:pPr>
            <w:r>
              <w:rPr>
                <w:color w:val="000000"/>
                <w:sz w:val="24"/>
              </w:rPr>
              <w:t>5,513,400.00</w:t>
            </w:r>
          </w:p>
        </w:tc>
        <w:tc>
          <w:tcPr>
            <w:tcW w:w="927" w:type="pct"/>
            <w:vAlign w:val="center"/>
          </w:tcPr>
          <w:p w14:paraId="27D933E8" w14:textId="77777777" w:rsidR="004F23C6" w:rsidRDefault="004F23C6" w:rsidP="00A92314">
            <w:pPr>
              <w:spacing w:line="360" w:lineRule="auto"/>
              <w:contextualSpacing/>
              <w:jc w:val="right"/>
            </w:pPr>
            <w:r>
              <w:rPr>
                <w:color w:val="000000"/>
                <w:sz w:val="24"/>
              </w:rPr>
              <w:t>3.32</w:t>
            </w:r>
          </w:p>
        </w:tc>
      </w:tr>
      <w:tr w:rsidR="004F23C6" w14:paraId="058AE290" w14:textId="77777777" w:rsidTr="00A92314">
        <w:trPr>
          <w:jc w:val="center"/>
        </w:trPr>
        <w:tc>
          <w:tcPr>
            <w:tcW w:w="482" w:type="pct"/>
            <w:vAlign w:val="center"/>
          </w:tcPr>
          <w:p w14:paraId="3B9503DE" w14:textId="77777777" w:rsidR="004F23C6" w:rsidRDefault="004F23C6" w:rsidP="00A92314">
            <w:pPr>
              <w:spacing w:line="360" w:lineRule="auto"/>
              <w:contextualSpacing/>
              <w:jc w:val="center"/>
            </w:pPr>
            <w:r>
              <w:rPr>
                <w:color w:val="000000"/>
                <w:sz w:val="24"/>
              </w:rPr>
              <w:t>4</w:t>
            </w:r>
          </w:p>
        </w:tc>
        <w:tc>
          <w:tcPr>
            <w:tcW w:w="752" w:type="pct"/>
            <w:vAlign w:val="center"/>
          </w:tcPr>
          <w:p w14:paraId="5EC23CD4" w14:textId="77777777" w:rsidR="004F23C6" w:rsidRDefault="004F23C6" w:rsidP="00A92314">
            <w:pPr>
              <w:spacing w:line="360" w:lineRule="auto"/>
              <w:contextualSpacing/>
              <w:jc w:val="center"/>
            </w:pPr>
            <w:r>
              <w:rPr>
                <w:color w:val="000000"/>
                <w:sz w:val="24"/>
              </w:rPr>
              <w:t>002188</w:t>
            </w:r>
          </w:p>
        </w:tc>
        <w:tc>
          <w:tcPr>
            <w:tcW w:w="1002" w:type="pct"/>
            <w:vAlign w:val="center"/>
          </w:tcPr>
          <w:p w14:paraId="5CA48168" w14:textId="77777777" w:rsidR="004F23C6" w:rsidRDefault="004F23C6" w:rsidP="00A92314">
            <w:pPr>
              <w:spacing w:line="360" w:lineRule="auto"/>
              <w:contextualSpacing/>
              <w:jc w:val="center"/>
            </w:pPr>
            <w:r>
              <w:rPr>
                <w:color w:val="000000"/>
                <w:sz w:val="24"/>
              </w:rPr>
              <w:t>巴士在线</w:t>
            </w:r>
          </w:p>
        </w:tc>
        <w:tc>
          <w:tcPr>
            <w:tcW w:w="752" w:type="pct"/>
            <w:vAlign w:val="center"/>
          </w:tcPr>
          <w:p w14:paraId="2E055E4E" w14:textId="77777777" w:rsidR="004F23C6" w:rsidRDefault="004F23C6" w:rsidP="00A92314">
            <w:pPr>
              <w:spacing w:line="360" w:lineRule="auto"/>
              <w:contextualSpacing/>
              <w:jc w:val="right"/>
            </w:pPr>
            <w:r>
              <w:rPr>
                <w:color w:val="000000"/>
                <w:sz w:val="24"/>
              </w:rPr>
              <w:t>156,200</w:t>
            </w:r>
          </w:p>
        </w:tc>
        <w:tc>
          <w:tcPr>
            <w:tcW w:w="1085" w:type="pct"/>
            <w:vAlign w:val="center"/>
          </w:tcPr>
          <w:p w14:paraId="1EFFA2EA" w14:textId="77777777" w:rsidR="004F23C6" w:rsidRDefault="004F23C6" w:rsidP="00A92314">
            <w:pPr>
              <w:spacing w:line="360" w:lineRule="auto"/>
              <w:contextualSpacing/>
              <w:jc w:val="right"/>
            </w:pPr>
            <w:r>
              <w:rPr>
                <w:color w:val="000000"/>
                <w:sz w:val="24"/>
              </w:rPr>
              <w:t>5,234,262.00</w:t>
            </w:r>
          </w:p>
        </w:tc>
        <w:tc>
          <w:tcPr>
            <w:tcW w:w="927" w:type="pct"/>
            <w:vAlign w:val="center"/>
          </w:tcPr>
          <w:p w14:paraId="5019B6E9" w14:textId="77777777" w:rsidR="004F23C6" w:rsidRDefault="004F23C6" w:rsidP="00A92314">
            <w:pPr>
              <w:spacing w:line="360" w:lineRule="auto"/>
              <w:contextualSpacing/>
              <w:jc w:val="right"/>
            </w:pPr>
            <w:r>
              <w:rPr>
                <w:color w:val="000000"/>
                <w:sz w:val="24"/>
              </w:rPr>
              <w:t>3.15</w:t>
            </w:r>
          </w:p>
        </w:tc>
      </w:tr>
      <w:tr w:rsidR="004F23C6" w14:paraId="0F48B281" w14:textId="77777777" w:rsidTr="00A92314">
        <w:trPr>
          <w:jc w:val="center"/>
        </w:trPr>
        <w:tc>
          <w:tcPr>
            <w:tcW w:w="482" w:type="pct"/>
            <w:vAlign w:val="center"/>
          </w:tcPr>
          <w:p w14:paraId="3C226097" w14:textId="77777777" w:rsidR="004F23C6" w:rsidRDefault="004F23C6" w:rsidP="00A92314">
            <w:pPr>
              <w:spacing w:line="360" w:lineRule="auto"/>
              <w:contextualSpacing/>
              <w:jc w:val="center"/>
            </w:pPr>
            <w:r>
              <w:rPr>
                <w:color w:val="000000"/>
                <w:sz w:val="24"/>
              </w:rPr>
              <w:t>5</w:t>
            </w:r>
          </w:p>
        </w:tc>
        <w:tc>
          <w:tcPr>
            <w:tcW w:w="752" w:type="pct"/>
            <w:vAlign w:val="center"/>
          </w:tcPr>
          <w:p w14:paraId="0DE05621" w14:textId="77777777" w:rsidR="004F23C6" w:rsidRDefault="004F23C6" w:rsidP="00A92314">
            <w:pPr>
              <w:spacing w:line="360" w:lineRule="auto"/>
              <w:contextualSpacing/>
              <w:jc w:val="center"/>
            </w:pPr>
            <w:r>
              <w:rPr>
                <w:color w:val="000000"/>
                <w:sz w:val="24"/>
              </w:rPr>
              <w:t>002508</w:t>
            </w:r>
          </w:p>
        </w:tc>
        <w:tc>
          <w:tcPr>
            <w:tcW w:w="1002" w:type="pct"/>
            <w:vAlign w:val="center"/>
          </w:tcPr>
          <w:p w14:paraId="7254D839" w14:textId="77777777" w:rsidR="004F23C6" w:rsidRDefault="004F23C6" w:rsidP="00A92314">
            <w:pPr>
              <w:spacing w:line="360" w:lineRule="auto"/>
              <w:contextualSpacing/>
              <w:jc w:val="center"/>
            </w:pPr>
            <w:r>
              <w:rPr>
                <w:color w:val="000000"/>
                <w:sz w:val="24"/>
              </w:rPr>
              <w:t>老板电器</w:t>
            </w:r>
          </w:p>
        </w:tc>
        <w:tc>
          <w:tcPr>
            <w:tcW w:w="752" w:type="pct"/>
            <w:vAlign w:val="center"/>
          </w:tcPr>
          <w:p w14:paraId="3BF7F14D" w14:textId="77777777" w:rsidR="004F23C6" w:rsidRDefault="004F23C6" w:rsidP="00A92314">
            <w:pPr>
              <w:spacing w:line="360" w:lineRule="auto"/>
              <w:contextualSpacing/>
              <w:jc w:val="right"/>
            </w:pPr>
            <w:r>
              <w:rPr>
                <w:color w:val="000000"/>
                <w:sz w:val="24"/>
              </w:rPr>
              <w:t>104,159</w:t>
            </w:r>
          </w:p>
        </w:tc>
        <w:tc>
          <w:tcPr>
            <w:tcW w:w="1085" w:type="pct"/>
            <w:vAlign w:val="center"/>
          </w:tcPr>
          <w:p w14:paraId="31F0F4B6" w14:textId="77777777" w:rsidR="004F23C6" w:rsidRDefault="004F23C6" w:rsidP="00A92314">
            <w:pPr>
              <w:spacing w:line="360" w:lineRule="auto"/>
              <w:contextualSpacing/>
              <w:jc w:val="right"/>
            </w:pPr>
            <w:r>
              <w:rPr>
                <w:color w:val="000000"/>
                <w:sz w:val="24"/>
              </w:rPr>
              <w:t>4,790,272.41</w:t>
            </w:r>
          </w:p>
        </w:tc>
        <w:tc>
          <w:tcPr>
            <w:tcW w:w="927" w:type="pct"/>
            <w:vAlign w:val="center"/>
          </w:tcPr>
          <w:p w14:paraId="03E8A683" w14:textId="77777777" w:rsidR="004F23C6" w:rsidRDefault="004F23C6" w:rsidP="00A92314">
            <w:pPr>
              <w:spacing w:line="360" w:lineRule="auto"/>
              <w:contextualSpacing/>
              <w:jc w:val="right"/>
            </w:pPr>
            <w:r>
              <w:rPr>
                <w:color w:val="000000"/>
                <w:sz w:val="24"/>
              </w:rPr>
              <w:t>2.89</w:t>
            </w:r>
          </w:p>
        </w:tc>
      </w:tr>
      <w:tr w:rsidR="004F23C6" w14:paraId="33F5CA54" w14:textId="77777777" w:rsidTr="00A92314">
        <w:trPr>
          <w:jc w:val="center"/>
        </w:trPr>
        <w:tc>
          <w:tcPr>
            <w:tcW w:w="482" w:type="pct"/>
            <w:vAlign w:val="center"/>
          </w:tcPr>
          <w:p w14:paraId="72F4BA34" w14:textId="77777777" w:rsidR="004F23C6" w:rsidRDefault="004F23C6" w:rsidP="00A92314">
            <w:pPr>
              <w:spacing w:line="360" w:lineRule="auto"/>
              <w:contextualSpacing/>
              <w:jc w:val="center"/>
            </w:pPr>
            <w:r>
              <w:rPr>
                <w:color w:val="000000"/>
                <w:sz w:val="24"/>
              </w:rPr>
              <w:t>6</w:t>
            </w:r>
          </w:p>
        </w:tc>
        <w:tc>
          <w:tcPr>
            <w:tcW w:w="752" w:type="pct"/>
            <w:vAlign w:val="center"/>
          </w:tcPr>
          <w:p w14:paraId="319857B3" w14:textId="77777777" w:rsidR="004F23C6" w:rsidRDefault="004F23C6" w:rsidP="00A92314">
            <w:pPr>
              <w:spacing w:line="360" w:lineRule="auto"/>
              <w:contextualSpacing/>
              <w:jc w:val="center"/>
            </w:pPr>
            <w:r>
              <w:rPr>
                <w:color w:val="000000"/>
                <w:sz w:val="24"/>
              </w:rPr>
              <w:t>600257</w:t>
            </w:r>
          </w:p>
        </w:tc>
        <w:tc>
          <w:tcPr>
            <w:tcW w:w="1002" w:type="pct"/>
            <w:vAlign w:val="center"/>
          </w:tcPr>
          <w:p w14:paraId="3C693CC7" w14:textId="77777777" w:rsidR="004F23C6" w:rsidRDefault="004F23C6" w:rsidP="00A92314">
            <w:pPr>
              <w:spacing w:line="360" w:lineRule="auto"/>
              <w:contextualSpacing/>
              <w:jc w:val="center"/>
            </w:pPr>
            <w:r>
              <w:rPr>
                <w:color w:val="000000"/>
                <w:sz w:val="24"/>
              </w:rPr>
              <w:t>大湖股份</w:t>
            </w:r>
          </w:p>
        </w:tc>
        <w:tc>
          <w:tcPr>
            <w:tcW w:w="752" w:type="pct"/>
            <w:vAlign w:val="center"/>
          </w:tcPr>
          <w:p w14:paraId="2C4D7476" w14:textId="77777777" w:rsidR="004F23C6" w:rsidRDefault="004F23C6" w:rsidP="00A92314">
            <w:pPr>
              <w:spacing w:line="360" w:lineRule="auto"/>
              <w:contextualSpacing/>
              <w:jc w:val="right"/>
            </w:pPr>
            <w:r>
              <w:rPr>
                <w:color w:val="000000"/>
                <w:sz w:val="24"/>
              </w:rPr>
              <w:t>403,400</w:t>
            </w:r>
          </w:p>
        </w:tc>
        <w:tc>
          <w:tcPr>
            <w:tcW w:w="1085" w:type="pct"/>
            <w:vAlign w:val="center"/>
          </w:tcPr>
          <w:p w14:paraId="3279A85D" w14:textId="77777777" w:rsidR="004F23C6" w:rsidRDefault="004F23C6" w:rsidP="00A92314">
            <w:pPr>
              <w:spacing w:line="360" w:lineRule="auto"/>
              <w:contextualSpacing/>
              <w:jc w:val="right"/>
            </w:pPr>
            <w:r>
              <w:rPr>
                <w:color w:val="000000"/>
                <w:sz w:val="24"/>
              </w:rPr>
              <w:t>4,639,100.00</w:t>
            </w:r>
          </w:p>
        </w:tc>
        <w:tc>
          <w:tcPr>
            <w:tcW w:w="927" w:type="pct"/>
            <w:vAlign w:val="center"/>
          </w:tcPr>
          <w:p w14:paraId="003CB4EE" w14:textId="77777777" w:rsidR="004F23C6" w:rsidRDefault="004F23C6" w:rsidP="00A92314">
            <w:pPr>
              <w:spacing w:line="360" w:lineRule="auto"/>
              <w:contextualSpacing/>
              <w:jc w:val="right"/>
            </w:pPr>
            <w:r>
              <w:rPr>
                <w:color w:val="000000"/>
                <w:sz w:val="24"/>
              </w:rPr>
              <w:t>2.79</w:t>
            </w:r>
          </w:p>
        </w:tc>
      </w:tr>
      <w:tr w:rsidR="004F23C6" w14:paraId="0620D2E4" w14:textId="77777777" w:rsidTr="00A92314">
        <w:trPr>
          <w:jc w:val="center"/>
        </w:trPr>
        <w:tc>
          <w:tcPr>
            <w:tcW w:w="482" w:type="pct"/>
            <w:vAlign w:val="center"/>
          </w:tcPr>
          <w:p w14:paraId="775FD760" w14:textId="77777777" w:rsidR="004F23C6" w:rsidRDefault="004F23C6" w:rsidP="00A92314">
            <w:pPr>
              <w:spacing w:line="360" w:lineRule="auto"/>
              <w:contextualSpacing/>
              <w:jc w:val="center"/>
            </w:pPr>
            <w:r>
              <w:rPr>
                <w:color w:val="000000"/>
                <w:sz w:val="24"/>
              </w:rPr>
              <w:t>7</w:t>
            </w:r>
          </w:p>
        </w:tc>
        <w:tc>
          <w:tcPr>
            <w:tcW w:w="752" w:type="pct"/>
            <w:vAlign w:val="center"/>
          </w:tcPr>
          <w:p w14:paraId="32D66474" w14:textId="77777777" w:rsidR="004F23C6" w:rsidRDefault="004F23C6" w:rsidP="00A92314">
            <w:pPr>
              <w:spacing w:line="360" w:lineRule="auto"/>
              <w:contextualSpacing/>
              <w:jc w:val="center"/>
            </w:pPr>
            <w:r>
              <w:rPr>
                <w:color w:val="000000"/>
                <w:sz w:val="24"/>
              </w:rPr>
              <w:t>600547</w:t>
            </w:r>
          </w:p>
        </w:tc>
        <w:tc>
          <w:tcPr>
            <w:tcW w:w="1002" w:type="pct"/>
            <w:vAlign w:val="center"/>
          </w:tcPr>
          <w:p w14:paraId="65D8833D" w14:textId="77777777" w:rsidR="004F23C6" w:rsidRDefault="004F23C6" w:rsidP="00A92314">
            <w:pPr>
              <w:spacing w:line="360" w:lineRule="auto"/>
              <w:contextualSpacing/>
              <w:jc w:val="center"/>
            </w:pPr>
            <w:r>
              <w:rPr>
                <w:color w:val="000000"/>
                <w:sz w:val="24"/>
              </w:rPr>
              <w:t>山东黄金</w:t>
            </w:r>
          </w:p>
        </w:tc>
        <w:tc>
          <w:tcPr>
            <w:tcW w:w="752" w:type="pct"/>
            <w:vAlign w:val="center"/>
          </w:tcPr>
          <w:p w14:paraId="3E2FB7D7" w14:textId="77777777" w:rsidR="004F23C6" w:rsidRDefault="004F23C6" w:rsidP="00A92314">
            <w:pPr>
              <w:spacing w:line="360" w:lineRule="auto"/>
              <w:contextualSpacing/>
              <w:jc w:val="right"/>
            </w:pPr>
            <w:r>
              <w:rPr>
                <w:color w:val="000000"/>
                <w:sz w:val="24"/>
              </w:rPr>
              <w:t>169,000</w:t>
            </w:r>
          </w:p>
        </w:tc>
        <w:tc>
          <w:tcPr>
            <w:tcW w:w="1085" w:type="pct"/>
            <w:vAlign w:val="center"/>
          </w:tcPr>
          <w:p w14:paraId="47AC9689" w14:textId="77777777" w:rsidR="004F23C6" w:rsidRDefault="004F23C6" w:rsidP="00A92314">
            <w:pPr>
              <w:spacing w:line="360" w:lineRule="auto"/>
              <w:contextualSpacing/>
              <w:jc w:val="right"/>
            </w:pPr>
            <w:r>
              <w:rPr>
                <w:color w:val="000000"/>
                <w:sz w:val="24"/>
              </w:rPr>
              <w:t>4,443,010.00</w:t>
            </w:r>
          </w:p>
        </w:tc>
        <w:tc>
          <w:tcPr>
            <w:tcW w:w="927" w:type="pct"/>
            <w:vAlign w:val="center"/>
          </w:tcPr>
          <w:p w14:paraId="4317E108" w14:textId="77777777" w:rsidR="004F23C6" w:rsidRDefault="004F23C6" w:rsidP="00A92314">
            <w:pPr>
              <w:spacing w:line="360" w:lineRule="auto"/>
              <w:contextualSpacing/>
              <w:jc w:val="right"/>
            </w:pPr>
            <w:r>
              <w:rPr>
                <w:color w:val="000000"/>
                <w:sz w:val="24"/>
              </w:rPr>
              <w:t>2.68</w:t>
            </w:r>
          </w:p>
        </w:tc>
      </w:tr>
      <w:tr w:rsidR="004F23C6" w14:paraId="34DB13B2" w14:textId="77777777" w:rsidTr="00A92314">
        <w:trPr>
          <w:jc w:val="center"/>
        </w:trPr>
        <w:tc>
          <w:tcPr>
            <w:tcW w:w="482" w:type="pct"/>
            <w:vAlign w:val="center"/>
          </w:tcPr>
          <w:p w14:paraId="34472648" w14:textId="77777777" w:rsidR="004F23C6" w:rsidRDefault="004F23C6" w:rsidP="00A92314">
            <w:pPr>
              <w:spacing w:line="360" w:lineRule="auto"/>
              <w:contextualSpacing/>
              <w:jc w:val="center"/>
            </w:pPr>
            <w:r>
              <w:rPr>
                <w:color w:val="000000"/>
                <w:sz w:val="24"/>
              </w:rPr>
              <w:t>8</w:t>
            </w:r>
          </w:p>
        </w:tc>
        <w:tc>
          <w:tcPr>
            <w:tcW w:w="752" w:type="pct"/>
            <w:vAlign w:val="center"/>
          </w:tcPr>
          <w:p w14:paraId="28946D80" w14:textId="77777777" w:rsidR="004F23C6" w:rsidRDefault="004F23C6" w:rsidP="00A92314">
            <w:pPr>
              <w:spacing w:line="360" w:lineRule="auto"/>
              <w:contextualSpacing/>
              <w:jc w:val="center"/>
            </w:pPr>
            <w:r>
              <w:rPr>
                <w:color w:val="000000"/>
                <w:sz w:val="24"/>
              </w:rPr>
              <w:t>600489</w:t>
            </w:r>
          </w:p>
        </w:tc>
        <w:tc>
          <w:tcPr>
            <w:tcW w:w="1002" w:type="pct"/>
            <w:vAlign w:val="center"/>
          </w:tcPr>
          <w:p w14:paraId="61399D11" w14:textId="77777777" w:rsidR="004F23C6" w:rsidRDefault="004F23C6" w:rsidP="00A92314">
            <w:pPr>
              <w:spacing w:line="360" w:lineRule="auto"/>
              <w:contextualSpacing/>
              <w:jc w:val="center"/>
            </w:pPr>
            <w:r>
              <w:rPr>
                <w:color w:val="000000"/>
                <w:sz w:val="24"/>
              </w:rPr>
              <w:t>中</w:t>
            </w:r>
            <w:proofErr w:type="gramStart"/>
            <w:r>
              <w:rPr>
                <w:color w:val="000000"/>
                <w:sz w:val="24"/>
              </w:rPr>
              <w:t>金黄金</w:t>
            </w:r>
            <w:proofErr w:type="gramEnd"/>
          </w:p>
        </w:tc>
        <w:tc>
          <w:tcPr>
            <w:tcW w:w="752" w:type="pct"/>
            <w:vAlign w:val="center"/>
          </w:tcPr>
          <w:p w14:paraId="7A4B7FA5" w14:textId="77777777" w:rsidR="004F23C6" w:rsidRDefault="004F23C6" w:rsidP="00A92314">
            <w:pPr>
              <w:spacing w:line="360" w:lineRule="auto"/>
              <w:contextualSpacing/>
              <w:jc w:val="right"/>
            </w:pPr>
            <w:r>
              <w:rPr>
                <w:color w:val="000000"/>
                <w:sz w:val="24"/>
              </w:rPr>
              <w:t>413,500</w:t>
            </w:r>
          </w:p>
        </w:tc>
        <w:tc>
          <w:tcPr>
            <w:tcW w:w="1085" w:type="pct"/>
            <w:vAlign w:val="center"/>
          </w:tcPr>
          <w:p w14:paraId="3D6CE16A" w14:textId="77777777" w:rsidR="004F23C6" w:rsidRDefault="004F23C6" w:rsidP="00A92314">
            <w:pPr>
              <w:spacing w:line="360" w:lineRule="auto"/>
              <w:contextualSpacing/>
              <w:jc w:val="right"/>
            </w:pPr>
            <w:r>
              <w:rPr>
                <w:color w:val="000000"/>
                <w:sz w:val="24"/>
              </w:rPr>
              <w:t>4,432,720.00</w:t>
            </w:r>
          </w:p>
        </w:tc>
        <w:tc>
          <w:tcPr>
            <w:tcW w:w="927" w:type="pct"/>
            <w:vAlign w:val="center"/>
          </w:tcPr>
          <w:p w14:paraId="15107EBF" w14:textId="77777777" w:rsidR="004F23C6" w:rsidRDefault="004F23C6" w:rsidP="00A92314">
            <w:pPr>
              <w:spacing w:line="360" w:lineRule="auto"/>
              <w:contextualSpacing/>
              <w:jc w:val="right"/>
            </w:pPr>
            <w:r>
              <w:rPr>
                <w:color w:val="000000"/>
                <w:sz w:val="24"/>
              </w:rPr>
              <w:t>2.67</w:t>
            </w:r>
          </w:p>
        </w:tc>
      </w:tr>
      <w:tr w:rsidR="004F23C6" w14:paraId="66939B0D" w14:textId="77777777" w:rsidTr="00A92314">
        <w:trPr>
          <w:jc w:val="center"/>
        </w:trPr>
        <w:tc>
          <w:tcPr>
            <w:tcW w:w="482" w:type="pct"/>
            <w:vAlign w:val="center"/>
          </w:tcPr>
          <w:p w14:paraId="538F50E1" w14:textId="77777777" w:rsidR="004F23C6" w:rsidRDefault="004F23C6" w:rsidP="00A92314">
            <w:pPr>
              <w:spacing w:line="360" w:lineRule="auto"/>
              <w:contextualSpacing/>
              <w:jc w:val="center"/>
            </w:pPr>
            <w:r>
              <w:rPr>
                <w:color w:val="000000"/>
                <w:sz w:val="24"/>
              </w:rPr>
              <w:t>9</w:t>
            </w:r>
          </w:p>
        </w:tc>
        <w:tc>
          <w:tcPr>
            <w:tcW w:w="752" w:type="pct"/>
            <w:vAlign w:val="center"/>
          </w:tcPr>
          <w:p w14:paraId="3C1EB0F0" w14:textId="77777777" w:rsidR="004F23C6" w:rsidRDefault="004F23C6" w:rsidP="00A92314">
            <w:pPr>
              <w:spacing w:line="360" w:lineRule="auto"/>
              <w:contextualSpacing/>
              <w:jc w:val="center"/>
            </w:pPr>
            <w:r>
              <w:rPr>
                <w:color w:val="000000"/>
                <w:sz w:val="24"/>
              </w:rPr>
              <w:t>600661</w:t>
            </w:r>
          </w:p>
        </w:tc>
        <w:tc>
          <w:tcPr>
            <w:tcW w:w="1002" w:type="pct"/>
            <w:vAlign w:val="center"/>
          </w:tcPr>
          <w:p w14:paraId="0076C1EE" w14:textId="77777777" w:rsidR="004F23C6" w:rsidRDefault="004F23C6" w:rsidP="00A92314">
            <w:pPr>
              <w:spacing w:line="360" w:lineRule="auto"/>
              <w:contextualSpacing/>
              <w:jc w:val="center"/>
            </w:pPr>
            <w:r>
              <w:rPr>
                <w:color w:val="000000"/>
                <w:sz w:val="24"/>
              </w:rPr>
              <w:t>新南洋</w:t>
            </w:r>
          </w:p>
        </w:tc>
        <w:tc>
          <w:tcPr>
            <w:tcW w:w="752" w:type="pct"/>
            <w:vAlign w:val="center"/>
          </w:tcPr>
          <w:p w14:paraId="66FA79A9" w14:textId="77777777" w:rsidR="004F23C6" w:rsidRDefault="004F23C6" w:rsidP="00A92314">
            <w:pPr>
              <w:spacing w:line="360" w:lineRule="auto"/>
              <w:contextualSpacing/>
              <w:jc w:val="right"/>
            </w:pPr>
            <w:r>
              <w:rPr>
                <w:color w:val="000000"/>
                <w:sz w:val="24"/>
              </w:rPr>
              <w:t>136,500</w:t>
            </w:r>
          </w:p>
        </w:tc>
        <w:tc>
          <w:tcPr>
            <w:tcW w:w="1085" w:type="pct"/>
            <w:vAlign w:val="center"/>
          </w:tcPr>
          <w:p w14:paraId="321A3D0F" w14:textId="77777777" w:rsidR="004F23C6" w:rsidRDefault="004F23C6" w:rsidP="00A92314">
            <w:pPr>
              <w:spacing w:line="360" w:lineRule="auto"/>
              <w:contextualSpacing/>
              <w:jc w:val="right"/>
            </w:pPr>
            <w:r>
              <w:rPr>
                <w:color w:val="000000"/>
                <w:sz w:val="24"/>
              </w:rPr>
              <w:t>4,344,795.00</w:t>
            </w:r>
          </w:p>
        </w:tc>
        <w:tc>
          <w:tcPr>
            <w:tcW w:w="927" w:type="pct"/>
            <w:vAlign w:val="center"/>
          </w:tcPr>
          <w:p w14:paraId="33A546A3" w14:textId="77777777" w:rsidR="004F23C6" w:rsidRDefault="004F23C6" w:rsidP="00A92314">
            <w:pPr>
              <w:spacing w:line="360" w:lineRule="auto"/>
              <w:contextualSpacing/>
              <w:jc w:val="right"/>
            </w:pPr>
            <w:r>
              <w:rPr>
                <w:color w:val="000000"/>
                <w:sz w:val="24"/>
              </w:rPr>
              <w:t>2.62</w:t>
            </w:r>
          </w:p>
        </w:tc>
      </w:tr>
      <w:tr w:rsidR="004F23C6" w14:paraId="5FADF53C" w14:textId="77777777" w:rsidTr="00A92314">
        <w:trPr>
          <w:jc w:val="center"/>
        </w:trPr>
        <w:tc>
          <w:tcPr>
            <w:tcW w:w="482" w:type="pct"/>
            <w:vAlign w:val="center"/>
          </w:tcPr>
          <w:p w14:paraId="47B038A2" w14:textId="77777777" w:rsidR="004F23C6" w:rsidRDefault="004F23C6" w:rsidP="00A92314">
            <w:pPr>
              <w:spacing w:line="360" w:lineRule="auto"/>
              <w:contextualSpacing/>
              <w:jc w:val="center"/>
            </w:pPr>
            <w:r>
              <w:rPr>
                <w:color w:val="000000"/>
                <w:sz w:val="24"/>
              </w:rPr>
              <w:t>10</w:t>
            </w:r>
          </w:p>
        </w:tc>
        <w:tc>
          <w:tcPr>
            <w:tcW w:w="752" w:type="pct"/>
            <w:vAlign w:val="center"/>
          </w:tcPr>
          <w:p w14:paraId="4E7982CE" w14:textId="77777777" w:rsidR="004F23C6" w:rsidRDefault="004F23C6" w:rsidP="00A92314">
            <w:pPr>
              <w:spacing w:line="360" w:lineRule="auto"/>
              <w:contextualSpacing/>
              <w:jc w:val="center"/>
            </w:pPr>
            <w:r>
              <w:rPr>
                <w:color w:val="000000"/>
                <w:sz w:val="24"/>
              </w:rPr>
              <w:t>600497</w:t>
            </w:r>
          </w:p>
        </w:tc>
        <w:tc>
          <w:tcPr>
            <w:tcW w:w="1002" w:type="pct"/>
            <w:vAlign w:val="center"/>
          </w:tcPr>
          <w:p w14:paraId="269BFE84" w14:textId="77777777" w:rsidR="004F23C6" w:rsidRDefault="004F23C6" w:rsidP="00A92314">
            <w:pPr>
              <w:spacing w:line="360" w:lineRule="auto"/>
              <w:contextualSpacing/>
              <w:jc w:val="center"/>
            </w:pPr>
            <w:proofErr w:type="gramStart"/>
            <w:r>
              <w:rPr>
                <w:color w:val="000000"/>
                <w:sz w:val="24"/>
              </w:rPr>
              <w:t>驰宏锌锗</w:t>
            </w:r>
            <w:proofErr w:type="gramEnd"/>
          </w:p>
        </w:tc>
        <w:tc>
          <w:tcPr>
            <w:tcW w:w="752" w:type="pct"/>
            <w:vAlign w:val="center"/>
          </w:tcPr>
          <w:p w14:paraId="497FD416" w14:textId="77777777" w:rsidR="004F23C6" w:rsidRDefault="004F23C6" w:rsidP="00A92314">
            <w:pPr>
              <w:spacing w:line="360" w:lineRule="auto"/>
              <w:contextualSpacing/>
              <w:jc w:val="right"/>
            </w:pPr>
            <w:r>
              <w:rPr>
                <w:color w:val="000000"/>
                <w:sz w:val="24"/>
              </w:rPr>
              <w:t>379,700</w:t>
            </w:r>
          </w:p>
        </w:tc>
        <w:tc>
          <w:tcPr>
            <w:tcW w:w="1085" w:type="pct"/>
            <w:vAlign w:val="center"/>
          </w:tcPr>
          <w:p w14:paraId="47F82A6E" w14:textId="77777777" w:rsidR="004F23C6" w:rsidRDefault="004F23C6" w:rsidP="00A92314">
            <w:pPr>
              <w:spacing w:line="360" w:lineRule="auto"/>
              <w:contextualSpacing/>
              <w:jc w:val="right"/>
            </w:pPr>
            <w:r>
              <w:rPr>
                <w:color w:val="000000"/>
                <w:sz w:val="24"/>
              </w:rPr>
              <w:t>4,241,249.00</w:t>
            </w:r>
          </w:p>
        </w:tc>
        <w:tc>
          <w:tcPr>
            <w:tcW w:w="927" w:type="pct"/>
            <w:vAlign w:val="center"/>
          </w:tcPr>
          <w:p w14:paraId="1680A105" w14:textId="77777777" w:rsidR="004F23C6" w:rsidRDefault="004F23C6" w:rsidP="00A92314">
            <w:pPr>
              <w:spacing w:line="360" w:lineRule="auto"/>
              <w:contextualSpacing/>
              <w:jc w:val="right"/>
            </w:pPr>
            <w:r>
              <w:rPr>
                <w:color w:val="000000"/>
                <w:sz w:val="24"/>
              </w:rPr>
              <w:t>2.56</w:t>
            </w:r>
          </w:p>
        </w:tc>
      </w:tr>
    </w:tbl>
    <w:p w14:paraId="4B9CF712" w14:textId="77777777" w:rsidR="00E21043"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lastRenderedPageBreak/>
        <w:t>报告期末按债券品种分类的债券投资组合</w:t>
      </w:r>
    </w:p>
    <w:tbl>
      <w:tblPr>
        <w:tblStyle w:val="40"/>
        <w:tblW w:w="5000" w:type="pct"/>
        <w:jc w:val="center"/>
        <w:tblLayout w:type="fixed"/>
        <w:tblLook w:val="04A0" w:firstRow="1" w:lastRow="0" w:firstColumn="1" w:lastColumn="0" w:noHBand="0" w:noVBand="1"/>
      </w:tblPr>
      <w:tblGrid>
        <w:gridCol w:w="789"/>
        <w:gridCol w:w="3147"/>
        <w:gridCol w:w="2846"/>
        <w:gridCol w:w="1668"/>
      </w:tblGrid>
      <w:tr w:rsidR="004F23C6" w:rsidRPr="00414345" w14:paraId="6B665AA3" w14:textId="77777777" w:rsidTr="00A92314">
        <w:trPr>
          <w:jc w:val="center"/>
        </w:trPr>
        <w:tc>
          <w:tcPr>
            <w:tcW w:w="467" w:type="pct"/>
            <w:vAlign w:val="center"/>
          </w:tcPr>
          <w:p w14:paraId="048BB975"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序号</w:t>
            </w:r>
          </w:p>
        </w:tc>
        <w:tc>
          <w:tcPr>
            <w:tcW w:w="1862" w:type="pct"/>
            <w:vAlign w:val="center"/>
          </w:tcPr>
          <w:p w14:paraId="7F567DA4"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债券品种</w:t>
            </w:r>
          </w:p>
        </w:tc>
        <w:tc>
          <w:tcPr>
            <w:tcW w:w="1684" w:type="pct"/>
            <w:vAlign w:val="center"/>
          </w:tcPr>
          <w:p w14:paraId="341EE900"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公允价值（元）</w:t>
            </w:r>
          </w:p>
        </w:tc>
        <w:tc>
          <w:tcPr>
            <w:tcW w:w="987" w:type="pct"/>
            <w:vAlign w:val="center"/>
          </w:tcPr>
          <w:p w14:paraId="20DD788C"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占基金资产净值比例（％）</w:t>
            </w:r>
          </w:p>
        </w:tc>
      </w:tr>
      <w:tr w:rsidR="004F23C6" w:rsidRPr="00414345" w14:paraId="32B35E79" w14:textId="77777777" w:rsidTr="00A92314">
        <w:trPr>
          <w:jc w:val="center"/>
        </w:trPr>
        <w:tc>
          <w:tcPr>
            <w:tcW w:w="467" w:type="pct"/>
            <w:vAlign w:val="center"/>
          </w:tcPr>
          <w:p w14:paraId="50B01FDE"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1</w:t>
            </w:r>
          </w:p>
        </w:tc>
        <w:tc>
          <w:tcPr>
            <w:tcW w:w="1862" w:type="pct"/>
            <w:vAlign w:val="center"/>
          </w:tcPr>
          <w:p w14:paraId="0FC35CD8"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国家债券</w:t>
            </w:r>
          </w:p>
        </w:tc>
        <w:tc>
          <w:tcPr>
            <w:tcW w:w="1684" w:type="pct"/>
            <w:vAlign w:val="center"/>
          </w:tcPr>
          <w:p w14:paraId="54CD9219"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6D6ABBCB"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r>
      <w:tr w:rsidR="004F23C6" w:rsidRPr="00414345" w14:paraId="6063934F" w14:textId="77777777" w:rsidTr="00A92314">
        <w:trPr>
          <w:jc w:val="center"/>
        </w:trPr>
        <w:tc>
          <w:tcPr>
            <w:tcW w:w="467" w:type="pct"/>
            <w:vAlign w:val="center"/>
          </w:tcPr>
          <w:p w14:paraId="263C0806"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2</w:t>
            </w:r>
          </w:p>
        </w:tc>
        <w:tc>
          <w:tcPr>
            <w:tcW w:w="1862" w:type="pct"/>
            <w:vAlign w:val="center"/>
          </w:tcPr>
          <w:p w14:paraId="680C8D44"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央行票据</w:t>
            </w:r>
          </w:p>
        </w:tc>
        <w:tc>
          <w:tcPr>
            <w:tcW w:w="1684" w:type="pct"/>
            <w:vAlign w:val="center"/>
          </w:tcPr>
          <w:p w14:paraId="449467A8"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C597ED6"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r>
      <w:tr w:rsidR="004F23C6" w:rsidRPr="00414345" w14:paraId="16F531BF" w14:textId="77777777" w:rsidTr="00A92314">
        <w:trPr>
          <w:jc w:val="center"/>
        </w:trPr>
        <w:tc>
          <w:tcPr>
            <w:tcW w:w="467" w:type="pct"/>
            <w:vAlign w:val="center"/>
          </w:tcPr>
          <w:p w14:paraId="6717270C"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3</w:t>
            </w:r>
          </w:p>
        </w:tc>
        <w:tc>
          <w:tcPr>
            <w:tcW w:w="1862" w:type="pct"/>
            <w:vAlign w:val="center"/>
          </w:tcPr>
          <w:p w14:paraId="7E41E008"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金融债券</w:t>
            </w:r>
          </w:p>
        </w:tc>
        <w:tc>
          <w:tcPr>
            <w:tcW w:w="1684" w:type="pct"/>
            <w:vAlign w:val="center"/>
          </w:tcPr>
          <w:p w14:paraId="403C8998"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10,008,000.00</w:t>
            </w:r>
          </w:p>
        </w:tc>
        <w:tc>
          <w:tcPr>
            <w:tcW w:w="987" w:type="pct"/>
            <w:vAlign w:val="center"/>
          </w:tcPr>
          <w:p w14:paraId="6D775B44"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6.03</w:t>
            </w:r>
          </w:p>
        </w:tc>
      </w:tr>
      <w:tr w:rsidR="004F23C6" w:rsidRPr="00414345" w14:paraId="2AC8C835" w14:textId="77777777" w:rsidTr="00A92314">
        <w:trPr>
          <w:jc w:val="center"/>
        </w:trPr>
        <w:tc>
          <w:tcPr>
            <w:tcW w:w="467" w:type="pct"/>
            <w:vAlign w:val="center"/>
          </w:tcPr>
          <w:p w14:paraId="5782318B" w14:textId="77777777" w:rsidR="004F23C6" w:rsidRPr="00414345" w:rsidRDefault="004F23C6" w:rsidP="00A92314">
            <w:pPr>
              <w:spacing w:before="29" w:line="360" w:lineRule="auto"/>
              <w:ind w:left="17"/>
              <w:contextualSpacing/>
              <w:jc w:val="center"/>
              <w:rPr>
                <w:color w:val="000000"/>
                <w:sz w:val="24"/>
              </w:rPr>
            </w:pPr>
          </w:p>
        </w:tc>
        <w:tc>
          <w:tcPr>
            <w:tcW w:w="1862" w:type="pct"/>
            <w:vAlign w:val="center"/>
          </w:tcPr>
          <w:p w14:paraId="38B39470"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其中：政策性金融债</w:t>
            </w:r>
          </w:p>
        </w:tc>
        <w:tc>
          <w:tcPr>
            <w:tcW w:w="1684" w:type="pct"/>
            <w:vAlign w:val="center"/>
          </w:tcPr>
          <w:p w14:paraId="5C525897"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10,008,000.00</w:t>
            </w:r>
          </w:p>
        </w:tc>
        <w:tc>
          <w:tcPr>
            <w:tcW w:w="987" w:type="pct"/>
            <w:vAlign w:val="center"/>
          </w:tcPr>
          <w:p w14:paraId="5E1D72C5"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6.03</w:t>
            </w:r>
          </w:p>
        </w:tc>
      </w:tr>
      <w:tr w:rsidR="004F23C6" w:rsidRPr="00414345" w14:paraId="21B905AD" w14:textId="77777777" w:rsidTr="00A92314">
        <w:trPr>
          <w:jc w:val="center"/>
        </w:trPr>
        <w:tc>
          <w:tcPr>
            <w:tcW w:w="467" w:type="pct"/>
            <w:vAlign w:val="center"/>
          </w:tcPr>
          <w:p w14:paraId="73B56E85"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4</w:t>
            </w:r>
          </w:p>
        </w:tc>
        <w:tc>
          <w:tcPr>
            <w:tcW w:w="1862" w:type="pct"/>
            <w:vAlign w:val="center"/>
          </w:tcPr>
          <w:p w14:paraId="125DD948"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企业债券</w:t>
            </w:r>
          </w:p>
        </w:tc>
        <w:tc>
          <w:tcPr>
            <w:tcW w:w="1684" w:type="pct"/>
            <w:vAlign w:val="center"/>
          </w:tcPr>
          <w:p w14:paraId="35656777"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8,083,200.00</w:t>
            </w:r>
          </w:p>
        </w:tc>
        <w:tc>
          <w:tcPr>
            <w:tcW w:w="987" w:type="pct"/>
            <w:vAlign w:val="center"/>
          </w:tcPr>
          <w:p w14:paraId="0E3EFE93"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4.87</w:t>
            </w:r>
          </w:p>
        </w:tc>
      </w:tr>
      <w:tr w:rsidR="004F23C6" w:rsidRPr="00414345" w14:paraId="45C5BB51" w14:textId="77777777" w:rsidTr="00A92314">
        <w:trPr>
          <w:jc w:val="center"/>
        </w:trPr>
        <w:tc>
          <w:tcPr>
            <w:tcW w:w="467" w:type="pct"/>
            <w:vAlign w:val="center"/>
          </w:tcPr>
          <w:p w14:paraId="521B8122"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5</w:t>
            </w:r>
          </w:p>
        </w:tc>
        <w:tc>
          <w:tcPr>
            <w:tcW w:w="1862" w:type="pct"/>
            <w:vAlign w:val="center"/>
          </w:tcPr>
          <w:p w14:paraId="0435D38A"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企业短期融资</w:t>
            </w:r>
            <w:proofErr w:type="gramStart"/>
            <w:r w:rsidRPr="00414345">
              <w:rPr>
                <w:color w:val="000000"/>
                <w:sz w:val="24"/>
              </w:rPr>
              <w:t>券</w:t>
            </w:r>
            <w:proofErr w:type="gramEnd"/>
          </w:p>
        </w:tc>
        <w:tc>
          <w:tcPr>
            <w:tcW w:w="1684" w:type="pct"/>
            <w:vAlign w:val="center"/>
          </w:tcPr>
          <w:p w14:paraId="200114F9"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648E6501"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r>
      <w:tr w:rsidR="004F23C6" w:rsidRPr="00414345" w14:paraId="76CB5A62" w14:textId="77777777" w:rsidTr="00A92314">
        <w:trPr>
          <w:jc w:val="center"/>
        </w:trPr>
        <w:tc>
          <w:tcPr>
            <w:tcW w:w="467" w:type="pct"/>
            <w:vAlign w:val="center"/>
          </w:tcPr>
          <w:p w14:paraId="4DAFF81A"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6</w:t>
            </w:r>
          </w:p>
        </w:tc>
        <w:tc>
          <w:tcPr>
            <w:tcW w:w="1862" w:type="pct"/>
            <w:vAlign w:val="center"/>
          </w:tcPr>
          <w:p w14:paraId="72CDE9F0"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中期票据</w:t>
            </w:r>
          </w:p>
        </w:tc>
        <w:tc>
          <w:tcPr>
            <w:tcW w:w="1684" w:type="pct"/>
            <w:vAlign w:val="center"/>
          </w:tcPr>
          <w:p w14:paraId="60949CFD"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4057790A"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r>
      <w:tr w:rsidR="004F23C6" w:rsidRPr="00414345" w14:paraId="1D88BF3E" w14:textId="77777777" w:rsidTr="00A92314">
        <w:trPr>
          <w:jc w:val="center"/>
        </w:trPr>
        <w:tc>
          <w:tcPr>
            <w:tcW w:w="467" w:type="pct"/>
            <w:vAlign w:val="center"/>
          </w:tcPr>
          <w:p w14:paraId="72575510"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7</w:t>
            </w:r>
          </w:p>
        </w:tc>
        <w:tc>
          <w:tcPr>
            <w:tcW w:w="1862" w:type="pct"/>
            <w:vAlign w:val="center"/>
          </w:tcPr>
          <w:p w14:paraId="1B674392"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可转债</w:t>
            </w:r>
            <w:r>
              <w:rPr>
                <w:rFonts w:hint="eastAsia"/>
                <w:sz w:val="24"/>
              </w:rPr>
              <w:t>（可交换债）</w:t>
            </w:r>
          </w:p>
        </w:tc>
        <w:tc>
          <w:tcPr>
            <w:tcW w:w="1684" w:type="pct"/>
            <w:vAlign w:val="center"/>
          </w:tcPr>
          <w:p w14:paraId="6397FC26"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58B11BEA"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r>
      <w:tr w:rsidR="004F23C6" w:rsidRPr="00414345" w14:paraId="64AC302A" w14:textId="77777777" w:rsidTr="00A92314">
        <w:trPr>
          <w:jc w:val="center"/>
        </w:trPr>
        <w:tc>
          <w:tcPr>
            <w:tcW w:w="467" w:type="pct"/>
            <w:vAlign w:val="center"/>
          </w:tcPr>
          <w:p w14:paraId="221D8232" w14:textId="77777777" w:rsidR="004F23C6" w:rsidRPr="007A70C2" w:rsidRDefault="004F23C6" w:rsidP="00A92314">
            <w:pPr>
              <w:spacing w:before="29" w:line="360" w:lineRule="auto"/>
              <w:ind w:left="17"/>
              <w:contextualSpacing/>
              <w:jc w:val="center"/>
              <w:rPr>
                <w:color w:val="000000"/>
                <w:sz w:val="24"/>
              </w:rPr>
            </w:pPr>
            <w:r w:rsidRPr="007A70C2">
              <w:rPr>
                <w:rFonts w:hint="eastAsia"/>
                <w:color w:val="000000"/>
                <w:sz w:val="24"/>
              </w:rPr>
              <w:t>8</w:t>
            </w:r>
          </w:p>
        </w:tc>
        <w:tc>
          <w:tcPr>
            <w:tcW w:w="1862" w:type="pct"/>
            <w:vAlign w:val="center"/>
          </w:tcPr>
          <w:p w14:paraId="61187561" w14:textId="77777777" w:rsidR="004F23C6" w:rsidRPr="007A70C2" w:rsidRDefault="004F23C6" w:rsidP="00A92314">
            <w:pPr>
              <w:spacing w:before="29" w:line="360" w:lineRule="auto"/>
              <w:ind w:left="17"/>
              <w:contextualSpacing/>
              <w:jc w:val="left"/>
              <w:rPr>
                <w:color w:val="000000"/>
                <w:sz w:val="24"/>
              </w:rPr>
            </w:pPr>
            <w:r w:rsidRPr="007A70C2">
              <w:rPr>
                <w:rFonts w:hint="eastAsia"/>
                <w:color w:val="000000"/>
                <w:sz w:val="24"/>
              </w:rPr>
              <w:t>同业存单</w:t>
            </w:r>
          </w:p>
        </w:tc>
        <w:tc>
          <w:tcPr>
            <w:tcW w:w="1684" w:type="pct"/>
            <w:vAlign w:val="center"/>
          </w:tcPr>
          <w:p w14:paraId="025BF371" w14:textId="77777777" w:rsidR="004F23C6" w:rsidRPr="007A70C2" w:rsidRDefault="004F23C6" w:rsidP="00A92314">
            <w:pPr>
              <w:spacing w:before="29" w:line="360" w:lineRule="auto"/>
              <w:ind w:left="17"/>
              <w:contextualSpacing/>
              <w:jc w:val="right"/>
              <w:rPr>
                <w:color w:val="000000"/>
                <w:sz w:val="24"/>
              </w:rPr>
            </w:pPr>
            <w:r w:rsidRPr="007A70C2">
              <w:rPr>
                <w:rFonts w:hint="eastAsia"/>
                <w:color w:val="000000"/>
                <w:sz w:val="24"/>
              </w:rPr>
              <w:t>-</w:t>
            </w:r>
          </w:p>
        </w:tc>
        <w:tc>
          <w:tcPr>
            <w:tcW w:w="987" w:type="pct"/>
            <w:vAlign w:val="center"/>
          </w:tcPr>
          <w:p w14:paraId="1C96EA6E" w14:textId="77777777" w:rsidR="004F23C6" w:rsidRPr="007A70C2" w:rsidRDefault="004F23C6" w:rsidP="00A92314">
            <w:pPr>
              <w:spacing w:before="29" w:line="360" w:lineRule="auto"/>
              <w:ind w:left="17"/>
              <w:contextualSpacing/>
              <w:jc w:val="right"/>
              <w:rPr>
                <w:color w:val="000000"/>
                <w:sz w:val="24"/>
              </w:rPr>
            </w:pPr>
            <w:r w:rsidRPr="007A70C2">
              <w:rPr>
                <w:rFonts w:hint="eastAsia"/>
                <w:color w:val="000000"/>
                <w:sz w:val="24"/>
              </w:rPr>
              <w:t>-</w:t>
            </w:r>
          </w:p>
        </w:tc>
      </w:tr>
      <w:tr w:rsidR="004F23C6" w:rsidRPr="00414345" w14:paraId="334BCE91" w14:textId="77777777" w:rsidTr="00A92314">
        <w:trPr>
          <w:jc w:val="center"/>
        </w:trPr>
        <w:tc>
          <w:tcPr>
            <w:tcW w:w="467" w:type="pct"/>
            <w:vAlign w:val="center"/>
          </w:tcPr>
          <w:p w14:paraId="3CC0A090"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9</w:t>
            </w:r>
          </w:p>
        </w:tc>
        <w:tc>
          <w:tcPr>
            <w:tcW w:w="1862" w:type="pct"/>
            <w:vAlign w:val="center"/>
          </w:tcPr>
          <w:p w14:paraId="44DC7DF8"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其他</w:t>
            </w:r>
          </w:p>
        </w:tc>
        <w:tc>
          <w:tcPr>
            <w:tcW w:w="1684" w:type="pct"/>
            <w:vAlign w:val="center"/>
          </w:tcPr>
          <w:p w14:paraId="59D95BC6"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2A29C1E"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w:t>
            </w:r>
          </w:p>
        </w:tc>
      </w:tr>
      <w:tr w:rsidR="004F23C6" w:rsidRPr="00414345" w14:paraId="4DA8C6C3" w14:textId="77777777" w:rsidTr="00A92314">
        <w:trPr>
          <w:jc w:val="center"/>
        </w:trPr>
        <w:tc>
          <w:tcPr>
            <w:tcW w:w="467" w:type="pct"/>
            <w:vAlign w:val="center"/>
          </w:tcPr>
          <w:p w14:paraId="7E4055D5"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10</w:t>
            </w:r>
          </w:p>
        </w:tc>
        <w:tc>
          <w:tcPr>
            <w:tcW w:w="1862" w:type="pct"/>
            <w:vAlign w:val="center"/>
          </w:tcPr>
          <w:p w14:paraId="0529D653" w14:textId="77777777" w:rsidR="004F23C6" w:rsidRPr="00414345" w:rsidRDefault="004F23C6" w:rsidP="00A92314">
            <w:pPr>
              <w:spacing w:before="29" w:line="360" w:lineRule="auto"/>
              <w:ind w:left="17"/>
              <w:contextualSpacing/>
              <w:jc w:val="left"/>
              <w:rPr>
                <w:color w:val="000000"/>
                <w:sz w:val="24"/>
              </w:rPr>
            </w:pPr>
            <w:r w:rsidRPr="00414345">
              <w:rPr>
                <w:color w:val="000000"/>
                <w:sz w:val="24"/>
              </w:rPr>
              <w:t>合计</w:t>
            </w:r>
          </w:p>
        </w:tc>
        <w:tc>
          <w:tcPr>
            <w:tcW w:w="1684" w:type="pct"/>
            <w:vAlign w:val="center"/>
          </w:tcPr>
          <w:p w14:paraId="310FF111"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18,091,200.00</w:t>
            </w:r>
          </w:p>
        </w:tc>
        <w:tc>
          <w:tcPr>
            <w:tcW w:w="987" w:type="pct"/>
            <w:vAlign w:val="center"/>
          </w:tcPr>
          <w:p w14:paraId="4B9FD485" w14:textId="77777777" w:rsidR="004F23C6" w:rsidRPr="00414345" w:rsidRDefault="004F23C6" w:rsidP="00A92314">
            <w:pPr>
              <w:spacing w:before="29" w:line="360" w:lineRule="auto"/>
              <w:ind w:left="17"/>
              <w:contextualSpacing/>
              <w:jc w:val="right"/>
              <w:rPr>
                <w:color w:val="000000"/>
                <w:sz w:val="24"/>
              </w:rPr>
            </w:pPr>
            <w:r w:rsidRPr="00414345">
              <w:rPr>
                <w:color w:val="000000"/>
                <w:sz w:val="24"/>
              </w:rPr>
              <w:t>10.90</w:t>
            </w:r>
          </w:p>
        </w:tc>
      </w:tr>
    </w:tbl>
    <w:p w14:paraId="19AA709E"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50"/>
        <w:tblW w:w="5000" w:type="pct"/>
        <w:jc w:val="center"/>
        <w:tblLayout w:type="fixed"/>
        <w:tblCellMar>
          <w:top w:w="57" w:type="dxa"/>
          <w:bottom w:w="57" w:type="dxa"/>
        </w:tblCellMar>
        <w:tblLook w:val="04A0" w:firstRow="1" w:lastRow="0" w:firstColumn="1" w:lastColumn="0" w:noHBand="0" w:noVBand="1"/>
      </w:tblPr>
      <w:tblGrid>
        <w:gridCol w:w="811"/>
        <w:gridCol w:w="1406"/>
        <w:gridCol w:w="1685"/>
        <w:gridCol w:w="1322"/>
        <w:gridCol w:w="2048"/>
        <w:gridCol w:w="1178"/>
      </w:tblGrid>
      <w:tr w:rsidR="004F23C6" w:rsidRPr="00414345" w14:paraId="15F88359" w14:textId="77777777" w:rsidTr="00A92314">
        <w:trPr>
          <w:jc w:val="center"/>
        </w:trPr>
        <w:tc>
          <w:tcPr>
            <w:tcW w:w="479" w:type="pct"/>
            <w:vAlign w:val="center"/>
          </w:tcPr>
          <w:p w14:paraId="3C4B16E5"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序号</w:t>
            </w:r>
          </w:p>
        </w:tc>
        <w:tc>
          <w:tcPr>
            <w:tcW w:w="832" w:type="pct"/>
            <w:vAlign w:val="center"/>
          </w:tcPr>
          <w:p w14:paraId="27BA1B78"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债券代码</w:t>
            </w:r>
          </w:p>
        </w:tc>
        <w:tc>
          <w:tcPr>
            <w:tcW w:w="997" w:type="pct"/>
            <w:vAlign w:val="center"/>
          </w:tcPr>
          <w:p w14:paraId="29BCA0FD"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债券名称</w:t>
            </w:r>
          </w:p>
        </w:tc>
        <w:tc>
          <w:tcPr>
            <w:tcW w:w="782" w:type="pct"/>
            <w:vAlign w:val="center"/>
          </w:tcPr>
          <w:p w14:paraId="4478CDF2"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数量（张）</w:t>
            </w:r>
          </w:p>
        </w:tc>
        <w:tc>
          <w:tcPr>
            <w:tcW w:w="1212" w:type="pct"/>
            <w:vAlign w:val="center"/>
          </w:tcPr>
          <w:p w14:paraId="6981940E"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697" w:type="pct"/>
            <w:vAlign w:val="center"/>
          </w:tcPr>
          <w:p w14:paraId="2B19C071" w14:textId="77777777" w:rsidR="004F23C6" w:rsidRPr="00414345" w:rsidRDefault="004F23C6" w:rsidP="00A92314">
            <w:pPr>
              <w:spacing w:before="29" w:line="360" w:lineRule="auto"/>
              <w:ind w:left="17"/>
              <w:contextualSpacing/>
              <w:jc w:val="center"/>
              <w:rPr>
                <w:color w:val="000000"/>
                <w:sz w:val="24"/>
              </w:rPr>
            </w:pPr>
            <w:r w:rsidRPr="00414345">
              <w:rPr>
                <w:color w:val="000000"/>
                <w:sz w:val="24"/>
              </w:rPr>
              <w:t>占基金资产净值比例（％）</w:t>
            </w:r>
          </w:p>
        </w:tc>
      </w:tr>
      <w:tr w:rsidR="004F23C6" w14:paraId="003772F4" w14:textId="77777777" w:rsidTr="00A92314">
        <w:trPr>
          <w:jc w:val="center"/>
        </w:trPr>
        <w:tc>
          <w:tcPr>
            <w:tcW w:w="479" w:type="pct"/>
            <w:vAlign w:val="center"/>
          </w:tcPr>
          <w:p w14:paraId="79D3AE11" w14:textId="77777777" w:rsidR="004F23C6" w:rsidRDefault="004F23C6" w:rsidP="00A92314">
            <w:pPr>
              <w:spacing w:line="360" w:lineRule="auto"/>
              <w:contextualSpacing/>
              <w:jc w:val="center"/>
            </w:pPr>
            <w:r>
              <w:rPr>
                <w:color w:val="000000"/>
                <w:sz w:val="24"/>
              </w:rPr>
              <w:t>1</w:t>
            </w:r>
          </w:p>
        </w:tc>
        <w:tc>
          <w:tcPr>
            <w:tcW w:w="832" w:type="pct"/>
            <w:vAlign w:val="center"/>
          </w:tcPr>
          <w:p w14:paraId="48C9BFFB" w14:textId="77777777" w:rsidR="004F23C6" w:rsidRDefault="004F23C6" w:rsidP="00A92314">
            <w:pPr>
              <w:spacing w:line="360" w:lineRule="auto"/>
              <w:contextualSpacing/>
              <w:jc w:val="center"/>
            </w:pPr>
            <w:r>
              <w:rPr>
                <w:color w:val="000000"/>
                <w:sz w:val="24"/>
              </w:rPr>
              <w:t>150211</w:t>
            </w:r>
          </w:p>
        </w:tc>
        <w:tc>
          <w:tcPr>
            <w:tcW w:w="997" w:type="pct"/>
            <w:vAlign w:val="center"/>
          </w:tcPr>
          <w:p w14:paraId="7ED6D91F" w14:textId="77777777" w:rsidR="004F23C6" w:rsidRDefault="004F23C6" w:rsidP="00A92314">
            <w:pPr>
              <w:spacing w:line="360" w:lineRule="auto"/>
              <w:contextualSpacing/>
              <w:jc w:val="center"/>
            </w:pPr>
            <w:r>
              <w:rPr>
                <w:color w:val="000000"/>
                <w:sz w:val="24"/>
              </w:rPr>
              <w:t>15</w:t>
            </w:r>
            <w:r>
              <w:rPr>
                <w:color w:val="000000"/>
                <w:sz w:val="24"/>
              </w:rPr>
              <w:t>国开</w:t>
            </w:r>
            <w:r>
              <w:rPr>
                <w:color w:val="000000"/>
                <w:sz w:val="24"/>
              </w:rPr>
              <w:t>11</w:t>
            </w:r>
          </w:p>
        </w:tc>
        <w:tc>
          <w:tcPr>
            <w:tcW w:w="782" w:type="pct"/>
            <w:vAlign w:val="center"/>
          </w:tcPr>
          <w:p w14:paraId="13546B68" w14:textId="77777777" w:rsidR="004F23C6" w:rsidRDefault="004F23C6" w:rsidP="00A92314">
            <w:pPr>
              <w:spacing w:line="360" w:lineRule="auto"/>
              <w:contextualSpacing/>
              <w:jc w:val="right"/>
            </w:pPr>
            <w:r>
              <w:rPr>
                <w:color w:val="000000"/>
                <w:sz w:val="24"/>
              </w:rPr>
              <w:t>100,000</w:t>
            </w:r>
          </w:p>
        </w:tc>
        <w:tc>
          <w:tcPr>
            <w:tcW w:w="1212" w:type="pct"/>
            <w:vAlign w:val="center"/>
          </w:tcPr>
          <w:p w14:paraId="28A9330C" w14:textId="77777777" w:rsidR="004F23C6" w:rsidRDefault="004F23C6" w:rsidP="00A92314">
            <w:pPr>
              <w:spacing w:line="360" w:lineRule="auto"/>
              <w:contextualSpacing/>
              <w:jc w:val="right"/>
            </w:pPr>
            <w:r>
              <w:rPr>
                <w:color w:val="000000"/>
                <w:sz w:val="24"/>
              </w:rPr>
              <w:t>10,008,000.00</w:t>
            </w:r>
          </w:p>
        </w:tc>
        <w:tc>
          <w:tcPr>
            <w:tcW w:w="697" w:type="pct"/>
            <w:vAlign w:val="center"/>
          </w:tcPr>
          <w:p w14:paraId="7E182B06" w14:textId="77777777" w:rsidR="004F23C6" w:rsidRDefault="004F23C6" w:rsidP="00A92314">
            <w:pPr>
              <w:spacing w:line="360" w:lineRule="auto"/>
              <w:contextualSpacing/>
              <w:jc w:val="right"/>
            </w:pPr>
            <w:r>
              <w:rPr>
                <w:color w:val="000000"/>
                <w:sz w:val="24"/>
              </w:rPr>
              <w:t>6.03</w:t>
            </w:r>
          </w:p>
        </w:tc>
      </w:tr>
      <w:tr w:rsidR="004F23C6" w14:paraId="3D0C40DD" w14:textId="77777777" w:rsidTr="00A92314">
        <w:trPr>
          <w:jc w:val="center"/>
        </w:trPr>
        <w:tc>
          <w:tcPr>
            <w:tcW w:w="479" w:type="pct"/>
            <w:vAlign w:val="center"/>
          </w:tcPr>
          <w:p w14:paraId="6A41B229" w14:textId="77777777" w:rsidR="004F23C6" w:rsidRDefault="004F23C6" w:rsidP="00A92314">
            <w:pPr>
              <w:spacing w:line="360" w:lineRule="auto"/>
              <w:contextualSpacing/>
              <w:jc w:val="center"/>
            </w:pPr>
            <w:r>
              <w:rPr>
                <w:color w:val="000000"/>
                <w:sz w:val="24"/>
              </w:rPr>
              <w:t>2</w:t>
            </w:r>
          </w:p>
        </w:tc>
        <w:tc>
          <w:tcPr>
            <w:tcW w:w="832" w:type="pct"/>
            <w:vAlign w:val="center"/>
          </w:tcPr>
          <w:p w14:paraId="755CBF96" w14:textId="77777777" w:rsidR="004F23C6" w:rsidRDefault="004F23C6" w:rsidP="00A92314">
            <w:pPr>
              <w:spacing w:line="360" w:lineRule="auto"/>
              <w:contextualSpacing/>
              <w:jc w:val="center"/>
            </w:pPr>
            <w:r>
              <w:rPr>
                <w:color w:val="000000"/>
                <w:sz w:val="24"/>
              </w:rPr>
              <w:t>122266</w:t>
            </w:r>
          </w:p>
        </w:tc>
        <w:tc>
          <w:tcPr>
            <w:tcW w:w="997" w:type="pct"/>
            <w:vAlign w:val="center"/>
          </w:tcPr>
          <w:p w14:paraId="022ECCEA" w14:textId="77777777" w:rsidR="004F23C6" w:rsidRDefault="004F23C6" w:rsidP="00A92314">
            <w:pPr>
              <w:spacing w:line="360" w:lineRule="auto"/>
              <w:contextualSpacing/>
              <w:jc w:val="center"/>
            </w:pPr>
            <w:r>
              <w:rPr>
                <w:color w:val="000000"/>
                <w:sz w:val="24"/>
              </w:rPr>
              <w:t>13</w:t>
            </w:r>
            <w:r>
              <w:rPr>
                <w:color w:val="000000"/>
                <w:sz w:val="24"/>
              </w:rPr>
              <w:t>中信</w:t>
            </w:r>
            <w:r>
              <w:rPr>
                <w:color w:val="000000"/>
                <w:sz w:val="24"/>
              </w:rPr>
              <w:t>03</w:t>
            </w:r>
          </w:p>
        </w:tc>
        <w:tc>
          <w:tcPr>
            <w:tcW w:w="782" w:type="pct"/>
            <w:vAlign w:val="center"/>
          </w:tcPr>
          <w:p w14:paraId="5877E461" w14:textId="77777777" w:rsidR="004F23C6" w:rsidRDefault="004F23C6" w:rsidP="00A92314">
            <w:pPr>
              <w:spacing w:line="360" w:lineRule="auto"/>
              <w:contextualSpacing/>
              <w:jc w:val="right"/>
            </w:pPr>
            <w:r>
              <w:rPr>
                <w:color w:val="000000"/>
                <w:sz w:val="24"/>
              </w:rPr>
              <w:t>80,000</w:t>
            </w:r>
          </w:p>
        </w:tc>
        <w:tc>
          <w:tcPr>
            <w:tcW w:w="1212" w:type="pct"/>
            <w:vAlign w:val="center"/>
          </w:tcPr>
          <w:p w14:paraId="0A814000" w14:textId="77777777" w:rsidR="004F23C6" w:rsidRDefault="004F23C6" w:rsidP="00A92314">
            <w:pPr>
              <w:spacing w:line="360" w:lineRule="auto"/>
              <w:contextualSpacing/>
              <w:jc w:val="right"/>
            </w:pPr>
            <w:r>
              <w:rPr>
                <w:color w:val="000000"/>
                <w:sz w:val="24"/>
              </w:rPr>
              <w:t>8,083,200.00</w:t>
            </w:r>
          </w:p>
        </w:tc>
        <w:tc>
          <w:tcPr>
            <w:tcW w:w="697" w:type="pct"/>
            <w:vAlign w:val="center"/>
          </w:tcPr>
          <w:p w14:paraId="1B80F38E" w14:textId="77777777" w:rsidR="004F23C6" w:rsidRDefault="004F23C6" w:rsidP="00A92314">
            <w:pPr>
              <w:spacing w:line="360" w:lineRule="auto"/>
              <w:contextualSpacing/>
              <w:jc w:val="right"/>
            </w:pPr>
            <w:r>
              <w:rPr>
                <w:color w:val="000000"/>
                <w:sz w:val="24"/>
              </w:rPr>
              <w:t>4.87</w:t>
            </w:r>
          </w:p>
        </w:tc>
      </w:tr>
    </w:tbl>
    <w:p w14:paraId="3339A102"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4E28E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4279681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w:t>
      </w:r>
      <w:r w:rsidRPr="004502DD">
        <w:rPr>
          <w:kern w:val="0"/>
          <w:sz w:val="24"/>
        </w:rPr>
        <w:lastRenderedPageBreak/>
        <w:t>明细</w:t>
      </w:r>
    </w:p>
    <w:p w14:paraId="469A8DC6" w14:textId="77777777" w:rsidR="000E360D" w:rsidRPr="00BD4F1F" w:rsidRDefault="00F52413" w:rsidP="00A92314">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323DBBD9"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055C42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3F67A4D0"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62AA58B" w14:textId="77777777" w:rsidR="000F59EC" w:rsidRPr="000F59EC" w:rsidRDefault="000F59EC" w:rsidP="00A92314">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2D1D812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5FF00C08" w14:textId="77777777" w:rsidR="00682DCA" w:rsidRPr="00BD4F1F" w:rsidRDefault="00682DCA"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170A7376"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0C444C54" w14:textId="3A18F1E8" w:rsidR="000E360D" w:rsidRPr="00702705" w:rsidRDefault="00B478B5" w:rsidP="00A92314">
      <w:pPr>
        <w:pStyle w:val="af9"/>
        <w:numPr>
          <w:ilvl w:val="0"/>
          <w:numId w:val="14"/>
        </w:numPr>
        <w:spacing w:after="0" w:line="360" w:lineRule="auto"/>
        <w:ind w:left="482" w:firstLine="480"/>
        <w:contextualSpacing/>
        <w:rPr>
          <w:color w:val="000000"/>
          <w:sz w:val="24"/>
        </w:rPr>
      </w:pP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3330F966" w14:textId="77777777" w:rsidR="000E360D" w:rsidRPr="000C7F78" w:rsidRDefault="000E360D" w:rsidP="00A92314">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14:paraId="78DC9172" w14:textId="77777777" w:rsidR="000E360D" w:rsidRDefault="000E360D" w:rsidP="00A92314">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Style w:val="afb"/>
        <w:tblpPr w:leftFromText="180" w:rightFromText="180" w:vertAnchor="text" w:horzAnchor="margin" w:tblpXSpec="center" w:tblpY="265"/>
        <w:tblW w:w="5000" w:type="pct"/>
        <w:jc w:val="center"/>
        <w:tblLayout w:type="fixed"/>
        <w:tblCellMar>
          <w:top w:w="-1" w:type="dxa"/>
          <w:bottom w:w="-1" w:type="dxa"/>
        </w:tblCellMar>
        <w:tblLook w:val="04A0" w:firstRow="1" w:lastRow="0" w:firstColumn="1" w:lastColumn="0" w:noHBand="0" w:noVBand="1"/>
      </w:tblPr>
      <w:tblGrid>
        <w:gridCol w:w="1227"/>
        <w:gridCol w:w="2452"/>
        <w:gridCol w:w="4771"/>
      </w:tblGrid>
      <w:tr w:rsidR="00115CF0" w:rsidRPr="00414345" w14:paraId="38E5FB3C" w14:textId="77777777" w:rsidTr="00A92314">
        <w:trPr>
          <w:jc w:val="center"/>
        </w:trPr>
        <w:tc>
          <w:tcPr>
            <w:tcW w:w="726" w:type="pct"/>
            <w:vAlign w:val="center"/>
          </w:tcPr>
          <w:p w14:paraId="55CA0ECF" w14:textId="77777777" w:rsidR="00115CF0" w:rsidRPr="00414345" w:rsidRDefault="00115CF0" w:rsidP="00A9231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51" w:type="pct"/>
            <w:vAlign w:val="center"/>
          </w:tcPr>
          <w:p w14:paraId="43A705D3" w14:textId="77777777" w:rsidR="00115CF0" w:rsidRPr="00414345" w:rsidRDefault="00115CF0" w:rsidP="00A9231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824" w:type="pct"/>
            <w:vAlign w:val="center"/>
          </w:tcPr>
          <w:p w14:paraId="79973555" w14:textId="77777777" w:rsidR="00115CF0" w:rsidRPr="00414345" w:rsidRDefault="00115CF0" w:rsidP="00A9231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115CF0" w:rsidRPr="00414345" w14:paraId="69DF8919" w14:textId="77777777" w:rsidTr="00A92314">
        <w:trPr>
          <w:jc w:val="center"/>
        </w:trPr>
        <w:tc>
          <w:tcPr>
            <w:tcW w:w="726" w:type="pct"/>
            <w:vAlign w:val="center"/>
          </w:tcPr>
          <w:p w14:paraId="69E4024A"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1</w:t>
            </w:r>
          </w:p>
        </w:tc>
        <w:tc>
          <w:tcPr>
            <w:tcW w:w="1451" w:type="pct"/>
            <w:vAlign w:val="center"/>
          </w:tcPr>
          <w:p w14:paraId="6B38B463"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824" w:type="pct"/>
            <w:vAlign w:val="center"/>
          </w:tcPr>
          <w:p w14:paraId="796D1C31"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275,067.88</w:t>
            </w:r>
          </w:p>
        </w:tc>
      </w:tr>
      <w:tr w:rsidR="00115CF0" w:rsidRPr="00414345" w14:paraId="5C90FFCF" w14:textId="77777777" w:rsidTr="00A92314">
        <w:trPr>
          <w:jc w:val="center"/>
        </w:trPr>
        <w:tc>
          <w:tcPr>
            <w:tcW w:w="726" w:type="pct"/>
            <w:vAlign w:val="center"/>
          </w:tcPr>
          <w:p w14:paraId="3F9B6351"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51" w:type="pct"/>
            <w:vAlign w:val="center"/>
          </w:tcPr>
          <w:p w14:paraId="473DEF18"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824" w:type="pct"/>
            <w:vAlign w:val="center"/>
          </w:tcPr>
          <w:p w14:paraId="2E0A4F4D"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707,632.02</w:t>
            </w:r>
          </w:p>
        </w:tc>
      </w:tr>
      <w:tr w:rsidR="00115CF0" w:rsidRPr="00414345" w14:paraId="6213584D" w14:textId="77777777" w:rsidTr="00A92314">
        <w:trPr>
          <w:jc w:val="center"/>
        </w:trPr>
        <w:tc>
          <w:tcPr>
            <w:tcW w:w="726" w:type="pct"/>
            <w:vAlign w:val="center"/>
          </w:tcPr>
          <w:p w14:paraId="41B282F0"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51" w:type="pct"/>
            <w:vAlign w:val="center"/>
          </w:tcPr>
          <w:p w14:paraId="785609C0"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824" w:type="pct"/>
            <w:vAlign w:val="center"/>
          </w:tcPr>
          <w:p w14:paraId="17C0FF6B"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5CF0" w:rsidRPr="00414345" w14:paraId="7E12E0AB" w14:textId="77777777" w:rsidTr="00A92314">
        <w:trPr>
          <w:jc w:val="center"/>
        </w:trPr>
        <w:tc>
          <w:tcPr>
            <w:tcW w:w="726" w:type="pct"/>
            <w:vAlign w:val="center"/>
          </w:tcPr>
          <w:p w14:paraId="1B2F772A"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4</w:t>
            </w:r>
          </w:p>
        </w:tc>
        <w:tc>
          <w:tcPr>
            <w:tcW w:w="1451" w:type="pct"/>
            <w:vAlign w:val="center"/>
          </w:tcPr>
          <w:p w14:paraId="06FB3D09"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824" w:type="pct"/>
            <w:vAlign w:val="center"/>
          </w:tcPr>
          <w:p w14:paraId="6F612D47"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503,365.80</w:t>
            </w:r>
          </w:p>
        </w:tc>
      </w:tr>
      <w:tr w:rsidR="00115CF0" w:rsidRPr="00414345" w14:paraId="61142C7E" w14:textId="77777777" w:rsidTr="00A92314">
        <w:trPr>
          <w:jc w:val="center"/>
        </w:trPr>
        <w:tc>
          <w:tcPr>
            <w:tcW w:w="726" w:type="pct"/>
            <w:vAlign w:val="center"/>
          </w:tcPr>
          <w:p w14:paraId="35420545"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51" w:type="pct"/>
            <w:vAlign w:val="center"/>
          </w:tcPr>
          <w:p w14:paraId="40D0F95D"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824" w:type="pct"/>
            <w:vAlign w:val="center"/>
          </w:tcPr>
          <w:p w14:paraId="2BFB41B3"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9,027.27</w:t>
            </w:r>
          </w:p>
        </w:tc>
      </w:tr>
      <w:tr w:rsidR="00115CF0" w:rsidRPr="00414345" w14:paraId="6013264B" w14:textId="77777777" w:rsidTr="00A92314">
        <w:trPr>
          <w:jc w:val="center"/>
        </w:trPr>
        <w:tc>
          <w:tcPr>
            <w:tcW w:w="726" w:type="pct"/>
            <w:vAlign w:val="center"/>
          </w:tcPr>
          <w:p w14:paraId="5DFBCE04"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51" w:type="pct"/>
            <w:vAlign w:val="center"/>
          </w:tcPr>
          <w:p w14:paraId="201B4D0A"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824" w:type="pct"/>
            <w:vAlign w:val="center"/>
          </w:tcPr>
          <w:p w14:paraId="52674D73"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5CF0" w:rsidRPr="00414345" w14:paraId="5C0EA84B" w14:textId="77777777" w:rsidTr="00A92314">
        <w:trPr>
          <w:jc w:val="center"/>
        </w:trPr>
        <w:tc>
          <w:tcPr>
            <w:tcW w:w="726" w:type="pct"/>
            <w:vAlign w:val="center"/>
          </w:tcPr>
          <w:p w14:paraId="59B0EC34"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51" w:type="pct"/>
            <w:vAlign w:val="center"/>
          </w:tcPr>
          <w:p w14:paraId="73626260"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824" w:type="pct"/>
            <w:vAlign w:val="center"/>
          </w:tcPr>
          <w:p w14:paraId="2064F4C3"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5CF0" w:rsidRPr="00414345" w14:paraId="37F5EDE8" w14:textId="77777777" w:rsidTr="00A92314">
        <w:trPr>
          <w:jc w:val="center"/>
        </w:trPr>
        <w:tc>
          <w:tcPr>
            <w:tcW w:w="726" w:type="pct"/>
            <w:vAlign w:val="center"/>
          </w:tcPr>
          <w:p w14:paraId="395B1BB7"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51" w:type="pct"/>
            <w:vAlign w:val="center"/>
          </w:tcPr>
          <w:p w14:paraId="7743067B"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824" w:type="pct"/>
            <w:vAlign w:val="center"/>
          </w:tcPr>
          <w:p w14:paraId="615C9611"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5CF0" w:rsidRPr="00414345" w14:paraId="0C42FE8C" w14:textId="77777777" w:rsidTr="00A92314">
        <w:trPr>
          <w:jc w:val="center"/>
        </w:trPr>
        <w:tc>
          <w:tcPr>
            <w:tcW w:w="726" w:type="pct"/>
            <w:vAlign w:val="center"/>
          </w:tcPr>
          <w:p w14:paraId="70B4AE0D" w14:textId="77777777" w:rsidR="00115CF0" w:rsidRPr="00414345" w:rsidRDefault="00115CF0" w:rsidP="00A92314">
            <w:pPr>
              <w:autoSpaceDE w:val="0"/>
              <w:autoSpaceDN w:val="0"/>
              <w:adjustRightInd w:val="0"/>
              <w:spacing w:before="29" w:line="360" w:lineRule="auto"/>
              <w:ind w:left="15"/>
              <w:contextualSpacing/>
              <w:jc w:val="center"/>
              <w:rPr>
                <w:color w:val="000000"/>
                <w:sz w:val="24"/>
              </w:rPr>
            </w:pPr>
            <w:r w:rsidRPr="00414345">
              <w:rPr>
                <w:color w:val="000000"/>
                <w:sz w:val="24"/>
              </w:rPr>
              <w:t>9</w:t>
            </w:r>
          </w:p>
        </w:tc>
        <w:tc>
          <w:tcPr>
            <w:tcW w:w="1451" w:type="pct"/>
            <w:vAlign w:val="center"/>
          </w:tcPr>
          <w:p w14:paraId="5E862195" w14:textId="77777777" w:rsidR="00115CF0" w:rsidRPr="00414345" w:rsidRDefault="00115CF0" w:rsidP="00A92314">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824" w:type="pct"/>
            <w:vAlign w:val="center"/>
          </w:tcPr>
          <w:p w14:paraId="5AC32A84" w14:textId="77777777" w:rsidR="00115CF0" w:rsidRPr="00414345" w:rsidRDefault="00115CF0" w:rsidP="00A92314">
            <w:pPr>
              <w:autoSpaceDE w:val="0"/>
              <w:autoSpaceDN w:val="0"/>
              <w:adjustRightInd w:val="0"/>
              <w:spacing w:before="29" w:line="360" w:lineRule="auto"/>
              <w:ind w:left="15"/>
              <w:contextualSpacing/>
              <w:jc w:val="right"/>
              <w:rPr>
                <w:color w:val="000000"/>
                <w:sz w:val="24"/>
              </w:rPr>
            </w:pPr>
            <w:r w:rsidRPr="00414345">
              <w:rPr>
                <w:color w:val="000000"/>
                <w:sz w:val="24"/>
              </w:rPr>
              <w:t>1,495,092.97</w:t>
            </w:r>
          </w:p>
        </w:tc>
      </w:tr>
    </w:tbl>
    <w:p w14:paraId="46286934" w14:textId="77777777" w:rsidR="00115CF0" w:rsidRPr="00A92314" w:rsidRDefault="00115CF0" w:rsidP="00A92314">
      <w:pPr>
        <w:spacing w:line="360" w:lineRule="auto"/>
        <w:contextualSpacing/>
        <w:rPr>
          <w:color w:val="000000"/>
          <w:sz w:val="24"/>
        </w:rPr>
      </w:pPr>
    </w:p>
    <w:p w14:paraId="18B8FDAF" w14:textId="77777777" w:rsidR="000E360D" w:rsidRPr="00643315"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lastRenderedPageBreak/>
        <w:t>报告期末持有的处于转股期的可转换债券明细</w:t>
      </w:r>
    </w:p>
    <w:p w14:paraId="0BE8ECFB"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01D81AD3" w14:textId="77777777" w:rsidR="000E360D"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报告</w:t>
      </w:r>
      <w:proofErr w:type="gramStart"/>
      <w:r w:rsidRPr="00643315">
        <w:rPr>
          <w:rFonts w:hint="eastAsia"/>
          <w:color w:val="000000"/>
          <w:sz w:val="24"/>
        </w:rPr>
        <w:t>期末前</w:t>
      </w:r>
      <w:proofErr w:type="gramEnd"/>
      <w:r w:rsidRPr="00643315">
        <w:rPr>
          <w:rFonts w:hint="eastAsia"/>
          <w:color w:val="000000"/>
          <w:sz w:val="24"/>
        </w:rPr>
        <w:t>十名股票中存在流通受限情况的说明</w:t>
      </w:r>
    </w:p>
    <w:tbl>
      <w:tblPr>
        <w:tblStyle w:val="60"/>
        <w:tblW w:w="5000" w:type="pct"/>
        <w:jc w:val="center"/>
        <w:tblLayout w:type="fixed"/>
        <w:tblCellMar>
          <w:top w:w="57" w:type="dxa"/>
          <w:bottom w:w="57" w:type="dxa"/>
        </w:tblCellMar>
        <w:tblLook w:val="04A0" w:firstRow="1" w:lastRow="0" w:firstColumn="1" w:lastColumn="0" w:noHBand="0" w:noVBand="1"/>
      </w:tblPr>
      <w:tblGrid>
        <w:gridCol w:w="1077"/>
        <w:gridCol w:w="1293"/>
        <w:gridCol w:w="1291"/>
        <w:gridCol w:w="1791"/>
        <w:gridCol w:w="1643"/>
        <w:gridCol w:w="1355"/>
      </w:tblGrid>
      <w:tr w:rsidR="00115CF0" w:rsidRPr="00414345" w14:paraId="747965B0" w14:textId="77777777" w:rsidTr="00A92314">
        <w:trPr>
          <w:jc w:val="center"/>
        </w:trPr>
        <w:tc>
          <w:tcPr>
            <w:tcW w:w="637" w:type="pct"/>
            <w:vAlign w:val="center"/>
          </w:tcPr>
          <w:p w14:paraId="7A226078" w14:textId="77777777" w:rsidR="00115CF0" w:rsidRPr="00414345" w:rsidRDefault="00115CF0" w:rsidP="00A92314">
            <w:pPr>
              <w:spacing w:before="29" w:line="360" w:lineRule="auto"/>
              <w:ind w:left="17"/>
              <w:contextualSpacing/>
              <w:jc w:val="center"/>
              <w:rPr>
                <w:color w:val="000000"/>
                <w:sz w:val="24"/>
              </w:rPr>
            </w:pPr>
            <w:r w:rsidRPr="00414345">
              <w:rPr>
                <w:color w:val="000000"/>
                <w:sz w:val="24"/>
              </w:rPr>
              <w:t>序号</w:t>
            </w:r>
          </w:p>
        </w:tc>
        <w:tc>
          <w:tcPr>
            <w:tcW w:w="765" w:type="pct"/>
            <w:vAlign w:val="center"/>
          </w:tcPr>
          <w:p w14:paraId="13DBE3AB" w14:textId="77777777" w:rsidR="00115CF0" w:rsidRPr="00414345" w:rsidRDefault="00115CF0" w:rsidP="00A92314">
            <w:pPr>
              <w:spacing w:before="29" w:line="360" w:lineRule="auto"/>
              <w:ind w:left="17"/>
              <w:contextualSpacing/>
              <w:jc w:val="center"/>
              <w:rPr>
                <w:color w:val="000000"/>
                <w:sz w:val="24"/>
              </w:rPr>
            </w:pPr>
            <w:r w:rsidRPr="00414345">
              <w:rPr>
                <w:color w:val="000000"/>
                <w:sz w:val="24"/>
              </w:rPr>
              <w:t>股票代码</w:t>
            </w:r>
          </w:p>
        </w:tc>
        <w:tc>
          <w:tcPr>
            <w:tcW w:w="764" w:type="pct"/>
            <w:vAlign w:val="center"/>
          </w:tcPr>
          <w:p w14:paraId="75B9C533" w14:textId="77777777" w:rsidR="00115CF0" w:rsidRPr="00414345" w:rsidRDefault="00115CF0" w:rsidP="00A92314">
            <w:pPr>
              <w:spacing w:before="29" w:line="360" w:lineRule="auto"/>
              <w:ind w:left="17"/>
              <w:contextualSpacing/>
              <w:jc w:val="center"/>
              <w:rPr>
                <w:color w:val="000000"/>
                <w:sz w:val="24"/>
              </w:rPr>
            </w:pPr>
            <w:r w:rsidRPr="00414345">
              <w:rPr>
                <w:color w:val="000000"/>
                <w:sz w:val="24"/>
              </w:rPr>
              <w:t>股票名称</w:t>
            </w:r>
          </w:p>
        </w:tc>
        <w:tc>
          <w:tcPr>
            <w:tcW w:w="1060" w:type="pct"/>
            <w:vAlign w:val="center"/>
          </w:tcPr>
          <w:p w14:paraId="72CF2A90" w14:textId="77777777" w:rsidR="00115CF0" w:rsidRPr="00414345" w:rsidRDefault="00115CF0" w:rsidP="00A92314">
            <w:pPr>
              <w:spacing w:before="29" w:line="360" w:lineRule="auto"/>
              <w:ind w:left="17"/>
              <w:contextualSpacing/>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972" w:type="pct"/>
            <w:vAlign w:val="center"/>
          </w:tcPr>
          <w:p w14:paraId="10A0CC07" w14:textId="77777777" w:rsidR="00115CF0" w:rsidRPr="00414345" w:rsidRDefault="00115CF0" w:rsidP="00A92314">
            <w:pPr>
              <w:spacing w:before="29" w:line="360" w:lineRule="auto"/>
              <w:ind w:left="17"/>
              <w:contextualSpacing/>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803" w:type="pct"/>
            <w:vAlign w:val="center"/>
          </w:tcPr>
          <w:p w14:paraId="03BFE9CF" w14:textId="77777777" w:rsidR="00115CF0" w:rsidRPr="00414345" w:rsidRDefault="00115CF0" w:rsidP="00A92314">
            <w:pPr>
              <w:spacing w:before="29" w:line="360" w:lineRule="auto"/>
              <w:ind w:left="17"/>
              <w:contextualSpacing/>
              <w:jc w:val="center"/>
              <w:rPr>
                <w:color w:val="000000"/>
                <w:sz w:val="24"/>
              </w:rPr>
            </w:pPr>
            <w:r w:rsidRPr="00414345">
              <w:rPr>
                <w:color w:val="000000"/>
                <w:sz w:val="24"/>
              </w:rPr>
              <w:t>流通受限情况说明</w:t>
            </w:r>
          </w:p>
        </w:tc>
      </w:tr>
      <w:tr w:rsidR="00115CF0" w14:paraId="15E1A0A6" w14:textId="77777777" w:rsidTr="00A92314">
        <w:trPr>
          <w:jc w:val="center"/>
        </w:trPr>
        <w:tc>
          <w:tcPr>
            <w:tcW w:w="637" w:type="pct"/>
            <w:vAlign w:val="center"/>
          </w:tcPr>
          <w:p w14:paraId="703F19AE" w14:textId="77777777" w:rsidR="00115CF0" w:rsidRDefault="00115CF0" w:rsidP="00A92314">
            <w:pPr>
              <w:spacing w:line="360" w:lineRule="auto"/>
              <w:contextualSpacing/>
              <w:jc w:val="center"/>
            </w:pPr>
            <w:r>
              <w:rPr>
                <w:color w:val="000000"/>
                <w:sz w:val="24"/>
              </w:rPr>
              <w:t>1</w:t>
            </w:r>
          </w:p>
        </w:tc>
        <w:tc>
          <w:tcPr>
            <w:tcW w:w="765" w:type="pct"/>
            <w:vAlign w:val="center"/>
          </w:tcPr>
          <w:p w14:paraId="3FC91515" w14:textId="77777777" w:rsidR="00115CF0" w:rsidRDefault="00115CF0" w:rsidP="00A92314">
            <w:pPr>
              <w:spacing w:line="360" w:lineRule="auto"/>
              <w:contextualSpacing/>
              <w:jc w:val="center"/>
            </w:pPr>
            <w:r>
              <w:rPr>
                <w:color w:val="000000"/>
                <w:sz w:val="24"/>
              </w:rPr>
              <w:t>300336</w:t>
            </w:r>
          </w:p>
        </w:tc>
        <w:tc>
          <w:tcPr>
            <w:tcW w:w="764" w:type="pct"/>
            <w:vAlign w:val="center"/>
          </w:tcPr>
          <w:p w14:paraId="203A9D9F" w14:textId="77777777" w:rsidR="00115CF0" w:rsidRDefault="00115CF0" w:rsidP="00A92314">
            <w:pPr>
              <w:spacing w:line="360" w:lineRule="auto"/>
              <w:contextualSpacing/>
              <w:jc w:val="center"/>
            </w:pPr>
            <w:r>
              <w:rPr>
                <w:color w:val="000000"/>
                <w:sz w:val="24"/>
              </w:rPr>
              <w:t>新文化</w:t>
            </w:r>
          </w:p>
        </w:tc>
        <w:tc>
          <w:tcPr>
            <w:tcW w:w="1060" w:type="pct"/>
            <w:vAlign w:val="center"/>
          </w:tcPr>
          <w:p w14:paraId="03BDB22F" w14:textId="77777777" w:rsidR="00115CF0" w:rsidRDefault="00115CF0" w:rsidP="00A92314">
            <w:pPr>
              <w:spacing w:line="360" w:lineRule="auto"/>
              <w:contextualSpacing/>
              <w:jc w:val="right"/>
            </w:pPr>
            <w:r>
              <w:rPr>
                <w:color w:val="000000"/>
                <w:sz w:val="24"/>
              </w:rPr>
              <w:t>5,513,400.00</w:t>
            </w:r>
          </w:p>
        </w:tc>
        <w:tc>
          <w:tcPr>
            <w:tcW w:w="972" w:type="pct"/>
            <w:vAlign w:val="center"/>
          </w:tcPr>
          <w:p w14:paraId="1F696B40" w14:textId="77777777" w:rsidR="00115CF0" w:rsidRDefault="00115CF0" w:rsidP="00A92314">
            <w:pPr>
              <w:spacing w:line="360" w:lineRule="auto"/>
              <w:contextualSpacing/>
              <w:jc w:val="right"/>
            </w:pPr>
            <w:r>
              <w:rPr>
                <w:rFonts w:hint="eastAsia"/>
                <w:color w:val="000000"/>
                <w:sz w:val="24"/>
              </w:rPr>
              <w:t>3.32</w:t>
            </w:r>
          </w:p>
        </w:tc>
        <w:tc>
          <w:tcPr>
            <w:tcW w:w="803" w:type="pct"/>
            <w:vAlign w:val="center"/>
          </w:tcPr>
          <w:p w14:paraId="2A44363E" w14:textId="77777777" w:rsidR="00115CF0" w:rsidRDefault="00115CF0" w:rsidP="00A92314">
            <w:pPr>
              <w:spacing w:line="360" w:lineRule="auto"/>
              <w:contextualSpacing/>
              <w:jc w:val="right"/>
            </w:pPr>
            <w:r>
              <w:rPr>
                <w:color w:val="000000"/>
                <w:sz w:val="24"/>
              </w:rPr>
              <w:t>重大事项</w:t>
            </w:r>
          </w:p>
        </w:tc>
      </w:tr>
    </w:tbl>
    <w:p w14:paraId="130031E1" w14:textId="77777777" w:rsidR="000E360D" w:rsidRPr="00643315"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09864016" w14:textId="77777777" w:rsidR="00944DB3" w:rsidRDefault="00944DB3" w:rsidP="00A92314">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3528C5F8"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783F88DE"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38729B51" w14:textId="77777777" w:rsidR="00602F0D" w:rsidRDefault="00602F0D" w:rsidP="00BD4F1F">
      <w:pPr>
        <w:spacing w:after="0" w:line="360" w:lineRule="auto"/>
        <w:ind w:rightChars="-85" w:right="-178" w:firstLineChars="200" w:firstLine="480"/>
        <w:rPr>
          <w:rFonts w:ascii="宋体" w:hAnsi="宋体"/>
          <w:sz w:val="24"/>
          <w:lang w:val="x-none"/>
        </w:rPr>
      </w:pPr>
    </w:p>
    <w:p w14:paraId="1FBD5735" w14:textId="77777777" w:rsidR="00602F0D" w:rsidRDefault="00602F0D" w:rsidP="00BD4F1F">
      <w:pPr>
        <w:spacing w:after="0" w:line="360" w:lineRule="auto"/>
        <w:ind w:rightChars="-85" w:right="-178" w:firstLineChars="200" w:firstLine="480"/>
        <w:rPr>
          <w:rFonts w:ascii="宋体" w:hAnsi="宋体"/>
          <w:sz w:val="24"/>
          <w:lang w:val="x-none"/>
        </w:rPr>
      </w:pPr>
    </w:p>
    <w:p w14:paraId="3DC74B7E" w14:textId="77777777" w:rsidR="00602F0D" w:rsidRDefault="00602F0D" w:rsidP="00BD4F1F">
      <w:pPr>
        <w:spacing w:after="0" w:line="360" w:lineRule="auto"/>
        <w:ind w:rightChars="-85" w:right="-178" w:firstLineChars="200" w:firstLine="480"/>
        <w:rPr>
          <w:rFonts w:ascii="宋体" w:hAnsi="宋体"/>
          <w:sz w:val="24"/>
          <w:lang w:val="x-none"/>
        </w:rPr>
      </w:pPr>
    </w:p>
    <w:p w14:paraId="21A8064E" w14:textId="77777777" w:rsidR="00602F0D" w:rsidRDefault="00602F0D" w:rsidP="00BD4F1F">
      <w:pPr>
        <w:spacing w:after="0" w:line="360" w:lineRule="auto"/>
        <w:ind w:rightChars="-85" w:right="-178" w:firstLineChars="200" w:firstLine="480"/>
        <w:rPr>
          <w:rFonts w:ascii="宋体" w:hAnsi="宋体"/>
          <w:sz w:val="24"/>
          <w:lang w:val="x-none"/>
        </w:rPr>
      </w:pPr>
    </w:p>
    <w:p w14:paraId="46069688" w14:textId="77777777" w:rsidR="00602F0D" w:rsidRDefault="00602F0D" w:rsidP="00BD4F1F">
      <w:pPr>
        <w:spacing w:after="0" w:line="360" w:lineRule="auto"/>
        <w:ind w:rightChars="-85" w:right="-178" w:firstLineChars="200" w:firstLine="480"/>
        <w:rPr>
          <w:rFonts w:ascii="宋体" w:hAnsi="宋体"/>
          <w:sz w:val="24"/>
          <w:lang w:val="x-none"/>
        </w:rPr>
      </w:pPr>
    </w:p>
    <w:p w14:paraId="14705171" w14:textId="77777777" w:rsidR="00602F0D" w:rsidRDefault="00602F0D" w:rsidP="00BD4F1F">
      <w:pPr>
        <w:spacing w:after="0" w:line="360" w:lineRule="auto"/>
        <w:ind w:rightChars="-85" w:right="-178" w:firstLineChars="200" w:firstLine="480"/>
        <w:rPr>
          <w:rFonts w:ascii="宋体" w:hAnsi="宋体"/>
          <w:sz w:val="24"/>
          <w:lang w:val="x-none"/>
        </w:rPr>
      </w:pPr>
    </w:p>
    <w:p w14:paraId="241B8F4A" w14:textId="77777777" w:rsidR="00602F0D" w:rsidRDefault="00602F0D" w:rsidP="00BD4F1F">
      <w:pPr>
        <w:spacing w:after="0" w:line="360" w:lineRule="auto"/>
        <w:ind w:rightChars="-85" w:right="-178" w:firstLineChars="200" w:firstLine="480"/>
        <w:rPr>
          <w:rFonts w:ascii="宋体" w:hAnsi="宋体"/>
          <w:sz w:val="24"/>
          <w:lang w:val="x-none"/>
        </w:rPr>
      </w:pPr>
    </w:p>
    <w:p w14:paraId="08EE5931" w14:textId="77777777" w:rsidR="00602F0D" w:rsidRDefault="00602F0D" w:rsidP="00BD4F1F">
      <w:pPr>
        <w:spacing w:after="0" w:line="360" w:lineRule="auto"/>
        <w:ind w:rightChars="-85" w:right="-178" w:firstLineChars="200" w:firstLine="480"/>
        <w:rPr>
          <w:rFonts w:ascii="宋体" w:hAnsi="宋体"/>
          <w:sz w:val="24"/>
          <w:lang w:val="x-none"/>
        </w:rPr>
      </w:pPr>
    </w:p>
    <w:p w14:paraId="3AE07089" w14:textId="77777777" w:rsidR="00602F0D" w:rsidRDefault="00602F0D" w:rsidP="00BD4F1F">
      <w:pPr>
        <w:spacing w:after="0" w:line="360" w:lineRule="auto"/>
        <w:ind w:rightChars="-85" w:right="-178" w:firstLineChars="200" w:firstLine="480"/>
        <w:rPr>
          <w:rFonts w:ascii="宋体" w:hAnsi="宋体"/>
          <w:sz w:val="24"/>
          <w:lang w:val="x-none"/>
        </w:rPr>
      </w:pPr>
    </w:p>
    <w:p w14:paraId="41FB90FD" w14:textId="77777777" w:rsidR="00602F0D" w:rsidRDefault="00602F0D" w:rsidP="00BD4F1F">
      <w:pPr>
        <w:spacing w:after="0" w:line="360" w:lineRule="auto"/>
        <w:ind w:rightChars="-85" w:right="-178" w:firstLineChars="200" w:firstLine="480"/>
        <w:rPr>
          <w:rFonts w:ascii="宋体" w:hAnsi="宋体"/>
          <w:sz w:val="24"/>
          <w:lang w:val="x-none"/>
        </w:rPr>
      </w:pPr>
    </w:p>
    <w:p w14:paraId="6AF608BC" w14:textId="77777777" w:rsidR="00602F0D" w:rsidRDefault="00602F0D" w:rsidP="00BD4F1F">
      <w:pPr>
        <w:spacing w:after="0" w:line="360" w:lineRule="auto"/>
        <w:ind w:rightChars="-85" w:right="-178" w:firstLineChars="200" w:firstLine="480"/>
        <w:rPr>
          <w:rFonts w:ascii="宋体" w:hAnsi="宋体"/>
          <w:sz w:val="24"/>
          <w:lang w:val="x-none"/>
        </w:rPr>
      </w:pPr>
    </w:p>
    <w:p w14:paraId="7BB9F16E" w14:textId="77777777" w:rsidR="00602F0D" w:rsidRDefault="00602F0D" w:rsidP="00BD4F1F">
      <w:pPr>
        <w:spacing w:after="0" w:line="360" w:lineRule="auto"/>
        <w:ind w:rightChars="-85" w:right="-178" w:firstLineChars="200" w:firstLine="480"/>
        <w:rPr>
          <w:rFonts w:ascii="宋体" w:hAnsi="宋体"/>
          <w:sz w:val="24"/>
          <w:lang w:val="x-none"/>
        </w:rPr>
      </w:pPr>
    </w:p>
    <w:p w14:paraId="277000C6" w14:textId="77777777" w:rsidR="00602F0D" w:rsidRDefault="00602F0D" w:rsidP="00BD4F1F">
      <w:pPr>
        <w:spacing w:after="0" w:line="360" w:lineRule="auto"/>
        <w:ind w:rightChars="-85" w:right="-178" w:firstLineChars="200" w:firstLine="480"/>
        <w:rPr>
          <w:rFonts w:ascii="宋体" w:hAnsi="宋体"/>
          <w:sz w:val="24"/>
          <w:lang w:val="x-none"/>
        </w:rPr>
      </w:pPr>
    </w:p>
    <w:p w14:paraId="0EDA707E" w14:textId="77777777" w:rsidR="00602F0D" w:rsidRDefault="00602F0D" w:rsidP="00BD4F1F">
      <w:pPr>
        <w:spacing w:after="0" w:line="360" w:lineRule="auto"/>
        <w:ind w:rightChars="-85" w:right="-178" w:firstLineChars="200" w:firstLine="480"/>
        <w:rPr>
          <w:rFonts w:ascii="宋体" w:hAnsi="宋体"/>
          <w:sz w:val="24"/>
          <w:lang w:val="x-none"/>
        </w:rPr>
      </w:pPr>
    </w:p>
    <w:p w14:paraId="46931377" w14:textId="77777777" w:rsidR="00177F99" w:rsidRDefault="00177F99" w:rsidP="00BD4F1F">
      <w:pPr>
        <w:spacing w:after="0" w:line="360" w:lineRule="auto"/>
        <w:ind w:rightChars="-85" w:right="-178" w:firstLineChars="200" w:firstLine="480"/>
        <w:rPr>
          <w:rFonts w:ascii="宋体" w:hAnsi="宋体"/>
          <w:sz w:val="24"/>
          <w:lang w:val="x-none"/>
        </w:rPr>
      </w:pPr>
    </w:p>
    <w:p w14:paraId="135E9C5E" w14:textId="606C69D2" w:rsidR="00177F99" w:rsidRDefault="00177F99" w:rsidP="00BD4F1F">
      <w:pPr>
        <w:spacing w:after="0" w:line="360" w:lineRule="auto"/>
        <w:ind w:rightChars="-85" w:right="-178" w:firstLineChars="200" w:firstLine="480"/>
        <w:rPr>
          <w:rFonts w:ascii="宋体" w:hAnsi="宋体"/>
          <w:sz w:val="24"/>
          <w:lang w:val="x-none"/>
        </w:rPr>
      </w:pPr>
      <w:r>
        <w:rPr>
          <w:rFonts w:ascii="宋体" w:hAnsi="宋体"/>
          <w:sz w:val="24"/>
          <w:lang w:val="x-none"/>
        </w:rPr>
        <w:br w:type="page"/>
      </w:r>
    </w:p>
    <w:p w14:paraId="3A248AFC" w14:textId="77777777" w:rsidR="00177F99" w:rsidRPr="00BD4F1F" w:rsidRDefault="00177F99" w:rsidP="00BD4F1F">
      <w:pPr>
        <w:spacing w:after="0" w:line="360" w:lineRule="auto"/>
        <w:ind w:rightChars="-85" w:right="-178" w:firstLineChars="200" w:firstLine="480"/>
        <w:rPr>
          <w:rFonts w:ascii="宋体" w:hAnsi="宋体"/>
          <w:sz w:val="24"/>
          <w:lang w:val="x-none"/>
        </w:rPr>
      </w:pPr>
    </w:p>
    <w:p w14:paraId="7E553A12" w14:textId="77777777" w:rsidR="00B9347B" w:rsidRPr="00694168" w:rsidRDefault="00B9347B" w:rsidP="00694168">
      <w:pPr>
        <w:pStyle w:val="af"/>
        <w:rPr>
          <w:rFonts w:ascii="Times New Roman" w:eastAsia="黑体" w:hAnsi="Times New Roman" w:cs="Times New Roman"/>
          <w:kern w:val="0"/>
          <w:sz w:val="30"/>
          <w:szCs w:val="30"/>
        </w:rPr>
      </w:pPr>
      <w:bookmarkStart w:id="31" w:name="_Toc440969362"/>
      <w:r w:rsidRPr="00694168">
        <w:rPr>
          <w:rFonts w:ascii="Times New Roman" w:eastAsia="黑体" w:hAnsi="Times New Roman" w:cs="Times New Roman" w:hint="eastAsia"/>
          <w:kern w:val="0"/>
          <w:sz w:val="30"/>
          <w:szCs w:val="30"/>
        </w:rPr>
        <w:t>十、基金的业绩</w:t>
      </w:r>
      <w:bookmarkEnd w:id="31"/>
    </w:p>
    <w:p w14:paraId="26A1B994" w14:textId="18A26191"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2A51B2" w:rsidRPr="00A92314">
        <w:rPr>
          <w:rFonts w:ascii="Times New Roman" w:hAnsi="Times New Roman" w:cs="Times New Roman"/>
          <w:color w:val="000000"/>
          <w:sz w:val="24"/>
        </w:rPr>
        <w:t>2016</w:t>
      </w:r>
      <w:r w:rsidR="002A51B2" w:rsidRPr="00A92314">
        <w:rPr>
          <w:rFonts w:ascii="Times New Roman" w:hAnsi="Times New Roman" w:cs="Times New Roman" w:hint="eastAsia"/>
          <w:color w:val="000000"/>
          <w:sz w:val="24"/>
        </w:rPr>
        <w:t>年</w:t>
      </w:r>
      <w:r w:rsidR="002A51B2" w:rsidRPr="00A92314">
        <w:rPr>
          <w:rFonts w:ascii="Times New Roman" w:hAnsi="Times New Roman" w:cs="Times New Roman"/>
          <w:color w:val="000000"/>
          <w:sz w:val="24"/>
        </w:rPr>
        <w:t>3</w:t>
      </w:r>
      <w:r w:rsidR="002A51B2" w:rsidRPr="00A92314">
        <w:rPr>
          <w:rFonts w:ascii="Times New Roman" w:hAnsi="Times New Roman" w:cs="Times New Roman" w:hint="eastAsia"/>
          <w:color w:val="000000"/>
          <w:sz w:val="24"/>
        </w:rPr>
        <w:t>月</w:t>
      </w:r>
      <w:r w:rsidR="002A51B2" w:rsidRPr="00A92314">
        <w:rPr>
          <w:rFonts w:ascii="Times New Roman" w:hAnsi="Times New Roman" w:cs="Times New Roman"/>
          <w:color w:val="000000"/>
          <w:sz w:val="24"/>
        </w:rPr>
        <w:t>31</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t xml:space="preserve">(1) </w:t>
      </w:r>
      <w:r w:rsidRPr="00702705">
        <w:rPr>
          <w:rFonts w:ascii="宋体" w:hAnsi="宋体" w:hint="eastAsia"/>
          <w:sz w:val="24"/>
          <w:szCs w:val="21"/>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6A5E47" w14:paraId="71CA069E" w14:textId="77777777" w:rsidTr="00A92314">
        <w:trPr>
          <w:jc w:val="center"/>
        </w:trPr>
        <w:tc>
          <w:tcPr>
            <w:tcW w:w="912" w:type="pct"/>
            <w:vAlign w:val="center"/>
          </w:tcPr>
          <w:p w14:paraId="1451C5B5" w14:textId="77777777" w:rsidR="006A5E47" w:rsidRDefault="006A5E47" w:rsidP="006A5E47">
            <w:pPr>
              <w:jc w:val="center"/>
            </w:pPr>
            <w:r>
              <w:rPr>
                <w:kern w:val="0"/>
                <w:sz w:val="24"/>
              </w:rPr>
              <w:t>过去三个月</w:t>
            </w:r>
          </w:p>
        </w:tc>
        <w:tc>
          <w:tcPr>
            <w:tcW w:w="657" w:type="pct"/>
            <w:vAlign w:val="center"/>
          </w:tcPr>
          <w:p w14:paraId="201A7132" w14:textId="2885BBB6" w:rsidR="006A5E47" w:rsidRDefault="006A5E47" w:rsidP="006A5E47">
            <w:pPr>
              <w:jc w:val="center"/>
            </w:pPr>
            <w:r>
              <w:rPr>
                <w:color w:val="000000"/>
                <w:sz w:val="24"/>
              </w:rPr>
              <w:t>-7.45%</w:t>
            </w:r>
          </w:p>
        </w:tc>
        <w:tc>
          <w:tcPr>
            <w:tcW w:w="739" w:type="pct"/>
            <w:vAlign w:val="center"/>
          </w:tcPr>
          <w:p w14:paraId="317546BC" w14:textId="2D7F0C43" w:rsidR="006A5E47" w:rsidRDefault="006A5E47" w:rsidP="006A5E47">
            <w:pPr>
              <w:jc w:val="center"/>
            </w:pPr>
            <w:r>
              <w:rPr>
                <w:color w:val="000000"/>
                <w:sz w:val="24"/>
              </w:rPr>
              <w:t>2.15%</w:t>
            </w:r>
          </w:p>
        </w:tc>
        <w:tc>
          <w:tcPr>
            <w:tcW w:w="739" w:type="pct"/>
            <w:vAlign w:val="center"/>
          </w:tcPr>
          <w:p w14:paraId="7B275D48" w14:textId="7E062354" w:rsidR="006A5E47" w:rsidRDefault="006A5E47" w:rsidP="006A5E47">
            <w:pPr>
              <w:jc w:val="center"/>
            </w:pPr>
            <w:r>
              <w:rPr>
                <w:color w:val="000000"/>
                <w:sz w:val="24"/>
              </w:rPr>
              <w:t>-7.67%</w:t>
            </w:r>
          </w:p>
        </w:tc>
        <w:tc>
          <w:tcPr>
            <w:tcW w:w="739" w:type="pct"/>
            <w:vAlign w:val="center"/>
          </w:tcPr>
          <w:p w14:paraId="30327BD5" w14:textId="4C86482C" w:rsidR="006A5E47" w:rsidRDefault="006A5E47" w:rsidP="006A5E47">
            <w:pPr>
              <w:jc w:val="center"/>
            </w:pPr>
            <w:r>
              <w:rPr>
                <w:color w:val="000000"/>
                <w:sz w:val="24"/>
              </w:rPr>
              <w:t>1.46%</w:t>
            </w:r>
          </w:p>
        </w:tc>
        <w:tc>
          <w:tcPr>
            <w:tcW w:w="657" w:type="pct"/>
            <w:vAlign w:val="center"/>
          </w:tcPr>
          <w:p w14:paraId="1BC56AC8" w14:textId="568BA729" w:rsidR="006A5E47" w:rsidRDefault="006A5E47" w:rsidP="006A5E47">
            <w:pPr>
              <w:jc w:val="center"/>
            </w:pPr>
            <w:r>
              <w:rPr>
                <w:color w:val="000000"/>
                <w:sz w:val="24"/>
              </w:rPr>
              <w:t>0.22%</w:t>
            </w:r>
          </w:p>
        </w:tc>
        <w:tc>
          <w:tcPr>
            <w:tcW w:w="556" w:type="pct"/>
            <w:vAlign w:val="center"/>
          </w:tcPr>
          <w:p w14:paraId="7F9E2A4F" w14:textId="4698AE4E" w:rsidR="006A5E47" w:rsidRDefault="006A5E47" w:rsidP="006A5E47">
            <w:pPr>
              <w:ind w:leftChars="-51" w:left="-107" w:firstLineChars="45" w:firstLine="108"/>
              <w:jc w:val="center"/>
            </w:pPr>
            <w:r>
              <w:rPr>
                <w:color w:val="000000"/>
                <w:sz w:val="24"/>
              </w:rPr>
              <w:t>0.69%</w:t>
            </w:r>
          </w:p>
        </w:tc>
      </w:tr>
      <w:tr w:rsidR="002D08F3" w14:paraId="7A75FF03" w14:textId="77777777" w:rsidTr="00A92314">
        <w:trPr>
          <w:jc w:val="center"/>
        </w:trPr>
        <w:tc>
          <w:tcPr>
            <w:tcW w:w="912" w:type="pct"/>
            <w:vAlign w:val="center"/>
          </w:tcPr>
          <w:p w14:paraId="6E6CC738" w14:textId="784FD8BD" w:rsidR="002D08F3" w:rsidRDefault="002D08F3">
            <w:pPr>
              <w:jc w:val="center"/>
            </w:pPr>
            <w:r>
              <w:rPr>
                <w:rFonts w:hint="eastAsia"/>
                <w:kern w:val="0"/>
                <w:sz w:val="24"/>
              </w:rPr>
              <w:t>2015</w:t>
            </w:r>
            <w:r w:rsidRPr="00C840EB">
              <w:rPr>
                <w:rFonts w:hint="eastAsia"/>
                <w:kern w:val="0"/>
                <w:sz w:val="24"/>
              </w:rPr>
              <w:t>年度（</w:t>
            </w:r>
            <w:r>
              <w:rPr>
                <w:kern w:val="0"/>
                <w:sz w:val="24"/>
              </w:rPr>
              <w:t>自基金</w:t>
            </w:r>
            <w:proofErr w:type="gramStart"/>
            <w:r>
              <w:rPr>
                <w:kern w:val="0"/>
                <w:sz w:val="24"/>
              </w:rPr>
              <w:t>转型日</w:t>
            </w:r>
            <w:proofErr w:type="gramEnd"/>
            <w:r>
              <w:rPr>
                <w:kern w:val="0"/>
                <w:sz w:val="24"/>
              </w:rPr>
              <w:t>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2D08F3" w:rsidRPr="00A21557" w:rsidRDefault="002D08F3" w:rsidP="002D08F3">
            <w:pPr>
              <w:jc w:val="center"/>
              <w:rPr>
                <w:color w:val="000000"/>
                <w:sz w:val="24"/>
              </w:rPr>
            </w:pPr>
            <w:r w:rsidRPr="00A21557">
              <w:rPr>
                <w:color w:val="000000"/>
                <w:sz w:val="24"/>
              </w:rPr>
              <w:t>-10.78%</w:t>
            </w:r>
          </w:p>
        </w:tc>
        <w:tc>
          <w:tcPr>
            <w:tcW w:w="739" w:type="pct"/>
            <w:vAlign w:val="center"/>
          </w:tcPr>
          <w:p w14:paraId="1686087A" w14:textId="291B7959" w:rsidR="002D08F3" w:rsidRPr="00A21557" w:rsidRDefault="002D08F3" w:rsidP="002D08F3">
            <w:pPr>
              <w:jc w:val="center"/>
              <w:rPr>
                <w:color w:val="000000"/>
                <w:sz w:val="24"/>
              </w:rPr>
            </w:pPr>
            <w:r w:rsidRPr="00A21557">
              <w:rPr>
                <w:color w:val="000000"/>
                <w:sz w:val="24"/>
              </w:rPr>
              <w:t>2.61%</w:t>
            </w:r>
          </w:p>
        </w:tc>
        <w:tc>
          <w:tcPr>
            <w:tcW w:w="739" w:type="pct"/>
            <w:vAlign w:val="center"/>
          </w:tcPr>
          <w:p w14:paraId="2EFFE838" w14:textId="1E0B1E81" w:rsidR="002D08F3" w:rsidRPr="00A21557" w:rsidRDefault="002D08F3" w:rsidP="002D08F3">
            <w:pPr>
              <w:jc w:val="center"/>
              <w:rPr>
                <w:color w:val="000000"/>
                <w:sz w:val="24"/>
              </w:rPr>
            </w:pPr>
            <w:r w:rsidRPr="00A21557">
              <w:rPr>
                <w:color w:val="000000"/>
                <w:sz w:val="24"/>
              </w:rPr>
              <w:t>-5.98%</w:t>
            </w:r>
          </w:p>
        </w:tc>
        <w:tc>
          <w:tcPr>
            <w:tcW w:w="739" w:type="pct"/>
            <w:vAlign w:val="center"/>
          </w:tcPr>
          <w:p w14:paraId="2A7C7327" w14:textId="2B9E062B" w:rsidR="002D08F3" w:rsidRPr="00A21557" w:rsidRDefault="002D08F3" w:rsidP="002D08F3">
            <w:pPr>
              <w:jc w:val="center"/>
              <w:rPr>
                <w:color w:val="000000"/>
                <w:sz w:val="24"/>
              </w:rPr>
            </w:pPr>
            <w:r w:rsidRPr="00A21557">
              <w:rPr>
                <w:color w:val="000000"/>
                <w:sz w:val="24"/>
              </w:rPr>
              <w:t>1.64%</w:t>
            </w:r>
          </w:p>
        </w:tc>
        <w:tc>
          <w:tcPr>
            <w:tcW w:w="657" w:type="pct"/>
            <w:vAlign w:val="center"/>
          </w:tcPr>
          <w:p w14:paraId="035A6B99" w14:textId="685F6826" w:rsidR="002D08F3" w:rsidRPr="00A21557" w:rsidRDefault="002D08F3" w:rsidP="002D08F3">
            <w:pPr>
              <w:jc w:val="center"/>
              <w:rPr>
                <w:color w:val="000000"/>
                <w:sz w:val="24"/>
              </w:rPr>
            </w:pPr>
            <w:r w:rsidRPr="00A21557">
              <w:rPr>
                <w:color w:val="000000"/>
                <w:sz w:val="24"/>
              </w:rPr>
              <w:t>-4.80%</w:t>
            </w:r>
          </w:p>
        </w:tc>
        <w:tc>
          <w:tcPr>
            <w:tcW w:w="556" w:type="pct"/>
            <w:vAlign w:val="center"/>
          </w:tcPr>
          <w:p w14:paraId="3EDE8A8C" w14:textId="2F2B736A" w:rsidR="002D08F3" w:rsidRPr="00A21557" w:rsidRDefault="002D08F3" w:rsidP="002D08F3">
            <w:pPr>
              <w:jc w:val="center"/>
              <w:rPr>
                <w:color w:val="000000"/>
                <w:sz w:val="24"/>
              </w:rPr>
            </w:pPr>
            <w:r w:rsidRPr="00A21557">
              <w:rPr>
                <w:color w:val="000000"/>
                <w:sz w:val="24"/>
              </w:rPr>
              <w:t>0.97%</w:t>
            </w:r>
          </w:p>
        </w:tc>
      </w:tr>
    </w:tbl>
    <w:p w14:paraId="1BC51459" w14:textId="32E18997" w:rsidR="00EC023C" w:rsidRDefault="00742097" w:rsidP="00A92314">
      <w:pPr>
        <w:widowControl/>
        <w:spacing w:line="360" w:lineRule="auto"/>
        <w:rPr>
          <w:rFonts w:ascii="宋体" w:hAnsi="宋体"/>
          <w:sz w:val="24"/>
          <w:szCs w:val="21"/>
        </w:rPr>
      </w:pPr>
      <w:r w:rsidRPr="00742097">
        <w:rPr>
          <w:rFonts w:ascii="宋体" w:hAnsi="宋体" w:hint="eastAsia"/>
          <w:sz w:val="24"/>
          <w:szCs w:val="21"/>
        </w:rPr>
        <w:t>注：交银</w:t>
      </w:r>
      <w:proofErr w:type="gramStart"/>
      <w:r w:rsidRPr="00742097">
        <w:rPr>
          <w:rFonts w:ascii="宋体" w:hAnsi="宋体" w:hint="eastAsia"/>
          <w:sz w:val="24"/>
          <w:szCs w:val="21"/>
        </w:rPr>
        <w:t>施罗德荣安保本</w:t>
      </w:r>
      <w:proofErr w:type="gramEnd"/>
      <w:r w:rsidRPr="00742097">
        <w:rPr>
          <w:rFonts w:ascii="宋体" w:hAnsi="宋体" w:hint="eastAsia"/>
          <w:sz w:val="24"/>
          <w:szCs w:val="21"/>
        </w:rPr>
        <w:t>混合型证券投资基金从2015年6月27日起正式转型为交银施罗德策略回报灵活配置混合型证券投资基金，本表列示的是基金转型后的基金净值表现，转型后基金的业绩比较基准为60%×沪深300指数收益率+40%×中信标</w:t>
      </w:r>
      <w:proofErr w:type="gramStart"/>
      <w:r w:rsidRPr="00742097">
        <w:rPr>
          <w:rFonts w:ascii="宋体" w:hAnsi="宋体" w:hint="eastAsia"/>
          <w:sz w:val="24"/>
          <w:szCs w:val="21"/>
        </w:rPr>
        <w:t>普全债指数</w:t>
      </w:r>
      <w:proofErr w:type="gramEnd"/>
      <w:r w:rsidRPr="00742097">
        <w:rPr>
          <w:rFonts w:ascii="宋体" w:hAnsi="宋体" w:hint="eastAsia"/>
          <w:sz w:val="24"/>
          <w:szCs w:val="21"/>
        </w:rPr>
        <w:t>收益率</w:t>
      </w:r>
      <w:r w:rsidR="00AB15EA">
        <w:rPr>
          <w:rFonts w:ascii="宋体" w:hAnsi="宋体" w:hint="eastAsia"/>
          <w:sz w:val="24"/>
          <w:szCs w:val="21"/>
        </w:rPr>
        <w:t>。</w:t>
      </w:r>
      <w:r w:rsidRPr="00742097">
        <w:rPr>
          <w:rFonts w:ascii="宋体" w:hAnsi="宋体" w:hint="eastAsia"/>
          <w:sz w:val="24"/>
          <w:szCs w:val="21"/>
        </w:rPr>
        <w:t>本基金业绩比较基准自2015年10月1日起，由“60%×沪深300指数收益率+40%×中信标普全债指数收益率”变更为“60%×沪深300指数收益率+40%</w:t>
      </w:r>
      <w:r w:rsidR="002F6CF4">
        <w:rPr>
          <w:rFonts w:ascii="宋体" w:hAnsi="宋体" w:hint="eastAsia"/>
          <w:sz w:val="24"/>
          <w:szCs w:val="21"/>
        </w:rPr>
        <w:t>×中证综合债券指数收益率”</w:t>
      </w:r>
      <w:r w:rsidR="00310803">
        <w:rPr>
          <w:rFonts w:ascii="宋体" w:hAnsi="宋体" w:hint="eastAsia"/>
          <w:sz w:val="24"/>
          <w:szCs w:val="21"/>
        </w:rPr>
        <w:t>，</w:t>
      </w:r>
      <w:r w:rsidR="00310803">
        <w:rPr>
          <w:rFonts w:ascii="宋体" w:hAnsi="宋体"/>
          <w:sz w:val="24"/>
          <w:szCs w:val="21"/>
        </w:rPr>
        <w:t>下图同</w:t>
      </w:r>
      <w:r w:rsidRPr="00742097">
        <w:rPr>
          <w:rFonts w:ascii="宋体" w:hAnsi="宋体" w:hint="eastAsia"/>
          <w:sz w:val="24"/>
          <w:szCs w:val="21"/>
        </w:rPr>
        <w:t>。详情见本基金管理人于2015年9月28日发布的《交银施罗德基金管理有限公司关于旗下部分基金业绩比较基准变更并修改基金合同相关内容的公告》。</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lastRenderedPageBreak/>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w:t>
      </w:r>
      <w:proofErr w:type="gramStart"/>
      <w:r w:rsidR="00EC023C" w:rsidRPr="00261DBE">
        <w:rPr>
          <w:rFonts w:hint="eastAsia"/>
          <w:sz w:val="24"/>
        </w:rPr>
        <w:t>施罗德荣安保本</w:t>
      </w:r>
      <w:proofErr w:type="gramEnd"/>
      <w:r w:rsidR="00EC023C" w:rsidRPr="00261DBE">
        <w:rPr>
          <w:rFonts w:hint="eastAsia"/>
          <w:sz w:val="24"/>
        </w:rPr>
        <w:t>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w:t>
      </w:r>
      <w:proofErr w:type="gramStart"/>
      <w:r w:rsidRPr="008C4FA4">
        <w:rPr>
          <w:rFonts w:ascii="宋体" w:hAnsi="宋体" w:hint="eastAsia"/>
          <w:sz w:val="24"/>
          <w:szCs w:val="21"/>
        </w:rPr>
        <w:t>施罗德荣安保本</w:t>
      </w:r>
      <w:proofErr w:type="gramEnd"/>
      <w:r w:rsidRPr="008C4FA4">
        <w:rPr>
          <w:rFonts w:ascii="宋体" w:hAnsi="宋体" w:hint="eastAsia"/>
          <w:sz w:val="24"/>
          <w:szCs w:val="21"/>
        </w:rPr>
        <w:t>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w:t>
      </w:r>
      <w:proofErr w:type="gramStart"/>
      <w:r w:rsidRPr="007F67AD">
        <w:rPr>
          <w:rFonts w:ascii="宋体" w:hAnsi="宋体" w:hint="eastAsia"/>
          <w:sz w:val="24"/>
          <w:szCs w:val="21"/>
        </w:rPr>
        <w:t>前基金</w:t>
      </w:r>
      <w:proofErr w:type="gramEnd"/>
      <w:r w:rsidRPr="007F67AD">
        <w:rPr>
          <w:rFonts w:ascii="宋体" w:hAnsi="宋体" w:hint="eastAsia"/>
          <w:sz w:val="24"/>
          <w:szCs w:val="21"/>
        </w:rPr>
        <w:t>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FEA3666" w14:textId="458C9904"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27</w:t>
      </w:r>
      <w:r w:rsidRPr="00893192">
        <w:rPr>
          <w:rFonts w:hint="eastAsia"/>
          <w:sz w:val="24"/>
        </w:rPr>
        <w:t>日</w:t>
      </w:r>
      <w:r w:rsidRPr="00893192">
        <w:rPr>
          <w:sz w:val="24"/>
        </w:rPr>
        <w:t>至</w:t>
      </w:r>
      <w:r w:rsidR="00CF0119" w:rsidRPr="00414345">
        <w:rPr>
          <w:sz w:val="24"/>
        </w:rPr>
        <w:t>2016</w:t>
      </w:r>
      <w:r w:rsidR="00CF0119" w:rsidRPr="00414345">
        <w:rPr>
          <w:sz w:val="24"/>
        </w:rPr>
        <w:t>年</w:t>
      </w:r>
      <w:r w:rsidR="00CF0119" w:rsidRPr="00414345">
        <w:rPr>
          <w:sz w:val="24"/>
        </w:rPr>
        <w:t>3</w:t>
      </w:r>
      <w:r w:rsidR="00CF0119" w:rsidRPr="00414345">
        <w:rPr>
          <w:sz w:val="24"/>
        </w:rPr>
        <w:t>月</w:t>
      </w:r>
      <w:r w:rsidR="00CF0119" w:rsidRPr="00414345">
        <w:rPr>
          <w:sz w:val="24"/>
        </w:rPr>
        <w:t>31</w:t>
      </w:r>
      <w:r w:rsidR="00CF0119" w:rsidRPr="00414345">
        <w:rPr>
          <w:sz w:val="24"/>
        </w:rPr>
        <w:t>日</w:t>
      </w:r>
      <w:r w:rsidRPr="00893192">
        <w:rPr>
          <w:rFonts w:ascii="宋体" w:hAnsi="宋体" w:cs="宋体" w:hint="eastAsia"/>
          <w:color w:val="000000"/>
          <w:sz w:val="24"/>
        </w:rPr>
        <w:t>）</w:t>
      </w:r>
    </w:p>
    <w:p w14:paraId="7735A4F1" w14:textId="3DD7175A" w:rsidR="00537CCE" w:rsidRDefault="00CF0119" w:rsidP="00537CCE">
      <w:pPr>
        <w:rPr>
          <w:rFonts w:asciiTheme="minorEastAsia" w:eastAsiaTheme="minorEastAsia" w:hAnsiTheme="minorEastAsia"/>
          <w:color w:val="000000"/>
          <w:sz w:val="24"/>
        </w:rPr>
      </w:pPr>
      <w:bookmarkStart w:id="32" w:name="_Toc109537391"/>
      <w:r w:rsidRPr="00D57DA7">
        <w:rPr>
          <w:noProof/>
          <w:color w:val="000000"/>
          <w:sz w:val="24"/>
        </w:rPr>
        <w:lastRenderedPageBreak/>
        <w:drawing>
          <wp:inline distT="0" distB="0" distL="0" distR="0" wp14:anchorId="39874DF5" wp14:editId="00BCCB07">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6005B31A" w14:textId="7A8282B2" w:rsidR="00D576E5" w:rsidRDefault="00663466"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CF0119" w:rsidRPr="00414345">
        <w:rPr>
          <w:color w:val="000000"/>
          <w:sz w:val="24"/>
        </w:rPr>
        <w:t>本基金由交银</w:t>
      </w:r>
      <w:proofErr w:type="gramStart"/>
      <w:r w:rsidR="00CF0119" w:rsidRPr="00414345">
        <w:rPr>
          <w:color w:val="000000"/>
          <w:sz w:val="24"/>
        </w:rPr>
        <w:t>施罗德荣安保本</w:t>
      </w:r>
      <w:proofErr w:type="gramEnd"/>
      <w:r w:rsidR="00CF0119" w:rsidRPr="00414345">
        <w:rPr>
          <w:color w:val="000000"/>
          <w:sz w:val="24"/>
        </w:rPr>
        <w:t>混合型证券投资基金转型而来。基金</w:t>
      </w:r>
      <w:proofErr w:type="gramStart"/>
      <w:r w:rsidR="00CF0119" w:rsidRPr="00414345">
        <w:rPr>
          <w:color w:val="000000"/>
          <w:sz w:val="24"/>
        </w:rPr>
        <w:t>转型日</w:t>
      </w:r>
      <w:proofErr w:type="gramEnd"/>
      <w:r w:rsidR="00CF0119" w:rsidRPr="00414345">
        <w:rPr>
          <w:color w:val="000000"/>
          <w:sz w:val="24"/>
        </w:rPr>
        <w:t>为</w:t>
      </w:r>
      <w:r w:rsidR="00CF0119" w:rsidRPr="00414345">
        <w:rPr>
          <w:color w:val="000000"/>
          <w:sz w:val="24"/>
        </w:rPr>
        <w:t>2015</w:t>
      </w:r>
      <w:r w:rsidR="00CF0119" w:rsidRPr="00414345">
        <w:rPr>
          <w:color w:val="000000"/>
          <w:sz w:val="24"/>
        </w:rPr>
        <w:t>年</w:t>
      </w:r>
      <w:r w:rsidR="00CF0119" w:rsidRPr="00414345">
        <w:rPr>
          <w:color w:val="000000"/>
          <w:sz w:val="24"/>
        </w:rPr>
        <w:t>6</w:t>
      </w:r>
      <w:r w:rsidR="00CF0119" w:rsidRPr="00414345">
        <w:rPr>
          <w:color w:val="000000"/>
          <w:sz w:val="24"/>
        </w:rPr>
        <w:t>月</w:t>
      </w:r>
      <w:r w:rsidR="00CF0119" w:rsidRPr="00414345">
        <w:rPr>
          <w:color w:val="000000"/>
          <w:sz w:val="24"/>
        </w:rPr>
        <w:t>27</w:t>
      </w:r>
      <w:r w:rsidR="00CF0119" w:rsidRPr="00414345">
        <w:rPr>
          <w:color w:val="000000"/>
          <w:sz w:val="24"/>
        </w:rPr>
        <w:t>日，基金转型日至报告期期末，本基金转型时间未满一年。本基金的投资转型期为交银</w:t>
      </w:r>
      <w:proofErr w:type="gramStart"/>
      <w:r w:rsidR="00CF0119" w:rsidRPr="00414345">
        <w:rPr>
          <w:color w:val="000000"/>
          <w:sz w:val="24"/>
        </w:rPr>
        <w:t>施罗德荣安保本</w:t>
      </w:r>
      <w:proofErr w:type="gramEnd"/>
      <w:r w:rsidR="00CF0119" w:rsidRPr="00414345">
        <w:rPr>
          <w:color w:val="000000"/>
          <w:sz w:val="24"/>
        </w:rPr>
        <w:t>混合型证券投资基金保本周期到期选择期截止日次日（即</w:t>
      </w:r>
      <w:r w:rsidR="00CF0119" w:rsidRPr="00414345">
        <w:rPr>
          <w:color w:val="000000"/>
          <w:sz w:val="24"/>
        </w:rPr>
        <w:t>2015</w:t>
      </w:r>
      <w:r w:rsidR="00CF0119" w:rsidRPr="00414345">
        <w:rPr>
          <w:color w:val="000000"/>
          <w:sz w:val="24"/>
        </w:rPr>
        <w:t>年</w:t>
      </w:r>
      <w:r w:rsidR="00CF0119" w:rsidRPr="00414345">
        <w:rPr>
          <w:color w:val="000000"/>
          <w:sz w:val="24"/>
        </w:rPr>
        <w:t>6</w:t>
      </w:r>
      <w:r w:rsidR="00CF0119" w:rsidRPr="00414345">
        <w:rPr>
          <w:color w:val="000000"/>
          <w:sz w:val="24"/>
        </w:rPr>
        <w:t>月</w:t>
      </w:r>
      <w:r w:rsidR="00CF0119" w:rsidRPr="00414345">
        <w:rPr>
          <w:color w:val="000000"/>
          <w:sz w:val="24"/>
        </w:rPr>
        <w:t>27</w:t>
      </w:r>
      <w:r w:rsidR="00CF0119" w:rsidRPr="00414345">
        <w:rPr>
          <w:color w:val="000000"/>
          <w:sz w:val="24"/>
        </w:rPr>
        <w:t>日）起的</w:t>
      </w:r>
      <w:r w:rsidR="00CF0119" w:rsidRPr="00414345">
        <w:rPr>
          <w:color w:val="000000"/>
          <w:sz w:val="24"/>
        </w:rPr>
        <w:t>3</w:t>
      </w:r>
      <w:r w:rsidR="00CF0119" w:rsidRPr="00414345">
        <w:rPr>
          <w:color w:val="000000"/>
          <w:sz w:val="24"/>
        </w:rPr>
        <w:t>个月。截至投资转型期结束，本基金各项资产配置比例符合基金合同及招募说明书有关投资比例的约定。</w:t>
      </w: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w:t>
      </w:r>
      <w:proofErr w:type="gramStart"/>
      <w:r w:rsidRPr="001404EE">
        <w:rPr>
          <w:rFonts w:hint="eastAsia"/>
          <w:color w:val="000000"/>
          <w:sz w:val="24"/>
        </w:rPr>
        <w:t>施罗德荣安保本</w:t>
      </w:r>
      <w:proofErr w:type="gramEnd"/>
      <w:r w:rsidRPr="001404EE">
        <w:rPr>
          <w:rFonts w:hint="eastAsia"/>
          <w:color w:val="000000"/>
          <w:sz w:val="24"/>
        </w:rPr>
        <w:t>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lastRenderedPageBreak/>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w:t>
      </w:r>
      <w:proofErr w:type="gramStart"/>
      <w:r w:rsidRPr="001404EE">
        <w:rPr>
          <w:rFonts w:ascii="宋体" w:hAnsi="宋体"/>
          <w:color w:val="000000"/>
          <w:sz w:val="24"/>
        </w:rPr>
        <w:t>施罗德荣安保本</w:t>
      </w:r>
      <w:proofErr w:type="gramEnd"/>
      <w:r w:rsidRPr="001404EE">
        <w:rPr>
          <w:rFonts w:ascii="宋体" w:hAnsi="宋体"/>
          <w:color w:val="000000"/>
          <w:sz w:val="24"/>
        </w:rPr>
        <w:t>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3" w:name="_Toc440969363"/>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2"/>
      <w:bookmarkEnd w:id="33"/>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4" w:name="_Toc440969364"/>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4"/>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w:t>
      </w:r>
      <w:r>
        <w:rPr>
          <w:rFonts w:ascii="宋体" w:hAnsi="宋体" w:cs="宋体" w:hint="eastAsia"/>
          <w:kern w:val="0"/>
          <w:sz w:val="24"/>
        </w:rPr>
        <w:lastRenderedPageBreak/>
        <w:t>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工作日对基金资产估值，但基金管理人根据法律法规或本</w:t>
      </w:r>
      <w:proofErr w:type="gramStart"/>
      <w:r>
        <w:rPr>
          <w:rFonts w:ascii="宋体" w:hAnsi="宋体" w:cs="宋体" w:hint="eastAsia"/>
          <w:kern w:val="0"/>
          <w:sz w:val="24"/>
        </w:rPr>
        <w:t>基金基金</w:t>
      </w:r>
      <w:proofErr w:type="gramEnd"/>
      <w:r>
        <w:rPr>
          <w:rFonts w:ascii="宋体" w:hAnsi="宋体" w:cs="宋体" w:hint="eastAsia"/>
          <w:kern w:val="0"/>
          <w:sz w:val="24"/>
        </w:rPr>
        <w:t>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返还或不全部返还不当得利造成其他当事人的利益损失（“受损方”），则估值错误责任</w:t>
      </w:r>
      <w:r>
        <w:rPr>
          <w:rFonts w:ascii="宋体" w:hAnsi="宋体" w:cs="宋体" w:hint="eastAsia"/>
          <w:kern w:val="0"/>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FD476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5" w:name="_Toc15118286"/>
      <w:r w:rsidRPr="00D576E5">
        <w:rPr>
          <w:rFonts w:ascii="宋体" w:hAnsi="宋体" w:cs="宋体" w:hint="eastAsia"/>
          <w:kern w:val="0"/>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58055787" w14:textId="77777777" w:rsidR="00E7431A" w:rsidRDefault="00E7431A">
      <w:pPr>
        <w:widowControl/>
        <w:jc w:val="left"/>
        <w:rPr>
          <w:rFonts w:eastAsia="黑体"/>
          <w:b/>
          <w:bCs/>
          <w:kern w:val="0"/>
          <w:sz w:val="30"/>
          <w:szCs w:val="20"/>
        </w:rPr>
      </w:pPr>
      <w:bookmarkStart w:id="36" w:name="_Toc109537392"/>
      <w:bookmarkEnd w:id="35"/>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5"/>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6"/>
      <w:bookmarkEnd w:id="37"/>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1、基金收益分配方案由基金管理人拟订，由基金托管人复核，依照《信息披露办法》的有关规定在指定媒体上公告并报中国证监会备案；</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w:t>
      </w:r>
      <w:r>
        <w:rPr>
          <w:rFonts w:ascii="宋体" w:hAnsi="宋体" w:cs="宋体" w:hint="eastAsia"/>
          <w:kern w:val="0"/>
          <w:sz w:val="24"/>
        </w:rPr>
        <w:lastRenderedPageBreak/>
        <w:t>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8"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6"/>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8"/>
      <w:bookmarkEnd w:id="39"/>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（四）基金管理人和基金托管人可根据基金发展情况调整基金管理费率和基金托管费率。基金管理人必须在调整实施日前按照《信息披露办法》的规定在指定媒体上刊登公告。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40"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41" w:name="_Toc440969367"/>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40"/>
      <w:bookmarkEnd w:id="41"/>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454094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3、基金管理人认为有充足理由更换会计师事务所，须通报基金托管人。就更换会计师事务所，基金管理人应当依照《信息披露办法》的有关规定在指定媒体上公告并报中国证监会备案。</w:t>
      </w:r>
    </w:p>
    <w:p w14:paraId="2B2C3347" w14:textId="77777777" w:rsidR="00E7431A" w:rsidRDefault="00E7431A">
      <w:pPr>
        <w:widowControl/>
        <w:jc w:val="left"/>
        <w:rPr>
          <w:rFonts w:eastAsia="黑体"/>
          <w:b/>
          <w:bCs/>
          <w:kern w:val="0"/>
          <w:sz w:val="30"/>
          <w:szCs w:val="20"/>
        </w:rPr>
      </w:pPr>
      <w:bookmarkStart w:id="42"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3" w:name="_Toc440969368"/>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2"/>
      <w:bookmarkEnd w:id="43"/>
    </w:p>
    <w:p w14:paraId="03A4EB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68F9D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46773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1FD179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23A858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A20DC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9C4ED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52D0DB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3179C6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7B3B4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4193B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706C0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91FD29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（一）基金招募说明书、《基金合同》、基金托管协议</w:t>
      </w:r>
    </w:p>
    <w:p w14:paraId="04DEBB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FC562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w:t>
      </w:r>
      <w:r>
        <w:rPr>
          <w:rFonts w:ascii="宋体" w:hAnsi="宋体" w:cs="宋体" w:hint="eastAsia"/>
          <w:kern w:val="0"/>
          <w:sz w:val="24"/>
        </w:rPr>
        <w:lastRenderedPageBreak/>
        <w:t>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14:paraId="0260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2A4F9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基金募集申请经中国证监会注册后，基金管理人在基金份额发售的3日前，将基金招募说明书、《基金合同》摘要登载在指定媒体上；基金管理人、基金托管人应当将《基金合同》、基金托管协议登载在网站上。</w:t>
      </w:r>
    </w:p>
    <w:p w14:paraId="1E0D58E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（二）基金份额发售公告</w:t>
      </w:r>
    </w:p>
    <w:p w14:paraId="011831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基金管理人将按照《基金法》、《信息披露办法》的有关规定，就基金份额发售的具体事宜编制基金份额发售公告，并在披露招募说明书的当日登载于指定报刊和基金管理人网站上。</w:t>
      </w:r>
    </w:p>
    <w:p w14:paraId="182F829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（三）基金合同生效公告</w:t>
      </w:r>
    </w:p>
    <w:p w14:paraId="71B2CB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基金管理人将在基金合同生效的次日在指定报刊和基金管理人网站上登载基金合同生效公告。基金合同生效公告中将说明基金募集情况。</w:t>
      </w:r>
    </w:p>
    <w:p w14:paraId="7324AD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（四）基金资产净值公告、基金份额净值公告</w:t>
      </w:r>
    </w:p>
    <w:p w14:paraId="611CBAB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263382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2、在开始办理基金份额申购或者赎回后，基金管理人将在每个开放日的次日，通过基金管理人网站、基金份额发售网点以及其他媒介，披露开放日的基金份额净值和基金份额累计净值；</w:t>
      </w:r>
    </w:p>
    <w:p w14:paraId="212067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335E88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（五）基金份额申购、赎回价格公告</w:t>
      </w:r>
    </w:p>
    <w:p w14:paraId="76277C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w:t>
      </w:r>
      <w:proofErr w:type="gramStart"/>
      <w:r>
        <w:rPr>
          <w:rFonts w:ascii="宋体" w:hAnsi="宋体" w:cs="宋体" w:hint="eastAsia"/>
          <w:kern w:val="0"/>
          <w:sz w:val="24"/>
        </w:rPr>
        <w:t>明基</w:t>
      </w:r>
      <w:r>
        <w:rPr>
          <w:rFonts w:ascii="宋体" w:hAnsi="宋体" w:cs="宋体" w:hint="eastAsia"/>
          <w:kern w:val="0"/>
          <w:sz w:val="24"/>
        </w:rPr>
        <w:lastRenderedPageBreak/>
        <w:t>金</w:t>
      </w:r>
      <w:proofErr w:type="gramEnd"/>
      <w:r>
        <w:rPr>
          <w:rFonts w:ascii="宋体" w:hAnsi="宋体" w:cs="宋体" w:hint="eastAsia"/>
          <w:kern w:val="0"/>
          <w:sz w:val="24"/>
        </w:rPr>
        <w:t>份额申购、赎回价格的计算方式及有关申购、赎回费率，并保证投资人能够在基金份额发售网点查阅或者复制前述信息资料。</w:t>
      </w:r>
    </w:p>
    <w:p w14:paraId="63ECCAE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（六）基金年度报告、基金半年度报告、基金季度报告</w:t>
      </w:r>
    </w:p>
    <w:p w14:paraId="0E31AD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基金管理人网站上，将年度报告摘要登载在指定报刊上。基金年度报告需经具有从事证券相关业务资格的会计师事务所审计后，方可披露；</w:t>
      </w:r>
    </w:p>
    <w:p w14:paraId="22EB4A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2、基金管理人应当在上半年结束之日起60日内，编制完成基金半年度报告，并将半年度报告正文登载在基金管理人网站上，将半年度报告摘要登载在指定报刊上；</w:t>
      </w:r>
    </w:p>
    <w:p w14:paraId="37A52A8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3、基金管理人应当在每个季度结束之日起15个工作日内，编制完成基金季度报告，并将季度报告登载在指定报刊和基金管理人网站上；</w:t>
      </w:r>
    </w:p>
    <w:p w14:paraId="565E4A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4、基金合同生效不足2个月的，本基金管理人可以不编制当期季度报告、半年度报告或者年度报告；</w:t>
      </w:r>
    </w:p>
    <w:p w14:paraId="7A61A9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0FA02CA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（七）临时报告与公告</w:t>
      </w:r>
    </w:p>
    <w:p w14:paraId="0EDDA1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7939E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252C5E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2387B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3BDA11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37DFAA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AA4B7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3C2DCE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445260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753FB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9、基金管理人的董事在一年内变更超过50%；</w:t>
      </w:r>
    </w:p>
    <w:p w14:paraId="5BE18D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76F82F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11、涉及基金管理业务、基金财产、基金托管业务的诉讼或仲裁；</w:t>
      </w:r>
    </w:p>
    <w:p w14:paraId="2A3F52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5A47B2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0BA2FD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D0A8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DCA7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2A872D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份额净值0.5%；</w:t>
      </w:r>
    </w:p>
    <w:p w14:paraId="1EF5D9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589AB3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41D6A9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20、基金更换登记机构；</w:t>
      </w:r>
    </w:p>
    <w:p w14:paraId="63330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7C4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0F905A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2FDA2D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600ED1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39449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合同规定的其他事项。</w:t>
      </w:r>
    </w:p>
    <w:p w14:paraId="5AE1B4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（八）澄清公告</w:t>
      </w:r>
    </w:p>
    <w:p w14:paraId="1FC9A12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w:t>
      </w:r>
      <w:proofErr w:type="gramStart"/>
      <w:r>
        <w:rPr>
          <w:rFonts w:ascii="宋体" w:hAnsi="宋体" w:cs="宋体" w:hint="eastAsia"/>
          <w:kern w:val="0"/>
          <w:sz w:val="24"/>
        </w:rPr>
        <w:t>基金基金</w:t>
      </w:r>
      <w:proofErr w:type="gramEnd"/>
      <w:r>
        <w:rPr>
          <w:rFonts w:ascii="宋体" w:hAnsi="宋体" w:cs="宋体" w:hint="eastAsia"/>
          <w:kern w:val="0"/>
          <w:sz w:val="24"/>
        </w:rPr>
        <w:t>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5380C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（九）基金份额持有人大会决议</w:t>
      </w:r>
    </w:p>
    <w:p w14:paraId="223A6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召开基金份额持有人大会的，召集人应当至少提前30日公告基金份额持有人大会的召开时间、会议形式、审议事项、议事程序和表决方式等事项。</w:t>
      </w:r>
    </w:p>
    <w:p w14:paraId="368402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w:t>
      </w:r>
      <w:r>
        <w:rPr>
          <w:rFonts w:ascii="宋体" w:hAnsi="宋体" w:cs="宋体" w:hint="eastAsia"/>
          <w:kern w:val="0"/>
          <w:sz w:val="24"/>
        </w:rPr>
        <w:lastRenderedPageBreak/>
        <w:t>人对基金份额持有人大会决定的事项不依法履行信息披露义务的，召集人应当履行相关信息披露义务。</w:t>
      </w:r>
    </w:p>
    <w:p w14:paraId="0154588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（十）中国证监会规定的其他信息</w:t>
      </w:r>
    </w:p>
    <w:p w14:paraId="1BD622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0E7AD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2EF03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65D76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基金管理人、基金托管人应当在指定媒体中选择披露信息的报刊。</w:t>
      </w:r>
    </w:p>
    <w:p w14:paraId="3A940C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5CA52F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等文本文件在编制完成后，将存放于基金管理人所在地、基金托管人所在地，供公众查阅。投资人在支付工本费后，可在合理时间内取得上述文件复制件或复印件。</w:t>
      </w:r>
    </w:p>
    <w:p w14:paraId="4815C7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068676B2"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F84355F" w14:textId="77777777" w:rsidR="00E7431A" w:rsidRDefault="00E7431A">
      <w:pPr>
        <w:widowControl/>
        <w:jc w:val="left"/>
        <w:rPr>
          <w:rFonts w:eastAsia="黑体"/>
          <w:b/>
          <w:bCs/>
          <w:kern w:val="0"/>
          <w:sz w:val="30"/>
          <w:szCs w:val="20"/>
        </w:rPr>
      </w:pPr>
      <w:bookmarkStart w:id="44"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69"/>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4"/>
      <w:bookmarkEnd w:id="45"/>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6"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0"/>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6"/>
      <w:bookmarkEnd w:id="47"/>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w:t>
      </w:r>
      <w:proofErr w:type="gramStart"/>
      <w:r>
        <w:rPr>
          <w:rFonts w:ascii="宋体" w:hAnsi="宋体" w:cs="宋体" w:hint="eastAsia"/>
          <w:kern w:val="0"/>
          <w:sz w:val="24"/>
        </w:rPr>
        <w:t>基金基金</w:t>
      </w:r>
      <w:proofErr w:type="gramEnd"/>
      <w:r>
        <w:rPr>
          <w:rFonts w:ascii="宋体" w:hAnsi="宋体" w:cs="宋体" w:hint="eastAsia"/>
          <w:kern w:val="0"/>
          <w:sz w:val="24"/>
        </w:rPr>
        <w:t>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w:t>
      </w:r>
      <w:proofErr w:type="gramStart"/>
      <w:r>
        <w:rPr>
          <w:rFonts w:ascii="宋体" w:hAnsi="宋体" w:cs="宋体" w:hint="eastAsia"/>
          <w:kern w:val="0"/>
          <w:sz w:val="24"/>
        </w:rPr>
        <w:t>基金基金</w:t>
      </w:r>
      <w:proofErr w:type="gramEnd"/>
      <w:r>
        <w:rPr>
          <w:rFonts w:ascii="宋体" w:hAnsi="宋体" w:cs="宋体" w:hint="eastAsia"/>
          <w:kern w:val="0"/>
          <w:sz w:val="24"/>
        </w:rPr>
        <w:t>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基金财产清算的期限为6个月（若</w:t>
      </w:r>
      <w:proofErr w:type="gramStart"/>
      <w:r>
        <w:rPr>
          <w:rFonts w:ascii="宋体" w:hAnsi="宋体" w:cs="宋体" w:hint="eastAsia"/>
          <w:kern w:val="0"/>
          <w:sz w:val="24"/>
        </w:rPr>
        <w:t>遇基金</w:t>
      </w:r>
      <w:proofErr w:type="gramEnd"/>
      <w:r>
        <w:rPr>
          <w:rFonts w:ascii="宋体" w:hAnsi="宋体" w:cs="宋体" w:hint="eastAsia"/>
          <w:kern w:val="0"/>
          <w:sz w:val="24"/>
        </w:rPr>
        <w:t>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8"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9" w:name="_Toc440969371"/>
      <w:r>
        <w:rPr>
          <w:rFonts w:ascii="Times New Roman" w:eastAsia="黑体" w:hAnsi="Times New Roman" w:cs="Times New Roman" w:hint="eastAsia"/>
          <w:kern w:val="0"/>
          <w:sz w:val="30"/>
          <w:szCs w:val="20"/>
        </w:rPr>
        <w:lastRenderedPageBreak/>
        <w:t>十九</w:t>
      </w:r>
      <w:r w:rsidR="000E360D" w:rsidRPr="00694168">
        <w:rPr>
          <w:rFonts w:ascii="Times New Roman" w:eastAsia="黑体" w:hAnsi="Times New Roman" w:cs="Times New Roman" w:hint="eastAsia"/>
          <w:kern w:val="0"/>
          <w:sz w:val="30"/>
          <w:szCs w:val="20"/>
        </w:rPr>
        <w:t>、基金合同内容摘要</w:t>
      </w:r>
      <w:bookmarkEnd w:id="48"/>
      <w:bookmarkEnd w:id="49"/>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16）在符合有关法律、法规的前提下，制订和调整有关基金认购、申购、赎回、转换和</w:t>
      </w:r>
      <w:proofErr w:type="gramStart"/>
      <w:r>
        <w:rPr>
          <w:rFonts w:ascii="宋体" w:hAnsi="宋体" w:cs="宋体" w:hint="eastAsia"/>
          <w:kern w:val="0"/>
          <w:sz w:val="24"/>
        </w:rPr>
        <w:t>非交易</w:t>
      </w:r>
      <w:proofErr w:type="gramEnd"/>
      <w:r>
        <w:rPr>
          <w:rFonts w:ascii="宋体" w:hAnsi="宋体" w:cs="宋体" w:hint="eastAsia"/>
          <w:kern w:val="0"/>
          <w:sz w:val="24"/>
        </w:rPr>
        <w:t>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w:t>
      </w:r>
      <w:r>
        <w:rPr>
          <w:rFonts w:ascii="宋体" w:hAnsi="宋体" w:cs="宋体" w:hint="eastAsia"/>
          <w:kern w:val="0"/>
          <w:sz w:val="24"/>
        </w:rPr>
        <w:lastRenderedPageBreak/>
        <w:t>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8）复核、审查基金管理人计算的基金资产净值、基金份额申购、赎回价格；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份额的行为即视为对《基金合同》的承认和接受，基金投资者</w:t>
      </w:r>
      <w:proofErr w:type="gramStart"/>
      <w:r>
        <w:rPr>
          <w:rFonts w:ascii="宋体" w:hAnsi="宋体" w:cs="宋体" w:hint="eastAsia"/>
          <w:kern w:val="0"/>
          <w:sz w:val="24"/>
        </w:rPr>
        <w:t>自依据</w:t>
      </w:r>
      <w:proofErr w:type="gramEnd"/>
      <w:r>
        <w:rPr>
          <w:rFonts w:ascii="宋体" w:hAnsi="宋体" w:cs="宋体" w:hint="eastAsia"/>
          <w:kern w:val="0"/>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w:t>
      </w:r>
      <w:r>
        <w:rPr>
          <w:rFonts w:ascii="宋体" w:hAnsi="宋体" w:cs="宋体" w:hint="eastAsia"/>
          <w:kern w:val="0"/>
          <w:sz w:val="24"/>
        </w:rPr>
        <w:lastRenderedPageBreak/>
        <w:t>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w:t>
      </w:r>
      <w:r>
        <w:rPr>
          <w:rFonts w:ascii="宋体" w:hAnsi="宋体" w:cs="宋体" w:hint="eastAsia"/>
          <w:kern w:val="0"/>
          <w:sz w:val="24"/>
        </w:rPr>
        <w:lastRenderedPageBreak/>
        <w:t>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w:t>
      </w:r>
      <w:r>
        <w:rPr>
          <w:rFonts w:ascii="宋体" w:hAnsi="宋体" w:cs="宋体" w:hint="eastAsia"/>
          <w:kern w:val="0"/>
          <w:sz w:val="24"/>
        </w:rPr>
        <w:lastRenderedPageBreak/>
        <w:t>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w:t>
      </w:r>
      <w:r>
        <w:rPr>
          <w:rFonts w:ascii="宋体" w:hAnsi="宋体" w:cs="宋体" w:hint="eastAsia"/>
          <w:kern w:val="0"/>
          <w:sz w:val="24"/>
        </w:rPr>
        <w:lastRenderedPageBreak/>
        <w:t>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份额持有人大会决议通过。对于可不经基金份额持有人大会决议通过的事项，由基金管理人和基金托管人同意后变更并公告，并报中国证监会备案。</w:t>
      </w:r>
    </w:p>
    <w:p w14:paraId="37392B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w:t>
      </w:r>
      <w:proofErr w:type="gramStart"/>
      <w:r>
        <w:rPr>
          <w:rFonts w:ascii="宋体" w:hAnsi="宋体" w:cs="宋体" w:hint="eastAsia"/>
          <w:kern w:val="0"/>
          <w:sz w:val="24"/>
        </w:rPr>
        <w:t>自决议</w:t>
      </w:r>
      <w:proofErr w:type="gramEnd"/>
      <w:r>
        <w:rPr>
          <w:rFonts w:ascii="宋体" w:hAnsi="宋体" w:cs="宋体" w:hint="eastAsia"/>
          <w:kern w:val="0"/>
          <w:sz w:val="24"/>
        </w:rPr>
        <w:t>生效之日起在指定媒体公告。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50"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51" w:name="_Toc440969372"/>
      <w:r w:rsidRPr="00694168">
        <w:rPr>
          <w:rFonts w:ascii="Times New Roman" w:eastAsia="黑体" w:hAnsi="Times New Roman" w:cs="Times New Roman" w:hint="eastAsia"/>
          <w:kern w:val="0"/>
          <w:sz w:val="30"/>
          <w:szCs w:val="20"/>
        </w:rPr>
        <w:lastRenderedPageBreak/>
        <w:t>二十、托管协议的内容摘要</w:t>
      </w:r>
      <w:bookmarkEnd w:id="50"/>
      <w:bookmarkEnd w:id="51"/>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6490CE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241DB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proofErr w:type="gramStart"/>
      <w:r>
        <w:rPr>
          <w:rFonts w:ascii="宋体" w:hAnsi="宋体" w:cs="宋体" w:hint="eastAsia"/>
          <w:kern w:val="0"/>
          <w:sz w:val="24"/>
        </w:rPr>
        <w:t>何万金</w:t>
      </w:r>
      <w:proofErr w:type="gramEnd"/>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6D9EC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7FAEC4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名称：中信银行股份有限公司</w:t>
      </w:r>
    </w:p>
    <w:p w14:paraId="6EA45048" w14:textId="103A2E15"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w:t>
      </w:r>
      <w:r w:rsidR="009B22FF" w:rsidRPr="008C4919">
        <w:rPr>
          <w:rFonts w:ascii="宋体" w:hAnsi="宋体" w:hint="eastAsia"/>
          <w:sz w:val="24"/>
        </w:rPr>
        <w:t>北京市东城区朝阳门北大街9号</w:t>
      </w:r>
    </w:p>
    <w:p w14:paraId="30A8D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法定代表人：常振明</w:t>
      </w:r>
    </w:p>
    <w:p w14:paraId="591E498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成立时间：1987年4月7日</w:t>
      </w:r>
    </w:p>
    <w:p w14:paraId="79F85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批准设立文号：国办函[1987]14号</w:t>
      </w:r>
    </w:p>
    <w:p w14:paraId="48848E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基金托管业务批准文号：证</w:t>
      </w:r>
      <w:proofErr w:type="gramStart"/>
      <w:r>
        <w:rPr>
          <w:rFonts w:ascii="宋体" w:hAnsi="宋体" w:cs="宋体" w:hint="eastAsia"/>
          <w:kern w:val="0"/>
          <w:sz w:val="24"/>
        </w:rPr>
        <w:t>监基金字</w:t>
      </w:r>
      <w:proofErr w:type="gramEnd"/>
      <w:r>
        <w:rPr>
          <w:rFonts w:ascii="宋体" w:hAnsi="宋体" w:cs="宋体" w:hint="eastAsia"/>
          <w:kern w:val="0"/>
          <w:sz w:val="24"/>
        </w:rPr>
        <w:t>[2004]125号</w:t>
      </w:r>
    </w:p>
    <w:p w14:paraId="206D76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2264B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注册资本：467.873亿元人民币</w:t>
      </w:r>
    </w:p>
    <w:p w14:paraId="0C78CC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14475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w:t>
      </w:r>
      <w:r>
        <w:rPr>
          <w:rFonts w:ascii="宋体" w:hAnsi="宋体" w:cs="宋体" w:hint="eastAsia"/>
          <w:kern w:val="0"/>
          <w:sz w:val="24"/>
        </w:rPr>
        <w:lastRenderedPageBreak/>
        <w:t>供信用证服务及担保；代理收付款项；提供保管箱服务；结汇、售汇业务；经国务院银行业监督管理机构批准的其他业务。</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w:t>
      </w:r>
      <w:r>
        <w:rPr>
          <w:rFonts w:ascii="宋体" w:hAnsi="宋体" w:cs="宋体" w:hint="eastAsia"/>
          <w:kern w:val="0"/>
          <w:sz w:val="24"/>
        </w:rPr>
        <w:lastRenderedPageBreak/>
        <w:t>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o)本基金持有一家公司发行的流通受限证券，其市值不得超过基金资产净值的3%；本基金持有的所有流通受限证券，其市值不得超过本基金资产净值的15%；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64616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q）相关法律法规以及监管部门规定的其它投资限制。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w:t>
      </w:r>
      <w:r>
        <w:rPr>
          <w:rFonts w:ascii="宋体" w:hAnsi="宋体" w:cs="宋体" w:hint="eastAsia"/>
          <w:kern w:val="0"/>
          <w:sz w:val="24"/>
        </w:rPr>
        <w:lastRenderedPageBreak/>
        <w:t>履行适当程序后本基金投资不再受相关限制。</w:t>
      </w:r>
    </w:p>
    <w:p w14:paraId="3A7699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w:t>
      </w:r>
      <w:proofErr w:type="gramStart"/>
      <w:r>
        <w:rPr>
          <w:rFonts w:ascii="宋体" w:hAnsi="宋体" w:cs="宋体" w:hint="eastAsia"/>
          <w:kern w:val="0"/>
          <w:sz w:val="24"/>
        </w:rPr>
        <w:t>个</w:t>
      </w:r>
      <w:proofErr w:type="gramEnd"/>
      <w:r>
        <w:rPr>
          <w:rFonts w:ascii="宋体" w:hAnsi="宋体" w:cs="宋体" w:hint="eastAsia"/>
          <w:kern w:val="0"/>
          <w:sz w:val="24"/>
        </w:rPr>
        <w:t>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w:t>
      </w:r>
      <w:r>
        <w:rPr>
          <w:rFonts w:ascii="宋体" w:hAnsi="宋体" w:cs="宋体" w:hint="eastAsia"/>
          <w:kern w:val="0"/>
          <w:sz w:val="24"/>
        </w:rPr>
        <w:lastRenderedPageBreak/>
        <w:t>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w:t>
      </w:r>
      <w:proofErr w:type="gramStart"/>
      <w:r>
        <w:rPr>
          <w:rFonts w:ascii="宋体" w:hAnsi="宋体" w:cs="宋体" w:hint="eastAsia"/>
          <w:kern w:val="0"/>
          <w:sz w:val="24"/>
        </w:rPr>
        <w:t>方发行</w:t>
      </w:r>
      <w:proofErr w:type="gramEnd"/>
      <w:r>
        <w:rPr>
          <w:rFonts w:ascii="宋体" w:hAnsi="宋体" w:cs="宋体" w:hint="eastAsia"/>
          <w:kern w:val="0"/>
          <w:sz w:val="24"/>
        </w:rPr>
        <w:t>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托管人发现基金管理人与关联交易名单中列示的关联方进行法律法规禁止基金从事的关联交易时，基金托管人应及时提醒并协助基金管理人采取必要措施阻止该关联交易的发生，</w:t>
      </w:r>
      <w:proofErr w:type="gramStart"/>
      <w:r>
        <w:rPr>
          <w:rFonts w:ascii="宋体" w:hAnsi="宋体" w:cs="宋体" w:hint="eastAsia"/>
          <w:kern w:val="0"/>
          <w:sz w:val="24"/>
        </w:rPr>
        <w:t>若基金</w:t>
      </w:r>
      <w:proofErr w:type="gramEnd"/>
      <w:r>
        <w:rPr>
          <w:rFonts w:ascii="宋体" w:hAnsi="宋体" w:cs="宋体" w:hint="eastAsia"/>
          <w:kern w:val="0"/>
          <w:sz w:val="24"/>
        </w:rPr>
        <w:t>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w:t>
      </w:r>
      <w:r>
        <w:rPr>
          <w:rFonts w:ascii="宋体" w:hAnsi="宋体" w:cs="宋体" w:hint="eastAsia"/>
          <w:kern w:val="0"/>
          <w:sz w:val="24"/>
        </w:rPr>
        <w:lastRenderedPageBreak/>
        <w:t>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w:t>
      </w:r>
      <w:r>
        <w:rPr>
          <w:rFonts w:ascii="宋体" w:hAnsi="宋体" w:cs="宋体" w:hint="eastAsia"/>
          <w:kern w:val="0"/>
          <w:sz w:val="24"/>
        </w:rPr>
        <w:lastRenderedPageBreak/>
        <w:t>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w:t>
      </w:r>
      <w:proofErr w:type="gramStart"/>
      <w:r>
        <w:rPr>
          <w:rFonts w:ascii="宋体" w:hAnsi="宋体" w:cs="宋体" w:hint="eastAsia"/>
          <w:kern w:val="0"/>
          <w:sz w:val="24"/>
        </w:rPr>
        <w:t>于首次</w:t>
      </w:r>
      <w:proofErr w:type="gramEnd"/>
      <w:r>
        <w:rPr>
          <w:rFonts w:ascii="宋体" w:hAnsi="宋体" w:cs="宋体" w:hint="eastAsia"/>
          <w:kern w:val="0"/>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w:t>
      </w:r>
      <w:proofErr w:type="gramStart"/>
      <w:r>
        <w:rPr>
          <w:rFonts w:ascii="宋体" w:hAnsi="宋体" w:cs="宋体" w:hint="eastAsia"/>
          <w:kern w:val="0"/>
          <w:sz w:val="24"/>
        </w:rPr>
        <w:t>于拟执行</w:t>
      </w:r>
      <w:proofErr w:type="gramEnd"/>
      <w:r>
        <w:rPr>
          <w:rFonts w:ascii="宋体" w:hAnsi="宋体" w:cs="宋体" w:hint="eastAsia"/>
          <w:kern w:val="0"/>
          <w:sz w:val="24"/>
        </w:rPr>
        <w:t>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w:t>
      </w:r>
      <w:r>
        <w:rPr>
          <w:rFonts w:ascii="宋体" w:hAnsi="宋体" w:cs="宋体" w:hint="eastAsia"/>
          <w:kern w:val="0"/>
          <w:sz w:val="24"/>
        </w:rPr>
        <w:lastRenderedPageBreak/>
        <w:t>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w:t>
      </w:r>
      <w:proofErr w:type="gramStart"/>
      <w:r>
        <w:rPr>
          <w:rFonts w:ascii="宋体" w:hAnsi="宋体" w:cs="宋体" w:hint="eastAsia"/>
          <w:kern w:val="0"/>
          <w:sz w:val="24"/>
        </w:rPr>
        <w:t>规</w:t>
      </w:r>
      <w:proofErr w:type="gramEnd"/>
      <w:r>
        <w:rPr>
          <w:rFonts w:ascii="宋体" w:hAnsi="宋体" w:cs="宋体" w:hint="eastAsia"/>
          <w:kern w:val="0"/>
          <w:sz w:val="24"/>
        </w:rPr>
        <w:t>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w:t>
      </w:r>
      <w:r>
        <w:rPr>
          <w:rFonts w:ascii="宋体" w:hAnsi="宋体" w:cs="宋体" w:hint="eastAsia"/>
          <w:kern w:val="0"/>
          <w:sz w:val="24"/>
        </w:rPr>
        <w:lastRenderedPageBreak/>
        <w:t>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w:t>
      </w:r>
      <w:r>
        <w:rPr>
          <w:rFonts w:ascii="宋体" w:hAnsi="宋体" w:cs="宋体" w:hint="eastAsia"/>
          <w:kern w:val="0"/>
          <w:sz w:val="24"/>
        </w:rPr>
        <w:lastRenderedPageBreak/>
        <w:t>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w:t>
      </w:r>
      <w:proofErr w:type="gramStart"/>
      <w:r>
        <w:rPr>
          <w:rFonts w:ascii="宋体" w:hAnsi="宋体" w:cs="宋体" w:hint="eastAsia"/>
          <w:kern w:val="0"/>
          <w:sz w:val="24"/>
        </w:rPr>
        <w:t>月分别独立</w:t>
      </w:r>
      <w:proofErr w:type="gramEnd"/>
      <w:r>
        <w:rPr>
          <w:rFonts w:ascii="宋体" w:hAnsi="宋体" w:cs="宋体" w:hint="eastAsia"/>
          <w:kern w:val="0"/>
          <w:sz w:val="24"/>
        </w:rPr>
        <w:t>编制。月度报表的编制，应于每月终了后5个工作日内完成。</w:t>
      </w:r>
    </w:p>
    <w:p w14:paraId="30B05E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进行更新，并将更新后的招募说明书全文登载在网站上，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7918A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Pr>
          <w:rFonts w:ascii="宋体" w:hAnsi="宋体" w:cs="宋体" w:hint="eastAsia"/>
          <w:kern w:val="0"/>
          <w:sz w:val="24"/>
        </w:rPr>
        <w:t>于应当</w:t>
      </w:r>
      <w:proofErr w:type="gramEnd"/>
      <w:r>
        <w:rPr>
          <w:rFonts w:ascii="宋体" w:hAnsi="宋体" w:cs="宋体" w:hint="eastAsia"/>
          <w:kern w:val="0"/>
          <w:sz w:val="24"/>
        </w:rPr>
        <w:t>发布公告之日之前就相关报表达成一致，基金管理人有权按照其编制的报表对外发布公告。</w:t>
      </w:r>
    </w:p>
    <w:p w14:paraId="41C5EB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w:t>
      </w:r>
      <w:proofErr w:type="gramStart"/>
      <w:r>
        <w:rPr>
          <w:rFonts w:ascii="宋体" w:hAnsi="宋体" w:cs="宋体" w:hint="eastAsia"/>
          <w:kern w:val="0"/>
          <w:sz w:val="24"/>
        </w:rPr>
        <w:t>备有权</w:t>
      </w:r>
      <w:proofErr w:type="gramEnd"/>
      <w:r>
        <w:rPr>
          <w:rFonts w:ascii="宋体" w:hAnsi="宋体" w:cs="宋体" w:hint="eastAsia"/>
          <w:kern w:val="0"/>
          <w:sz w:val="24"/>
        </w:rPr>
        <w:t>机构对相关文件审核时提示。</w:t>
      </w:r>
    </w:p>
    <w:p w14:paraId="60DE48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基金定期报告应当在公开披露的第2个工作日，分别报中国证监会和基金管理人主要办公场所所在地中国证监会派出机构备案。</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w:t>
      </w:r>
      <w:r>
        <w:rPr>
          <w:rFonts w:ascii="宋体" w:hAnsi="宋体" w:cs="宋体" w:hint="eastAsia"/>
          <w:kern w:val="0"/>
          <w:sz w:val="24"/>
        </w:rPr>
        <w:lastRenderedPageBreak/>
        <w:t>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2"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3" w:name="_Toc440969373"/>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2"/>
      <w:bookmarkEnd w:id="53"/>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投资人如果想查询申购和赎回等交易情况、分红方式状态、基金账户余额、基金产品与服务等信息，请拨打本基金管理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服务电话（400-700-5000，021-61055000）或登录本基金管理人网站（www.fund001.com，www.bocomschroder.com）进行咨询、查询。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77777777"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r w:rsidRPr="00E21043">
        <w:rPr>
          <w:rFonts w:hint="eastAsia"/>
          <w:kern w:val="0"/>
          <w:sz w:val="24"/>
        </w:rPr>
        <w:t>，</w:t>
      </w:r>
      <w:r w:rsidRPr="00E21043">
        <w:rPr>
          <w:kern w:val="0"/>
          <w:sz w:val="24"/>
        </w:rPr>
        <w:t>www.bocomschroder.com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4"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5" w:name="_Toc440969374"/>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4"/>
      <w:bookmarkEnd w:id="55"/>
    </w:p>
    <w:p w14:paraId="4AAC7872" w14:textId="77777777" w:rsidR="00370C3A" w:rsidRPr="00370C3A" w:rsidRDefault="00370C3A" w:rsidP="00370C3A">
      <w:pPr>
        <w:pStyle w:val="af5"/>
      </w:pPr>
      <w:r>
        <w:rPr>
          <w:rFonts w:hint="eastAsia"/>
        </w:rPr>
        <w:t xml:space="preserve">    </w:t>
      </w:r>
      <w:r w:rsidRPr="00D930D4">
        <w:rPr>
          <w:kern w:val="0"/>
          <w:sz w:val="24"/>
        </w:rPr>
        <w:t>基金合同如有未尽事宜，由基金合同当事人各方按有关法律法规协商解决。</w:t>
      </w:r>
    </w:p>
    <w:p w14:paraId="55959843" w14:textId="77777777" w:rsidR="001D1A28" w:rsidRPr="00206B53" w:rsidRDefault="001D1A28"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1、</w:t>
      </w:r>
      <w:r w:rsidR="00206B53" w:rsidRPr="00206B53">
        <w:rPr>
          <w:rFonts w:ascii="宋体" w:hAnsi="宋体" w:cs="宋体" w:hint="eastAsia"/>
          <w:kern w:val="0"/>
          <w:sz w:val="24"/>
        </w:rPr>
        <w:t>自合同生效以来，本基金管理人及基金托管人涉及托管业务无诉讼、仲裁事项。</w:t>
      </w:r>
    </w:p>
    <w:p w14:paraId="66FF1CED" w14:textId="77777777" w:rsidR="001D1A28" w:rsidRPr="00206B53" w:rsidRDefault="00206B53" w:rsidP="00D576E5">
      <w:pPr>
        <w:spacing w:after="0" w:line="360" w:lineRule="auto"/>
        <w:ind w:firstLineChars="200" w:firstLine="480"/>
        <w:rPr>
          <w:rFonts w:ascii="宋体" w:hAnsi="宋体" w:cs="宋体"/>
          <w:kern w:val="0"/>
          <w:sz w:val="24"/>
        </w:rPr>
      </w:pPr>
      <w:r>
        <w:rPr>
          <w:rFonts w:ascii="宋体" w:hAnsi="宋体" w:cs="宋体" w:hint="eastAsia"/>
          <w:kern w:val="0"/>
          <w:sz w:val="24"/>
        </w:rPr>
        <w:t>2、</w:t>
      </w:r>
      <w:r w:rsidRPr="00206B53">
        <w:rPr>
          <w:rFonts w:ascii="宋体" w:hAnsi="宋体" w:cs="宋体" w:hint="eastAsia"/>
          <w:kern w:val="0"/>
          <w:sz w:val="24"/>
        </w:rPr>
        <w:t>本基金管理人和基金托管人涉及托管业务的高级管理人员在本期内未受到任何处分。</w:t>
      </w:r>
    </w:p>
    <w:p w14:paraId="6405A116" w14:textId="77777777"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3、本招募说明书更新期间基金披露的其他重要事项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015"/>
        <w:gridCol w:w="2093"/>
        <w:gridCol w:w="1656"/>
      </w:tblGrid>
      <w:tr w:rsidR="00154959" w:rsidRPr="0071225B" w14:paraId="697A175A" w14:textId="77777777" w:rsidTr="00AB15EA">
        <w:trPr>
          <w:trHeight w:val="20"/>
        </w:trPr>
        <w:tc>
          <w:tcPr>
            <w:tcW w:w="0" w:type="auto"/>
            <w:shd w:val="clear" w:color="auto" w:fill="auto"/>
            <w:noWrap/>
            <w:vAlign w:val="center"/>
            <w:hideMark/>
          </w:tcPr>
          <w:p w14:paraId="54663200" w14:textId="77777777" w:rsidR="00154959" w:rsidRPr="0071225B" w:rsidRDefault="00154959" w:rsidP="00AB15EA">
            <w:pPr>
              <w:widowControl/>
              <w:jc w:val="center"/>
              <w:rPr>
                <w:color w:val="000000"/>
                <w:kern w:val="0"/>
                <w:sz w:val="24"/>
              </w:rPr>
            </w:pPr>
            <w:r w:rsidRPr="0071225B">
              <w:rPr>
                <w:color w:val="000000"/>
                <w:kern w:val="0"/>
                <w:sz w:val="24"/>
              </w:rPr>
              <w:t>序号</w:t>
            </w:r>
          </w:p>
        </w:tc>
        <w:tc>
          <w:tcPr>
            <w:tcW w:w="0" w:type="auto"/>
            <w:shd w:val="clear" w:color="auto" w:fill="auto"/>
            <w:noWrap/>
            <w:vAlign w:val="center"/>
            <w:hideMark/>
          </w:tcPr>
          <w:p w14:paraId="6F991BBD" w14:textId="77777777" w:rsidR="00154959" w:rsidRPr="0071225B" w:rsidRDefault="00154959" w:rsidP="00AB15EA">
            <w:pPr>
              <w:widowControl/>
              <w:jc w:val="center"/>
              <w:rPr>
                <w:color w:val="000000"/>
                <w:kern w:val="0"/>
                <w:sz w:val="24"/>
              </w:rPr>
            </w:pPr>
            <w:r w:rsidRPr="0071225B">
              <w:rPr>
                <w:color w:val="000000"/>
                <w:kern w:val="0"/>
                <w:sz w:val="24"/>
              </w:rPr>
              <w:t>公告事项</w:t>
            </w:r>
          </w:p>
        </w:tc>
        <w:tc>
          <w:tcPr>
            <w:tcW w:w="0" w:type="auto"/>
            <w:shd w:val="clear" w:color="auto" w:fill="auto"/>
            <w:noWrap/>
            <w:vAlign w:val="center"/>
            <w:hideMark/>
          </w:tcPr>
          <w:p w14:paraId="5FCA1785" w14:textId="77777777" w:rsidR="00154959" w:rsidRPr="0071225B" w:rsidRDefault="00154959" w:rsidP="00AB15EA">
            <w:pPr>
              <w:widowControl/>
              <w:jc w:val="center"/>
              <w:rPr>
                <w:color w:val="000000"/>
                <w:kern w:val="0"/>
                <w:sz w:val="24"/>
              </w:rPr>
            </w:pPr>
            <w:r w:rsidRPr="0071225B">
              <w:rPr>
                <w:color w:val="000000"/>
                <w:kern w:val="0"/>
                <w:sz w:val="24"/>
              </w:rPr>
              <w:t>法定披露方式</w:t>
            </w:r>
          </w:p>
        </w:tc>
        <w:tc>
          <w:tcPr>
            <w:tcW w:w="0" w:type="auto"/>
            <w:shd w:val="clear" w:color="auto" w:fill="auto"/>
            <w:noWrap/>
            <w:vAlign w:val="center"/>
            <w:hideMark/>
          </w:tcPr>
          <w:p w14:paraId="66F53EE0" w14:textId="77777777" w:rsidR="00154959" w:rsidRPr="0071225B" w:rsidRDefault="00154959" w:rsidP="00AB15EA">
            <w:pPr>
              <w:widowControl/>
              <w:jc w:val="center"/>
              <w:rPr>
                <w:color w:val="000000"/>
                <w:kern w:val="0"/>
                <w:sz w:val="24"/>
              </w:rPr>
            </w:pPr>
            <w:r w:rsidRPr="0071225B">
              <w:rPr>
                <w:color w:val="000000"/>
                <w:kern w:val="0"/>
                <w:sz w:val="24"/>
              </w:rPr>
              <w:t>法定披露日期</w:t>
            </w:r>
          </w:p>
        </w:tc>
      </w:tr>
      <w:tr w:rsidR="00154959" w:rsidRPr="0071225B" w14:paraId="6E1C902B" w14:textId="77777777" w:rsidTr="00AB15EA">
        <w:trPr>
          <w:trHeight w:val="20"/>
        </w:trPr>
        <w:tc>
          <w:tcPr>
            <w:tcW w:w="0" w:type="auto"/>
            <w:shd w:val="clear" w:color="auto" w:fill="auto"/>
            <w:noWrap/>
            <w:vAlign w:val="center"/>
            <w:hideMark/>
          </w:tcPr>
          <w:p w14:paraId="0BDEBAD4" w14:textId="77777777" w:rsidR="00154959" w:rsidRPr="0071225B" w:rsidRDefault="00154959" w:rsidP="00AB15EA">
            <w:pPr>
              <w:widowControl/>
              <w:jc w:val="center"/>
              <w:rPr>
                <w:color w:val="000000"/>
                <w:kern w:val="0"/>
                <w:sz w:val="24"/>
              </w:rPr>
            </w:pPr>
            <w:r w:rsidRPr="0071225B">
              <w:rPr>
                <w:color w:val="000000"/>
                <w:kern w:val="0"/>
                <w:sz w:val="24"/>
              </w:rPr>
              <w:t>1</w:t>
            </w:r>
          </w:p>
        </w:tc>
        <w:tc>
          <w:tcPr>
            <w:tcW w:w="0" w:type="auto"/>
            <w:shd w:val="clear" w:color="auto" w:fill="auto"/>
            <w:vAlign w:val="center"/>
            <w:hideMark/>
          </w:tcPr>
          <w:p w14:paraId="7AB21667"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交银施罗德基金管理有限公司关于增加上海</w:t>
            </w:r>
            <w:proofErr w:type="gramStart"/>
            <w:r w:rsidRPr="0071225B">
              <w:rPr>
                <w:color w:val="000000"/>
                <w:kern w:val="0"/>
                <w:sz w:val="24"/>
              </w:rPr>
              <w:t>凯</w:t>
            </w:r>
            <w:proofErr w:type="gramEnd"/>
            <w:r w:rsidRPr="0071225B">
              <w:rPr>
                <w:color w:val="000000"/>
                <w:kern w:val="0"/>
                <w:sz w:val="24"/>
              </w:rPr>
              <w:t>石财富基金销售有限公司为旗下部分基金的场外销售机构并参与电子交易平台基金前端申购费率优惠活动的公告</w:t>
            </w:r>
          </w:p>
        </w:tc>
        <w:tc>
          <w:tcPr>
            <w:tcW w:w="0" w:type="auto"/>
            <w:shd w:val="clear" w:color="000000" w:fill="auto"/>
            <w:vAlign w:val="center"/>
            <w:hideMark/>
          </w:tcPr>
          <w:p w14:paraId="1D1260E3"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651B947E" w14:textId="77777777" w:rsidR="00154959" w:rsidRPr="0071225B" w:rsidRDefault="00154959" w:rsidP="00AB15EA">
            <w:pPr>
              <w:widowControl/>
              <w:jc w:val="center"/>
              <w:rPr>
                <w:color w:val="000000"/>
                <w:kern w:val="0"/>
                <w:sz w:val="24"/>
              </w:rPr>
            </w:pPr>
            <w:r w:rsidRPr="0071225B">
              <w:rPr>
                <w:color w:val="000000"/>
                <w:kern w:val="0"/>
                <w:sz w:val="24"/>
              </w:rPr>
              <w:t>2015-12-25</w:t>
            </w:r>
          </w:p>
        </w:tc>
      </w:tr>
      <w:tr w:rsidR="00154959" w:rsidRPr="0071225B" w14:paraId="58BF77E1" w14:textId="77777777" w:rsidTr="00AB15EA">
        <w:trPr>
          <w:trHeight w:val="20"/>
        </w:trPr>
        <w:tc>
          <w:tcPr>
            <w:tcW w:w="0" w:type="auto"/>
            <w:shd w:val="clear" w:color="auto" w:fill="auto"/>
            <w:noWrap/>
            <w:vAlign w:val="center"/>
            <w:hideMark/>
          </w:tcPr>
          <w:p w14:paraId="58D3BF20" w14:textId="77777777" w:rsidR="00154959" w:rsidRPr="0071225B" w:rsidRDefault="00154959" w:rsidP="00AB15EA">
            <w:pPr>
              <w:widowControl/>
              <w:jc w:val="center"/>
              <w:rPr>
                <w:color w:val="000000"/>
                <w:kern w:val="0"/>
                <w:sz w:val="24"/>
              </w:rPr>
            </w:pPr>
            <w:r w:rsidRPr="0071225B">
              <w:rPr>
                <w:color w:val="000000"/>
                <w:kern w:val="0"/>
                <w:sz w:val="24"/>
              </w:rPr>
              <w:t>2</w:t>
            </w:r>
          </w:p>
        </w:tc>
        <w:tc>
          <w:tcPr>
            <w:tcW w:w="0" w:type="auto"/>
            <w:shd w:val="clear" w:color="auto" w:fill="auto"/>
            <w:vAlign w:val="center"/>
            <w:hideMark/>
          </w:tcPr>
          <w:p w14:paraId="4E58120E"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交银施罗德基金管理有限公司关于增加上海利得基金销售有限公司为旗下部分基金的场外销售机构并参与电子交易平台基金前端申购费率优惠活动的公告</w:t>
            </w:r>
          </w:p>
        </w:tc>
        <w:tc>
          <w:tcPr>
            <w:tcW w:w="0" w:type="auto"/>
            <w:shd w:val="clear" w:color="000000" w:fill="auto"/>
            <w:vAlign w:val="center"/>
            <w:hideMark/>
          </w:tcPr>
          <w:p w14:paraId="23B97E5A"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1E30FF51" w14:textId="77777777" w:rsidR="00154959" w:rsidRPr="0071225B" w:rsidRDefault="00154959" w:rsidP="00AB15EA">
            <w:pPr>
              <w:widowControl/>
              <w:jc w:val="center"/>
              <w:rPr>
                <w:color w:val="000000"/>
                <w:kern w:val="0"/>
                <w:sz w:val="24"/>
              </w:rPr>
            </w:pPr>
            <w:r w:rsidRPr="0071225B">
              <w:rPr>
                <w:color w:val="000000"/>
                <w:kern w:val="0"/>
                <w:sz w:val="24"/>
              </w:rPr>
              <w:t>2015-12-25</w:t>
            </w:r>
          </w:p>
        </w:tc>
      </w:tr>
      <w:tr w:rsidR="00154959" w:rsidRPr="0071225B" w14:paraId="035E6564" w14:textId="77777777" w:rsidTr="00AB15EA">
        <w:trPr>
          <w:trHeight w:val="20"/>
        </w:trPr>
        <w:tc>
          <w:tcPr>
            <w:tcW w:w="0" w:type="auto"/>
            <w:shd w:val="clear" w:color="auto" w:fill="auto"/>
            <w:noWrap/>
            <w:vAlign w:val="center"/>
            <w:hideMark/>
          </w:tcPr>
          <w:p w14:paraId="4466C815" w14:textId="77777777" w:rsidR="00154959" w:rsidRPr="0071225B" w:rsidRDefault="00154959" w:rsidP="00AB15EA">
            <w:pPr>
              <w:widowControl/>
              <w:jc w:val="center"/>
              <w:rPr>
                <w:color w:val="000000"/>
                <w:kern w:val="0"/>
                <w:sz w:val="24"/>
              </w:rPr>
            </w:pPr>
            <w:r w:rsidRPr="0071225B">
              <w:rPr>
                <w:color w:val="000000"/>
                <w:kern w:val="0"/>
                <w:sz w:val="24"/>
              </w:rPr>
              <w:t>3</w:t>
            </w:r>
          </w:p>
        </w:tc>
        <w:tc>
          <w:tcPr>
            <w:tcW w:w="0" w:type="auto"/>
            <w:shd w:val="clear" w:color="auto" w:fill="auto"/>
            <w:vAlign w:val="center"/>
            <w:hideMark/>
          </w:tcPr>
          <w:p w14:paraId="3616A333"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交银施罗德基金管理有限公司关于增加江苏江南农村商业银行股份有限公司为旗下部分基金的场外销售机构的公告</w:t>
            </w:r>
          </w:p>
        </w:tc>
        <w:tc>
          <w:tcPr>
            <w:tcW w:w="0" w:type="auto"/>
            <w:shd w:val="clear" w:color="000000" w:fill="auto"/>
            <w:vAlign w:val="center"/>
            <w:hideMark/>
          </w:tcPr>
          <w:p w14:paraId="1D7F9FA4"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441C0E53" w14:textId="77777777" w:rsidR="00154959" w:rsidRPr="0071225B" w:rsidRDefault="00154959" w:rsidP="00AB15EA">
            <w:pPr>
              <w:widowControl/>
              <w:jc w:val="center"/>
              <w:rPr>
                <w:color w:val="000000"/>
                <w:kern w:val="0"/>
                <w:sz w:val="24"/>
              </w:rPr>
            </w:pPr>
            <w:r w:rsidRPr="0071225B">
              <w:rPr>
                <w:color w:val="000000"/>
                <w:kern w:val="0"/>
                <w:sz w:val="24"/>
              </w:rPr>
              <w:t>2015-12-28</w:t>
            </w:r>
          </w:p>
        </w:tc>
      </w:tr>
      <w:tr w:rsidR="00154959" w:rsidRPr="0071225B" w14:paraId="63A02C6A" w14:textId="77777777" w:rsidTr="00AB15EA">
        <w:trPr>
          <w:trHeight w:val="20"/>
        </w:trPr>
        <w:tc>
          <w:tcPr>
            <w:tcW w:w="0" w:type="auto"/>
            <w:shd w:val="clear" w:color="auto" w:fill="auto"/>
            <w:noWrap/>
            <w:vAlign w:val="center"/>
            <w:hideMark/>
          </w:tcPr>
          <w:p w14:paraId="57645BA2" w14:textId="77777777" w:rsidR="00154959" w:rsidRPr="0071225B" w:rsidRDefault="00154959" w:rsidP="00AB15EA">
            <w:pPr>
              <w:widowControl/>
              <w:jc w:val="center"/>
              <w:rPr>
                <w:color w:val="000000"/>
                <w:kern w:val="0"/>
                <w:sz w:val="24"/>
              </w:rPr>
            </w:pPr>
            <w:r w:rsidRPr="0071225B">
              <w:rPr>
                <w:color w:val="000000"/>
                <w:kern w:val="0"/>
                <w:sz w:val="24"/>
              </w:rPr>
              <w:t>4</w:t>
            </w:r>
          </w:p>
        </w:tc>
        <w:tc>
          <w:tcPr>
            <w:tcW w:w="0" w:type="auto"/>
            <w:shd w:val="clear" w:color="auto" w:fill="auto"/>
            <w:vAlign w:val="center"/>
            <w:hideMark/>
          </w:tcPr>
          <w:p w14:paraId="401C396E"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交银施罗德基金管理有限公司关于旗下部分基金参与中国农业银行股份有限公司基金定期定额投资及基金组合申购费率优惠活动的公告</w:t>
            </w:r>
          </w:p>
        </w:tc>
        <w:tc>
          <w:tcPr>
            <w:tcW w:w="0" w:type="auto"/>
            <w:shd w:val="clear" w:color="000000" w:fill="auto"/>
            <w:vAlign w:val="center"/>
            <w:hideMark/>
          </w:tcPr>
          <w:p w14:paraId="15D41A2A"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04FC71A3" w14:textId="77777777" w:rsidR="00154959" w:rsidRPr="0071225B" w:rsidRDefault="00154959" w:rsidP="00AB15EA">
            <w:pPr>
              <w:widowControl/>
              <w:jc w:val="center"/>
              <w:rPr>
                <w:color w:val="000000"/>
                <w:kern w:val="0"/>
                <w:sz w:val="24"/>
              </w:rPr>
            </w:pPr>
            <w:r w:rsidRPr="0071225B">
              <w:rPr>
                <w:color w:val="000000"/>
                <w:kern w:val="0"/>
                <w:sz w:val="24"/>
              </w:rPr>
              <w:t>2015-12-31</w:t>
            </w:r>
          </w:p>
        </w:tc>
      </w:tr>
      <w:tr w:rsidR="00154959" w:rsidRPr="0071225B" w14:paraId="6AB7CC75" w14:textId="77777777" w:rsidTr="00AB15EA">
        <w:trPr>
          <w:trHeight w:val="20"/>
        </w:trPr>
        <w:tc>
          <w:tcPr>
            <w:tcW w:w="0" w:type="auto"/>
            <w:shd w:val="clear" w:color="auto" w:fill="auto"/>
            <w:noWrap/>
            <w:vAlign w:val="center"/>
            <w:hideMark/>
          </w:tcPr>
          <w:p w14:paraId="12D4D32D" w14:textId="77777777" w:rsidR="00154959" w:rsidRPr="0071225B" w:rsidRDefault="00154959" w:rsidP="00AB15EA">
            <w:pPr>
              <w:widowControl/>
              <w:jc w:val="center"/>
              <w:rPr>
                <w:color w:val="000000"/>
                <w:kern w:val="0"/>
                <w:sz w:val="24"/>
              </w:rPr>
            </w:pPr>
            <w:r w:rsidRPr="0071225B">
              <w:rPr>
                <w:color w:val="000000"/>
                <w:kern w:val="0"/>
                <w:sz w:val="24"/>
              </w:rPr>
              <w:t>5</w:t>
            </w:r>
          </w:p>
        </w:tc>
        <w:tc>
          <w:tcPr>
            <w:tcW w:w="0" w:type="auto"/>
            <w:shd w:val="clear" w:color="auto" w:fill="auto"/>
            <w:vAlign w:val="center"/>
            <w:hideMark/>
          </w:tcPr>
          <w:p w14:paraId="09B611B5"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交银施罗德基金管理有限公司关于旗下基金调整开放时间的公告</w:t>
            </w:r>
          </w:p>
        </w:tc>
        <w:tc>
          <w:tcPr>
            <w:tcW w:w="0" w:type="auto"/>
            <w:shd w:val="clear" w:color="000000" w:fill="auto"/>
            <w:vAlign w:val="center"/>
            <w:hideMark/>
          </w:tcPr>
          <w:p w14:paraId="28D2149D"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1E6D85EE" w14:textId="77777777" w:rsidR="00154959" w:rsidRPr="0071225B" w:rsidRDefault="00154959" w:rsidP="00AB15EA">
            <w:pPr>
              <w:widowControl/>
              <w:jc w:val="center"/>
              <w:rPr>
                <w:color w:val="000000"/>
                <w:kern w:val="0"/>
                <w:sz w:val="24"/>
              </w:rPr>
            </w:pPr>
            <w:r w:rsidRPr="0071225B">
              <w:rPr>
                <w:color w:val="000000"/>
                <w:kern w:val="0"/>
                <w:sz w:val="24"/>
              </w:rPr>
              <w:t>2015-12-31</w:t>
            </w:r>
          </w:p>
        </w:tc>
      </w:tr>
      <w:tr w:rsidR="00154959" w:rsidRPr="0071225B" w14:paraId="52642267" w14:textId="77777777" w:rsidTr="00AB15EA">
        <w:trPr>
          <w:trHeight w:val="20"/>
        </w:trPr>
        <w:tc>
          <w:tcPr>
            <w:tcW w:w="0" w:type="auto"/>
            <w:shd w:val="clear" w:color="auto" w:fill="auto"/>
            <w:noWrap/>
            <w:vAlign w:val="center"/>
            <w:hideMark/>
          </w:tcPr>
          <w:p w14:paraId="282B8BE8" w14:textId="77777777" w:rsidR="00154959" w:rsidRPr="0071225B" w:rsidRDefault="00154959" w:rsidP="00AB15EA">
            <w:pPr>
              <w:widowControl/>
              <w:jc w:val="center"/>
              <w:rPr>
                <w:color w:val="000000"/>
                <w:kern w:val="0"/>
                <w:sz w:val="24"/>
              </w:rPr>
            </w:pPr>
            <w:r w:rsidRPr="0071225B">
              <w:rPr>
                <w:color w:val="000000"/>
                <w:kern w:val="0"/>
                <w:sz w:val="24"/>
              </w:rPr>
              <w:t>6</w:t>
            </w:r>
          </w:p>
        </w:tc>
        <w:tc>
          <w:tcPr>
            <w:tcW w:w="0" w:type="auto"/>
            <w:shd w:val="clear" w:color="auto" w:fill="auto"/>
            <w:vAlign w:val="center"/>
            <w:hideMark/>
          </w:tcPr>
          <w:p w14:paraId="29A3103C"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auto" w:fill="auto"/>
            <w:vAlign w:val="center"/>
            <w:hideMark/>
          </w:tcPr>
          <w:p w14:paraId="6FB2962D"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31382805" w14:textId="77777777" w:rsidR="00154959" w:rsidRPr="0071225B" w:rsidRDefault="00154959" w:rsidP="00AB15EA">
            <w:pPr>
              <w:widowControl/>
              <w:jc w:val="center"/>
              <w:rPr>
                <w:color w:val="000000"/>
                <w:kern w:val="0"/>
                <w:sz w:val="24"/>
              </w:rPr>
            </w:pPr>
            <w:r w:rsidRPr="0071225B">
              <w:rPr>
                <w:color w:val="000000"/>
                <w:kern w:val="0"/>
                <w:sz w:val="24"/>
              </w:rPr>
              <w:t>2016-1-5</w:t>
            </w:r>
          </w:p>
        </w:tc>
      </w:tr>
      <w:tr w:rsidR="00154959" w:rsidRPr="0071225B" w14:paraId="08F51AAE" w14:textId="77777777" w:rsidTr="00AB15EA">
        <w:trPr>
          <w:trHeight w:val="20"/>
        </w:trPr>
        <w:tc>
          <w:tcPr>
            <w:tcW w:w="0" w:type="auto"/>
            <w:shd w:val="clear" w:color="auto" w:fill="auto"/>
            <w:noWrap/>
            <w:vAlign w:val="center"/>
            <w:hideMark/>
          </w:tcPr>
          <w:p w14:paraId="6688BA68" w14:textId="77777777" w:rsidR="00154959" w:rsidRPr="0071225B" w:rsidRDefault="00154959" w:rsidP="00AB15EA">
            <w:pPr>
              <w:widowControl/>
              <w:jc w:val="center"/>
              <w:rPr>
                <w:color w:val="000000"/>
                <w:kern w:val="0"/>
                <w:sz w:val="24"/>
              </w:rPr>
            </w:pPr>
            <w:r w:rsidRPr="0071225B">
              <w:rPr>
                <w:color w:val="000000"/>
                <w:kern w:val="0"/>
                <w:sz w:val="24"/>
              </w:rPr>
              <w:lastRenderedPageBreak/>
              <w:t>7</w:t>
            </w:r>
          </w:p>
        </w:tc>
        <w:tc>
          <w:tcPr>
            <w:tcW w:w="0" w:type="auto"/>
            <w:shd w:val="clear" w:color="auto" w:fill="auto"/>
            <w:vAlign w:val="center"/>
            <w:hideMark/>
          </w:tcPr>
          <w:p w14:paraId="266424B0"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000000" w:fill="auto"/>
            <w:vAlign w:val="center"/>
            <w:hideMark/>
          </w:tcPr>
          <w:p w14:paraId="6AE045E8"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38E6CA8B" w14:textId="77777777" w:rsidR="00154959" w:rsidRPr="0071225B" w:rsidRDefault="00154959" w:rsidP="00AB15EA">
            <w:pPr>
              <w:widowControl/>
              <w:jc w:val="center"/>
              <w:rPr>
                <w:color w:val="000000"/>
                <w:kern w:val="0"/>
                <w:sz w:val="24"/>
              </w:rPr>
            </w:pPr>
            <w:r w:rsidRPr="0071225B">
              <w:rPr>
                <w:color w:val="000000"/>
                <w:kern w:val="0"/>
                <w:sz w:val="24"/>
              </w:rPr>
              <w:t>2016-1-6</w:t>
            </w:r>
          </w:p>
        </w:tc>
      </w:tr>
      <w:tr w:rsidR="00154959" w:rsidRPr="0071225B" w14:paraId="17CF4DB7" w14:textId="77777777" w:rsidTr="00AB15EA">
        <w:trPr>
          <w:trHeight w:val="20"/>
        </w:trPr>
        <w:tc>
          <w:tcPr>
            <w:tcW w:w="0" w:type="auto"/>
            <w:shd w:val="clear" w:color="auto" w:fill="auto"/>
            <w:noWrap/>
            <w:vAlign w:val="center"/>
            <w:hideMark/>
          </w:tcPr>
          <w:p w14:paraId="3E0D3311" w14:textId="77777777" w:rsidR="00154959" w:rsidRPr="0071225B" w:rsidRDefault="00154959" w:rsidP="00AB15EA">
            <w:pPr>
              <w:widowControl/>
              <w:jc w:val="center"/>
              <w:rPr>
                <w:color w:val="000000"/>
                <w:kern w:val="0"/>
                <w:sz w:val="24"/>
              </w:rPr>
            </w:pPr>
            <w:r w:rsidRPr="0071225B">
              <w:rPr>
                <w:color w:val="000000"/>
                <w:kern w:val="0"/>
                <w:sz w:val="24"/>
              </w:rPr>
              <w:t>8</w:t>
            </w:r>
          </w:p>
        </w:tc>
        <w:tc>
          <w:tcPr>
            <w:tcW w:w="0" w:type="auto"/>
            <w:shd w:val="clear" w:color="auto" w:fill="auto"/>
            <w:vAlign w:val="center"/>
            <w:hideMark/>
          </w:tcPr>
          <w:p w14:paraId="1B6CF350"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交银施罗德基金管理有限公司关于旗下基金在指数熔断期间调整开放时间的补充公告</w:t>
            </w:r>
          </w:p>
        </w:tc>
        <w:tc>
          <w:tcPr>
            <w:tcW w:w="0" w:type="auto"/>
            <w:shd w:val="clear" w:color="000000" w:fill="auto"/>
            <w:vAlign w:val="center"/>
            <w:hideMark/>
          </w:tcPr>
          <w:p w14:paraId="3DBEF943"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626D57D4" w14:textId="77777777" w:rsidR="00154959" w:rsidRPr="0071225B" w:rsidRDefault="00154959" w:rsidP="00AB15EA">
            <w:pPr>
              <w:widowControl/>
              <w:jc w:val="center"/>
              <w:rPr>
                <w:color w:val="000000"/>
                <w:kern w:val="0"/>
                <w:sz w:val="24"/>
              </w:rPr>
            </w:pPr>
            <w:r w:rsidRPr="0071225B">
              <w:rPr>
                <w:color w:val="000000"/>
                <w:kern w:val="0"/>
                <w:sz w:val="24"/>
              </w:rPr>
              <w:t>2016-1-6</w:t>
            </w:r>
          </w:p>
        </w:tc>
      </w:tr>
      <w:tr w:rsidR="00154959" w:rsidRPr="0071225B" w14:paraId="76669AF4" w14:textId="77777777" w:rsidTr="00AB15EA">
        <w:trPr>
          <w:trHeight w:val="20"/>
        </w:trPr>
        <w:tc>
          <w:tcPr>
            <w:tcW w:w="0" w:type="auto"/>
            <w:shd w:val="clear" w:color="auto" w:fill="auto"/>
            <w:noWrap/>
            <w:vAlign w:val="center"/>
            <w:hideMark/>
          </w:tcPr>
          <w:p w14:paraId="06E515F6" w14:textId="77777777" w:rsidR="00154959" w:rsidRPr="0071225B" w:rsidRDefault="00154959" w:rsidP="00AB15EA">
            <w:pPr>
              <w:widowControl/>
              <w:jc w:val="center"/>
              <w:rPr>
                <w:color w:val="000000"/>
                <w:kern w:val="0"/>
                <w:sz w:val="24"/>
              </w:rPr>
            </w:pPr>
            <w:r w:rsidRPr="0071225B">
              <w:rPr>
                <w:color w:val="000000"/>
                <w:kern w:val="0"/>
                <w:sz w:val="24"/>
              </w:rPr>
              <w:t>9</w:t>
            </w:r>
          </w:p>
        </w:tc>
        <w:tc>
          <w:tcPr>
            <w:tcW w:w="0" w:type="auto"/>
            <w:shd w:val="clear" w:color="auto" w:fill="auto"/>
            <w:vAlign w:val="center"/>
            <w:hideMark/>
          </w:tcPr>
          <w:p w14:paraId="1D8845DA"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w:t>
            </w:r>
            <w:proofErr w:type="gramStart"/>
            <w:r w:rsidRPr="0071225B">
              <w:rPr>
                <w:color w:val="000000"/>
                <w:kern w:val="0"/>
                <w:sz w:val="24"/>
              </w:rPr>
              <w:t>增加大泰金石</w:t>
            </w:r>
            <w:proofErr w:type="gramEnd"/>
            <w:r w:rsidRPr="0071225B">
              <w:rPr>
                <w:color w:val="000000"/>
                <w:kern w:val="0"/>
                <w:sz w:val="24"/>
              </w:rPr>
              <w:t>投资管理有限公司为旗下部分基金的场外销售机构并参与电子交易平台基金前端申购费率优惠活动的公告</w:t>
            </w:r>
          </w:p>
        </w:tc>
        <w:tc>
          <w:tcPr>
            <w:tcW w:w="0" w:type="auto"/>
            <w:shd w:val="clear" w:color="000000" w:fill="auto"/>
            <w:vAlign w:val="center"/>
            <w:hideMark/>
          </w:tcPr>
          <w:p w14:paraId="0FEC7A9D"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7E289845" w14:textId="77777777" w:rsidR="00154959" w:rsidRPr="0071225B" w:rsidRDefault="00154959" w:rsidP="00AB15EA">
            <w:pPr>
              <w:widowControl/>
              <w:jc w:val="center"/>
              <w:rPr>
                <w:color w:val="000000"/>
                <w:kern w:val="0"/>
                <w:sz w:val="24"/>
              </w:rPr>
            </w:pPr>
            <w:r w:rsidRPr="0071225B">
              <w:rPr>
                <w:color w:val="000000"/>
                <w:kern w:val="0"/>
                <w:sz w:val="24"/>
              </w:rPr>
              <w:t>2016-1-15</w:t>
            </w:r>
          </w:p>
        </w:tc>
      </w:tr>
      <w:tr w:rsidR="00154959" w:rsidRPr="0071225B" w14:paraId="59AEF09A" w14:textId="77777777" w:rsidTr="00AB15EA">
        <w:trPr>
          <w:trHeight w:val="20"/>
        </w:trPr>
        <w:tc>
          <w:tcPr>
            <w:tcW w:w="0" w:type="auto"/>
            <w:shd w:val="clear" w:color="auto" w:fill="auto"/>
            <w:noWrap/>
            <w:vAlign w:val="center"/>
            <w:hideMark/>
          </w:tcPr>
          <w:p w14:paraId="595387A3" w14:textId="77777777" w:rsidR="00154959" w:rsidRPr="0071225B" w:rsidRDefault="00154959" w:rsidP="00AB15EA">
            <w:pPr>
              <w:widowControl/>
              <w:jc w:val="center"/>
              <w:rPr>
                <w:color w:val="000000"/>
                <w:kern w:val="0"/>
                <w:sz w:val="24"/>
              </w:rPr>
            </w:pPr>
            <w:r w:rsidRPr="0071225B">
              <w:rPr>
                <w:color w:val="000000"/>
                <w:kern w:val="0"/>
                <w:sz w:val="24"/>
              </w:rPr>
              <w:t>10</w:t>
            </w:r>
          </w:p>
        </w:tc>
        <w:tc>
          <w:tcPr>
            <w:tcW w:w="0" w:type="auto"/>
            <w:shd w:val="clear" w:color="auto" w:fill="auto"/>
            <w:vAlign w:val="center"/>
            <w:hideMark/>
          </w:tcPr>
          <w:p w14:paraId="748761F0"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000000" w:fill="auto"/>
            <w:vAlign w:val="center"/>
            <w:hideMark/>
          </w:tcPr>
          <w:p w14:paraId="08C51958"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0C6A00D7" w14:textId="77777777" w:rsidR="00154959" w:rsidRPr="0071225B" w:rsidRDefault="00154959" w:rsidP="00AB15EA">
            <w:pPr>
              <w:widowControl/>
              <w:jc w:val="center"/>
              <w:rPr>
                <w:color w:val="000000"/>
                <w:kern w:val="0"/>
                <w:sz w:val="24"/>
              </w:rPr>
            </w:pPr>
            <w:r w:rsidRPr="0071225B">
              <w:rPr>
                <w:color w:val="000000"/>
                <w:kern w:val="0"/>
                <w:sz w:val="24"/>
              </w:rPr>
              <w:t>2016-1-15</w:t>
            </w:r>
          </w:p>
        </w:tc>
      </w:tr>
      <w:tr w:rsidR="00154959" w:rsidRPr="0071225B" w14:paraId="4059DC8C" w14:textId="77777777" w:rsidTr="00AB15EA">
        <w:trPr>
          <w:trHeight w:val="20"/>
        </w:trPr>
        <w:tc>
          <w:tcPr>
            <w:tcW w:w="0" w:type="auto"/>
            <w:shd w:val="clear" w:color="auto" w:fill="auto"/>
            <w:noWrap/>
            <w:vAlign w:val="center"/>
            <w:hideMark/>
          </w:tcPr>
          <w:p w14:paraId="27511C23" w14:textId="77777777" w:rsidR="00154959" w:rsidRPr="0071225B" w:rsidRDefault="00154959" w:rsidP="00AB15EA">
            <w:pPr>
              <w:widowControl/>
              <w:jc w:val="center"/>
              <w:rPr>
                <w:color w:val="000000"/>
                <w:kern w:val="0"/>
                <w:sz w:val="24"/>
              </w:rPr>
            </w:pPr>
            <w:r w:rsidRPr="0071225B">
              <w:rPr>
                <w:color w:val="000000"/>
                <w:kern w:val="0"/>
                <w:sz w:val="24"/>
              </w:rPr>
              <w:t>11</w:t>
            </w:r>
          </w:p>
        </w:tc>
        <w:tc>
          <w:tcPr>
            <w:tcW w:w="0" w:type="auto"/>
            <w:shd w:val="clear" w:color="auto" w:fill="auto"/>
            <w:vAlign w:val="center"/>
            <w:hideMark/>
          </w:tcPr>
          <w:p w14:paraId="6DB13C89"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交银施罗德基金管理有限公司关于增聘韩威俊先生担任交银施罗德策略回报灵活配置混合型证券投资</w:t>
            </w:r>
            <w:proofErr w:type="gramStart"/>
            <w:r w:rsidRPr="0071225B">
              <w:rPr>
                <w:color w:val="000000"/>
                <w:kern w:val="0"/>
                <w:sz w:val="24"/>
              </w:rPr>
              <w:t>基金基金</w:t>
            </w:r>
            <w:proofErr w:type="gramEnd"/>
            <w:r w:rsidRPr="0071225B">
              <w:rPr>
                <w:color w:val="000000"/>
                <w:kern w:val="0"/>
                <w:sz w:val="24"/>
              </w:rPr>
              <w:t>经理的公告</w:t>
            </w:r>
          </w:p>
        </w:tc>
        <w:tc>
          <w:tcPr>
            <w:tcW w:w="0" w:type="auto"/>
            <w:shd w:val="clear" w:color="000000" w:fill="auto"/>
            <w:vAlign w:val="center"/>
            <w:hideMark/>
          </w:tcPr>
          <w:p w14:paraId="436C3B19"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2A23F424" w14:textId="77777777" w:rsidR="00154959" w:rsidRPr="0071225B" w:rsidRDefault="00154959" w:rsidP="00AB15EA">
            <w:pPr>
              <w:widowControl/>
              <w:jc w:val="center"/>
              <w:rPr>
                <w:color w:val="000000"/>
                <w:kern w:val="0"/>
                <w:sz w:val="24"/>
              </w:rPr>
            </w:pPr>
            <w:r w:rsidRPr="0071225B">
              <w:rPr>
                <w:color w:val="000000"/>
                <w:kern w:val="0"/>
                <w:sz w:val="24"/>
              </w:rPr>
              <w:t>2016-1-20</w:t>
            </w:r>
          </w:p>
        </w:tc>
      </w:tr>
      <w:tr w:rsidR="00154959" w:rsidRPr="0071225B" w14:paraId="50004563" w14:textId="77777777" w:rsidTr="00AB15EA">
        <w:trPr>
          <w:trHeight w:val="20"/>
        </w:trPr>
        <w:tc>
          <w:tcPr>
            <w:tcW w:w="0" w:type="auto"/>
            <w:shd w:val="clear" w:color="auto" w:fill="auto"/>
            <w:noWrap/>
            <w:vAlign w:val="center"/>
            <w:hideMark/>
          </w:tcPr>
          <w:p w14:paraId="526ECE09" w14:textId="77777777" w:rsidR="00154959" w:rsidRPr="0071225B" w:rsidRDefault="00154959" w:rsidP="00AB15EA">
            <w:pPr>
              <w:widowControl/>
              <w:jc w:val="center"/>
              <w:rPr>
                <w:color w:val="000000"/>
                <w:kern w:val="0"/>
                <w:sz w:val="24"/>
              </w:rPr>
            </w:pPr>
            <w:r w:rsidRPr="0071225B">
              <w:rPr>
                <w:color w:val="000000"/>
                <w:kern w:val="0"/>
                <w:sz w:val="24"/>
              </w:rPr>
              <w:t>12</w:t>
            </w:r>
          </w:p>
        </w:tc>
        <w:tc>
          <w:tcPr>
            <w:tcW w:w="0" w:type="auto"/>
            <w:shd w:val="clear" w:color="000000" w:fill="FFFFFF"/>
            <w:vAlign w:val="center"/>
            <w:hideMark/>
          </w:tcPr>
          <w:p w14:paraId="7FE30DAD" w14:textId="77777777" w:rsidR="00154959" w:rsidRPr="0071225B" w:rsidRDefault="00154959" w:rsidP="00AB15EA">
            <w:pPr>
              <w:widowControl/>
              <w:jc w:val="left"/>
              <w:rPr>
                <w:color w:val="000000"/>
                <w:kern w:val="0"/>
                <w:sz w:val="24"/>
              </w:rPr>
            </w:pPr>
            <w:r w:rsidRPr="0071225B">
              <w:rPr>
                <w:color w:val="000000"/>
                <w:kern w:val="0"/>
                <w:sz w:val="24"/>
              </w:rPr>
              <w:t>交银施罗德策略回报灵活配置混合型证券投资基金</w:t>
            </w:r>
            <w:r w:rsidRPr="0071225B">
              <w:rPr>
                <w:color w:val="000000"/>
                <w:kern w:val="0"/>
                <w:sz w:val="24"/>
              </w:rPr>
              <w:t>2015</w:t>
            </w:r>
            <w:r w:rsidRPr="0071225B">
              <w:rPr>
                <w:color w:val="000000"/>
                <w:kern w:val="0"/>
                <w:sz w:val="24"/>
              </w:rPr>
              <w:t>年第</w:t>
            </w:r>
            <w:r w:rsidRPr="0071225B">
              <w:rPr>
                <w:color w:val="000000"/>
                <w:kern w:val="0"/>
                <w:sz w:val="24"/>
              </w:rPr>
              <w:t>4</w:t>
            </w:r>
            <w:r w:rsidRPr="0071225B">
              <w:rPr>
                <w:color w:val="000000"/>
                <w:kern w:val="0"/>
                <w:sz w:val="24"/>
              </w:rPr>
              <w:t>季度报告</w:t>
            </w:r>
          </w:p>
        </w:tc>
        <w:tc>
          <w:tcPr>
            <w:tcW w:w="0" w:type="auto"/>
            <w:shd w:val="clear" w:color="000000" w:fill="auto"/>
            <w:vAlign w:val="center"/>
            <w:hideMark/>
          </w:tcPr>
          <w:p w14:paraId="4490A0F4"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7B7B9B43" w14:textId="77777777" w:rsidR="00154959" w:rsidRPr="0071225B" w:rsidRDefault="00154959" w:rsidP="00AB15EA">
            <w:pPr>
              <w:widowControl/>
              <w:jc w:val="center"/>
              <w:rPr>
                <w:color w:val="000000"/>
                <w:kern w:val="0"/>
                <w:sz w:val="24"/>
              </w:rPr>
            </w:pPr>
            <w:r w:rsidRPr="0071225B">
              <w:rPr>
                <w:color w:val="000000"/>
                <w:kern w:val="0"/>
                <w:sz w:val="24"/>
              </w:rPr>
              <w:t>2016-1-21</w:t>
            </w:r>
          </w:p>
        </w:tc>
      </w:tr>
      <w:tr w:rsidR="00154959" w:rsidRPr="0071225B" w14:paraId="50B84F98" w14:textId="77777777" w:rsidTr="00AB15EA">
        <w:trPr>
          <w:trHeight w:val="20"/>
        </w:trPr>
        <w:tc>
          <w:tcPr>
            <w:tcW w:w="0" w:type="auto"/>
            <w:shd w:val="clear" w:color="auto" w:fill="auto"/>
            <w:noWrap/>
            <w:vAlign w:val="center"/>
            <w:hideMark/>
          </w:tcPr>
          <w:p w14:paraId="3572BE1B" w14:textId="77777777" w:rsidR="00154959" w:rsidRPr="0071225B" w:rsidRDefault="00154959" w:rsidP="00AB15EA">
            <w:pPr>
              <w:widowControl/>
              <w:jc w:val="center"/>
              <w:rPr>
                <w:color w:val="000000"/>
                <w:kern w:val="0"/>
                <w:sz w:val="24"/>
              </w:rPr>
            </w:pPr>
            <w:r w:rsidRPr="0071225B">
              <w:rPr>
                <w:color w:val="000000"/>
                <w:kern w:val="0"/>
                <w:sz w:val="24"/>
              </w:rPr>
              <w:t>13</w:t>
            </w:r>
          </w:p>
        </w:tc>
        <w:tc>
          <w:tcPr>
            <w:tcW w:w="0" w:type="auto"/>
            <w:shd w:val="clear" w:color="auto" w:fill="auto"/>
            <w:vAlign w:val="center"/>
            <w:hideMark/>
          </w:tcPr>
          <w:p w14:paraId="0DF3F52B"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000000" w:fill="auto"/>
            <w:vAlign w:val="center"/>
            <w:hideMark/>
          </w:tcPr>
          <w:p w14:paraId="6311208D"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231AA853" w14:textId="77777777" w:rsidR="00154959" w:rsidRPr="0071225B" w:rsidRDefault="00154959" w:rsidP="00AB15EA">
            <w:pPr>
              <w:widowControl/>
              <w:jc w:val="center"/>
              <w:rPr>
                <w:color w:val="000000"/>
                <w:kern w:val="0"/>
                <w:sz w:val="24"/>
              </w:rPr>
            </w:pPr>
            <w:r w:rsidRPr="0071225B">
              <w:rPr>
                <w:color w:val="000000"/>
                <w:kern w:val="0"/>
                <w:sz w:val="24"/>
              </w:rPr>
              <w:t>2016-1-22</w:t>
            </w:r>
          </w:p>
        </w:tc>
      </w:tr>
      <w:tr w:rsidR="00154959" w:rsidRPr="0071225B" w14:paraId="20120839" w14:textId="77777777" w:rsidTr="00AB15EA">
        <w:trPr>
          <w:trHeight w:val="20"/>
        </w:trPr>
        <w:tc>
          <w:tcPr>
            <w:tcW w:w="0" w:type="auto"/>
            <w:shd w:val="clear" w:color="auto" w:fill="auto"/>
            <w:noWrap/>
            <w:vAlign w:val="center"/>
            <w:hideMark/>
          </w:tcPr>
          <w:p w14:paraId="49D25315" w14:textId="77777777" w:rsidR="00154959" w:rsidRPr="0071225B" w:rsidRDefault="00154959" w:rsidP="00AB15EA">
            <w:pPr>
              <w:widowControl/>
              <w:jc w:val="center"/>
              <w:rPr>
                <w:color w:val="000000"/>
                <w:kern w:val="0"/>
                <w:sz w:val="24"/>
              </w:rPr>
            </w:pPr>
            <w:r w:rsidRPr="0071225B">
              <w:rPr>
                <w:color w:val="000000"/>
                <w:kern w:val="0"/>
                <w:sz w:val="24"/>
              </w:rPr>
              <w:t>14</w:t>
            </w:r>
          </w:p>
        </w:tc>
        <w:tc>
          <w:tcPr>
            <w:tcW w:w="0" w:type="auto"/>
            <w:shd w:val="clear" w:color="auto" w:fill="auto"/>
            <w:vAlign w:val="center"/>
            <w:hideMark/>
          </w:tcPr>
          <w:p w14:paraId="24CA36CE"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000000" w:fill="auto"/>
            <w:vAlign w:val="center"/>
            <w:hideMark/>
          </w:tcPr>
          <w:p w14:paraId="7CA53F12"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6A718541" w14:textId="77777777" w:rsidR="00154959" w:rsidRPr="0071225B" w:rsidRDefault="00154959" w:rsidP="00AB15EA">
            <w:pPr>
              <w:widowControl/>
              <w:jc w:val="center"/>
              <w:rPr>
                <w:color w:val="000000"/>
                <w:kern w:val="0"/>
                <w:sz w:val="24"/>
              </w:rPr>
            </w:pPr>
            <w:r w:rsidRPr="0071225B">
              <w:rPr>
                <w:color w:val="000000"/>
                <w:kern w:val="0"/>
                <w:sz w:val="24"/>
              </w:rPr>
              <w:t>2016-1-27</w:t>
            </w:r>
          </w:p>
        </w:tc>
      </w:tr>
      <w:tr w:rsidR="00154959" w:rsidRPr="0071225B" w14:paraId="7F22929D" w14:textId="77777777" w:rsidTr="00AB15EA">
        <w:trPr>
          <w:trHeight w:val="20"/>
        </w:trPr>
        <w:tc>
          <w:tcPr>
            <w:tcW w:w="0" w:type="auto"/>
            <w:shd w:val="clear" w:color="auto" w:fill="auto"/>
            <w:noWrap/>
            <w:vAlign w:val="center"/>
            <w:hideMark/>
          </w:tcPr>
          <w:p w14:paraId="6ED244FA" w14:textId="77777777" w:rsidR="00154959" w:rsidRPr="0071225B" w:rsidRDefault="00154959" w:rsidP="00AB15EA">
            <w:pPr>
              <w:widowControl/>
              <w:jc w:val="center"/>
              <w:rPr>
                <w:color w:val="000000"/>
                <w:kern w:val="0"/>
                <w:sz w:val="24"/>
              </w:rPr>
            </w:pPr>
            <w:r w:rsidRPr="0071225B">
              <w:rPr>
                <w:color w:val="000000"/>
                <w:kern w:val="0"/>
                <w:sz w:val="24"/>
              </w:rPr>
              <w:t>15</w:t>
            </w:r>
          </w:p>
        </w:tc>
        <w:tc>
          <w:tcPr>
            <w:tcW w:w="0" w:type="auto"/>
            <w:shd w:val="clear" w:color="auto" w:fill="auto"/>
            <w:vAlign w:val="center"/>
            <w:hideMark/>
          </w:tcPr>
          <w:p w14:paraId="13AD1599" w14:textId="77777777" w:rsidR="00154959" w:rsidRPr="0071225B" w:rsidRDefault="00154959" w:rsidP="00AB15EA">
            <w:pPr>
              <w:widowControl/>
              <w:jc w:val="left"/>
              <w:rPr>
                <w:color w:val="000000"/>
                <w:kern w:val="0"/>
                <w:sz w:val="24"/>
              </w:rPr>
            </w:pPr>
            <w:r w:rsidRPr="0071225B">
              <w:rPr>
                <w:color w:val="000000"/>
                <w:kern w:val="0"/>
                <w:sz w:val="24"/>
              </w:rPr>
              <w:t>交银施罗德策略回报灵活配置混合型证券投资基金（更新）招募说明书摘要（</w:t>
            </w:r>
            <w:r w:rsidRPr="0071225B">
              <w:rPr>
                <w:color w:val="000000"/>
                <w:kern w:val="0"/>
                <w:sz w:val="24"/>
              </w:rPr>
              <w:t>2015</w:t>
            </w:r>
            <w:r w:rsidRPr="0071225B">
              <w:rPr>
                <w:color w:val="000000"/>
                <w:kern w:val="0"/>
                <w:sz w:val="24"/>
              </w:rPr>
              <w:t>年第</w:t>
            </w:r>
            <w:r w:rsidRPr="0071225B">
              <w:rPr>
                <w:color w:val="000000"/>
                <w:kern w:val="0"/>
                <w:sz w:val="24"/>
              </w:rPr>
              <w:t>1</w:t>
            </w:r>
            <w:r w:rsidRPr="0071225B">
              <w:rPr>
                <w:color w:val="000000"/>
                <w:kern w:val="0"/>
                <w:sz w:val="24"/>
              </w:rPr>
              <w:t>号）</w:t>
            </w:r>
          </w:p>
        </w:tc>
        <w:tc>
          <w:tcPr>
            <w:tcW w:w="0" w:type="auto"/>
            <w:shd w:val="clear" w:color="000000" w:fill="auto"/>
            <w:vAlign w:val="center"/>
            <w:hideMark/>
          </w:tcPr>
          <w:p w14:paraId="72223BE9"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266155BA" w14:textId="77777777" w:rsidR="00154959" w:rsidRPr="0071225B" w:rsidRDefault="00154959" w:rsidP="00AB15EA">
            <w:pPr>
              <w:widowControl/>
              <w:jc w:val="center"/>
              <w:rPr>
                <w:color w:val="000000"/>
                <w:kern w:val="0"/>
                <w:sz w:val="24"/>
              </w:rPr>
            </w:pPr>
            <w:r w:rsidRPr="0071225B">
              <w:rPr>
                <w:color w:val="000000"/>
                <w:kern w:val="0"/>
                <w:sz w:val="24"/>
              </w:rPr>
              <w:t>2016-2-3</w:t>
            </w:r>
          </w:p>
        </w:tc>
      </w:tr>
      <w:tr w:rsidR="00154959" w:rsidRPr="0071225B" w14:paraId="217BE03D" w14:textId="77777777" w:rsidTr="00AB15EA">
        <w:trPr>
          <w:trHeight w:val="20"/>
        </w:trPr>
        <w:tc>
          <w:tcPr>
            <w:tcW w:w="0" w:type="auto"/>
            <w:shd w:val="clear" w:color="auto" w:fill="auto"/>
            <w:noWrap/>
            <w:vAlign w:val="center"/>
            <w:hideMark/>
          </w:tcPr>
          <w:p w14:paraId="6C5F8D44" w14:textId="77777777" w:rsidR="00154959" w:rsidRPr="0071225B" w:rsidRDefault="00154959" w:rsidP="00AB15EA">
            <w:pPr>
              <w:widowControl/>
              <w:jc w:val="center"/>
              <w:rPr>
                <w:color w:val="000000"/>
                <w:kern w:val="0"/>
                <w:sz w:val="24"/>
              </w:rPr>
            </w:pPr>
            <w:r w:rsidRPr="0071225B">
              <w:rPr>
                <w:color w:val="000000"/>
                <w:kern w:val="0"/>
                <w:sz w:val="24"/>
              </w:rPr>
              <w:t>16</w:t>
            </w:r>
          </w:p>
        </w:tc>
        <w:tc>
          <w:tcPr>
            <w:tcW w:w="0" w:type="auto"/>
            <w:shd w:val="clear" w:color="auto" w:fill="auto"/>
            <w:vAlign w:val="center"/>
            <w:hideMark/>
          </w:tcPr>
          <w:p w14:paraId="28BB49D6"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000000" w:fill="auto"/>
            <w:vAlign w:val="center"/>
            <w:hideMark/>
          </w:tcPr>
          <w:p w14:paraId="340C7261"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5C8CD2B2" w14:textId="77777777" w:rsidR="00154959" w:rsidRPr="0071225B" w:rsidRDefault="00154959" w:rsidP="00AB15EA">
            <w:pPr>
              <w:widowControl/>
              <w:jc w:val="center"/>
              <w:rPr>
                <w:color w:val="000000"/>
                <w:kern w:val="0"/>
                <w:sz w:val="24"/>
              </w:rPr>
            </w:pPr>
            <w:r w:rsidRPr="0071225B">
              <w:rPr>
                <w:color w:val="000000"/>
                <w:kern w:val="0"/>
                <w:sz w:val="24"/>
              </w:rPr>
              <w:t>2016-2-23</w:t>
            </w:r>
          </w:p>
        </w:tc>
      </w:tr>
      <w:tr w:rsidR="00154959" w:rsidRPr="0071225B" w14:paraId="26AB9AC9" w14:textId="77777777" w:rsidTr="00AB15EA">
        <w:trPr>
          <w:trHeight w:val="20"/>
        </w:trPr>
        <w:tc>
          <w:tcPr>
            <w:tcW w:w="0" w:type="auto"/>
            <w:shd w:val="clear" w:color="auto" w:fill="auto"/>
            <w:noWrap/>
            <w:vAlign w:val="center"/>
            <w:hideMark/>
          </w:tcPr>
          <w:p w14:paraId="28565B61" w14:textId="77777777" w:rsidR="00154959" w:rsidRPr="0071225B" w:rsidRDefault="00154959" w:rsidP="00AB15EA">
            <w:pPr>
              <w:widowControl/>
              <w:jc w:val="center"/>
              <w:rPr>
                <w:color w:val="000000"/>
                <w:kern w:val="0"/>
                <w:sz w:val="24"/>
              </w:rPr>
            </w:pPr>
            <w:r w:rsidRPr="0071225B">
              <w:rPr>
                <w:color w:val="000000"/>
                <w:kern w:val="0"/>
                <w:sz w:val="24"/>
              </w:rPr>
              <w:lastRenderedPageBreak/>
              <w:t>17</w:t>
            </w:r>
          </w:p>
        </w:tc>
        <w:tc>
          <w:tcPr>
            <w:tcW w:w="0" w:type="auto"/>
            <w:shd w:val="clear" w:color="auto" w:fill="auto"/>
            <w:vAlign w:val="center"/>
            <w:hideMark/>
          </w:tcPr>
          <w:p w14:paraId="13FC5C34"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交银施罗德基金管理有限公司关于调整投资者</w:t>
            </w:r>
            <w:proofErr w:type="gramStart"/>
            <w:r w:rsidRPr="0071225B">
              <w:rPr>
                <w:color w:val="000000"/>
                <w:kern w:val="0"/>
                <w:sz w:val="24"/>
              </w:rPr>
              <w:t>场外投资</w:t>
            </w:r>
            <w:proofErr w:type="gramEnd"/>
            <w:r w:rsidRPr="0071225B">
              <w:rPr>
                <w:color w:val="000000"/>
                <w:kern w:val="0"/>
                <w:sz w:val="24"/>
              </w:rPr>
              <w:t>旗下部分基金单笔最低赎回份额限制的公告</w:t>
            </w:r>
          </w:p>
        </w:tc>
        <w:tc>
          <w:tcPr>
            <w:tcW w:w="0" w:type="auto"/>
            <w:shd w:val="clear" w:color="000000" w:fill="auto"/>
            <w:vAlign w:val="center"/>
            <w:hideMark/>
          </w:tcPr>
          <w:p w14:paraId="5369E0B3"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1FDE1A81" w14:textId="77777777" w:rsidR="00154959" w:rsidRPr="0071225B" w:rsidRDefault="00154959" w:rsidP="00AB15EA">
            <w:pPr>
              <w:widowControl/>
              <w:jc w:val="center"/>
              <w:rPr>
                <w:color w:val="000000"/>
                <w:kern w:val="0"/>
                <w:sz w:val="24"/>
              </w:rPr>
            </w:pPr>
            <w:r w:rsidRPr="0071225B">
              <w:rPr>
                <w:color w:val="000000"/>
                <w:kern w:val="0"/>
                <w:sz w:val="24"/>
              </w:rPr>
              <w:t>2016-3-25</w:t>
            </w:r>
          </w:p>
        </w:tc>
      </w:tr>
      <w:tr w:rsidR="00154959" w:rsidRPr="0071225B" w14:paraId="4B0D4609" w14:textId="77777777" w:rsidTr="00AB15EA">
        <w:trPr>
          <w:trHeight w:val="20"/>
        </w:trPr>
        <w:tc>
          <w:tcPr>
            <w:tcW w:w="0" w:type="auto"/>
            <w:shd w:val="clear" w:color="auto" w:fill="auto"/>
            <w:noWrap/>
            <w:vAlign w:val="center"/>
            <w:hideMark/>
          </w:tcPr>
          <w:p w14:paraId="205DD548" w14:textId="77777777" w:rsidR="00154959" w:rsidRPr="0071225B" w:rsidRDefault="00154959" w:rsidP="00AB15EA">
            <w:pPr>
              <w:widowControl/>
              <w:jc w:val="center"/>
              <w:rPr>
                <w:color w:val="000000"/>
                <w:kern w:val="0"/>
                <w:sz w:val="24"/>
              </w:rPr>
            </w:pPr>
            <w:r w:rsidRPr="0071225B">
              <w:rPr>
                <w:color w:val="000000"/>
                <w:kern w:val="0"/>
                <w:sz w:val="24"/>
              </w:rPr>
              <w:t>18</w:t>
            </w:r>
          </w:p>
        </w:tc>
        <w:tc>
          <w:tcPr>
            <w:tcW w:w="0" w:type="auto"/>
            <w:shd w:val="clear" w:color="auto" w:fill="auto"/>
            <w:vAlign w:val="center"/>
            <w:hideMark/>
          </w:tcPr>
          <w:p w14:paraId="4ACBF0D7" w14:textId="77777777" w:rsidR="00154959" w:rsidRPr="0071225B" w:rsidRDefault="00154959" w:rsidP="00AB15EA">
            <w:pPr>
              <w:widowControl/>
              <w:jc w:val="left"/>
              <w:rPr>
                <w:kern w:val="0"/>
                <w:sz w:val="24"/>
              </w:rPr>
            </w:pPr>
            <w:r w:rsidRPr="0071225B">
              <w:rPr>
                <w:kern w:val="0"/>
                <w:sz w:val="24"/>
              </w:rPr>
              <w:t>交银施罗德策略回报灵活配置混合型证券投资基金</w:t>
            </w:r>
            <w:r w:rsidRPr="0071225B">
              <w:rPr>
                <w:kern w:val="0"/>
                <w:sz w:val="24"/>
              </w:rPr>
              <w:t>(</w:t>
            </w:r>
            <w:r w:rsidRPr="0071225B">
              <w:rPr>
                <w:kern w:val="0"/>
                <w:sz w:val="24"/>
              </w:rPr>
              <w:t>原交银</w:t>
            </w:r>
            <w:proofErr w:type="gramStart"/>
            <w:r w:rsidRPr="0071225B">
              <w:rPr>
                <w:kern w:val="0"/>
                <w:sz w:val="24"/>
              </w:rPr>
              <w:t>施罗德荣安保本</w:t>
            </w:r>
            <w:proofErr w:type="gramEnd"/>
            <w:r w:rsidRPr="0071225B">
              <w:rPr>
                <w:kern w:val="0"/>
                <w:sz w:val="24"/>
              </w:rPr>
              <w:t>混合型证券投资基金转型</w:t>
            </w:r>
            <w:r w:rsidRPr="0071225B">
              <w:rPr>
                <w:kern w:val="0"/>
                <w:sz w:val="24"/>
              </w:rPr>
              <w:t>)2015</w:t>
            </w:r>
            <w:r w:rsidRPr="0071225B">
              <w:rPr>
                <w:kern w:val="0"/>
                <w:sz w:val="24"/>
              </w:rPr>
              <w:t>年年度报告摘要</w:t>
            </w:r>
          </w:p>
        </w:tc>
        <w:tc>
          <w:tcPr>
            <w:tcW w:w="0" w:type="auto"/>
            <w:shd w:val="clear" w:color="000000" w:fill="auto"/>
            <w:vAlign w:val="center"/>
            <w:hideMark/>
          </w:tcPr>
          <w:p w14:paraId="0CE33F1A"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04F87781" w14:textId="77777777" w:rsidR="00154959" w:rsidRPr="0071225B" w:rsidRDefault="00154959" w:rsidP="00AB15EA">
            <w:pPr>
              <w:widowControl/>
              <w:jc w:val="center"/>
              <w:rPr>
                <w:color w:val="000000"/>
                <w:kern w:val="0"/>
                <w:sz w:val="24"/>
              </w:rPr>
            </w:pPr>
            <w:r w:rsidRPr="0071225B">
              <w:rPr>
                <w:color w:val="000000"/>
                <w:kern w:val="0"/>
                <w:sz w:val="24"/>
              </w:rPr>
              <w:t>2016-3-29</w:t>
            </w:r>
          </w:p>
        </w:tc>
      </w:tr>
      <w:tr w:rsidR="00154959" w:rsidRPr="0071225B" w14:paraId="209AA4A5" w14:textId="77777777" w:rsidTr="00AB15EA">
        <w:trPr>
          <w:trHeight w:val="20"/>
        </w:trPr>
        <w:tc>
          <w:tcPr>
            <w:tcW w:w="0" w:type="auto"/>
            <w:shd w:val="clear" w:color="auto" w:fill="auto"/>
            <w:noWrap/>
            <w:vAlign w:val="center"/>
            <w:hideMark/>
          </w:tcPr>
          <w:p w14:paraId="5744AD9F" w14:textId="77777777" w:rsidR="00154959" w:rsidRPr="0071225B" w:rsidRDefault="00154959" w:rsidP="00AB15EA">
            <w:pPr>
              <w:widowControl/>
              <w:jc w:val="center"/>
              <w:rPr>
                <w:color w:val="000000"/>
                <w:kern w:val="0"/>
                <w:sz w:val="24"/>
              </w:rPr>
            </w:pPr>
            <w:r w:rsidRPr="0071225B">
              <w:rPr>
                <w:color w:val="000000"/>
                <w:kern w:val="0"/>
                <w:sz w:val="24"/>
              </w:rPr>
              <w:t>19</w:t>
            </w:r>
          </w:p>
        </w:tc>
        <w:tc>
          <w:tcPr>
            <w:tcW w:w="0" w:type="auto"/>
            <w:shd w:val="clear" w:color="000000" w:fill="FFFFFF"/>
            <w:vAlign w:val="center"/>
            <w:hideMark/>
          </w:tcPr>
          <w:p w14:paraId="00C58B40" w14:textId="77777777" w:rsidR="00154959" w:rsidRPr="0071225B" w:rsidRDefault="00154959" w:rsidP="00AB15EA">
            <w:pPr>
              <w:widowControl/>
              <w:jc w:val="left"/>
              <w:rPr>
                <w:color w:val="000000"/>
                <w:kern w:val="0"/>
                <w:sz w:val="24"/>
              </w:rPr>
            </w:pPr>
            <w:r w:rsidRPr="0071225B">
              <w:rPr>
                <w:color w:val="000000"/>
                <w:kern w:val="0"/>
                <w:sz w:val="24"/>
              </w:rPr>
              <w:t>交银施罗德策略回报灵活配置混合型证券投资基金</w:t>
            </w:r>
            <w:r w:rsidRPr="0071225B">
              <w:rPr>
                <w:color w:val="000000"/>
                <w:kern w:val="0"/>
                <w:sz w:val="24"/>
              </w:rPr>
              <w:t>2016</w:t>
            </w:r>
            <w:r w:rsidRPr="0071225B">
              <w:rPr>
                <w:color w:val="000000"/>
                <w:kern w:val="0"/>
                <w:sz w:val="24"/>
              </w:rPr>
              <w:t>年第</w:t>
            </w:r>
            <w:r w:rsidRPr="0071225B">
              <w:rPr>
                <w:color w:val="000000"/>
                <w:kern w:val="0"/>
                <w:sz w:val="24"/>
              </w:rPr>
              <w:t>1</w:t>
            </w:r>
            <w:r w:rsidRPr="0071225B">
              <w:rPr>
                <w:color w:val="000000"/>
                <w:kern w:val="0"/>
                <w:sz w:val="24"/>
              </w:rPr>
              <w:t>季度报告</w:t>
            </w:r>
          </w:p>
        </w:tc>
        <w:tc>
          <w:tcPr>
            <w:tcW w:w="0" w:type="auto"/>
            <w:shd w:val="clear" w:color="000000" w:fill="auto"/>
            <w:vAlign w:val="center"/>
            <w:hideMark/>
          </w:tcPr>
          <w:p w14:paraId="357BCB9A"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693E9302" w14:textId="77777777" w:rsidR="00154959" w:rsidRPr="0071225B" w:rsidRDefault="00154959" w:rsidP="00AB15EA">
            <w:pPr>
              <w:widowControl/>
              <w:jc w:val="center"/>
              <w:rPr>
                <w:color w:val="000000"/>
                <w:kern w:val="0"/>
                <w:sz w:val="24"/>
              </w:rPr>
            </w:pPr>
            <w:r w:rsidRPr="0071225B">
              <w:rPr>
                <w:color w:val="000000"/>
                <w:kern w:val="0"/>
                <w:sz w:val="24"/>
              </w:rPr>
              <w:t>2016-4-20</w:t>
            </w:r>
          </w:p>
        </w:tc>
      </w:tr>
      <w:tr w:rsidR="00154959" w:rsidRPr="0071225B" w14:paraId="30FDFF6E" w14:textId="77777777" w:rsidTr="00AB15EA">
        <w:trPr>
          <w:trHeight w:val="20"/>
        </w:trPr>
        <w:tc>
          <w:tcPr>
            <w:tcW w:w="0" w:type="auto"/>
            <w:shd w:val="clear" w:color="auto" w:fill="auto"/>
            <w:noWrap/>
            <w:vAlign w:val="center"/>
            <w:hideMark/>
          </w:tcPr>
          <w:p w14:paraId="67AB1D83" w14:textId="77777777" w:rsidR="00154959" w:rsidRPr="0071225B" w:rsidRDefault="00154959" w:rsidP="00AB15EA">
            <w:pPr>
              <w:widowControl/>
              <w:jc w:val="center"/>
              <w:rPr>
                <w:color w:val="000000"/>
                <w:kern w:val="0"/>
                <w:sz w:val="24"/>
              </w:rPr>
            </w:pPr>
            <w:r w:rsidRPr="0071225B">
              <w:rPr>
                <w:color w:val="000000"/>
                <w:kern w:val="0"/>
                <w:sz w:val="24"/>
              </w:rPr>
              <w:t>20</w:t>
            </w:r>
          </w:p>
        </w:tc>
        <w:tc>
          <w:tcPr>
            <w:tcW w:w="0" w:type="auto"/>
            <w:shd w:val="clear" w:color="auto" w:fill="auto"/>
            <w:vAlign w:val="center"/>
            <w:hideMark/>
          </w:tcPr>
          <w:p w14:paraId="2A98270C"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交银施罗德基金管理有限公司关于网上直销交易平台关闭支付</w:t>
            </w:r>
            <w:proofErr w:type="gramStart"/>
            <w:r w:rsidRPr="0071225B">
              <w:rPr>
                <w:color w:val="000000"/>
                <w:kern w:val="0"/>
                <w:sz w:val="24"/>
              </w:rPr>
              <w:t>宝基金</w:t>
            </w:r>
            <w:proofErr w:type="gramEnd"/>
            <w:r w:rsidRPr="0071225B">
              <w:rPr>
                <w:color w:val="000000"/>
                <w:kern w:val="0"/>
                <w:sz w:val="24"/>
              </w:rPr>
              <w:t>网上支付服务的公告</w:t>
            </w:r>
          </w:p>
        </w:tc>
        <w:tc>
          <w:tcPr>
            <w:tcW w:w="0" w:type="auto"/>
            <w:shd w:val="clear" w:color="000000" w:fill="auto"/>
            <w:vAlign w:val="center"/>
            <w:hideMark/>
          </w:tcPr>
          <w:p w14:paraId="2A1EC5E3"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799A56B9" w14:textId="77777777" w:rsidR="00154959" w:rsidRPr="0071225B" w:rsidRDefault="00154959" w:rsidP="00AB15EA">
            <w:pPr>
              <w:widowControl/>
              <w:jc w:val="center"/>
              <w:rPr>
                <w:color w:val="000000"/>
                <w:kern w:val="0"/>
                <w:sz w:val="24"/>
              </w:rPr>
            </w:pPr>
            <w:r w:rsidRPr="0071225B">
              <w:rPr>
                <w:color w:val="000000"/>
                <w:kern w:val="0"/>
                <w:sz w:val="24"/>
              </w:rPr>
              <w:t>2016-5-10</w:t>
            </w:r>
          </w:p>
        </w:tc>
      </w:tr>
      <w:tr w:rsidR="00154959" w:rsidRPr="0071225B" w14:paraId="5C88C2F0" w14:textId="77777777" w:rsidTr="00AB15EA">
        <w:trPr>
          <w:trHeight w:val="20"/>
        </w:trPr>
        <w:tc>
          <w:tcPr>
            <w:tcW w:w="0" w:type="auto"/>
            <w:shd w:val="clear" w:color="auto" w:fill="auto"/>
            <w:noWrap/>
            <w:vAlign w:val="center"/>
            <w:hideMark/>
          </w:tcPr>
          <w:p w14:paraId="1B3CDB22" w14:textId="77777777" w:rsidR="00154959" w:rsidRPr="0071225B" w:rsidRDefault="00154959" w:rsidP="00AB15EA">
            <w:pPr>
              <w:widowControl/>
              <w:jc w:val="center"/>
              <w:rPr>
                <w:color w:val="000000"/>
                <w:kern w:val="0"/>
                <w:sz w:val="24"/>
              </w:rPr>
            </w:pPr>
            <w:r w:rsidRPr="0071225B">
              <w:rPr>
                <w:color w:val="000000"/>
                <w:kern w:val="0"/>
                <w:sz w:val="24"/>
              </w:rPr>
              <w:t>21</w:t>
            </w:r>
          </w:p>
        </w:tc>
        <w:tc>
          <w:tcPr>
            <w:tcW w:w="0" w:type="auto"/>
            <w:shd w:val="clear" w:color="auto" w:fill="auto"/>
            <w:vAlign w:val="center"/>
            <w:hideMark/>
          </w:tcPr>
          <w:p w14:paraId="08AF555C"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000000" w:fill="auto"/>
            <w:vAlign w:val="center"/>
            <w:hideMark/>
          </w:tcPr>
          <w:p w14:paraId="496A7221"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13A92F50" w14:textId="77777777" w:rsidR="00154959" w:rsidRPr="0071225B" w:rsidRDefault="00154959" w:rsidP="00AB15EA">
            <w:pPr>
              <w:widowControl/>
              <w:jc w:val="center"/>
              <w:rPr>
                <w:color w:val="000000"/>
                <w:kern w:val="0"/>
                <w:sz w:val="24"/>
              </w:rPr>
            </w:pPr>
            <w:r w:rsidRPr="0071225B">
              <w:rPr>
                <w:color w:val="000000"/>
                <w:kern w:val="0"/>
                <w:sz w:val="24"/>
              </w:rPr>
              <w:t>2016-5-10</w:t>
            </w:r>
          </w:p>
        </w:tc>
      </w:tr>
      <w:tr w:rsidR="00154959" w:rsidRPr="0071225B" w14:paraId="262C3C83" w14:textId="77777777" w:rsidTr="00AB15EA">
        <w:trPr>
          <w:trHeight w:val="20"/>
        </w:trPr>
        <w:tc>
          <w:tcPr>
            <w:tcW w:w="0" w:type="auto"/>
            <w:shd w:val="clear" w:color="auto" w:fill="auto"/>
            <w:noWrap/>
            <w:vAlign w:val="center"/>
            <w:hideMark/>
          </w:tcPr>
          <w:p w14:paraId="05AB57D8" w14:textId="77777777" w:rsidR="00154959" w:rsidRPr="0071225B" w:rsidRDefault="00154959" w:rsidP="00AB15EA">
            <w:pPr>
              <w:widowControl/>
              <w:jc w:val="center"/>
              <w:rPr>
                <w:color w:val="000000"/>
                <w:kern w:val="0"/>
                <w:sz w:val="24"/>
              </w:rPr>
            </w:pPr>
            <w:r w:rsidRPr="0071225B">
              <w:rPr>
                <w:color w:val="000000"/>
                <w:kern w:val="0"/>
                <w:sz w:val="24"/>
              </w:rPr>
              <w:t>22</w:t>
            </w:r>
          </w:p>
        </w:tc>
        <w:tc>
          <w:tcPr>
            <w:tcW w:w="0" w:type="auto"/>
            <w:shd w:val="clear" w:color="auto" w:fill="auto"/>
            <w:vAlign w:val="center"/>
            <w:hideMark/>
          </w:tcPr>
          <w:p w14:paraId="1955A71A"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交银施罗德基金管理有限公司关于旗下部分基金参与中国民生银行股份有限公司直销银行</w:t>
            </w:r>
            <w:r w:rsidRPr="0071225B">
              <w:rPr>
                <w:color w:val="000000"/>
                <w:kern w:val="0"/>
                <w:sz w:val="24"/>
              </w:rPr>
              <w:t>“</w:t>
            </w:r>
            <w:r w:rsidRPr="0071225B">
              <w:rPr>
                <w:color w:val="000000"/>
                <w:kern w:val="0"/>
                <w:sz w:val="24"/>
              </w:rPr>
              <w:t>基金通</w:t>
            </w:r>
            <w:r w:rsidRPr="0071225B">
              <w:rPr>
                <w:color w:val="000000"/>
                <w:kern w:val="0"/>
                <w:sz w:val="24"/>
              </w:rPr>
              <w:t>”</w:t>
            </w:r>
            <w:r w:rsidRPr="0071225B">
              <w:rPr>
                <w:color w:val="000000"/>
                <w:kern w:val="0"/>
                <w:sz w:val="24"/>
              </w:rPr>
              <w:t>平台销售系统基金前端申购费率优惠活动的公告</w:t>
            </w:r>
          </w:p>
        </w:tc>
        <w:tc>
          <w:tcPr>
            <w:tcW w:w="0" w:type="auto"/>
            <w:shd w:val="clear" w:color="000000" w:fill="auto"/>
            <w:vAlign w:val="center"/>
            <w:hideMark/>
          </w:tcPr>
          <w:p w14:paraId="05F85BAD"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23E1BD69" w14:textId="77777777" w:rsidR="00154959" w:rsidRPr="0071225B" w:rsidRDefault="00154959" w:rsidP="00AB15EA">
            <w:pPr>
              <w:widowControl/>
              <w:jc w:val="center"/>
              <w:rPr>
                <w:color w:val="000000"/>
                <w:kern w:val="0"/>
                <w:sz w:val="24"/>
              </w:rPr>
            </w:pPr>
            <w:r w:rsidRPr="0071225B">
              <w:rPr>
                <w:color w:val="000000"/>
                <w:kern w:val="0"/>
                <w:sz w:val="24"/>
              </w:rPr>
              <w:t>2016-5-16</w:t>
            </w:r>
          </w:p>
        </w:tc>
      </w:tr>
      <w:tr w:rsidR="00154959" w:rsidRPr="0071225B" w14:paraId="28ACB48A" w14:textId="77777777" w:rsidTr="00AB15EA">
        <w:trPr>
          <w:trHeight w:val="20"/>
        </w:trPr>
        <w:tc>
          <w:tcPr>
            <w:tcW w:w="0" w:type="auto"/>
            <w:shd w:val="clear" w:color="auto" w:fill="auto"/>
            <w:noWrap/>
            <w:vAlign w:val="center"/>
            <w:hideMark/>
          </w:tcPr>
          <w:p w14:paraId="0A1A3F7D" w14:textId="77777777" w:rsidR="00154959" w:rsidRPr="0071225B" w:rsidRDefault="00154959" w:rsidP="00AB15EA">
            <w:pPr>
              <w:widowControl/>
              <w:jc w:val="center"/>
              <w:rPr>
                <w:color w:val="000000"/>
                <w:kern w:val="0"/>
                <w:sz w:val="24"/>
              </w:rPr>
            </w:pPr>
            <w:r w:rsidRPr="0071225B">
              <w:rPr>
                <w:color w:val="000000"/>
                <w:kern w:val="0"/>
                <w:sz w:val="24"/>
              </w:rPr>
              <w:t>23</w:t>
            </w:r>
          </w:p>
        </w:tc>
        <w:tc>
          <w:tcPr>
            <w:tcW w:w="0" w:type="auto"/>
            <w:shd w:val="clear" w:color="auto" w:fill="auto"/>
            <w:vAlign w:val="center"/>
            <w:hideMark/>
          </w:tcPr>
          <w:p w14:paraId="2C026658" w14:textId="77777777" w:rsidR="00154959" w:rsidRPr="0071225B" w:rsidRDefault="00154959" w:rsidP="00AB15EA">
            <w:pPr>
              <w:widowControl/>
              <w:jc w:val="left"/>
              <w:rPr>
                <w:color w:val="000000"/>
                <w:kern w:val="0"/>
                <w:sz w:val="24"/>
              </w:rPr>
            </w:pPr>
            <w:r w:rsidRPr="0071225B">
              <w:rPr>
                <w:color w:val="000000"/>
                <w:kern w:val="0"/>
                <w:sz w:val="24"/>
              </w:rPr>
              <w:t>交银施罗德基金管理有限公司关于旗下基金所持停牌股票估值调整的公告</w:t>
            </w:r>
          </w:p>
        </w:tc>
        <w:tc>
          <w:tcPr>
            <w:tcW w:w="0" w:type="auto"/>
            <w:shd w:val="clear" w:color="000000" w:fill="auto"/>
            <w:vAlign w:val="center"/>
            <w:hideMark/>
          </w:tcPr>
          <w:p w14:paraId="731CFFD4" w14:textId="77777777" w:rsidR="00154959" w:rsidRPr="0071225B" w:rsidRDefault="00154959" w:rsidP="00AB15EA">
            <w:pPr>
              <w:widowControl/>
              <w:jc w:val="left"/>
              <w:rPr>
                <w:color w:val="000000"/>
                <w:kern w:val="0"/>
                <w:sz w:val="24"/>
              </w:rPr>
            </w:pPr>
            <w:r w:rsidRPr="0071225B">
              <w:rPr>
                <w:color w:val="000000"/>
                <w:kern w:val="0"/>
                <w:sz w:val="24"/>
              </w:rPr>
              <w:t>中国证券报、上海证券报、证券时报</w:t>
            </w:r>
          </w:p>
        </w:tc>
        <w:tc>
          <w:tcPr>
            <w:tcW w:w="0" w:type="auto"/>
            <w:shd w:val="clear" w:color="000000" w:fill="FFFFFF"/>
            <w:noWrap/>
            <w:vAlign w:val="center"/>
            <w:hideMark/>
          </w:tcPr>
          <w:p w14:paraId="3A8F5B42" w14:textId="77777777" w:rsidR="00154959" w:rsidRPr="0071225B" w:rsidRDefault="00154959" w:rsidP="00AB15EA">
            <w:pPr>
              <w:widowControl/>
              <w:jc w:val="center"/>
              <w:rPr>
                <w:color w:val="000000"/>
                <w:kern w:val="0"/>
                <w:sz w:val="24"/>
              </w:rPr>
            </w:pPr>
            <w:r w:rsidRPr="0071225B">
              <w:rPr>
                <w:color w:val="000000"/>
                <w:kern w:val="0"/>
                <w:sz w:val="24"/>
              </w:rPr>
              <w:t>2016-6-2</w:t>
            </w:r>
          </w:p>
        </w:tc>
      </w:tr>
    </w:tbl>
    <w:p w14:paraId="21E91EF0" w14:textId="77777777" w:rsidR="000E360D" w:rsidRPr="00694168" w:rsidRDefault="00DF24B4" w:rsidP="00DF24B4">
      <w:pPr>
        <w:pStyle w:val="af"/>
        <w:rPr>
          <w:rFonts w:ascii="Times New Roman" w:eastAsia="黑体" w:hAnsi="Times New Roman" w:cs="Times New Roman"/>
          <w:kern w:val="0"/>
          <w:sz w:val="30"/>
          <w:szCs w:val="20"/>
        </w:rPr>
      </w:pPr>
      <w:bookmarkStart w:id="56" w:name="_Toc109537402"/>
      <w:r>
        <w:rPr>
          <w:rFonts w:ascii="Times New Roman" w:eastAsia="黑体" w:hAnsi="Times New Roman" w:cs="Times New Roman"/>
          <w:kern w:val="0"/>
          <w:sz w:val="30"/>
          <w:szCs w:val="20"/>
        </w:rPr>
        <w:br w:type="page"/>
      </w:r>
      <w:bookmarkStart w:id="57" w:name="_Toc440969375"/>
      <w:r w:rsidR="00B84BE5" w:rsidRPr="00694168">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、招募说明书的存放及查阅方式</w:t>
      </w:r>
      <w:bookmarkEnd w:id="56"/>
      <w:bookmarkEnd w:id="57"/>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sidRPr="00E21043">
        <w:rPr>
          <w:rFonts w:hint="eastAsia"/>
          <w:kern w:val="0"/>
          <w:sz w:val="24"/>
        </w:rPr>
        <w:t>，</w:t>
      </w:r>
      <w:r w:rsidRPr="00E21043">
        <w:rPr>
          <w:kern w:val="0"/>
          <w:sz w:val="24"/>
        </w:rPr>
        <w:t>www.bocomschroder.com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8" w:name="_Toc109537403"/>
      <w:r>
        <w:rPr>
          <w:rFonts w:ascii="黑体" w:eastAsia="黑体" w:hAnsi="宋体" w:cs="宋体"/>
          <w:b w:val="0"/>
          <w:kern w:val="0"/>
          <w:sz w:val="30"/>
          <w:szCs w:val="30"/>
        </w:rPr>
        <w:br w:type="page"/>
      </w:r>
      <w:bookmarkStart w:id="59" w:name="_Toc440969376"/>
      <w:r w:rsidR="00B84BE5" w:rsidRPr="00D576E5">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8"/>
      <w:bookmarkEnd w:id="59"/>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（一）中国证监会批准交银</w:t>
      </w:r>
      <w:proofErr w:type="gramStart"/>
      <w:r>
        <w:rPr>
          <w:rFonts w:ascii="宋体" w:hAnsi="宋体" w:cs="宋体" w:hint="eastAsia"/>
          <w:kern w:val="0"/>
          <w:sz w:val="24"/>
        </w:rPr>
        <w:t>施罗德荣安保本</w:t>
      </w:r>
      <w:proofErr w:type="gramEnd"/>
      <w:r>
        <w:rPr>
          <w:rFonts w:ascii="宋体" w:hAnsi="宋体" w:cs="宋体" w:hint="eastAsia"/>
          <w:kern w:val="0"/>
          <w:sz w:val="24"/>
        </w:rPr>
        <w:t xml:space="preserve">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w:t>
      </w:r>
      <w:proofErr w:type="gramStart"/>
      <w:r>
        <w:rPr>
          <w:rFonts w:ascii="宋体" w:hAnsi="宋体" w:cs="宋体" w:hint="eastAsia"/>
          <w:kern w:val="0"/>
          <w:sz w:val="24"/>
        </w:rPr>
        <w:t>施罗德荣安保本</w:t>
      </w:r>
      <w:proofErr w:type="gramEnd"/>
      <w:r>
        <w:rPr>
          <w:rFonts w:ascii="宋体" w:hAnsi="宋体" w:cs="宋体" w:hint="eastAsia"/>
          <w:kern w:val="0"/>
          <w:sz w:val="24"/>
        </w:rPr>
        <w:t>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w:t>
      </w:r>
      <w:proofErr w:type="gramStart"/>
      <w:r>
        <w:rPr>
          <w:rFonts w:ascii="宋体" w:hAnsi="宋体" w:cs="宋体" w:hint="eastAsia"/>
          <w:kern w:val="0"/>
          <w:sz w:val="24"/>
        </w:rPr>
        <w:t>施罗德荣安保本</w:t>
      </w:r>
      <w:proofErr w:type="gramEnd"/>
      <w:r>
        <w:rPr>
          <w:rFonts w:ascii="宋体" w:hAnsi="宋体" w:cs="宋体" w:hint="eastAsia"/>
          <w:kern w:val="0"/>
          <w:sz w:val="24"/>
        </w:rPr>
        <w:t>混合型证券投资</w:t>
      </w:r>
      <w:proofErr w:type="gramStart"/>
      <w:r>
        <w:rPr>
          <w:rFonts w:ascii="宋体" w:hAnsi="宋体" w:cs="宋体" w:hint="eastAsia"/>
          <w:kern w:val="0"/>
          <w:sz w:val="24"/>
        </w:rPr>
        <w:t>基金基金</w:t>
      </w:r>
      <w:proofErr w:type="gramEnd"/>
      <w:r>
        <w:rPr>
          <w:rFonts w:ascii="宋体" w:hAnsi="宋体" w:cs="宋体" w:hint="eastAsia"/>
          <w:kern w:val="0"/>
          <w:sz w:val="24"/>
        </w:rPr>
        <w:t>合同的法律意见书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5F36B" w14:textId="77777777" w:rsidR="00330A8B" w:rsidRDefault="00330A8B" w:rsidP="000E360D">
      <w:r>
        <w:separator/>
      </w:r>
    </w:p>
  </w:endnote>
  <w:endnote w:type="continuationSeparator" w:id="0">
    <w:p w14:paraId="5591F168" w14:textId="77777777" w:rsidR="00330A8B" w:rsidRDefault="00330A8B"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3E1D" w14:textId="77777777" w:rsidR="00AB15EA" w:rsidRDefault="00AB15EA">
    <w:pPr>
      <w:pStyle w:val="a5"/>
      <w:framePr w:h="0" w:wrap="around" w:vAnchor="text" w:hAnchor="margin" w:xAlign="center" w:y="1"/>
      <w:rPr>
        <w:rStyle w:val="ab"/>
      </w:rPr>
    </w:pPr>
    <w:r>
      <w:fldChar w:fldCharType="begin"/>
    </w:r>
    <w:r>
      <w:rPr>
        <w:rStyle w:val="ab"/>
      </w:rPr>
      <w:instrText xml:space="preserve">PAGE  </w:instrText>
    </w:r>
    <w:r>
      <w:fldChar w:fldCharType="end"/>
    </w:r>
  </w:p>
  <w:p w14:paraId="4879E196" w14:textId="77777777" w:rsidR="00AB15EA" w:rsidRDefault="00AB15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8FFB" w14:textId="77777777" w:rsidR="00AB15EA" w:rsidRDefault="00AB15E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AB15EA" w:rsidRDefault="00AB15EA">
    <w:pPr>
      <w:pStyle w:val="a5"/>
      <w:framePr w:h="0" w:wrap="around" w:vAnchor="text" w:hAnchor="margin" w:xAlign="center" w:y="1"/>
      <w:rPr>
        <w:rStyle w:val="ab"/>
      </w:rPr>
    </w:pPr>
    <w:r>
      <w:fldChar w:fldCharType="begin"/>
    </w:r>
    <w:r>
      <w:rPr>
        <w:rStyle w:val="ab"/>
      </w:rPr>
      <w:instrText xml:space="preserve">PAGE  </w:instrText>
    </w:r>
    <w:r>
      <w:fldChar w:fldCharType="separate"/>
    </w:r>
    <w:r w:rsidR="00AD4926">
      <w:rPr>
        <w:rStyle w:val="ab"/>
        <w:noProof/>
      </w:rPr>
      <w:t>5</w:t>
    </w:r>
    <w:r>
      <w:fldChar w:fldCharType="end"/>
    </w:r>
  </w:p>
  <w:p w14:paraId="18CEF1E6" w14:textId="77777777" w:rsidR="00AB15EA" w:rsidRDefault="00AB15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0825A" w14:textId="77777777" w:rsidR="00330A8B" w:rsidRDefault="00330A8B" w:rsidP="000E360D">
      <w:r>
        <w:separator/>
      </w:r>
    </w:p>
  </w:footnote>
  <w:footnote w:type="continuationSeparator" w:id="0">
    <w:p w14:paraId="406B5578" w14:textId="77777777" w:rsidR="00330A8B" w:rsidRDefault="00330A8B"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33B" w14:textId="77777777" w:rsidR="00AB15EA" w:rsidRDefault="00AB15EA"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交银施罗德策略回报灵活配置混合型证券投资基金</w:t>
    </w:r>
  </w:p>
  <w:p w14:paraId="2F6B9472" w14:textId="230684C4" w:rsidR="00AB15EA" w:rsidRDefault="00AB15EA" w:rsidP="00A92314">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0" distB="0" distL="114300" distR="114300" simplePos="0" relativeHeight="251664384" behindDoc="0" locked="0" layoutInCell="1" allowOverlap="1" wp14:anchorId="4F44D3A7" wp14:editId="1E78894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A33"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6</w:t>
    </w:r>
    <w:r w:rsidRPr="00456A76">
      <w:rPr>
        <w:rFonts w:ascii="宋体" w:hAnsi="宋体"/>
      </w:rPr>
      <w:t>年第1号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AB15EA" w:rsidRDefault="00AB15EA"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4C202254" w:rsidR="00AB15EA" w:rsidRPr="00890292" w:rsidRDefault="00AB15EA"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6</w:t>
    </w:r>
    <w:r w:rsidRPr="00456A76">
      <w:rPr>
        <w:rFonts w:ascii="宋体" w:hAnsi="宋体"/>
      </w:rPr>
      <w:t>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33784"/>
    <w:rsid w:val="0004550F"/>
    <w:rsid w:val="00050BBA"/>
    <w:rsid w:val="00053075"/>
    <w:rsid w:val="0005307A"/>
    <w:rsid w:val="0005644E"/>
    <w:rsid w:val="000617BD"/>
    <w:rsid w:val="000625EB"/>
    <w:rsid w:val="00063585"/>
    <w:rsid w:val="00065E25"/>
    <w:rsid w:val="00067843"/>
    <w:rsid w:val="00067A90"/>
    <w:rsid w:val="0007722A"/>
    <w:rsid w:val="000803D6"/>
    <w:rsid w:val="000855B1"/>
    <w:rsid w:val="00090248"/>
    <w:rsid w:val="0009128C"/>
    <w:rsid w:val="00092724"/>
    <w:rsid w:val="000A2898"/>
    <w:rsid w:val="000A5797"/>
    <w:rsid w:val="000B2EE9"/>
    <w:rsid w:val="000B48D0"/>
    <w:rsid w:val="000B6214"/>
    <w:rsid w:val="000C7F78"/>
    <w:rsid w:val="000D0586"/>
    <w:rsid w:val="000D1224"/>
    <w:rsid w:val="000D75A0"/>
    <w:rsid w:val="000E360D"/>
    <w:rsid w:val="000F2A14"/>
    <w:rsid w:val="000F4845"/>
    <w:rsid w:val="000F50A7"/>
    <w:rsid w:val="000F59EC"/>
    <w:rsid w:val="000F627C"/>
    <w:rsid w:val="00101065"/>
    <w:rsid w:val="00103A43"/>
    <w:rsid w:val="00104CD5"/>
    <w:rsid w:val="001073EC"/>
    <w:rsid w:val="001140E1"/>
    <w:rsid w:val="00114937"/>
    <w:rsid w:val="00115CF0"/>
    <w:rsid w:val="00122AF3"/>
    <w:rsid w:val="00134E91"/>
    <w:rsid w:val="0014219B"/>
    <w:rsid w:val="0014273B"/>
    <w:rsid w:val="00145FDB"/>
    <w:rsid w:val="00150C3D"/>
    <w:rsid w:val="00154959"/>
    <w:rsid w:val="001608B6"/>
    <w:rsid w:val="00162206"/>
    <w:rsid w:val="00163B88"/>
    <w:rsid w:val="0016791D"/>
    <w:rsid w:val="00170A0E"/>
    <w:rsid w:val="00173675"/>
    <w:rsid w:val="001778F5"/>
    <w:rsid w:val="00177F99"/>
    <w:rsid w:val="0018155B"/>
    <w:rsid w:val="001816D9"/>
    <w:rsid w:val="00185A4F"/>
    <w:rsid w:val="00195770"/>
    <w:rsid w:val="001A0813"/>
    <w:rsid w:val="001A326A"/>
    <w:rsid w:val="001A4710"/>
    <w:rsid w:val="001B2E03"/>
    <w:rsid w:val="001B4B47"/>
    <w:rsid w:val="001B72C3"/>
    <w:rsid w:val="001C05B5"/>
    <w:rsid w:val="001C149D"/>
    <w:rsid w:val="001C39D9"/>
    <w:rsid w:val="001C7156"/>
    <w:rsid w:val="001C72B0"/>
    <w:rsid w:val="001D05B9"/>
    <w:rsid w:val="001D1A28"/>
    <w:rsid w:val="001D2A63"/>
    <w:rsid w:val="001D2E23"/>
    <w:rsid w:val="001D4691"/>
    <w:rsid w:val="001E0A93"/>
    <w:rsid w:val="001E2CC2"/>
    <w:rsid w:val="001E30EE"/>
    <w:rsid w:val="001E747A"/>
    <w:rsid w:val="001F2521"/>
    <w:rsid w:val="001F7572"/>
    <w:rsid w:val="00206B53"/>
    <w:rsid w:val="002071F6"/>
    <w:rsid w:val="002179A3"/>
    <w:rsid w:val="0022061E"/>
    <w:rsid w:val="002233B6"/>
    <w:rsid w:val="002259E5"/>
    <w:rsid w:val="002307C6"/>
    <w:rsid w:val="0023543A"/>
    <w:rsid w:val="00235F19"/>
    <w:rsid w:val="002416EE"/>
    <w:rsid w:val="0024760D"/>
    <w:rsid w:val="00250E81"/>
    <w:rsid w:val="00253514"/>
    <w:rsid w:val="0025794D"/>
    <w:rsid w:val="00257A00"/>
    <w:rsid w:val="00265155"/>
    <w:rsid w:val="00266157"/>
    <w:rsid w:val="00267ED8"/>
    <w:rsid w:val="00271F2F"/>
    <w:rsid w:val="0027283B"/>
    <w:rsid w:val="0027617B"/>
    <w:rsid w:val="00276207"/>
    <w:rsid w:val="002823C8"/>
    <w:rsid w:val="002844F0"/>
    <w:rsid w:val="00285E66"/>
    <w:rsid w:val="00286602"/>
    <w:rsid w:val="00295302"/>
    <w:rsid w:val="0029754E"/>
    <w:rsid w:val="002A2D9D"/>
    <w:rsid w:val="002A51B2"/>
    <w:rsid w:val="002C4814"/>
    <w:rsid w:val="002C7257"/>
    <w:rsid w:val="002D08F3"/>
    <w:rsid w:val="002D4134"/>
    <w:rsid w:val="002D5AF6"/>
    <w:rsid w:val="002F0785"/>
    <w:rsid w:val="002F1349"/>
    <w:rsid w:val="002F1B6C"/>
    <w:rsid w:val="002F6CF4"/>
    <w:rsid w:val="002F743E"/>
    <w:rsid w:val="0030063D"/>
    <w:rsid w:val="003021EA"/>
    <w:rsid w:val="00302E10"/>
    <w:rsid w:val="00305F88"/>
    <w:rsid w:val="00310803"/>
    <w:rsid w:val="0031176A"/>
    <w:rsid w:val="00315178"/>
    <w:rsid w:val="00316930"/>
    <w:rsid w:val="0032126C"/>
    <w:rsid w:val="00330A8B"/>
    <w:rsid w:val="00341D4A"/>
    <w:rsid w:val="00346EC4"/>
    <w:rsid w:val="00347902"/>
    <w:rsid w:val="00350CCE"/>
    <w:rsid w:val="00354AD5"/>
    <w:rsid w:val="00355AD2"/>
    <w:rsid w:val="0036203C"/>
    <w:rsid w:val="00370774"/>
    <w:rsid w:val="00370C3A"/>
    <w:rsid w:val="003773AD"/>
    <w:rsid w:val="003802FC"/>
    <w:rsid w:val="0038398F"/>
    <w:rsid w:val="003850D1"/>
    <w:rsid w:val="00390AF4"/>
    <w:rsid w:val="003A01AB"/>
    <w:rsid w:val="003A1A65"/>
    <w:rsid w:val="003A384B"/>
    <w:rsid w:val="003A458C"/>
    <w:rsid w:val="003A75B3"/>
    <w:rsid w:val="003B22F3"/>
    <w:rsid w:val="003C3C2A"/>
    <w:rsid w:val="003D0B77"/>
    <w:rsid w:val="003D3B25"/>
    <w:rsid w:val="003D70E5"/>
    <w:rsid w:val="003E1EC2"/>
    <w:rsid w:val="003E3969"/>
    <w:rsid w:val="003E50D2"/>
    <w:rsid w:val="003E70D1"/>
    <w:rsid w:val="003F052A"/>
    <w:rsid w:val="003F25A1"/>
    <w:rsid w:val="003F495D"/>
    <w:rsid w:val="00400796"/>
    <w:rsid w:val="004110DC"/>
    <w:rsid w:val="00412A00"/>
    <w:rsid w:val="00414CDC"/>
    <w:rsid w:val="00421CAF"/>
    <w:rsid w:val="0042380B"/>
    <w:rsid w:val="00423B63"/>
    <w:rsid w:val="00430BEA"/>
    <w:rsid w:val="00432567"/>
    <w:rsid w:val="00433FD9"/>
    <w:rsid w:val="00443234"/>
    <w:rsid w:val="00445752"/>
    <w:rsid w:val="00446787"/>
    <w:rsid w:val="004502DD"/>
    <w:rsid w:val="00451F45"/>
    <w:rsid w:val="00456A76"/>
    <w:rsid w:val="00460A3B"/>
    <w:rsid w:val="004743D0"/>
    <w:rsid w:val="0047475D"/>
    <w:rsid w:val="004852B6"/>
    <w:rsid w:val="00492EF9"/>
    <w:rsid w:val="004A0306"/>
    <w:rsid w:val="004A2F01"/>
    <w:rsid w:val="004B6EFE"/>
    <w:rsid w:val="004C02E2"/>
    <w:rsid w:val="004C0E79"/>
    <w:rsid w:val="004C0F4D"/>
    <w:rsid w:val="004C15B9"/>
    <w:rsid w:val="004C3D4F"/>
    <w:rsid w:val="004C60E1"/>
    <w:rsid w:val="004C7069"/>
    <w:rsid w:val="004D176B"/>
    <w:rsid w:val="004D20AF"/>
    <w:rsid w:val="004D2265"/>
    <w:rsid w:val="004D342B"/>
    <w:rsid w:val="004D5809"/>
    <w:rsid w:val="004F23C6"/>
    <w:rsid w:val="004F6EA6"/>
    <w:rsid w:val="005029FF"/>
    <w:rsid w:val="00513174"/>
    <w:rsid w:val="0051462A"/>
    <w:rsid w:val="00514EDA"/>
    <w:rsid w:val="005209E5"/>
    <w:rsid w:val="005231E5"/>
    <w:rsid w:val="00523505"/>
    <w:rsid w:val="005253C4"/>
    <w:rsid w:val="00532065"/>
    <w:rsid w:val="00534CED"/>
    <w:rsid w:val="005360E3"/>
    <w:rsid w:val="00537320"/>
    <w:rsid w:val="00537CCE"/>
    <w:rsid w:val="00545596"/>
    <w:rsid w:val="0054767F"/>
    <w:rsid w:val="00547FA9"/>
    <w:rsid w:val="00553706"/>
    <w:rsid w:val="00557072"/>
    <w:rsid w:val="005608F3"/>
    <w:rsid w:val="00560A2A"/>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1250"/>
    <w:rsid w:val="005D2D8C"/>
    <w:rsid w:val="005D5E3D"/>
    <w:rsid w:val="005D731D"/>
    <w:rsid w:val="005D7768"/>
    <w:rsid w:val="005F1C74"/>
    <w:rsid w:val="005F33FF"/>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54D4"/>
    <w:rsid w:val="006478AD"/>
    <w:rsid w:val="00650A60"/>
    <w:rsid w:val="006538C3"/>
    <w:rsid w:val="00654427"/>
    <w:rsid w:val="0066083F"/>
    <w:rsid w:val="00663466"/>
    <w:rsid w:val="0067034B"/>
    <w:rsid w:val="00673566"/>
    <w:rsid w:val="006752BF"/>
    <w:rsid w:val="00682DCA"/>
    <w:rsid w:val="00693F94"/>
    <w:rsid w:val="00694168"/>
    <w:rsid w:val="0069683D"/>
    <w:rsid w:val="006A5C85"/>
    <w:rsid w:val="006A5E47"/>
    <w:rsid w:val="006C2230"/>
    <w:rsid w:val="006C2640"/>
    <w:rsid w:val="006C26B2"/>
    <w:rsid w:val="006C3DA3"/>
    <w:rsid w:val="006C7652"/>
    <w:rsid w:val="006D3844"/>
    <w:rsid w:val="006D7848"/>
    <w:rsid w:val="006F26A5"/>
    <w:rsid w:val="006F3E7D"/>
    <w:rsid w:val="00702705"/>
    <w:rsid w:val="00702767"/>
    <w:rsid w:val="00704EDB"/>
    <w:rsid w:val="007064D5"/>
    <w:rsid w:val="007145DC"/>
    <w:rsid w:val="00731FD3"/>
    <w:rsid w:val="0073752B"/>
    <w:rsid w:val="007378BB"/>
    <w:rsid w:val="00741C5B"/>
    <w:rsid w:val="00742097"/>
    <w:rsid w:val="00744510"/>
    <w:rsid w:val="00747D72"/>
    <w:rsid w:val="00752B28"/>
    <w:rsid w:val="007548DB"/>
    <w:rsid w:val="00757274"/>
    <w:rsid w:val="00760570"/>
    <w:rsid w:val="007619D2"/>
    <w:rsid w:val="007626A9"/>
    <w:rsid w:val="007629A9"/>
    <w:rsid w:val="007745F9"/>
    <w:rsid w:val="00775CC9"/>
    <w:rsid w:val="00787356"/>
    <w:rsid w:val="00787A6C"/>
    <w:rsid w:val="00790868"/>
    <w:rsid w:val="007A0877"/>
    <w:rsid w:val="007A5E0E"/>
    <w:rsid w:val="007B4A63"/>
    <w:rsid w:val="007B6F55"/>
    <w:rsid w:val="007D0BFF"/>
    <w:rsid w:val="007D4F49"/>
    <w:rsid w:val="007E1E52"/>
    <w:rsid w:val="007E72FF"/>
    <w:rsid w:val="007F4265"/>
    <w:rsid w:val="007F6EAB"/>
    <w:rsid w:val="0080223C"/>
    <w:rsid w:val="00813669"/>
    <w:rsid w:val="0081463E"/>
    <w:rsid w:val="00821855"/>
    <w:rsid w:val="00827062"/>
    <w:rsid w:val="00827317"/>
    <w:rsid w:val="0083568C"/>
    <w:rsid w:val="008370B9"/>
    <w:rsid w:val="008405C4"/>
    <w:rsid w:val="0084116A"/>
    <w:rsid w:val="00841672"/>
    <w:rsid w:val="00843AE9"/>
    <w:rsid w:val="00846F9A"/>
    <w:rsid w:val="0084730F"/>
    <w:rsid w:val="008503F9"/>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CA8"/>
    <w:rsid w:val="008B6536"/>
    <w:rsid w:val="008C00D5"/>
    <w:rsid w:val="008C3FD2"/>
    <w:rsid w:val="008C4269"/>
    <w:rsid w:val="008C4FA4"/>
    <w:rsid w:val="008C5C54"/>
    <w:rsid w:val="008C78A0"/>
    <w:rsid w:val="008D099B"/>
    <w:rsid w:val="008D1044"/>
    <w:rsid w:val="008D2A4F"/>
    <w:rsid w:val="008D301D"/>
    <w:rsid w:val="008D35D4"/>
    <w:rsid w:val="008D42DC"/>
    <w:rsid w:val="008D57CA"/>
    <w:rsid w:val="008D7122"/>
    <w:rsid w:val="008E0EFB"/>
    <w:rsid w:val="008E36FF"/>
    <w:rsid w:val="008E6532"/>
    <w:rsid w:val="00902F3D"/>
    <w:rsid w:val="00903074"/>
    <w:rsid w:val="009045A1"/>
    <w:rsid w:val="00914C20"/>
    <w:rsid w:val="00921EDB"/>
    <w:rsid w:val="00930221"/>
    <w:rsid w:val="0093235C"/>
    <w:rsid w:val="00933E41"/>
    <w:rsid w:val="0093421B"/>
    <w:rsid w:val="00944DB3"/>
    <w:rsid w:val="0095213D"/>
    <w:rsid w:val="00957694"/>
    <w:rsid w:val="00962D3E"/>
    <w:rsid w:val="0096540A"/>
    <w:rsid w:val="00967A50"/>
    <w:rsid w:val="00972B01"/>
    <w:rsid w:val="00973A55"/>
    <w:rsid w:val="00973EFD"/>
    <w:rsid w:val="009821AA"/>
    <w:rsid w:val="00983728"/>
    <w:rsid w:val="00983B3D"/>
    <w:rsid w:val="00987AFE"/>
    <w:rsid w:val="00990950"/>
    <w:rsid w:val="00990CE7"/>
    <w:rsid w:val="00995735"/>
    <w:rsid w:val="00996887"/>
    <w:rsid w:val="009A0E14"/>
    <w:rsid w:val="009A0F73"/>
    <w:rsid w:val="009A19CD"/>
    <w:rsid w:val="009A1EC6"/>
    <w:rsid w:val="009A241C"/>
    <w:rsid w:val="009A32FE"/>
    <w:rsid w:val="009A3AFB"/>
    <w:rsid w:val="009B0B5B"/>
    <w:rsid w:val="009B22FF"/>
    <w:rsid w:val="009B2AB0"/>
    <w:rsid w:val="009B4017"/>
    <w:rsid w:val="009C1508"/>
    <w:rsid w:val="009C1712"/>
    <w:rsid w:val="009D1FFD"/>
    <w:rsid w:val="009E221D"/>
    <w:rsid w:val="009E4427"/>
    <w:rsid w:val="009E6B21"/>
    <w:rsid w:val="009E7782"/>
    <w:rsid w:val="009F0F92"/>
    <w:rsid w:val="009F2737"/>
    <w:rsid w:val="009F749D"/>
    <w:rsid w:val="00A04816"/>
    <w:rsid w:val="00A04886"/>
    <w:rsid w:val="00A07A63"/>
    <w:rsid w:val="00A1103C"/>
    <w:rsid w:val="00A1124C"/>
    <w:rsid w:val="00A13EAF"/>
    <w:rsid w:val="00A21557"/>
    <w:rsid w:val="00A22358"/>
    <w:rsid w:val="00A24239"/>
    <w:rsid w:val="00A2513C"/>
    <w:rsid w:val="00A32F59"/>
    <w:rsid w:val="00A353CA"/>
    <w:rsid w:val="00A363A0"/>
    <w:rsid w:val="00A40E46"/>
    <w:rsid w:val="00A55188"/>
    <w:rsid w:val="00A66421"/>
    <w:rsid w:val="00A67808"/>
    <w:rsid w:val="00A76692"/>
    <w:rsid w:val="00A86F97"/>
    <w:rsid w:val="00A90735"/>
    <w:rsid w:val="00A92314"/>
    <w:rsid w:val="00A9422D"/>
    <w:rsid w:val="00A944CD"/>
    <w:rsid w:val="00AA420F"/>
    <w:rsid w:val="00AA7CE0"/>
    <w:rsid w:val="00AB15EA"/>
    <w:rsid w:val="00AB1722"/>
    <w:rsid w:val="00AB28AC"/>
    <w:rsid w:val="00AB4EB6"/>
    <w:rsid w:val="00AD06D2"/>
    <w:rsid w:val="00AD4926"/>
    <w:rsid w:val="00AD5945"/>
    <w:rsid w:val="00AD5E90"/>
    <w:rsid w:val="00AE0234"/>
    <w:rsid w:val="00AE1944"/>
    <w:rsid w:val="00AF0E59"/>
    <w:rsid w:val="00AF11C7"/>
    <w:rsid w:val="00AF5ECF"/>
    <w:rsid w:val="00B10B64"/>
    <w:rsid w:val="00B2422B"/>
    <w:rsid w:val="00B248C2"/>
    <w:rsid w:val="00B25E9B"/>
    <w:rsid w:val="00B3252C"/>
    <w:rsid w:val="00B3546F"/>
    <w:rsid w:val="00B440F6"/>
    <w:rsid w:val="00B45AB2"/>
    <w:rsid w:val="00B478B5"/>
    <w:rsid w:val="00B505FC"/>
    <w:rsid w:val="00B52F30"/>
    <w:rsid w:val="00B56258"/>
    <w:rsid w:val="00B56463"/>
    <w:rsid w:val="00B6065B"/>
    <w:rsid w:val="00B61FBE"/>
    <w:rsid w:val="00B6684F"/>
    <w:rsid w:val="00B703CE"/>
    <w:rsid w:val="00B77EAD"/>
    <w:rsid w:val="00B84BE5"/>
    <w:rsid w:val="00B9347B"/>
    <w:rsid w:val="00B95FA2"/>
    <w:rsid w:val="00B97B29"/>
    <w:rsid w:val="00BA004C"/>
    <w:rsid w:val="00BA0758"/>
    <w:rsid w:val="00BA0AF4"/>
    <w:rsid w:val="00BA103C"/>
    <w:rsid w:val="00BA3B72"/>
    <w:rsid w:val="00BA4E74"/>
    <w:rsid w:val="00BB2014"/>
    <w:rsid w:val="00BB2F3E"/>
    <w:rsid w:val="00BB443A"/>
    <w:rsid w:val="00BC71D8"/>
    <w:rsid w:val="00BD3C80"/>
    <w:rsid w:val="00BD4F1F"/>
    <w:rsid w:val="00BE1437"/>
    <w:rsid w:val="00BE2BD8"/>
    <w:rsid w:val="00C02FD6"/>
    <w:rsid w:val="00C03733"/>
    <w:rsid w:val="00C05E3A"/>
    <w:rsid w:val="00C10F41"/>
    <w:rsid w:val="00C13247"/>
    <w:rsid w:val="00C14794"/>
    <w:rsid w:val="00C24154"/>
    <w:rsid w:val="00C24BA2"/>
    <w:rsid w:val="00C2678F"/>
    <w:rsid w:val="00C32DA7"/>
    <w:rsid w:val="00C346C9"/>
    <w:rsid w:val="00C37E8C"/>
    <w:rsid w:val="00C43F8E"/>
    <w:rsid w:val="00C469C8"/>
    <w:rsid w:val="00C469D9"/>
    <w:rsid w:val="00C476B1"/>
    <w:rsid w:val="00C50B9E"/>
    <w:rsid w:val="00C5661D"/>
    <w:rsid w:val="00C6360B"/>
    <w:rsid w:val="00C64BC3"/>
    <w:rsid w:val="00C66285"/>
    <w:rsid w:val="00C71051"/>
    <w:rsid w:val="00C840EB"/>
    <w:rsid w:val="00C86E49"/>
    <w:rsid w:val="00C92679"/>
    <w:rsid w:val="00CA2FFC"/>
    <w:rsid w:val="00CA3AEF"/>
    <w:rsid w:val="00CA5CD1"/>
    <w:rsid w:val="00CB413E"/>
    <w:rsid w:val="00CB626C"/>
    <w:rsid w:val="00CC6F9A"/>
    <w:rsid w:val="00CD6D1F"/>
    <w:rsid w:val="00CE1F7E"/>
    <w:rsid w:val="00CE75EE"/>
    <w:rsid w:val="00CF0119"/>
    <w:rsid w:val="00CF1F0C"/>
    <w:rsid w:val="00CF3D98"/>
    <w:rsid w:val="00D03DDB"/>
    <w:rsid w:val="00D109E9"/>
    <w:rsid w:val="00D1145A"/>
    <w:rsid w:val="00D123A8"/>
    <w:rsid w:val="00D1283A"/>
    <w:rsid w:val="00D2248C"/>
    <w:rsid w:val="00D24681"/>
    <w:rsid w:val="00D2504F"/>
    <w:rsid w:val="00D258D3"/>
    <w:rsid w:val="00D30F01"/>
    <w:rsid w:val="00D42121"/>
    <w:rsid w:val="00D4230C"/>
    <w:rsid w:val="00D44F2F"/>
    <w:rsid w:val="00D5589F"/>
    <w:rsid w:val="00D576E5"/>
    <w:rsid w:val="00D623BD"/>
    <w:rsid w:val="00D67873"/>
    <w:rsid w:val="00D71602"/>
    <w:rsid w:val="00D73B01"/>
    <w:rsid w:val="00D75462"/>
    <w:rsid w:val="00D776E3"/>
    <w:rsid w:val="00D85825"/>
    <w:rsid w:val="00D86A89"/>
    <w:rsid w:val="00D87D59"/>
    <w:rsid w:val="00D926BF"/>
    <w:rsid w:val="00DA024C"/>
    <w:rsid w:val="00DA13C6"/>
    <w:rsid w:val="00DA2D45"/>
    <w:rsid w:val="00DA5F23"/>
    <w:rsid w:val="00DA6AC0"/>
    <w:rsid w:val="00DA7947"/>
    <w:rsid w:val="00DB2502"/>
    <w:rsid w:val="00DB45DF"/>
    <w:rsid w:val="00DB6FA5"/>
    <w:rsid w:val="00DD50EA"/>
    <w:rsid w:val="00DE0C38"/>
    <w:rsid w:val="00DE4903"/>
    <w:rsid w:val="00DF24B4"/>
    <w:rsid w:val="00DF29F1"/>
    <w:rsid w:val="00DF587C"/>
    <w:rsid w:val="00DF63C4"/>
    <w:rsid w:val="00DF766B"/>
    <w:rsid w:val="00E00D3E"/>
    <w:rsid w:val="00E0269C"/>
    <w:rsid w:val="00E02A3F"/>
    <w:rsid w:val="00E06724"/>
    <w:rsid w:val="00E119E7"/>
    <w:rsid w:val="00E14878"/>
    <w:rsid w:val="00E21043"/>
    <w:rsid w:val="00E2580C"/>
    <w:rsid w:val="00E306DC"/>
    <w:rsid w:val="00E317B5"/>
    <w:rsid w:val="00E34213"/>
    <w:rsid w:val="00E448D0"/>
    <w:rsid w:val="00E44F5E"/>
    <w:rsid w:val="00E5090F"/>
    <w:rsid w:val="00E53AEC"/>
    <w:rsid w:val="00E53E66"/>
    <w:rsid w:val="00E53F5D"/>
    <w:rsid w:val="00E56C04"/>
    <w:rsid w:val="00E61DE3"/>
    <w:rsid w:val="00E6505E"/>
    <w:rsid w:val="00E71F2E"/>
    <w:rsid w:val="00E7431A"/>
    <w:rsid w:val="00E80220"/>
    <w:rsid w:val="00E831D9"/>
    <w:rsid w:val="00E85D6B"/>
    <w:rsid w:val="00E90CDB"/>
    <w:rsid w:val="00E924F0"/>
    <w:rsid w:val="00E95FC4"/>
    <w:rsid w:val="00E96F95"/>
    <w:rsid w:val="00EA5BCF"/>
    <w:rsid w:val="00EB01A2"/>
    <w:rsid w:val="00EB1890"/>
    <w:rsid w:val="00EB2A1D"/>
    <w:rsid w:val="00EB4FB3"/>
    <w:rsid w:val="00EB64A7"/>
    <w:rsid w:val="00EC023C"/>
    <w:rsid w:val="00EC67B5"/>
    <w:rsid w:val="00EC7B68"/>
    <w:rsid w:val="00ED1811"/>
    <w:rsid w:val="00ED3959"/>
    <w:rsid w:val="00ED5597"/>
    <w:rsid w:val="00EE6CB2"/>
    <w:rsid w:val="00EF42F1"/>
    <w:rsid w:val="00EF4EDF"/>
    <w:rsid w:val="00EF5E3C"/>
    <w:rsid w:val="00F02F75"/>
    <w:rsid w:val="00F06990"/>
    <w:rsid w:val="00F10A22"/>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32A0"/>
    <w:rsid w:val="00F56788"/>
    <w:rsid w:val="00F6172E"/>
    <w:rsid w:val="00F62395"/>
    <w:rsid w:val="00F62C9E"/>
    <w:rsid w:val="00F642EF"/>
    <w:rsid w:val="00F72678"/>
    <w:rsid w:val="00F736B7"/>
    <w:rsid w:val="00F75F96"/>
    <w:rsid w:val="00F76DED"/>
    <w:rsid w:val="00F81831"/>
    <w:rsid w:val="00F82DC0"/>
    <w:rsid w:val="00F878C4"/>
    <w:rsid w:val="00F96EF1"/>
    <w:rsid w:val="00F97D9D"/>
    <w:rsid w:val="00FA66BA"/>
    <w:rsid w:val="00FB0193"/>
    <w:rsid w:val="00FC0FEB"/>
    <w:rsid w:val="00FC5134"/>
    <w:rsid w:val="00FD4913"/>
    <w:rsid w:val="00FD49DC"/>
    <w:rsid w:val="00FD6B41"/>
    <w:rsid w:val="00FD6D28"/>
    <w:rsid w:val="00FE1ED8"/>
    <w:rsid w:val="00FE2B33"/>
    <w:rsid w:val="00FE2D22"/>
    <w:rsid w:val="00FE45EB"/>
    <w:rsid w:val="00FE5825"/>
    <w:rsid w:val="00FE6935"/>
    <w:rsid w:val="00FF044A"/>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07B2-6719-4B04-9A05-3D9944BE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14310</Words>
  <Characters>81568</Characters>
  <Application>Microsoft Office Word</Application>
  <DocSecurity>0</DocSecurity>
  <Lines>679</Lines>
  <Paragraphs>191</Paragraphs>
  <ScaleCrop>false</ScaleCrop>
  <Company>微软中国</Company>
  <LinksUpToDate>false</LinksUpToDate>
  <CharactersWithSpaces>95687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170</cp:revision>
  <cp:lastPrinted>2016-07-20T09:56:00Z</cp:lastPrinted>
  <dcterms:created xsi:type="dcterms:W3CDTF">2016-01-19T05:46:00Z</dcterms:created>
  <dcterms:modified xsi:type="dcterms:W3CDTF">2016-07-20T10:04:00Z</dcterms:modified>
</cp:coreProperties>
</file>