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88A6B" w14:textId="77777777"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9A2D042" w14:textId="77777777"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61C6651" w14:textId="77777777"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A8E1250" w14:textId="77777777" w:rsidR="001A59F9" w:rsidRPr="00F87655" w:rsidRDefault="001A59F9" w:rsidP="00F87655">
      <w:pPr>
        <w:spacing w:before="29" w:line="288" w:lineRule="auto"/>
        <w:jc w:val="center"/>
        <w:rPr>
          <w:b/>
          <w:sz w:val="36"/>
          <w:szCs w:val="36"/>
        </w:rPr>
      </w:pPr>
    </w:p>
    <w:p w14:paraId="57613538" w14:textId="77777777"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交银施罗德增利债券证券投资基金</w:t>
      </w:r>
      <w:bookmarkEnd w:id="0"/>
    </w:p>
    <w:p w14:paraId="47437AFD" w14:textId="77777777" w:rsidR="001A59F9" w:rsidRPr="00F87655" w:rsidRDefault="001A59F9" w:rsidP="00F87655">
      <w:pPr>
        <w:spacing w:before="29" w:line="288" w:lineRule="auto"/>
        <w:jc w:val="center"/>
        <w:rPr>
          <w:b/>
          <w:sz w:val="36"/>
          <w:szCs w:val="36"/>
        </w:rPr>
      </w:pPr>
      <w:bookmarkStart w:id="1" w:name="_Toc361324841"/>
      <w:r w:rsidRPr="00F87655">
        <w:rPr>
          <w:b/>
          <w:sz w:val="36"/>
          <w:szCs w:val="36"/>
        </w:rPr>
        <w:t>2014</w:t>
      </w:r>
      <w:r w:rsidRPr="00F87655">
        <w:rPr>
          <w:b/>
          <w:sz w:val="36"/>
          <w:szCs w:val="36"/>
        </w:rPr>
        <w:t>年年度报告</w:t>
      </w:r>
      <w:bookmarkEnd w:id="1"/>
      <w:r w:rsidR="00343DA3" w:rsidRPr="00F87655">
        <w:rPr>
          <w:rFonts w:hint="eastAsia"/>
          <w:b/>
          <w:sz w:val="36"/>
          <w:szCs w:val="36"/>
        </w:rPr>
        <w:t>摘要</w:t>
      </w:r>
    </w:p>
    <w:p w14:paraId="02D206FE" w14:textId="77777777" w:rsidR="001A59F9" w:rsidRPr="00F87655" w:rsidRDefault="00F64FAD" w:rsidP="00F87655">
      <w:pPr>
        <w:spacing w:before="29" w:line="288" w:lineRule="auto"/>
        <w:jc w:val="center"/>
        <w:rPr>
          <w:b/>
          <w:sz w:val="36"/>
          <w:szCs w:val="36"/>
        </w:rPr>
      </w:pPr>
      <w:r w:rsidRPr="00F87655">
        <w:rPr>
          <w:b/>
          <w:sz w:val="36"/>
          <w:szCs w:val="36"/>
        </w:rPr>
        <w:t>2014</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14:paraId="4E62F1E6"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44E6E42A"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68CC0768"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76450D0D"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5212979E"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2E4F77D1"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39B46A96"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5969D847"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4C9B0930"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72BC57C4"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3E7FF888"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4E6E5CD6"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7AEC5900" w14:textId="77777777" w:rsidR="001A59F9" w:rsidRPr="008B2C7A" w:rsidRDefault="001A59F9" w:rsidP="00026C9C">
      <w:pPr>
        <w:spacing w:line="360" w:lineRule="auto"/>
        <w:jc w:val="center"/>
        <w:rPr>
          <w:rFonts w:asciiTheme="minorEastAsia" w:eastAsiaTheme="minorEastAsia" w:hAnsiTheme="minorEastAsia"/>
          <w:b/>
          <w:color w:val="000000"/>
          <w:szCs w:val="21"/>
        </w:rPr>
      </w:pPr>
    </w:p>
    <w:p w14:paraId="581F5E58" w14:textId="77777777"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14:paraId="46732DDC" w14:textId="77777777"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14:paraId="4BB32D3C" w14:textId="77777777"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二〇一五年三月三十一日</w:t>
      </w:r>
    </w:p>
    <w:p w14:paraId="33DB283F" w14:textId="77777777"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14:paraId="79A3BD5E" w14:textId="77777777" w:rsidR="00CF452F" w:rsidRPr="00CF452F" w:rsidRDefault="00CF452F" w:rsidP="00CF452F"/>
    <w:p w14:paraId="19A4C01A" w14:textId="77777777"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14:paraId="606A7026" w14:textId="77777777"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14:paraId="6E5D3F50" w14:textId="77777777"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2015</w:t>
      </w:r>
      <w:r w:rsidRPr="00C97222">
        <w:rPr>
          <w:color w:val="000000"/>
          <w:sz w:val="24"/>
        </w:rPr>
        <w:t>年</w:t>
      </w:r>
      <w:r w:rsidRPr="00C97222">
        <w:rPr>
          <w:color w:val="000000"/>
          <w:sz w:val="24"/>
        </w:rPr>
        <w:t>3</w:t>
      </w:r>
      <w:r w:rsidRPr="00C97222">
        <w:rPr>
          <w:color w:val="000000"/>
          <w:sz w:val="24"/>
        </w:rPr>
        <w:t>月</w:t>
      </w:r>
      <w:r w:rsidRPr="00C97222">
        <w:rPr>
          <w:color w:val="000000"/>
          <w:sz w:val="24"/>
        </w:rPr>
        <w:t>30</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14:paraId="0A52D448" w14:textId="77777777"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14:paraId="26A67725" w14:textId="77777777"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14:paraId="5B3587A1" w14:textId="77777777"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14:paraId="2FA10661" w14:textId="77777777"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2014</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14:paraId="4F7E7760" w14:textId="77777777" w:rsidR="006F6E14" w:rsidRPr="008B2C7A" w:rsidRDefault="001A59F9" w:rsidP="008B2C7A">
      <w:pPr>
        <w:spacing w:line="360" w:lineRule="auto"/>
        <w:ind w:firstLineChars="200" w:firstLine="420"/>
        <w:rPr>
          <w:kern w:val="0"/>
          <w:szCs w:val="21"/>
        </w:rPr>
      </w:pPr>
      <w:r w:rsidRPr="008B2C7A">
        <w:rPr>
          <w:kern w:val="0"/>
          <w:szCs w:val="21"/>
        </w:rPr>
        <w:br w:type="page"/>
      </w:r>
    </w:p>
    <w:p w14:paraId="41B68A4C" w14:textId="77777777"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t>§</w:t>
      </w:r>
      <w:r w:rsidRPr="00C2179A">
        <w:rPr>
          <w:b/>
          <w:bCs/>
          <w:szCs w:val="24"/>
          <w:lang w:val="en-US"/>
        </w:rPr>
        <w:t xml:space="preserve">2  </w:t>
      </w:r>
      <w:r w:rsidRPr="00C2179A">
        <w:rPr>
          <w:rFonts w:hint="eastAsia"/>
          <w:b/>
          <w:bCs/>
          <w:szCs w:val="24"/>
          <w:lang w:val="en-US"/>
        </w:rPr>
        <w:t>基金简介</w:t>
      </w:r>
      <w:bookmarkEnd w:id="5"/>
      <w:bookmarkEnd w:id="6"/>
    </w:p>
    <w:p w14:paraId="12E45915" w14:textId="77777777" w:rsidR="00CF452F" w:rsidRPr="00CF452F" w:rsidRDefault="00CF452F" w:rsidP="00CF452F"/>
    <w:p w14:paraId="5D3A3B71" w14:textId="77777777"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14:paraId="2BA5FE39" w14:textId="77777777" w:rsidTr="0084545B">
        <w:tc>
          <w:tcPr>
            <w:tcW w:w="3119" w:type="dxa"/>
            <w:vAlign w:val="center"/>
          </w:tcPr>
          <w:p w14:paraId="1E073C76" w14:textId="77777777"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14:paraId="16A74F9D" w14:textId="77777777" w:rsidR="001A59F9" w:rsidRPr="00E25C2A" w:rsidRDefault="001A59F9" w:rsidP="0084545B">
            <w:pPr>
              <w:spacing w:before="29" w:line="288" w:lineRule="auto"/>
              <w:jc w:val="center"/>
              <w:rPr>
                <w:sz w:val="24"/>
              </w:rPr>
            </w:pPr>
            <w:r w:rsidRPr="00E25C2A">
              <w:rPr>
                <w:sz w:val="24"/>
              </w:rPr>
              <w:t>交银增利债券</w:t>
            </w:r>
          </w:p>
        </w:tc>
      </w:tr>
      <w:tr w:rsidR="001A59F9" w:rsidRPr="008B2C7A" w14:paraId="186C1461" w14:textId="77777777" w:rsidTr="0084545B">
        <w:tc>
          <w:tcPr>
            <w:tcW w:w="3119" w:type="dxa"/>
            <w:vAlign w:val="center"/>
          </w:tcPr>
          <w:p w14:paraId="1A168F6D" w14:textId="77777777"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14:paraId="6E88FD58" w14:textId="77777777" w:rsidR="001A59F9" w:rsidRPr="00E25C2A" w:rsidRDefault="001A59F9" w:rsidP="0084545B">
            <w:pPr>
              <w:spacing w:before="29" w:line="288" w:lineRule="auto"/>
              <w:jc w:val="center"/>
              <w:rPr>
                <w:sz w:val="24"/>
              </w:rPr>
            </w:pPr>
            <w:r w:rsidRPr="00E25C2A">
              <w:rPr>
                <w:sz w:val="24"/>
              </w:rPr>
              <w:t>519680</w:t>
            </w:r>
          </w:p>
        </w:tc>
      </w:tr>
      <w:tr w:rsidR="003D26BD" w:rsidRPr="008B2C7A" w14:paraId="2E6A7660" w14:textId="77777777" w:rsidTr="0084545B">
        <w:tc>
          <w:tcPr>
            <w:tcW w:w="3119" w:type="dxa"/>
            <w:vAlign w:val="center"/>
          </w:tcPr>
          <w:p w14:paraId="05568703" w14:textId="77777777"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14:paraId="63863349" w14:textId="77777777" w:rsidR="003D26BD" w:rsidRPr="00E25C2A" w:rsidRDefault="003D26BD" w:rsidP="0084545B">
            <w:pPr>
              <w:spacing w:before="29" w:line="288" w:lineRule="auto"/>
              <w:jc w:val="center"/>
              <w:rPr>
                <w:sz w:val="24"/>
              </w:rPr>
            </w:pPr>
            <w:r w:rsidRPr="00E25C2A">
              <w:rPr>
                <w:sz w:val="24"/>
              </w:rPr>
              <w:t>契约型开放式</w:t>
            </w:r>
          </w:p>
        </w:tc>
      </w:tr>
      <w:tr w:rsidR="003D26BD" w:rsidRPr="008B2C7A" w14:paraId="09E77691" w14:textId="77777777" w:rsidTr="0084545B">
        <w:tc>
          <w:tcPr>
            <w:tcW w:w="3119" w:type="dxa"/>
            <w:vAlign w:val="center"/>
          </w:tcPr>
          <w:p w14:paraId="454C0835" w14:textId="77777777"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14:paraId="10E3B019" w14:textId="77777777" w:rsidR="003D26BD" w:rsidRPr="00E25C2A" w:rsidRDefault="003D26BD" w:rsidP="0084545B">
            <w:pPr>
              <w:spacing w:before="29" w:line="288" w:lineRule="auto"/>
              <w:jc w:val="center"/>
              <w:rPr>
                <w:sz w:val="24"/>
              </w:rPr>
            </w:pPr>
            <w:r w:rsidRPr="00E25C2A">
              <w:rPr>
                <w:sz w:val="24"/>
              </w:rPr>
              <w:t>2008</w:t>
            </w:r>
            <w:r w:rsidRPr="00E25C2A">
              <w:rPr>
                <w:sz w:val="24"/>
              </w:rPr>
              <w:t>年</w:t>
            </w:r>
            <w:r w:rsidRPr="00E25C2A">
              <w:rPr>
                <w:sz w:val="24"/>
              </w:rPr>
              <w:t>3</w:t>
            </w:r>
            <w:r w:rsidRPr="00E25C2A">
              <w:rPr>
                <w:sz w:val="24"/>
              </w:rPr>
              <w:t>月</w:t>
            </w:r>
            <w:r w:rsidRPr="00E25C2A">
              <w:rPr>
                <w:sz w:val="24"/>
              </w:rPr>
              <w:t>31</w:t>
            </w:r>
            <w:r w:rsidRPr="00E25C2A">
              <w:rPr>
                <w:sz w:val="24"/>
              </w:rPr>
              <w:t>日</w:t>
            </w:r>
          </w:p>
        </w:tc>
      </w:tr>
      <w:tr w:rsidR="003D26BD" w:rsidRPr="008B2C7A" w14:paraId="2D268689" w14:textId="77777777" w:rsidTr="0084545B">
        <w:tc>
          <w:tcPr>
            <w:tcW w:w="3119" w:type="dxa"/>
            <w:vAlign w:val="center"/>
          </w:tcPr>
          <w:p w14:paraId="0FBC5718" w14:textId="77777777"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14:paraId="4765F2F5" w14:textId="77777777"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14:paraId="2A6F4174" w14:textId="77777777" w:rsidTr="0084545B">
        <w:tc>
          <w:tcPr>
            <w:tcW w:w="3119" w:type="dxa"/>
            <w:vAlign w:val="center"/>
          </w:tcPr>
          <w:p w14:paraId="3A03EDF7" w14:textId="77777777"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14:paraId="43CCFF69" w14:textId="77777777"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14:paraId="4B419F6F" w14:textId="77777777" w:rsidTr="0084545B">
        <w:tc>
          <w:tcPr>
            <w:tcW w:w="3119" w:type="dxa"/>
            <w:vAlign w:val="center"/>
          </w:tcPr>
          <w:p w14:paraId="092EBE9C" w14:textId="77777777"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14:paraId="61531460" w14:textId="77777777" w:rsidR="003D26BD" w:rsidRPr="00E25C2A" w:rsidRDefault="003D26BD" w:rsidP="0084545B">
            <w:pPr>
              <w:spacing w:before="29" w:line="288" w:lineRule="auto"/>
              <w:jc w:val="center"/>
              <w:rPr>
                <w:sz w:val="24"/>
              </w:rPr>
            </w:pPr>
            <w:r w:rsidRPr="00E25C2A">
              <w:rPr>
                <w:sz w:val="24"/>
              </w:rPr>
              <w:t>1,223,944,926.66</w:t>
            </w:r>
            <w:r w:rsidRPr="00E25C2A">
              <w:rPr>
                <w:rFonts w:hint="eastAsia"/>
                <w:sz w:val="24"/>
              </w:rPr>
              <w:t>份</w:t>
            </w:r>
          </w:p>
        </w:tc>
      </w:tr>
      <w:tr w:rsidR="003D26BD" w:rsidRPr="008B2C7A" w14:paraId="6E112A4E" w14:textId="77777777" w:rsidTr="0084545B">
        <w:tc>
          <w:tcPr>
            <w:tcW w:w="3119" w:type="dxa"/>
            <w:vAlign w:val="center"/>
          </w:tcPr>
          <w:p w14:paraId="2F8E4921" w14:textId="77777777"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14:paraId="00984EBC" w14:textId="77777777" w:rsidR="003D26BD" w:rsidRPr="00E25C2A" w:rsidRDefault="003D26BD" w:rsidP="0084545B">
            <w:pPr>
              <w:spacing w:before="29" w:line="288" w:lineRule="auto"/>
              <w:jc w:val="center"/>
              <w:rPr>
                <w:sz w:val="24"/>
              </w:rPr>
            </w:pPr>
            <w:r w:rsidRPr="00E25C2A">
              <w:rPr>
                <w:sz w:val="24"/>
              </w:rPr>
              <w:t>不定期</w:t>
            </w:r>
          </w:p>
        </w:tc>
      </w:tr>
      <w:tr w:rsidR="003D26BD" w:rsidRPr="008B2C7A" w14:paraId="634544F1" w14:textId="77777777" w:rsidTr="0084545B">
        <w:trPr>
          <w:trHeight w:val="369"/>
        </w:trPr>
        <w:tc>
          <w:tcPr>
            <w:tcW w:w="3119" w:type="dxa"/>
            <w:vAlign w:val="center"/>
          </w:tcPr>
          <w:p w14:paraId="2390F264" w14:textId="77777777"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14:paraId="0AAFB5AE" w14:textId="77777777" w:rsidR="003D26BD" w:rsidRPr="00E25C2A" w:rsidRDefault="003D26BD" w:rsidP="0084545B">
            <w:pPr>
              <w:spacing w:before="29" w:line="288" w:lineRule="auto"/>
              <w:jc w:val="center"/>
              <w:rPr>
                <w:sz w:val="24"/>
              </w:rPr>
            </w:pPr>
            <w:r w:rsidRPr="00E25C2A">
              <w:rPr>
                <w:sz w:val="24"/>
              </w:rPr>
              <w:t>交银增利债券</w:t>
            </w:r>
            <w:r w:rsidRPr="00E25C2A">
              <w:rPr>
                <w:sz w:val="24"/>
              </w:rPr>
              <w:t>A/B</w:t>
            </w:r>
          </w:p>
        </w:tc>
        <w:tc>
          <w:tcPr>
            <w:tcW w:w="2902" w:type="dxa"/>
            <w:vAlign w:val="center"/>
          </w:tcPr>
          <w:p w14:paraId="11D99567" w14:textId="77777777" w:rsidR="003D26BD" w:rsidRPr="00E25C2A" w:rsidRDefault="003D26BD" w:rsidP="0084545B">
            <w:pPr>
              <w:spacing w:before="29" w:line="288" w:lineRule="auto"/>
              <w:jc w:val="center"/>
              <w:rPr>
                <w:sz w:val="24"/>
              </w:rPr>
            </w:pPr>
            <w:r w:rsidRPr="00E25C2A">
              <w:rPr>
                <w:sz w:val="24"/>
              </w:rPr>
              <w:t>交银增利债券</w:t>
            </w:r>
            <w:r w:rsidRPr="00E25C2A">
              <w:rPr>
                <w:sz w:val="24"/>
              </w:rPr>
              <w:t>C</w:t>
            </w:r>
          </w:p>
        </w:tc>
      </w:tr>
      <w:tr w:rsidR="009511B7" w:rsidRPr="008B2C7A" w14:paraId="4E2086B1" w14:textId="77777777" w:rsidTr="0084545B">
        <w:trPr>
          <w:trHeight w:val="369"/>
        </w:trPr>
        <w:tc>
          <w:tcPr>
            <w:tcW w:w="3119" w:type="dxa"/>
            <w:vAlign w:val="center"/>
          </w:tcPr>
          <w:p w14:paraId="7372B80D" w14:textId="77777777"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14:paraId="130BB726" w14:textId="77777777" w:rsidR="009511B7" w:rsidRPr="00E25C2A" w:rsidRDefault="009511B7" w:rsidP="0084545B">
            <w:pPr>
              <w:spacing w:before="29" w:line="288" w:lineRule="auto"/>
              <w:jc w:val="center"/>
              <w:rPr>
                <w:sz w:val="24"/>
              </w:rPr>
            </w:pPr>
            <w:r w:rsidRPr="009C503F">
              <w:rPr>
                <w:color w:val="000000" w:themeColor="text1"/>
                <w:sz w:val="24"/>
              </w:rPr>
              <w:t>519680</w:t>
            </w:r>
            <w:r w:rsidRPr="009C503F">
              <w:rPr>
                <w:color w:val="000000" w:themeColor="text1"/>
                <w:sz w:val="24"/>
              </w:rPr>
              <w:t>（前端）、</w:t>
            </w:r>
            <w:r w:rsidRPr="009C503F">
              <w:rPr>
                <w:color w:val="000000" w:themeColor="text1"/>
                <w:sz w:val="24"/>
              </w:rPr>
              <w:t>519681</w:t>
            </w:r>
            <w:r w:rsidRPr="009C503F">
              <w:rPr>
                <w:color w:val="000000" w:themeColor="text1"/>
                <w:sz w:val="24"/>
              </w:rPr>
              <w:t>（后端）</w:t>
            </w:r>
          </w:p>
        </w:tc>
        <w:tc>
          <w:tcPr>
            <w:tcW w:w="2902" w:type="dxa"/>
            <w:vAlign w:val="center"/>
          </w:tcPr>
          <w:p w14:paraId="437DD9FD" w14:textId="77777777" w:rsidR="009511B7" w:rsidRPr="00E25C2A" w:rsidRDefault="009511B7" w:rsidP="0084545B">
            <w:pPr>
              <w:spacing w:before="29" w:line="288" w:lineRule="auto"/>
              <w:jc w:val="center"/>
              <w:rPr>
                <w:sz w:val="24"/>
              </w:rPr>
            </w:pPr>
            <w:r w:rsidRPr="00E25C2A">
              <w:rPr>
                <w:sz w:val="24"/>
              </w:rPr>
              <w:t>519682</w:t>
            </w:r>
          </w:p>
        </w:tc>
      </w:tr>
      <w:tr w:rsidR="009511B7" w:rsidRPr="008B2C7A" w14:paraId="40FB8385" w14:textId="77777777" w:rsidTr="0084545B">
        <w:trPr>
          <w:trHeight w:val="369"/>
        </w:trPr>
        <w:tc>
          <w:tcPr>
            <w:tcW w:w="3119" w:type="dxa"/>
            <w:vAlign w:val="center"/>
          </w:tcPr>
          <w:p w14:paraId="50DC0E97" w14:textId="77777777"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14:paraId="25288BFA" w14:textId="77777777" w:rsidR="009511B7" w:rsidRPr="00E25C2A" w:rsidRDefault="009511B7" w:rsidP="0084545B">
            <w:pPr>
              <w:spacing w:before="29" w:line="288" w:lineRule="auto"/>
              <w:jc w:val="center"/>
              <w:rPr>
                <w:sz w:val="24"/>
              </w:rPr>
            </w:pPr>
            <w:r w:rsidRPr="00E25C2A">
              <w:rPr>
                <w:sz w:val="24"/>
              </w:rPr>
              <w:t>1,011,890,141.27</w:t>
            </w:r>
            <w:r w:rsidRPr="00E25C2A">
              <w:rPr>
                <w:rFonts w:hint="eastAsia"/>
                <w:sz w:val="24"/>
              </w:rPr>
              <w:t>份</w:t>
            </w:r>
          </w:p>
        </w:tc>
        <w:tc>
          <w:tcPr>
            <w:tcW w:w="2902" w:type="dxa"/>
            <w:vAlign w:val="center"/>
          </w:tcPr>
          <w:p w14:paraId="1F8EB67C" w14:textId="77777777" w:rsidR="009511B7" w:rsidRPr="00E25C2A" w:rsidRDefault="009511B7" w:rsidP="0084545B">
            <w:pPr>
              <w:spacing w:before="29" w:line="288" w:lineRule="auto"/>
              <w:jc w:val="center"/>
              <w:rPr>
                <w:sz w:val="24"/>
              </w:rPr>
            </w:pPr>
            <w:r w:rsidRPr="00E25C2A">
              <w:rPr>
                <w:sz w:val="24"/>
              </w:rPr>
              <w:t>212,054,785.39</w:t>
            </w:r>
            <w:r w:rsidRPr="00E25C2A">
              <w:rPr>
                <w:rFonts w:hint="eastAsia"/>
                <w:sz w:val="24"/>
              </w:rPr>
              <w:t>份</w:t>
            </w:r>
          </w:p>
        </w:tc>
      </w:tr>
    </w:tbl>
    <w:p w14:paraId="0BF1624E" w14:textId="77777777"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p>
    <w:p w14:paraId="46550DC5" w14:textId="77777777"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7FE2AB0" w14:textId="77777777"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14:paraId="63A9672E" w14:textId="77777777" w:rsidTr="00FD1768">
        <w:tc>
          <w:tcPr>
            <w:tcW w:w="3119" w:type="dxa"/>
            <w:vAlign w:val="center"/>
          </w:tcPr>
          <w:p w14:paraId="7CB87FE5" w14:textId="77777777"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14:paraId="4D0F6BDA" w14:textId="77777777" w:rsidR="001A59F9" w:rsidRPr="00CF0C3D" w:rsidRDefault="001A59F9" w:rsidP="00CF0C3D">
            <w:pPr>
              <w:spacing w:before="29" w:line="288" w:lineRule="auto"/>
              <w:rPr>
                <w:sz w:val="24"/>
              </w:rPr>
            </w:pPr>
            <w:r w:rsidRPr="00CF0C3D">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A59F9" w:rsidRPr="008B2C7A" w14:paraId="0893605F" w14:textId="77777777" w:rsidTr="00FD1768">
        <w:tc>
          <w:tcPr>
            <w:tcW w:w="3119" w:type="dxa"/>
            <w:vAlign w:val="center"/>
          </w:tcPr>
          <w:p w14:paraId="74E83982" w14:textId="77777777"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14:paraId="0BF31C5A" w14:textId="77777777" w:rsidR="001A59F9" w:rsidRPr="00CF0C3D" w:rsidRDefault="001A59F9" w:rsidP="00CF0C3D">
            <w:pPr>
              <w:spacing w:before="29" w:line="288" w:lineRule="auto"/>
              <w:rPr>
                <w:sz w:val="24"/>
              </w:rPr>
            </w:pPr>
            <w:r w:rsidRPr="00CF0C3D">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A59F9" w:rsidRPr="008B2C7A" w14:paraId="6205F3D0" w14:textId="77777777" w:rsidTr="00FD1768">
        <w:tc>
          <w:tcPr>
            <w:tcW w:w="3119" w:type="dxa"/>
            <w:vAlign w:val="center"/>
          </w:tcPr>
          <w:p w14:paraId="18E4CE6B" w14:textId="77777777"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14:paraId="1CCF914D" w14:textId="77777777" w:rsidR="001A59F9" w:rsidRPr="00CF0C3D" w:rsidRDefault="001A59F9" w:rsidP="00CF0C3D">
            <w:pPr>
              <w:spacing w:before="29" w:line="288" w:lineRule="auto"/>
              <w:rPr>
                <w:sz w:val="24"/>
              </w:rPr>
            </w:pPr>
            <w:r w:rsidRPr="00CF0C3D">
              <w:rPr>
                <w:sz w:val="24"/>
              </w:rPr>
              <w:t>中债企业债总指数</w:t>
            </w:r>
          </w:p>
        </w:tc>
      </w:tr>
      <w:tr w:rsidR="001A59F9" w:rsidRPr="008B2C7A" w14:paraId="1C80D132" w14:textId="77777777" w:rsidTr="00FD1768">
        <w:tc>
          <w:tcPr>
            <w:tcW w:w="3119" w:type="dxa"/>
            <w:vAlign w:val="center"/>
          </w:tcPr>
          <w:p w14:paraId="19675F49" w14:textId="77777777"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14:paraId="2DBF3C80" w14:textId="77777777" w:rsidR="001A59F9" w:rsidRPr="00CF0C3D" w:rsidRDefault="001A59F9" w:rsidP="00CF0C3D">
            <w:pPr>
              <w:spacing w:before="29" w:line="288" w:lineRule="auto"/>
              <w:rPr>
                <w:sz w:val="24"/>
              </w:rPr>
            </w:pPr>
            <w:r w:rsidRPr="00CF0C3D">
              <w:rPr>
                <w:sz w:val="24"/>
              </w:rPr>
              <w:t>本基金是一只债券型基金，在证券投资基金中属于中等风险的品种，其长期平均风险和预期收益高于货币市场基金，低于股票型基金。</w:t>
            </w:r>
          </w:p>
        </w:tc>
      </w:tr>
    </w:tbl>
    <w:p w14:paraId="14E624B6" w14:textId="77777777"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C1B20C6" w14:textId="77777777"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14:paraId="14B9EE43" w14:textId="77777777" w:rsidTr="00FD1768">
        <w:tc>
          <w:tcPr>
            <w:tcW w:w="2552" w:type="dxa"/>
            <w:gridSpan w:val="2"/>
            <w:vAlign w:val="center"/>
          </w:tcPr>
          <w:p w14:paraId="17C530C9"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14:paraId="02ED553B" w14:textId="77777777"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14:paraId="65EB737A" w14:textId="77777777"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14:paraId="21C88B97" w14:textId="77777777" w:rsidTr="00FD1768">
        <w:tc>
          <w:tcPr>
            <w:tcW w:w="2552" w:type="dxa"/>
            <w:gridSpan w:val="2"/>
            <w:vAlign w:val="center"/>
          </w:tcPr>
          <w:p w14:paraId="3BF629C7" w14:textId="77777777"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14:paraId="6DAD7BED"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14:paraId="33781BA0"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14:paraId="3A08BB40" w14:textId="77777777" w:rsidTr="00FD1768">
        <w:tc>
          <w:tcPr>
            <w:tcW w:w="1276" w:type="dxa"/>
            <w:vMerge w:val="restart"/>
            <w:vAlign w:val="center"/>
          </w:tcPr>
          <w:p w14:paraId="259FD7C1" w14:textId="77777777"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14:paraId="0024CDED" w14:textId="77777777"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14:paraId="1EFCA32A"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14:paraId="5D0C4039"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14:paraId="04644B45" w14:textId="77777777" w:rsidTr="00FD1768">
        <w:tc>
          <w:tcPr>
            <w:tcW w:w="1276" w:type="dxa"/>
            <w:vMerge/>
            <w:vAlign w:val="center"/>
          </w:tcPr>
          <w:p w14:paraId="7C045958" w14:textId="77777777"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14:paraId="4DE46FAB"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14:paraId="4F9CBFC6"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021-61055050</w:t>
            </w:r>
          </w:p>
        </w:tc>
        <w:tc>
          <w:tcPr>
            <w:tcW w:w="3044" w:type="dxa"/>
            <w:vAlign w:val="center"/>
          </w:tcPr>
          <w:p w14:paraId="4B75E1CD"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14:paraId="0B46051F" w14:textId="77777777" w:rsidTr="00FD1768">
        <w:tc>
          <w:tcPr>
            <w:tcW w:w="1276" w:type="dxa"/>
            <w:vMerge/>
            <w:vAlign w:val="center"/>
          </w:tcPr>
          <w:p w14:paraId="16A848B9" w14:textId="77777777"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14:paraId="50FA8C97"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14:paraId="36F05D37"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14:paraId="3E34D116"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14:paraId="06436D12" w14:textId="77777777" w:rsidTr="00FD1768">
        <w:tc>
          <w:tcPr>
            <w:tcW w:w="2552" w:type="dxa"/>
            <w:gridSpan w:val="2"/>
            <w:vAlign w:val="center"/>
          </w:tcPr>
          <w:p w14:paraId="183F3EB8" w14:textId="77777777"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14:paraId="4D55E51F"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14:paraId="7343ACA7"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14:paraId="11A50F62" w14:textId="77777777" w:rsidTr="00FD1768">
        <w:tc>
          <w:tcPr>
            <w:tcW w:w="2552" w:type="dxa"/>
            <w:gridSpan w:val="2"/>
            <w:vAlign w:val="center"/>
          </w:tcPr>
          <w:p w14:paraId="63BBFC51" w14:textId="77777777"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14:paraId="3DCB92C8"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021-61055054</w:t>
            </w:r>
          </w:p>
        </w:tc>
        <w:tc>
          <w:tcPr>
            <w:tcW w:w="3044" w:type="dxa"/>
            <w:vAlign w:val="center"/>
          </w:tcPr>
          <w:p w14:paraId="45CAD6F3" w14:textId="77777777"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14:paraId="044BD3AF" w14:textId="77777777"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14:paraId="6C049313" w14:textId="77777777"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1A59F9" w:rsidRPr="008B2C7A" w14:paraId="7DC81516" w14:textId="77777777" w:rsidTr="00F5502A">
        <w:tc>
          <w:tcPr>
            <w:tcW w:w="3828" w:type="dxa"/>
            <w:vAlign w:val="center"/>
          </w:tcPr>
          <w:p w14:paraId="068B2A14" w14:textId="77777777"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5170" w:type="dxa"/>
            <w:vAlign w:val="center"/>
          </w:tcPr>
          <w:p w14:paraId="23DA0394" w14:textId="77777777"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14:paraId="7DE702D1" w14:textId="77777777" w:rsidTr="00F5502A">
        <w:tc>
          <w:tcPr>
            <w:tcW w:w="3828" w:type="dxa"/>
            <w:vAlign w:val="center"/>
          </w:tcPr>
          <w:p w14:paraId="7FDDE267" w14:textId="77777777"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5170" w:type="dxa"/>
            <w:vAlign w:val="center"/>
          </w:tcPr>
          <w:p w14:paraId="7E437B88" w14:textId="77777777"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14:paraId="22641A37" w14:textId="77777777" w:rsidR="001A59F9" w:rsidRPr="008B2C7A" w:rsidRDefault="001A59F9" w:rsidP="00026C9C">
      <w:pPr>
        <w:spacing w:line="360" w:lineRule="auto"/>
        <w:rPr>
          <w:rFonts w:asciiTheme="minorEastAsia" w:eastAsiaTheme="minorEastAsia" w:hAnsiTheme="minorEastAsia"/>
          <w:color w:val="000000"/>
          <w:szCs w:val="21"/>
        </w:rPr>
      </w:pPr>
    </w:p>
    <w:p w14:paraId="754E876B" w14:textId="77777777"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14:paraId="60AE1319" w14:textId="77777777" w:rsidR="00CF452F" w:rsidRPr="00CF452F" w:rsidRDefault="00CF452F" w:rsidP="00CF452F"/>
    <w:p w14:paraId="111F9069" w14:textId="77777777"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14:paraId="02F3B5F5" w14:textId="77777777"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14:paraId="79B864B4" w14:textId="77777777" w:rsidTr="009E2529">
        <w:trPr>
          <w:trHeight w:val="487"/>
        </w:trPr>
        <w:tc>
          <w:tcPr>
            <w:tcW w:w="822" w:type="pct"/>
            <w:vMerge w:val="restart"/>
            <w:vAlign w:val="center"/>
          </w:tcPr>
          <w:bookmarkEnd w:id="15"/>
          <w:bookmarkEnd w:id="16"/>
          <w:p w14:paraId="5A98391E" w14:textId="77777777"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14:paraId="1CD407D3" w14:textId="77777777" w:rsidR="00B44DBC" w:rsidRPr="00A942AC" w:rsidRDefault="00B44DBC" w:rsidP="009C15E7">
            <w:pPr>
              <w:spacing w:before="29" w:line="288" w:lineRule="auto"/>
              <w:jc w:val="center"/>
              <w:rPr>
                <w:b/>
                <w:szCs w:val="21"/>
              </w:rPr>
            </w:pPr>
            <w:r w:rsidRPr="00A942AC">
              <w:rPr>
                <w:b/>
                <w:szCs w:val="21"/>
              </w:rPr>
              <w:t>2014</w:t>
            </w:r>
            <w:r w:rsidRPr="00A942AC">
              <w:rPr>
                <w:b/>
                <w:szCs w:val="21"/>
              </w:rPr>
              <w:t>年</w:t>
            </w:r>
          </w:p>
        </w:tc>
        <w:tc>
          <w:tcPr>
            <w:tcW w:w="1375" w:type="pct"/>
            <w:gridSpan w:val="2"/>
            <w:vAlign w:val="center"/>
          </w:tcPr>
          <w:p w14:paraId="0D3CDE8E" w14:textId="77777777" w:rsidR="00B44DBC" w:rsidRPr="00A942AC" w:rsidRDefault="00B44DBC" w:rsidP="009C15E7">
            <w:pPr>
              <w:spacing w:before="29" w:line="288" w:lineRule="auto"/>
              <w:jc w:val="center"/>
              <w:rPr>
                <w:b/>
                <w:szCs w:val="21"/>
              </w:rPr>
            </w:pPr>
            <w:r w:rsidRPr="00A942AC">
              <w:rPr>
                <w:b/>
                <w:szCs w:val="21"/>
              </w:rPr>
              <w:t>2013</w:t>
            </w:r>
            <w:r w:rsidRPr="00A942AC">
              <w:rPr>
                <w:b/>
                <w:szCs w:val="21"/>
              </w:rPr>
              <w:t>年</w:t>
            </w:r>
          </w:p>
        </w:tc>
        <w:tc>
          <w:tcPr>
            <w:tcW w:w="1428" w:type="pct"/>
            <w:gridSpan w:val="2"/>
            <w:vAlign w:val="center"/>
          </w:tcPr>
          <w:p w14:paraId="7332AA33" w14:textId="77777777" w:rsidR="00B44DBC" w:rsidRPr="00A942AC" w:rsidRDefault="00B44DBC" w:rsidP="009C15E7">
            <w:pPr>
              <w:spacing w:before="29" w:line="288" w:lineRule="auto"/>
              <w:jc w:val="center"/>
              <w:rPr>
                <w:b/>
                <w:szCs w:val="21"/>
              </w:rPr>
            </w:pPr>
            <w:r w:rsidRPr="00A942AC">
              <w:rPr>
                <w:b/>
                <w:szCs w:val="21"/>
              </w:rPr>
              <w:t>2012</w:t>
            </w:r>
            <w:r w:rsidRPr="00A942AC">
              <w:rPr>
                <w:b/>
                <w:szCs w:val="21"/>
              </w:rPr>
              <w:t>年</w:t>
            </w:r>
          </w:p>
        </w:tc>
      </w:tr>
      <w:tr w:rsidR="009E2529" w:rsidRPr="00A942AC" w14:paraId="56FCABA4" w14:textId="77777777" w:rsidTr="009E2529">
        <w:trPr>
          <w:trHeight w:val="487"/>
        </w:trPr>
        <w:tc>
          <w:tcPr>
            <w:tcW w:w="822" w:type="pct"/>
            <w:vMerge/>
            <w:vAlign w:val="center"/>
          </w:tcPr>
          <w:p w14:paraId="31FC4919" w14:textId="77777777"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14:paraId="368D19BA" w14:textId="77777777" w:rsidR="00B44DBC" w:rsidRPr="00A942AC" w:rsidRDefault="00B44DBC" w:rsidP="009E2529">
            <w:pPr>
              <w:spacing w:before="29" w:line="288" w:lineRule="auto"/>
              <w:rPr>
                <w:szCs w:val="21"/>
              </w:rPr>
            </w:pPr>
            <w:r w:rsidRPr="00A942AC">
              <w:rPr>
                <w:szCs w:val="21"/>
              </w:rPr>
              <w:t>交银增利债券</w:t>
            </w:r>
            <w:r w:rsidRPr="00A942AC">
              <w:rPr>
                <w:szCs w:val="21"/>
              </w:rPr>
              <w:t>A/B</w:t>
            </w:r>
          </w:p>
        </w:tc>
        <w:tc>
          <w:tcPr>
            <w:tcW w:w="688" w:type="pct"/>
            <w:vAlign w:val="center"/>
          </w:tcPr>
          <w:p w14:paraId="5E20BFA6" w14:textId="77777777" w:rsidR="00B44DBC" w:rsidRPr="00A942AC" w:rsidRDefault="00B44DBC" w:rsidP="009E2529">
            <w:pPr>
              <w:spacing w:before="29" w:line="288" w:lineRule="auto"/>
              <w:rPr>
                <w:szCs w:val="21"/>
              </w:rPr>
            </w:pPr>
            <w:r w:rsidRPr="00A942AC">
              <w:rPr>
                <w:szCs w:val="21"/>
              </w:rPr>
              <w:t>交银增利债券</w:t>
            </w:r>
            <w:r w:rsidRPr="00A942AC">
              <w:rPr>
                <w:szCs w:val="21"/>
              </w:rPr>
              <w:t>C</w:t>
            </w:r>
          </w:p>
        </w:tc>
        <w:tc>
          <w:tcPr>
            <w:tcW w:w="687" w:type="pct"/>
            <w:vAlign w:val="center"/>
          </w:tcPr>
          <w:p w14:paraId="29651D4C" w14:textId="77777777" w:rsidR="00B44DBC" w:rsidRPr="00A942AC" w:rsidRDefault="00B44DBC" w:rsidP="009E2529">
            <w:pPr>
              <w:spacing w:before="29" w:line="288" w:lineRule="auto"/>
              <w:rPr>
                <w:szCs w:val="21"/>
              </w:rPr>
            </w:pPr>
            <w:r w:rsidRPr="00A942AC">
              <w:rPr>
                <w:szCs w:val="21"/>
              </w:rPr>
              <w:t>交银增利债券</w:t>
            </w:r>
            <w:r w:rsidRPr="00A942AC">
              <w:rPr>
                <w:szCs w:val="21"/>
              </w:rPr>
              <w:t>A/B</w:t>
            </w:r>
          </w:p>
        </w:tc>
        <w:tc>
          <w:tcPr>
            <w:tcW w:w="688" w:type="pct"/>
            <w:vAlign w:val="center"/>
          </w:tcPr>
          <w:p w14:paraId="2721A5DB" w14:textId="77777777" w:rsidR="00B44DBC" w:rsidRPr="00A942AC" w:rsidRDefault="00B44DBC" w:rsidP="009E2529">
            <w:pPr>
              <w:spacing w:before="29" w:line="288" w:lineRule="auto"/>
              <w:rPr>
                <w:szCs w:val="21"/>
              </w:rPr>
            </w:pPr>
            <w:r w:rsidRPr="00A942AC">
              <w:rPr>
                <w:szCs w:val="21"/>
              </w:rPr>
              <w:t>交银增利债券</w:t>
            </w:r>
            <w:r w:rsidRPr="00A942AC">
              <w:rPr>
                <w:szCs w:val="21"/>
              </w:rPr>
              <w:t>C</w:t>
            </w:r>
          </w:p>
        </w:tc>
        <w:tc>
          <w:tcPr>
            <w:tcW w:w="762" w:type="pct"/>
            <w:vAlign w:val="center"/>
          </w:tcPr>
          <w:p w14:paraId="50E493B5" w14:textId="77777777" w:rsidR="00B44DBC" w:rsidRPr="00A942AC" w:rsidRDefault="00B44DBC" w:rsidP="009E2529">
            <w:pPr>
              <w:spacing w:before="29" w:line="288" w:lineRule="auto"/>
              <w:rPr>
                <w:szCs w:val="21"/>
              </w:rPr>
            </w:pPr>
            <w:r w:rsidRPr="00A942AC">
              <w:rPr>
                <w:szCs w:val="21"/>
              </w:rPr>
              <w:t>交银增利债券</w:t>
            </w:r>
            <w:r w:rsidRPr="00A942AC">
              <w:rPr>
                <w:szCs w:val="21"/>
              </w:rPr>
              <w:t>A/B</w:t>
            </w:r>
          </w:p>
        </w:tc>
        <w:tc>
          <w:tcPr>
            <w:tcW w:w="666" w:type="pct"/>
            <w:vAlign w:val="center"/>
          </w:tcPr>
          <w:p w14:paraId="6C0355BA" w14:textId="77777777" w:rsidR="00B44DBC" w:rsidRPr="00A942AC" w:rsidRDefault="00B44DBC" w:rsidP="009E2529">
            <w:pPr>
              <w:spacing w:before="29" w:line="288" w:lineRule="auto"/>
              <w:rPr>
                <w:szCs w:val="21"/>
              </w:rPr>
            </w:pPr>
            <w:r w:rsidRPr="00A942AC">
              <w:rPr>
                <w:szCs w:val="21"/>
              </w:rPr>
              <w:t>交银增利债券</w:t>
            </w:r>
            <w:r w:rsidRPr="00A942AC">
              <w:rPr>
                <w:szCs w:val="21"/>
              </w:rPr>
              <w:t>C</w:t>
            </w:r>
          </w:p>
        </w:tc>
      </w:tr>
      <w:tr w:rsidR="009E2529" w:rsidRPr="00A942AC" w14:paraId="6324C274" w14:textId="77777777" w:rsidTr="009E2529">
        <w:tc>
          <w:tcPr>
            <w:tcW w:w="822" w:type="pct"/>
            <w:vAlign w:val="center"/>
          </w:tcPr>
          <w:p w14:paraId="3651A226" w14:textId="77777777"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14:paraId="74C65109" w14:textId="77777777" w:rsidR="00B44DBC" w:rsidRPr="00A942AC" w:rsidRDefault="00B44DBC" w:rsidP="00674CBD">
            <w:pPr>
              <w:spacing w:before="29" w:line="288" w:lineRule="auto"/>
              <w:jc w:val="right"/>
              <w:rPr>
                <w:szCs w:val="21"/>
              </w:rPr>
            </w:pPr>
            <w:r w:rsidRPr="00A942AC">
              <w:rPr>
                <w:szCs w:val="21"/>
              </w:rPr>
              <w:t>104,635,086.95</w:t>
            </w:r>
          </w:p>
        </w:tc>
        <w:tc>
          <w:tcPr>
            <w:tcW w:w="688" w:type="pct"/>
            <w:vAlign w:val="center"/>
          </w:tcPr>
          <w:p w14:paraId="771FC02D" w14:textId="77777777" w:rsidR="00B44DBC" w:rsidRPr="00A942AC" w:rsidRDefault="00B44DBC" w:rsidP="00674CBD">
            <w:pPr>
              <w:spacing w:before="29" w:line="288" w:lineRule="auto"/>
              <w:jc w:val="right"/>
              <w:rPr>
                <w:szCs w:val="21"/>
              </w:rPr>
            </w:pPr>
            <w:r w:rsidRPr="00A942AC">
              <w:rPr>
                <w:szCs w:val="21"/>
              </w:rPr>
              <w:t>26,974,431.32</w:t>
            </w:r>
          </w:p>
        </w:tc>
        <w:tc>
          <w:tcPr>
            <w:tcW w:w="687" w:type="pct"/>
            <w:vAlign w:val="center"/>
          </w:tcPr>
          <w:p w14:paraId="181C6C92" w14:textId="77777777" w:rsidR="00B44DBC" w:rsidRPr="00A942AC" w:rsidRDefault="00B44DBC" w:rsidP="00674CBD">
            <w:pPr>
              <w:spacing w:before="29" w:line="288" w:lineRule="auto"/>
              <w:jc w:val="right"/>
              <w:rPr>
                <w:szCs w:val="21"/>
              </w:rPr>
            </w:pPr>
            <w:r w:rsidRPr="00A942AC">
              <w:rPr>
                <w:szCs w:val="21"/>
              </w:rPr>
              <w:t>79,462,994.14</w:t>
            </w:r>
          </w:p>
        </w:tc>
        <w:tc>
          <w:tcPr>
            <w:tcW w:w="688" w:type="pct"/>
            <w:vAlign w:val="center"/>
          </w:tcPr>
          <w:p w14:paraId="157DD803" w14:textId="77777777" w:rsidR="00B44DBC" w:rsidRPr="00A942AC" w:rsidRDefault="00B44DBC" w:rsidP="00674CBD">
            <w:pPr>
              <w:spacing w:before="29" w:line="288" w:lineRule="auto"/>
              <w:jc w:val="right"/>
              <w:rPr>
                <w:szCs w:val="21"/>
              </w:rPr>
            </w:pPr>
            <w:r w:rsidRPr="00A942AC">
              <w:rPr>
                <w:szCs w:val="21"/>
              </w:rPr>
              <w:t>31,395,361.97</w:t>
            </w:r>
          </w:p>
        </w:tc>
        <w:tc>
          <w:tcPr>
            <w:tcW w:w="762" w:type="pct"/>
            <w:vAlign w:val="center"/>
          </w:tcPr>
          <w:p w14:paraId="17D49CB2" w14:textId="77777777" w:rsidR="00B44DBC" w:rsidRPr="00A942AC" w:rsidRDefault="00B44DBC" w:rsidP="00674CBD">
            <w:pPr>
              <w:spacing w:before="29" w:line="288" w:lineRule="auto"/>
              <w:jc w:val="right"/>
              <w:rPr>
                <w:szCs w:val="21"/>
              </w:rPr>
            </w:pPr>
            <w:r w:rsidRPr="00A942AC">
              <w:rPr>
                <w:szCs w:val="21"/>
              </w:rPr>
              <w:t>62,017,875.20</w:t>
            </w:r>
          </w:p>
        </w:tc>
        <w:tc>
          <w:tcPr>
            <w:tcW w:w="666" w:type="pct"/>
            <w:vAlign w:val="center"/>
          </w:tcPr>
          <w:p w14:paraId="528C1594" w14:textId="77777777" w:rsidR="00B44DBC" w:rsidRPr="00A942AC" w:rsidRDefault="00B44DBC" w:rsidP="00674CBD">
            <w:pPr>
              <w:spacing w:before="29" w:line="288" w:lineRule="auto"/>
              <w:jc w:val="right"/>
              <w:rPr>
                <w:szCs w:val="21"/>
              </w:rPr>
            </w:pPr>
            <w:r w:rsidRPr="00A942AC">
              <w:rPr>
                <w:szCs w:val="21"/>
              </w:rPr>
              <w:t>18,883,748.67</w:t>
            </w:r>
          </w:p>
        </w:tc>
      </w:tr>
      <w:tr w:rsidR="009E2529" w:rsidRPr="00A942AC" w14:paraId="6E704627" w14:textId="77777777" w:rsidTr="009E2529">
        <w:trPr>
          <w:trHeight w:val="754"/>
        </w:trPr>
        <w:tc>
          <w:tcPr>
            <w:tcW w:w="822" w:type="pct"/>
            <w:vAlign w:val="center"/>
          </w:tcPr>
          <w:p w14:paraId="1444C75E" w14:textId="77777777"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14:paraId="2DA111DA" w14:textId="77777777" w:rsidR="00B44DBC" w:rsidRPr="00A942AC" w:rsidRDefault="00B44DBC" w:rsidP="00674CBD">
            <w:pPr>
              <w:spacing w:before="29" w:line="288" w:lineRule="auto"/>
              <w:jc w:val="right"/>
              <w:rPr>
                <w:szCs w:val="21"/>
              </w:rPr>
            </w:pPr>
            <w:r w:rsidRPr="00A942AC">
              <w:rPr>
                <w:szCs w:val="21"/>
              </w:rPr>
              <w:t>186,520,316.01</w:t>
            </w:r>
          </w:p>
        </w:tc>
        <w:tc>
          <w:tcPr>
            <w:tcW w:w="688" w:type="pct"/>
            <w:vAlign w:val="center"/>
          </w:tcPr>
          <w:p w14:paraId="1736B496" w14:textId="77777777" w:rsidR="00B44DBC" w:rsidRPr="00A942AC" w:rsidRDefault="00B44DBC" w:rsidP="00674CBD">
            <w:pPr>
              <w:spacing w:before="29" w:line="288" w:lineRule="auto"/>
              <w:jc w:val="right"/>
              <w:rPr>
                <w:szCs w:val="21"/>
              </w:rPr>
            </w:pPr>
            <w:r w:rsidRPr="00A942AC">
              <w:rPr>
                <w:szCs w:val="21"/>
              </w:rPr>
              <w:t>47,714,782.10</w:t>
            </w:r>
          </w:p>
        </w:tc>
        <w:tc>
          <w:tcPr>
            <w:tcW w:w="687" w:type="pct"/>
            <w:vAlign w:val="center"/>
          </w:tcPr>
          <w:p w14:paraId="28BA908C" w14:textId="77777777" w:rsidR="00B44DBC" w:rsidRPr="00A942AC" w:rsidRDefault="00B44DBC" w:rsidP="00674CBD">
            <w:pPr>
              <w:spacing w:before="29" w:line="288" w:lineRule="auto"/>
              <w:jc w:val="right"/>
              <w:rPr>
                <w:szCs w:val="21"/>
              </w:rPr>
            </w:pPr>
            <w:r w:rsidRPr="00A942AC">
              <w:rPr>
                <w:szCs w:val="21"/>
              </w:rPr>
              <w:t>2,350,448.86</w:t>
            </w:r>
          </w:p>
        </w:tc>
        <w:tc>
          <w:tcPr>
            <w:tcW w:w="688" w:type="pct"/>
            <w:vAlign w:val="center"/>
          </w:tcPr>
          <w:p w14:paraId="18480B3A" w14:textId="77777777" w:rsidR="00B44DBC" w:rsidRPr="00A942AC" w:rsidRDefault="00B44DBC" w:rsidP="00674CBD">
            <w:pPr>
              <w:spacing w:before="29" w:line="288" w:lineRule="auto"/>
              <w:jc w:val="right"/>
              <w:rPr>
                <w:szCs w:val="21"/>
              </w:rPr>
            </w:pPr>
            <w:r w:rsidRPr="00A942AC">
              <w:rPr>
                <w:szCs w:val="21"/>
              </w:rPr>
              <w:t>6,151,965.48</w:t>
            </w:r>
          </w:p>
        </w:tc>
        <w:tc>
          <w:tcPr>
            <w:tcW w:w="762" w:type="pct"/>
            <w:vAlign w:val="center"/>
          </w:tcPr>
          <w:p w14:paraId="1EE364AC" w14:textId="77777777" w:rsidR="00B44DBC" w:rsidRPr="00A942AC" w:rsidRDefault="00B44DBC" w:rsidP="00674CBD">
            <w:pPr>
              <w:spacing w:before="29" w:line="288" w:lineRule="auto"/>
              <w:jc w:val="right"/>
              <w:rPr>
                <w:szCs w:val="21"/>
              </w:rPr>
            </w:pPr>
            <w:r w:rsidRPr="00A942AC">
              <w:rPr>
                <w:szCs w:val="21"/>
              </w:rPr>
              <w:t>137,282,000.77</w:t>
            </w:r>
          </w:p>
        </w:tc>
        <w:tc>
          <w:tcPr>
            <w:tcW w:w="666" w:type="pct"/>
            <w:vAlign w:val="center"/>
          </w:tcPr>
          <w:p w14:paraId="1499E198" w14:textId="77777777" w:rsidR="00B44DBC" w:rsidRPr="00A942AC" w:rsidRDefault="00B44DBC" w:rsidP="00674CBD">
            <w:pPr>
              <w:spacing w:before="29" w:line="288" w:lineRule="auto"/>
              <w:jc w:val="right"/>
              <w:rPr>
                <w:szCs w:val="21"/>
              </w:rPr>
            </w:pPr>
            <w:r w:rsidRPr="00A942AC">
              <w:rPr>
                <w:szCs w:val="21"/>
              </w:rPr>
              <w:t>41,592,318.19</w:t>
            </w:r>
          </w:p>
        </w:tc>
      </w:tr>
      <w:tr w:rsidR="008C42FD" w:rsidRPr="00A942AC" w14:paraId="559BFA81" w14:textId="77777777" w:rsidTr="009E2529">
        <w:tc>
          <w:tcPr>
            <w:tcW w:w="822" w:type="pct"/>
            <w:vAlign w:val="center"/>
          </w:tcPr>
          <w:p w14:paraId="64404060" w14:textId="77777777"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14:paraId="0FF2869C" w14:textId="77777777" w:rsidR="008C42FD" w:rsidRPr="00E52F9F" w:rsidRDefault="008C42FD" w:rsidP="00AF7CB5">
            <w:pPr>
              <w:spacing w:before="29" w:line="288" w:lineRule="auto"/>
              <w:jc w:val="right"/>
              <w:rPr>
                <w:szCs w:val="21"/>
              </w:rPr>
            </w:pPr>
            <w:r w:rsidRPr="00E52F9F">
              <w:rPr>
                <w:szCs w:val="21"/>
              </w:rPr>
              <w:t>0.1734</w:t>
            </w:r>
          </w:p>
        </w:tc>
        <w:tc>
          <w:tcPr>
            <w:tcW w:w="688" w:type="pct"/>
            <w:vAlign w:val="center"/>
          </w:tcPr>
          <w:p w14:paraId="6622B914" w14:textId="77777777" w:rsidR="008C42FD" w:rsidRPr="00E52F9F" w:rsidRDefault="008C42FD" w:rsidP="00AF7CB5">
            <w:pPr>
              <w:spacing w:before="29" w:line="288" w:lineRule="auto"/>
              <w:jc w:val="right"/>
              <w:rPr>
                <w:szCs w:val="21"/>
              </w:rPr>
            </w:pPr>
            <w:r w:rsidRPr="00E52F9F">
              <w:rPr>
                <w:szCs w:val="21"/>
              </w:rPr>
              <w:t>0.1779</w:t>
            </w:r>
          </w:p>
        </w:tc>
        <w:tc>
          <w:tcPr>
            <w:tcW w:w="687" w:type="pct"/>
            <w:vAlign w:val="center"/>
          </w:tcPr>
          <w:p w14:paraId="5D232D20" w14:textId="77777777" w:rsidR="008C42FD" w:rsidRPr="00E52F9F" w:rsidRDefault="008C42FD" w:rsidP="00AF7CB5">
            <w:pPr>
              <w:spacing w:before="29" w:line="288" w:lineRule="auto"/>
              <w:jc w:val="right"/>
              <w:rPr>
                <w:szCs w:val="21"/>
              </w:rPr>
            </w:pPr>
            <w:r w:rsidRPr="00E52F9F">
              <w:rPr>
                <w:szCs w:val="21"/>
              </w:rPr>
              <w:t>0.0017</w:t>
            </w:r>
          </w:p>
        </w:tc>
        <w:tc>
          <w:tcPr>
            <w:tcW w:w="688" w:type="pct"/>
            <w:vAlign w:val="center"/>
          </w:tcPr>
          <w:p w14:paraId="2986FDF1" w14:textId="77777777" w:rsidR="008C42FD" w:rsidRPr="00E52F9F" w:rsidRDefault="008C42FD" w:rsidP="00AF7CB5">
            <w:pPr>
              <w:spacing w:before="29" w:line="288" w:lineRule="auto"/>
              <w:jc w:val="right"/>
              <w:rPr>
                <w:szCs w:val="21"/>
              </w:rPr>
            </w:pPr>
            <w:r w:rsidRPr="00E52F9F">
              <w:rPr>
                <w:szCs w:val="21"/>
              </w:rPr>
              <w:t>0.0123</w:t>
            </w:r>
          </w:p>
        </w:tc>
        <w:tc>
          <w:tcPr>
            <w:tcW w:w="762" w:type="pct"/>
            <w:vAlign w:val="center"/>
          </w:tcPr>
          <w:p w14:paraId="3AC8CDCF" w14:textId="77777777" w:rsidR="008C42FD" w:rsidRPr="00E52F9F" w:rsidRDefault="008C42FD" w:rsidP="00AF7CB5">
            <w:pPr>
              <w:spacing w:before="29" w:line="288" w:lineRule="auto"/>
              <w:jc w:val="right"/>
              <w:rPr>
                <w:szCs w:val="21"/>
              </w:rPr>
            </w:pPr>
            <w:r w:rsidRPr="00E52F9F">
              <w:rPr>
                <w:szCs w:val="21"/>
              </w:rPr>
              <w:t>0.0889</w:t>
            </w:r>
          </w:p>
        </w:tc>
        <w:tc>
          <w:tcPr>
            <w:tcW w:w="666" w:type="pct"/>
            <w:vAlign w:val="center"/>
          </w:tcPr>
          <w:p w14:paraId="448C4E13" w14:textId="77777777" w:rsidR="008C42FD" w:rsidRPr="00E52F9F" w:rsidRDefault="008C42FD" w:rsidP="00AF7CB5">
            <w:pPr>
              <w:spacing w:before="29" w:line="288" w:lineRule="auto"/>
              <w:jc w:val="right"/>
              <w:rPr>
                <w:szCs w:val="21"/>
              </w:rPr>
            </w:pPr>
            <w:r w:rsidRPr="00E52F9F">
              <w:rPr>
                <w:szCs w:val="21"/>
              </w:rPr>
              <w:t>0.0782</w:t>
            </w:r>
          </w:p>
        </w:tc>
      </w:tr>
      <w:tr w:rsidR="00A62AD8" w:rsidRPr="00A942AC" w14:paraId="63A80654" w14:textId="77777777" w:rsidTr="009E2529">
        <w:tc>
          <w:tcPr>
            <w:tcW w:w="822" w:type="pct"/>
            <w:vAlign w:val="center"/>
          </w:tcPr>
          <w:p w14:paraId="5BE60B44" w14:textId="77777777"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14:paraId="234B18D4" w14:textId="77777777" w:rsidR="00A62AD8" w:rsidRPr="00A942AC" w:rsidRDefault="00A62AD8" w:rsidP="00674CBD">
            <w:pPr>
              <w:spacing w:before="29" w:line="288" w:lineRule="auto"/>
              <w:jc w:val="right"/>
              <w:rPr>
                <w:szCs w:val="21"/>
              </w:rPr>
            </w:pPr>
            <w:r w:rsidRPr="00A942AC">
              <w:rPr>
                <w:szCs w:val="21"/>
              </w:rPr>
              <w:t>19.84%</w:t>
            </w:r>
          </w:p>
        </w:tc>
        <w:tc>
          <w:tcPr>
            <w:tcW w:w="688" w:type="pct"/>
            <w:vAlign w:val="center"/>
          </w:tcPr>
          <w:p w14:paraId="130450CA" w14:textId="77777777" w:rsidR="00A62AD8" w:rsidRPr="00A942AC" w:rsidRDefault="00A62AD8" w:rsidP="00674CBD">
            <w:pPr>
              <w:spacing w:before="29" w:line="288" w:lineRule="auto"/>
              <w:jc w:val="right"/>
              <w:rPr>
                <w:szCs w:val="21"/>
              </w:rPr>
            </w:pPr>
            <w:r w:rsidRPr="00A942AC">
              <w:rPr>
                <w:szCs w:val="21"/>
              </w:rPr>
              <w:t>19.35%</w:t>
            </w:r>
          </w:p>
        </w:tc>
        <w:tc>
          <w:tcPr>
            <w:tcW w:w="687" w:type="pct"/>
            <w:vAlign w:val="center"/>
          </w:tcPr>
          <w:p w14:paraId="279C0BB5" w14:textId="77777777" w:rsidR="00A62AD8" w:rsidRPr="00A942AC" w:rsidRDefault="00A62AD8" w:rsidP="00674CBD">
            <w:pPr>
              <w:spacing w:before="29" w:line="288" w:lineRule="auto"/>
              <w:jc w:val="right"/>
              <w:rPr>
                <w:szCs w:val="21"/>
              </w:rPr>
            </w:pPr>
            <w:r w:rsidRPr="00A942AC">
              <w:rPr>
                <w:szCs w:val="21"/>
              </w:rPr>
              <w:t>0.24%</w:t>
            </w:r>
          </w:p>
        </w:tc>
        <w:tc>
          <w:tcPr>
            <w:tcW w:w="688" w:type="pct"/>
            <w:vAlign w:val="center"/>
          </w:tcPr>
          <w:p w14:paraId="2879ECAE" w14:textId="77777777" w:rsidR="00A62AD8" w:rsidRPr="00A942AC" w:rsidRDefault="00A62AD8" w:rsidP="00674CBD">
            <w:pPr>
              <w:spacing w:before="29" w:line="288" w:lineRule="auto"/>
              <w:jc w:val="right"/>
              <w:rPr>
                <w:szCs w:val="21"/>
              </w:rPr>
            </w:pPr>
            <w:r w:rsidRPr="00A942AC">
              <w:rPr>
                <w:szCs w:val="21"/>
              </w:rPr>
              <w:t>-0.21%</w:t>
            </w:r>
          </w:p>
        </w:tc>
        <w:tc>
          <w:tcPr>
            <w:tcW w:w="762" w:type="pct"/>
            <w:vAlign w:val="center"/>
          </w:tcPr>
          <w:p w14:paraId="6879A574" w14:textId="77777777" w:rsidR="00A62AD8" w:rsidRPr="00A942AC" w:rsidRDefault="00A62AD8" w:rsidP="00674CBD">
            <w:pPr>
              <w:spacing w:before="29" w:line="288" w:lineRule="auto"/>
              <w:jc w:val="right"/>
              <w:rPr>
                <w:szCs w:val="21"/>
              </w:rPr>
            </w:pPr>
            <w:r w:rsidRPr="00A942AC">
              <w:rPr>
                <w:szCs w:val="21"/>
              </w:rPr>
              <w:t>10.74%</w:t>
            </w:r>
          </w:p>
        </w:tc>
        <w:tc>
          <w:tcPr>
            <w:tcW w:w="666" w:type="pct"/>
            <w:vAlign w:val="center"/>
          </w:tcPr>
          <w:p w14:paraId="1DCD2F9B" w14:textId="77777777" w:rsidR="00A62AD8" w:rsidRPr="00A942AC" w:rsidRDefault="00A62AD8" w:rsidP="00674CBD">
            <w:pPr>
              <w:spacing w:before="29" w:line="288" w:lineRule="auto"/>
              <w:jc w:val="right"/>
              <w:rPr>
                <w:szCs w:val="21"/>
              </w:rPr>
            </w:pPr>
            <w:r w:rsidRPr="00A942AC">
              <w:rPr>
                <w:szCs w:val="21"/>
              </w:rPr>
              <w:t>10.24%</w:t>
            </w:r>
          </w:p>
        </w:tc>
      </w:tr>
      <w:tr w:rsidR="00B44DBC" w:rsidRPr="00A942AC" w14:paraId="7FA5ADA9" w14:textId="77777777" w:rsidTr="00765DB7">
        <w:tc>
          <w:tcPr>
            <w:tcW w:w="822" w:type="pct"/>
            <w:vMerge w:val="restart"/>
            <w:vAlign w:val="center"/>
          </w:tcPr>
          <w:p w14:paraId="4007A71F" w14:textId="77777777"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14:paraId="00A32B9A" w14:textId="77777777" w:rsidR="00B44DBC" w:rsidRPr="00A942AC" w:rsidRDefault="00B44DBC" w:rsidP="009C15E7">
            <w:pPr>
              <w:spacing w:before="29" w:line="288" w:lineRule="auto"/>
              <w:jc w:val="center"/>
              <w:rPr>
                <w:b/>
                <w:szCs w:val="21"/>
              </w:rPr>
            </w:pPr>
            <w:r w:rsidRPr="00A942AC">
              <w:rPr>
                <w:b/>
                <w:szCs w:val="21"/>
              </w:rPr>
              <w:t>2014</w:t>
            </w:r>
            <w:r w:rsidRPr="00A942AC">
              <w:rPr>
                <w:rFonts w:hint="eastAsia"/>
                <w:b/>
                <w:szCs w:val="21"/>
              </w:rPr>
              <w:t>年末</w:t>
            </w:r>
          </w:p>
        </w:tc>
        <w:tc>
          <w:tcPr>
            <w:tcW w:w="1373" w:type="pct"/>
            <w:gridSpan w:val="2"/>
            <w:vAlign w:val="center"/>
          </w:tcPr>
          <w:p w14:paraId="0ECC7689" w14:textId="77777777" w:rsidR="00B44DBC" w:rsidRPr="00A942AC" w:rsidRDefault="00B44DBC" w:rsidP="009C15E7">
            <w:pPr>
              <w:spacing w:before="29" w:line="288" w:lineRule="auto"/>
              <w:jc w:val="center"/>
              <w:rPr>
                <w:b/>
                <w:szCs w:val="21"/>
              </w:rPr>
            </w:pPr>
            <w:r w:rsidRPr="00A942AC">
              <w:rPr>
                <w:b/>
                <w:szCs w:val="21"/>
              </w:rPr>
              <w:t>2013</w:t>
            </w:r>
            <w:r w:rsidRPr="00A942AC">
              <w:rPr>
                <w:rFonts w:hint="eastAsia"/>
                <w:b/>
                <w:szCs w:val="21"/>
              </w:rPr>
              <w:t>年末</w:t>
            </w:r>
          </w:p>
        </w:tc>
        <w:tc>
          <w:tcPr>
            <w:tcW w:w="1431" w:type="pct"/>
            <w:gridSpan w:val="2"/>
            <w:vAlign w:val="center"/>
          </w:tcPr>
          <w:p w14:paraId="54EC131A" w14:textId="77777777" w:rsidR="00B44DBC" w:rsidRPr="00A942AC" w:rsidRDefault="00B44DBC" w:rsidP="009C15E7">
            <w:pPr>
              <w:spacing w:before="29" w:line="288" w:lineRule="auto"/>
              <w:jc w:val="center"/>
              <w:rPr>
                <w:b/>
                <w:szCs w:val="21"/>
              </w:rPr>
            </w:pPr>
            <w:r w:rsidRPr="00A942AC">
              <w:rPr>
                <w:b/>
                <w:szCs w:val="21"/>
              </w:rPr>
              <w:t>2012</w:t>
            </w:r>
            <w:r w:rsidRPr="00A942AC">
              <w:rPr>
                <w:rFonts w:hint="eastAsia"/>
                <w:b/>
                <w:szCs w:val="21"/>
              </w:rPr>
              <w:t>年末</w:t>
            </w:r>
          </w:p>
        </w:tc>
      </w:tr>
      <w:tr w:rsidR="00765DB7" w:rsidRPr="00A942AC" w14:paraId="10470545" w14:textId="77777777" w:rsidTr="00765DB7">
        <w:trPr>
          <w:trHeight w:val="373"/>
        </w:trPr>
        <w:tc>
          <w:tcPr>
            <w:tcW w:w="822" w:type="pct"/>
            <w:vMerge/>
            <w:vAlign w:val="center"/>
          </w:tcPr>
          <w:p w14:paraId="1204336B" w14:textId="77777777"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14:paraId="46354FA3" w14:textId="77777777" w:rsidR="00B44DBC" w:rsidRPr="00A942AC" w:rsidRDefault="00B44DBC" w:rsidP="00FF4447">
            <w:pPr>
              <w:spacing w:before="29" w:line="288" w:lineRule="auto"/>
              <w:rPr>
                <w:szCs w:val="21"/>
              </w:rPr>
            </w:pPr>
            <w:r w:rsidRPr="00A942AC">
              <w:rPr>
                <w:szCs w:val="21"/>
              </w:rPr>
              <w:t>交银增利债券</w:t>
            </w:r>
            <w:r w:rsidRPr="00A942AC">
              <w:rPr>
                <w:szCs w:val="21"/>
              </w:rPr>
              <w:t>A/B</w:t>
            </w:r>
          </w:p>
        </w:tc>
        <w:tc>
          <w:tcPr>
            <w:tcW w:w="687" w:type="pct"/>
            <w:vAlign w:val="center"/>
          </w:tcPr>
          <w:p w14:paraId="063CE9CC" w14:textId="77777777" w:rsidR="00B44DBC" w:rsidRPr="00A942AC" w:rsidRDefault="00B44DBC" w:rsidP="00FF4447">
            <w:pPr>
              <w:spacing w:before="29" w:line="288" w:lineRule="auto"/>
              <w:rPr>
                <w:szCs w:val="21"/>
              </w:rPr>
            </w:pPr>
            <w:r w:rsidRPr="00A942AC">
              <w:rPr>
                <w:szCs w:val="21"/>
              </w:rPr>
              <w:t>交银增利债券</w:t>
            </w:r>
            <w:r w:rsidRPr="00A942AC">
              <w:rPr>
                <w:szCs w:val="21"/>
              </w:rPr>
              <w:t>C</w:t>
            </w:r>
          </w:p>
        </w:tc>
        <w:tc>
          <w:tcPr>
            <w:tcW w:w="687" w:type="pct"/>
            <w:vAlign w:val="center"/>
          </w:tcPr>
          <w:p w14:paraId="69E1F8D2" w14:textId="77777777" w:rsidR="00B44DBC" w:rsidRPr="00A942AC" w:rsidRDefault="00B44DBC" w:rsidP="00FF4447">
            <w:pPr>
              <w:spacing w:before="29" w:line="288" w:lineRule="auto"/>
              <w:rPr>
                <w:szCs w:val="21"/>
              </w:rPr>
            </w:pPr>
            <w:r w:rsidRPr="00A942AC">
              <w:rPr>
                <w:szCs w:val="21"/>
              </w:rPr>
              <w:t>交银增利债券</w:t>
            </w:r>
            <w:r w:rsidRPr="00A942AC">
              <w:rPr>
                <w:szCs w:val="21"/>
              </w:rPr>
              <w:t>A/B</w:t>
            </w:r>
          </w:p>
        </w:tc>
        <w:tc>
          <w:tcPr>
            <w:tcW w:w="687" w:type="pct"/>
            <w:vAlign w:val="center"/>
          </w:tcPr>
          <w:p w14:paraId="1D137598" w14:textId="77777777" w:rsidR="00B44DBC" w:rsidRPr="00A942AC" w:rsidRDefault="00B44DBC" w:rsidP="00FF4447">
            <w:pPr>
              <w:spacing w:before="29" w:line="288" w:lineRule="auto"/>
              <w:rPr>
                <w:szCs w:val="21"/>
              </w:rPr>
            </w:pPr>
            <w:r w:rsidRPr="00A942AC">
              <w:rPr>
                <w:szCs w:val="21"/>
              </w:rPr>
              <w:t>交银增利债券</w:t>
            </w:r>
            <w:r w:rsidRPr="00A942AC">
              <w:rPr>
                <w:szCs w:val="21"/>
              </w:rPr>
              <w:t>C</w:t>
            </w:r>
          </w:p>
        </w:tc>
        <w:tc>
          <w:tcPr>
            <w:tcW w:w="764" w:type="pct"/>
            <w:vAlign w:val="center"/>
          </w:tcPr>
          <w:p w14:paraId="0E9311E0" w14:textId="77777777" w:rsidR="00B44DBC" w:rsidRPr="00A942AC" w:rsidRDefault="00B44DBC" w:rsidP="00FF4447">
            <w:pPr>
              <w:spacing w:before="29" w:line="288" w:lineRule="auto"/>
              <w:rPr>
                <w:szCs w:val="21"/>
              </w:rPr>
            </w:pPr>
            <w:r w:rsidRPr="00A942AC">
              <w:rPr>
                <w:szCs w:val="21"/>
              </w:rPr>
              <w:t>交银增利债券</w:t>
            </w:r>
            <w:r w:rsidRPr="00A942AC">
              <w:rPr>
                <w:szCs w:val="21"/>
              </w:rPr>
              <w:t>A/B</w:t>
            </w:r>
          </w:p>
        </w:tc>
        <w:tc>
          <w:tcPr>
            <w:tcW w:w="667" w:type="pct"/>
            <w:vAlign w:val="center"/>
          </w:tcPr>
          <w:p w14:paraId="3B21870E" w14:textId="77777777" w:rsidR="00B44DBC" w:rsidRPr="00A942AC" w:rsidRDefault="00B44DBC" w:rsidP="00FF4447">
            <w:pPr>
              <w:spacing w:before="29" w:line="288" w:lineRule="auto"/>
              <w:rPr>
                <w:szCs w:val="21"/>
              </w:rPr>
            </w:pPr>
            <w:r w:rsidRPr="00A942AC">
              <w:rPr>
                <w:szCs w:val="21"/>
              </w:rPr>
              <w:t>交银增利债券</w:t>
            </w:r>
            <w:r w:rsidRPr="00A942AC">
              <w:rPr>
                <w:szCs w:val="21"/>
              </w:rPr>
              <w:t>C</w:t>
            </w:r>
          </w:p>
        </w:tc>
      </w:tr>
      <w:tr w:rsidR="00765DB7" w:rsidRPr="00A942AC" w14:paraId="5EE566A9" w14:textId="77777777" w:rsidTr="00765DB7">
        <w:tc>
          <w:tcPr>
            <w:tcW w:w="822" w:type="pct"/>
            <w:vAlign w:val="center"/>
          </w:tcPr>
          <w:p w14:paraId="0FA1F219" w14:textId="77777777"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14:paraId="52D16E3D" w14:textId="77777777" w:rsidR="00B44DBC" w:rsidRPr="00A942AC" w:rsidRDefault="00B44DBC" w:rsidP="00674CBD">
            <w:pPr>
              <w:spacing w:before="29" w:line="288" w:lineRule="auto"/>
              <w:jc w:val="right"/>
              <w:rPr>
                <w:szCs w:val="21"/>
              </w:rPr>
            </w:pPr>
            <w:r w:rsidRPr="00A942AC">
              <w:rPr>
                <w:szCs w:val="21"/>
              </w:rPr>
              <w:t>0.0835</w:t>
            </w:r>
          </w:p>
        </w:tc>
        <w:tc>
          <w:tcPr>
            <w:tcW w:w="687" w:type="pct"/>
            <w:vAlign w:val="center"/>
          </w:tcPr>
          <w:p w14:paraId="477F0D1A" w14:textId="77777777" w:rsidR="00B44DBC" w:rsidRPr="00A942AC" w:rsidRDefault="00B44DBC" w:rsidP="00674CBD">
            <w:pPr>
              <w:spacing w:before="29" w:line="288" w:lineRule="auto"/>
              <w:jc w:val="right"/>
              <w:rPr>
                <w:szCs w:val="21"/>
              </w:rPr>
            </w:pPr>
            <w:r w:rsidRPr="00A942AC">
              <w:rPr>
                <w:szCs w:val="21"/>
              </w:rPr>
              <w:t>0.0814</w:t>
            </w:r>
          </w:p>
        </w:tc>
        <w:tc>
          <w:tcPr>
            <w:tcW w:w="687" w:type="pct"/>
            <w:vAlign w:val="center"/>
          </w:tcPr>
          <w:p w14:paraId="70266A58" w14:textId="77777777" w:rsidR="00B44DBC" w:rsidRPr="00A942AC" w:rsidRDefault="00B44DBC" w:rsidP="00674CBD">
            <w:pPr>
              <w:spacing w:before="29" w:line="288" w:lineRule="auto"/>
              <w:jc w:val="right"/>
              <w:rPr>
                <w:szCs w:val="21"/>
              </w:rPr>
            </w:pPr>
            <w:r w:rsidRPr="00A942AC">
              <w:rPr>
                <w:szCs w:val="21"/>
              </w:rPr>
              <w:t>-0.0315</w:t>
            </w:r>
          </w:p>
        </w:tc>
        <w:tc>
          <w:tcPr>
            <w:tcW w:w="687" w:type="pct"/>
            <w:vAlign w:val="center"/>
          </w:tcPr>
          <w:p w14:paraId="0CCAB240" w14:textId="77777777" w:rsidR="00B44DBC" w:rsidRPr="00A942AC" w:rsidRDefault="00B44DBC" w:rsidP="00674CBD">
            <w:pPr>
              <w:spacing w:before="29" w:line="288" w:lineRule="auto"/>
              <w:jc w:val="right"/>
              <w:rPr>
                <w:szCs w:val="21"/>
              </w:rPr>
            </w:pPr>
            <w:r w:rsidRPr="00A942AC">
              <w:rPr>
                <w:szCs w:val="21"/>
              </w:rPr>
              <w:t>-0.0365</w:t>
            </w:r>
          </w:p>
        </w:tc>
        <w:tc>
          <w:tcPr>
            <w:tcW w:w="764" w:type="pct"/>
            <w:vAlign w:val="center"/>
          </w:tcPr>
          <w:p w14:paraId="5724F387" w14:textId="77777777" w:rsidR="00B44DBC" w:rsidRPr="00A942AC" w:rsidRDefault="00B44DBC" w:rsidP="00674CBD">
            <w:pPr>
              <w:spacing w:before="29" w:line="288" w:lineRule="auto"/>
              <w:jc w:val="right"/>
              <w:rPr>
                <w:szCs w:val="21"/>
              </w:rPr>
            </w:pPr>
            <w:r w:rsidRPr="00A942AC">
              <w:rPr>
                <w:szCs w:val="21"/>
              </w:rPr>
              <w:t>0.0273</w:t>
            </w:r>
          </w:p>
        </w:tc>
        <w:tc>
          <w:tcPr>
            <w:tcW w:w="667" w:type="pct"/>
            <w:vAlign w:val="center"/>
          </w:tcPr>
          <w:p w14:paraId="3F9F5750" w14:textId="77777777" w:rsidR="00B44DBC" w:rsidRPr="00A942AC" w:rsidRDefault="00B44DBC" w:rsidP="00674CBD">
            <w:pPr>
              <w:spacing w:before="29" w:line="288" w:lineRule="auto"/>
              <w:jc w:val="right"/>
              <w:rPr>
                <w:szCs w:val="21"/>
              </w:rPr>
            </w:pPr>
            <w:r w:rsidRPr="00A942AC">
              <w:rPr>
                <w:szCs w:val="21"/>
              </w:rPr>
              <w:t>0.0218</w:t>
            </w:r>
          </w:p>
        </w:tc>
      </w:tr>
      <w:tr w:rsidR="00765DB7" w:rsidRPr="00A942AC" w14:paraId="0052A92E" w14:textId="77777777" w:rsidTr="00765DB7">
        <w:tc>
          <w:tcPr>
            <w:tcW w:w="822" w:type="pct"/>
            <w:vAlign w:val="center"/>
          </w:tcPr>
          <w:p w14:paraId="21A04FFE" w14:textId="77777777"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14:paraId="1E297AA6" w14:textId="77777777" w:rsidR="00B44DBC" w:rsidRPr="00A942AC" w:rsidRDefault="00B44DBC" w:rsidP="00674CBD">
            <w:pPr>
              <w:spacing w:before="29" w:line="288" w:lineRule="auto"/>
              <w:jc w:val="right"/>
              <w:rPr>
                <w:szCs w:val="21"/>
              </w:rPr>
            </w:pPr>
            <w:r w:rsidRPr="00A942AC">
              <w:rPr>
                <w:szCs w:val="21"/>
              </w:rPr>
              <w:t>1,096,370,858.68</w:t>
            </w:r>
          </w:p>
        </w:tc>
        <w:tc>
          <w:tcPr>
            <w:tcW w:w="687" w:type="pct"/>
            <w:vAlign w:val="center"/>
          </w:tcPr>
          <w:p w14:paraId="3852EEB3" w14:textId="77777777" w:rsidR="00B44DBC" w:rsidRPr="00A942AC" w:rsidRDefault="00B44DBC" w:rsidP="00674CBD">
            <w:pPr>
              <w:spacing w:before="29" w:line="288" w:lineRule="auto"/>
              <w:jc w:val="right"/>
              <w:rPr>
                <w:szCs w:val="21"/>
              </w:rPr>
            </w:pPr>
            <w:r w:rsidRPr="00A942AC">
              <w:rPr>
                <w:szCs w:val="21"/>
              </w:rPr>
              <w:t>229,314,997.23</w:t>
            </w:r>
          </w:p>
        </w:tc>
        <w:tc>
          <w:tcPr>
            <w:tcW w:w="687" w:type="pct"/>
            <w:vAlign w:val="center"/>
          </w:tcPr>
          <w:p w14:paraId="609C0BF0" w14:textId="77777777" w:rsidR="00B44DBC" w:rsidRPr="00A942AC" w:rsidRDefault="00B44DBC" w:rsidP="00674CBD">
            <w:pPr>
              <w:spacing w:before="29" w:line="288" w:lineRule="auto"/>
              <w:jc w:val="right"/>
              <w:rPr>
                <w:szCs w:val="21"/>
              </w:rPr>
            </w:pPr>
            <w:r w:rsidRPr="00A942AC">
              <w:rPr>
                <w:szCs w:val="21"/>
              </w:rPr>
              <w:t>1,313,009,006.94</w:t>
            </w:r>
          </w:p>
        </w:tc>
        <w:tc>
          <w:tcPr>
            <w:tcW w:w="687" w:type="pct"/>
            <w:vAlign w:val="center"/>
          </w:tcPr>
          <w:p w14:paraId="5D82D7E4" w14:textId="77777777" w:rsidR="00B44DBC" w:rsidRPr="00A942AC" w:rsidRDefault="00B44DBC" w:rsidP="00674CBD">
            <w:pPr>
              <w:spacing w:before="29" w:line="288" w:lineRule="auto"/>
              <w:jc w:val="right"/>
              <w:rPr>
                <w:szCs w:val="21"/>
              </w:rPr>
            </w:pPr>
            <w:r w:rsidRPr="00A942AC">
              <w:rPr>
                <w:szCs w:val="21"/>
              </w:rPr>
              <w:t>263,576,828.87</w:t>
            </w:r>
          </w:p>
        </w:tc>
        <w:tc>
          <w:tcPr>
            <w:tcW w:w="764" w:type="pct"/>
            <w:vAlign w:val="center"/>
          </w:tcPr>
          <w:p w14:paraId="7FA140A2" w14:textId="77777777" w:rsidR="00B44DBC" w:rsidRPr="00A942AC" w:rsidRDefault="00B44DBC" w:rsidP="00674CBD">
            <w:pPr>
              <w:spacing w:before="29" w:line="288" w:lineRule="auto"/>
              <w:jc w:val="right"/>
              <w:rPr>
                <w:szCs w:val="21"/>
              </w:rPr>
            </w:pPr>
            <w:r w:rsidRPr="00A942AC">
              <w:rPr>
                <w:szCs w:val="21"/>
              </w:rPr>
              <w:t>1,451,204,456.34</w:t>
            </w:r>
          </w:p>
        </w:tc>
        <w:tc>
          <w:tcPr>
            <w:tcW w:w="667" w:type="pct"/>
            <w:vAlign w:val="center"/>
          </w:tcPr>
          <w:p w14:paraId="68397BE3" w14:textId="77777777" w:rsidR="00B44DBC" w:rsidRPr="00A942AC" w:rsidRDefault="00B44DBC" w:rsidP="00674CBD">
            <w:pPr>
              <w:spacing w:before="29" w:line="288" w:lineRule="auto"/>
              <w:jc w:val="right"/>
              <w:rPr>
                <w:szCs w:val="21"/>
              </w:rPr>
            </w:pPr>
            <w:r w:rsidRPr="00A942AC">
              <w:rPr>
                <w:szCs w:val="21"/>
              </w:rPr>
              <w:t>445,979,412.61</w:t>
            </w:r>
          </w:p>
        </w:tc>
      </w:tr>
      <w:tr w:rsidR="00765DB7" w:rsidRPr="00A942AC" w14:paraId="57698FF4" w14:textId="77777777" w:rsidTr="00765DB7">
        <w:tc>
          <w:tcPr>
            <w:tcW w:w="822" w:type="pct"/>
            <w:vAlign w:val="center"/>
          </w:tcPr>
          <w:p w14:paraId="7E310AE5" w14:textId="77777777"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14:paraId="3A7BF472" w14:textId="77777777" w:rsidR="00B44DBC" w:rsidRPr="00A942AC" w:rsidRDefault="00B44DBC" w:rsidP="00674CBD">
            <w:pPr>
              <w:spacing w:before="29" w:line="288" w:lineRule="auto"/>
              <w:jc w:val="right"/>
              <w:rPr>
                <w:szCs w:val="21"/>
              </w:rPr>
            </w:pPr>
            <w:r w:rsidRPr="00A942AC">
              <w:rPr>
                <w:szCs w:val="21"/>
              </w:rPr>
              <w:t>1.0835</w:t>
            </w:r>
          </w:p>
        </w:tc>
        <w:tc>
          <w:tcPr>
            <w:tcW w:w="687" w:type="pct"/>
            <w:vAlign w:val="center"/>
          </w:tcPr>
          <w:p w14:paraId="405D8804" w14:textId="77777777" w:rsidR="00B44DBC" w:rsidRPr="00A942AC" w:rsidRDefault="00B44DBC" w:rsidP="00674CBD">
            <w:pPr>
              <w:spacing w:before="29" w:line="288" w:lineRule="auto"/>
              <w:jc w:val="right"/>
              <w:rPr>
                <w:szCs w:val="21"/>
              </w:rPr>
            </w:pPr>
            <w:r w:rsidRPr="00A942AC">
              <w:rPr>
                <w:szCs w:val="21"/>
              </w:rPr>
              <w:t>1.0814</w:t>
            </w:r>
          </w:p>
        </w:tc>
        <w:tc>
          <w:tcPr>
            <w:tcW w:w="687" w:type="pct"/>
            <w:vAlign w:val="center"/>
          </w:tcPr>
          <w:p w14:paraId="5F37C9AF" w14:textId="77777777" w:rsidR="00B44DBC" w:rsidRPr="00A942AC" w:rsidRDefault="00B44DBC" w:rsidP="00674CBD">
            <w:pPr>
              <w:spacing w:before="29" w:line="288" w:lineRule="auto"/>
              <w:jc w:val="right"/>
              <w:rPr>
                <w:szCs w:val="21"/>
              </w:rPr>
            </w:pPr>
            <w:r w:rsidRPr="00A942AC">
              <w:rPr>
                <w:szCs w:val="21"/>
              </w:rPr>
              <w:t>0.9685</w:t>
            </w:r>
          </w:p>
        </w:tc>
        <w:tc>
          <w:tcPr>
            <w:tcW w:w="687" w:type="pct"/>
            <w:vAlign w:val="center"/>
          </w:tcPr>
          <w:p w14:paraId="7A411C4E" w14:textId="77777777" w:rsidR="00B44DBC" w:rsidRPr="00A942AC" w:rsidRDefault="00B44DBC" w:rsidP="00674CBD">
            <w:pPr>
              <w:spacing w:before="29" w:line="288" w:lineRule="auto"/>
              <w:jc w:val="right"/>
              <w:rPr>
                <w:szCs w:val="21"/>
              </w:rPr>
            </w:pPr>
            <w:r w:rsidRPr="00A942AC">
              <w:rPr>
                <w:szCs w:val="21"/>
              </w:rPr>
              <w:t>0.9635</w:t>
            </w:r>
          </w:p>
        </w:tc>
        <w:tc>
          <w:tcPr>
            <w:tcW w:w="764" w:type="pct"/>
            <w:vAlign w:val="center"/>
          </w:tcPr>
          <w:p w14:paraId="2EE7E575" w14:textId="77777777" w:rsidR="00B44DBC" w:rsidRPr="00A942AC" w:rsidRDefault="00B44DBC" w:rsidP="00674CBD">
            <w:pPr>
              <w:spacing w:before="29" w:line="288" w:lineRule="auto"/>
              <w:jc w:val="right"/>
              <w:rPr>
                <w:szCs w:val="21"/>
              </w:rPr>
            </w:pPr>
            <w:r w:rsidRPr="00A942AC">
              <w:rPr>
                <w:szCs w:val="21"/>
              </w:rPr>
              <w:t>1.0273</w:t>
            </w:r>
          </w:p>
        </w:tc>
        <w:tc>
          <w:tcPr>
            <w:tcW w:w="667" w:type="pct"/>
            <w:vAlign w:val="center"/>
          </w:tcPr>
          <w:p w14:paraId="115A7C91" w14:textId="77777777" w:rsidR="00B44DBC" w:rsidRPr="00A942AC" w:rsidRDefault="00B44DBC" w:rsidP="00674CBD">
            <w:pPr>
              <w:spacing w:before="29" w:line="288" w:lineRule="auto"/>
              <w:jc w:val="right"/>
              <w:rPr>
                <w:szCs w:val="21"/>
              </w:rPr>
            </w:pPr>
            <w:r w:rsidRPr="00A942AC">
              <w:rPr>
                <w:szCs w:val="21"/>
              </w:rPr>
              <w:t>1.0218</w:t>
            </w:r>
          </w:p>
        </w:tc>
      </w:tr>
    </w:tbl>
    <w:p w14:paraId="07C47636" w14:textId="77777777" w:rsidR="00EF4E4C" w:rsidRDefault="0039329D">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14:paraId="16F79EAE" w14:textId="77777777"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14:paraId="348F415E" w14:textId="77777777" w:rsidR="001A59F9" w:rsidRPr="008B2C7A" w:rsidRDefault="001A59F9" w:rsidP="00026C9C">
      <w:pPr>
        <w:spacing w:line="360" w:lineRule="auto"/>
        <w:rPr>
          <w:rFonts w:asciiTheme="minorEastAsia" w:eastAsiaTheme="minorEastAsia" w:hAnsiTheme="minorEastAsia"/>
          <w:color w:val="000000"/>
          <w:szCs w:val="21"/>
        </w:rPr>
      </w:pPr>
    </w:p>
    <w:p w14:paraId="76CB89EA" w14:textId="77777777"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14:paraId="7976BCE2"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14:paraId="5B391313" w14:textId="77777777"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交银增利债券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14:paraId="7A5F9712" w14:textId="77777777" w:rsidTr="0091123C">
        <w:tc>
          <w:tcPr>
            <w:tcW w:w="3459" w:type="dxa"/>
            <w:vAlign w:val="center"/>
          </w:tcPr>
          <w:p w14:paraId="379DAC2D" w14:textId="77777777"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14:paraId="36E2FFE2" w14:textId="77777777"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14:paraId="3D7F4A28" w14:textId="77777777"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14:paraId="574CBE31" w14:textId="77777777"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14:paraId="36293997" w14:textId="77777777"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14:paraId="66931CE3" w14:textId="77777777"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14:paraId="34C811CC" w14:textId="77777777"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EF4E4C" w14:paraId="40B72C54" w14:textId="77777777">
        <w:tc>
          <w:tcPr>
            <w:tcW w:w="1286" w:type="dxa"/>
            <w:vAlign w:val="center"/>
          </w:tcPr>
          <w:p w14:paraId="4033972F" w14:textId="77777777" w:rsidR="00EF4E4C" w:rsidRDefault="0039329D">
            <w:pPr>
              <w:jc w:val="left"/>
            </w:pPr>
            <w:r>
              <w:rPr>
                <w:color w:val="000000"/>
                <w:sz w:val="24"/>
              </w:rPr>
              <w:t>过去三个月</w:t>
            </w:r>
          </w:p>
        </w:tc>
        <w:tc>
          <w:tcPr>
            <w:tcW w:w="1286" w:type="dxa"/>
            <w:vAlign w:val="center"/>
          </w:tcPr>
          <w:p w14:paraId="163BB37A" w14:textId="77777777" w:rsidR="00EF4E4C" w:rsidRDefault="0039329D">
            <w:pPr>
              <w:jc w:val="center"/>
            </w:pPr>
            <w:r>
              <w:rPr>
                <w:color w:val="000000"/>
                <w:sz w:val="24"/>
              </w:rPr>
              <w:t>7.56%</w:t>
            </w:r>
          </w:p>
        </w:tc>
        <w:tc>
          <w:tcPr>
            <w:tcW w:w="1286" w:type="dxa"/>
            <w:vAlign w:val="center"/>
          </w:tcPr>
          <w:p w14:paraId="0B611B27" w14:textId="77777777" w:rsidR="00EF4E4C" w:rsidRDefault="0039329D">
            <w:pPr>
              <w:jc w:val="center"/>
            </w:pPr>
            <w:r>
              <w:rPr>
                <w:color w:val="000000"/>
                <w:sz w:val="24"/>
              </w:rPr>
              <w:t>0.31%</w:t>
            </w:r>
          </w:p>
        </w:tc>
        <w:tc>
          <w:tcPr>
            <w:tcW w:w="1285" w:type="dxa"/>
            <w:vAlign w:val="center"/>
          </w:tcPr>
          <w:p w14:paraId="275B53C1" w14:textId="77777777" w:rsidR="00EF4E4C" w:rsidRDefault="0039329D">
            <w:pPr>
              <w:jc w:val="center"/>
            </w:pPr>
            <w:r>
              <w:rPr>
                <w:color w:val="000000"/>
                <w:sz w:val="24"/>
              </w:rPr>
              <w:t>0.41%</w:t>
            </w:r>
          </w:p>
        </w:tc>
        <w:tc>
          <w:tcPr>
            <w:tcW w:w="1285" w:type="dxa"/>
            <w:vAlign w:val="center"/>
          </w:tcPr>
          <w:p w14:paraId="75A8C982" w14:textId="77777777" w:rsidR="00EF4E4C" w:rsidRDefault="0039329D">
            <w:pPr>
              <w:jc w:val="center"/>
            </w:pPr>
            <w:r>
              <w:rPr>
                <w:color w:val="000000"/>
                <w:sz w:val="24"/>
              </w:rPr>
              <w:t>0.21%</w:t>
            </w:r>
          </w:p>
        </w:tc>
        <w:tc>
          <w:tcPr>
            <w:tcW w:w="1285" w:type="dxa"/>
            <w:vAlign w:val="center"/>
          </w:tcPr>
          <w:p w14:paraId="67477B7B" w14:textId="77777777" w:rsidR="00EF4E4C" w:rsidRDefault="0039329D">
            <w:pPr>
              <w:jc w:val="center"/>
            </w:pPr>
            <w:r>
              <w:rPr>
                <w:color w:val="000000"/>
                <w:sz w:val="24"/>
              </w:rPr>
              <w:t>7.15%</w:t>
            </w:r>
          </w:p>
        </w:tc>
        <w:tc>
          <w:tcPr>
            <w:tcW w:w="1285" w:type="dxa"/>
            <w:vAlign w:val="center"/>
          </w:tcPr>
          <w:p w14:paraId="3C59163E" w14:textId="77777777" w:rsidR="00EF4E4C" w:rsidRDefault="0039329D">
            <w:pPr>
              <w:jc w:val="center"/>
            </w:pPr>
            <w:r>
              <w:rPr>
                <w:color w:val="000000"/>
                <w:sz w:val="24"/>
              </w:rPr>
              <w:t>0.10%</w:t>
            </w:r>
          </w:p>
        </w:tc>
      </w:tr>
      <w:tr w:rsidR="00EF4E4C" w14:paraId="03CE3C07" w14:textId="77777777">
        <w:tc>
          <w:tcPr>
            <w:tcW w:w="1286" w:type="dxa"/>
            <w:vAlign w:val="center"/>
          </w:tcPr>
          <w:p w14:paraId="4E2C6A42" w14:textId="77777777" w:rsidR="00EF4E4C" w:rsidRDefault="0039329D">
            <w:pPr>
              <w:jc w:val="left"/>
            </w:pPr>
            <w:r>
              <w:rPr>
                <w:color w:val="000000"/>
                <w:sz w:val="24"/>
              </w:rPr>
              <w:t>过去六个月</w:t>
            </w:r>
          </w:p>
        </w:tc>
        <w:tc>
          <w:tcPr>
            <w:tcW w:w="1286" w:type="dxa"/>
            <w:vAlign w:val="center"/>
          </w:tcPr>
          <w:p w14:paraId="18F5345B" w14:textId="77777777" w:rsidR="00EF4E4C" w:rsidRDefault="0039329D">
            <w:pPr>
              <w:jc w:val="center"/>
            </w:pPr>
            <w:r>
              <w:rPr>
                <w:color w:val="000000"/>
                <w:sz w:val="24"/>
              </w:rPr>
              <w:t>11.96%</w:t>
            </w:r>
          </w:p>
        </w:tc>
        <w:tc>
          <w:tcPr>
            <w:tcW w:w="1286" w:type="dxa"/>
            <w:vAlign w:val="center"/>
          </w:tcPr>
          <w:p w14:paraId="11E63A63" w14:textId="77777777" w:rsidR="00EF4E4C" w:rsidRDefault="0039329D">
            <w:pPr>
              <w:jc w:val="center"/>
            </w:pPr>
            <w:r>
              <w:rPr>
                <w:color w:val="000000"/>
                <w:sz w:val="24"/>
              </w:rPr>
              <w:t>0.25%</w:t>
            </w:r>
          </w:p>
        </w:tc>
        <w:tc>
          <w:tcPr>
            <w:tcW w:w="1285" w:type="dxa"/>
            <w:vAlign w:val="center"/>
          </w:tcPr>
          <w:p w14:paraId="485AABB3" w14:textId="77777777" w:rsidR="00EF4E4C" w:rsidRDefault="0039329D">
            <w:pPr>
              <w:jc w:val="center"/>
            </w:pPr>
            <w:r>
              <w:rPr>
                <w:color w:val="000000"/>
                <w:sz w:val="24"/>
              </w:rPr>
              <w:t>1.79%</w:t>
            </w:r>
          </w:p>
        </w:tc>
        <w:tc>
          <w:tcPr>
            <w:tcW w:w="1285" w:type="dxa"/>
            <w:vAlign w:val="center"/>
          </w:tcPr>
          <w:p w14:paraId="5979D3A8" w14:textId="77777777" w:rsidR="00EF4E4C" w:rsidRDefault="0039329D">
            <w:pPr>
              <w:jc w:val="center"/>
            </w:pPr>
            <w:r>
              <w:rPr>
                <w:color w:val="000000"/>
                <w:sz w:val="24"/>
              </w:rPr>
              <w:t>0.15%</w:t>
            </w:r>
          </w:p>
        </w:tc>
        <w:tc>
          <w:tcPr>
            <w:tcW w:w="1285" w:type="dxa"/>
            <w:vAlign w:val="center"/>
          </w:tcPr>
          <w:p w14:paraId="31B9C7DF" w14:textId="77777777" w:rsidR="00EF4E4C" w:rsidRDefault="0039329D">
            <w:pPr>
              <w:jc w:val="center"/>
            </w:pPr>
            <w:r>
              <w:rPr>
                <w:color w:val="000000"/>
                <w:sz w:val="24"/>
              </w:rPr>
              <w:t>10.17%</w:t>
            </w:r>
          </w:p>
        </w:tc>
        <w:tc>
          <w:tcPr>
            <w:tcW w:w="1285" w:type="dxa"/>
            <w:vAlign w:val="center"/>
          </w:tcPr>
          <w:p w14:paraId="3F3588CF" w14:textId="77777777" w:rsidR="00EF4E4C" w:rsidRDefault="0039329D">
            <w:pPr>
              <w:jc w:val="center"/>
            </w:pPr>
            <w:r>
              <w:rPr>
                <w:color w:val="000000"/>
                <w:sz w:val="24"/>
              </w:rPr>
              <w:t>0.10%</w:t>
            </w:r>
          </w:p>
        </w:tc>
      </w:tr>
      <w:tr w:rsidR="00EF4E4C" w14:paraId="5078C4CD" w14:textId="77777777">
        <w:tc>
          <w:tcPr>
            <w:tcW w:w="1286" w:type="dxa"/>
            <w:vAlign w:val="center"/>
          </w:tcPr>
          <w:p w14:paraId="19E18F51" w14:textId="77777777" w:rsidR="00EF4E4C" w:rsidRDefault="0039329D">
            <w:pPr>
              <w:jc w:val="left"/>
            </w:pPr>
            <w:r>
              <w:rPr>
                <w:color w:val="000000"/>
                <w:sz w:val="24"/>
              </w:rPr>
              <w:t>过去一年</w:t>
            </w:r>
          </w:p>
        </w:tc>
        <w:tc>
          <w:tcPr>
            <w:tcW w:w="1286" w:type="dxa"/>
            <w:vAlign w:val="center"/>
          </w:tcPr>
          <w:p w14:paraId="7D43E7CB" w14:textId="77777777" w:rsidR="00EF4E4C" w:rsidRDefault="0039329D">
            <w:pPr>
              <w:jc w:val="center"/>
            </w:pPr>
            <w:r>
              <w:rPr>
                <w:color w:val="000000"/>
                <w:sz w:val="24"/>
              </w:rPr>
              <w:t>19.84%</w:t>
            </w:r>
          </w:p>
        </w:tc>
        <w:tc>
          <w:tcPr>
            <w:tcW w:w="1286" w:type="dxa"/>
            <w:vAlign w:val="center"/>
          </w:tcPr>
          <w:p w14:paraId="312060FD" w14:textId="77777777" w:rsidR="00EF4E4C" w:rsidRDefault="0039329D">
            <w:pPr>
              <w:jc w:val="center"/>
            </w:pPr>
            <w:r>
              <w:rPr>
                <w:color w:val="000000"/>
                <w:sz w:val="24"/>
              </w:rPr>
              <w:t>0.24%</w:t>
            </w:r>
          </w:p>
        </w:tc>
        <w:tc>
          <w:tcPr>
            <w:tcW w:w="1285" w:type="dxa"/>
            <w:vAlign w:val="center"/>
          </w:tcPr>
          <w:p w14:paraId="4235A8B2" w14:textId="77777777" w:rsidR="00EF4E4C" w:rsidRDefault="0039329D">
            <w:pPr>
              <w:jc w:val="center"/>
            </w:pPr>
            <w:r>
              <w:rPr>
                <w:color w:val="000000"/>
                <w:sz w:val="24"/>
              </w:rPr>
              <w:t>5.92%</w:t>
            </w:r>
          </w:p>
        </w:tc>
        <w:tc>
          <w:tcPr>
            <w:tcW w:w="1285" w:type="dxa"/>
            <w:vAlign w:val="center"/>
          </w:tcPr>
          <w:p w14:paraId="1F9585E3" w14:textId="77777777" w:rsidR="00EF4E4C" w:rsidRDefault="0039329D">
            <w:pPr>
              <w:jc w:val="center"/>
            </w:pPr>
            <w:r>
              <w:rPr>
                <w:color w:val="000000"/>
                <w:sz w:val="24"/>
              </w:rPr>
              <w:t>0.12%</w:t>
            </w:r>
          </w:p>
        </w:tc>
        <w:tc>
          <w:tcPr>
            <w:tcW w:w="1285" w:type="dxa"/>
            <w:vAlign w:val="center"/>
          </w:tcPr>
          <w:p w14:paraId="463E2B68" w14:textId="77777777" w:rsidR="00EF4E4C" w:rsidRDefault="0039329D">
            <w:pPr>
              <w:jc w:val="center"/>
            </w:pPr>
            <w:r>
              <w:rPr>
                <w:color w:val="000000"/>
                <w:sz w:val="24"/>
              </w:rPr>
              <w:t>13.92%</w:t>
            </w:r>
          </w:p>
        </w:tc>
        <w:tc>
          <w:tcPr>
            <w:tcW w:w="1285" w:type="dxa"/>
            <w:vAlign w:val="center"/>
          </w:tcPr>
          <w:p w14:paraId="5A141BBB" w14:textId="77777777" w:rsidR="00EF4E4C" w:rsidRDefault="0039329D">
            <w:pPr>
              <w:jc w:val="center"/>
            </w:pPr>
            <w:r>
              <w:rPr>
                <w:color w:val="000000"/>
                <w:sz w:val="24"/>
              </w:rPr>
              <w:t>0.12%</w:t>
            </w:r>
          </w:p>
        </w:tc>
      </w:tr>
      <w:tr w:rsidR="00EF4E4C" w14:paraId="14EDA783" w14:textId="77777777">
        <w:tc>
          <w:tcPr>
            <w:tcW w:w="1286" w:type="dxa"/>
            <w:vAlign w:val="center"/>
          </w:tcPr>
          <w:p w14:paraId="4422CD94" w14:textId="77777777" w:rsidR="00EF4E4C" w:rsidRDefault="0039329D">
            <w:pPr>
              <w:jc w:val="left"/>
            </w:pPr>
            <w:r>
              <w:rPr>
                <w:color w:val="000000"/>
                <w:sz w:val="24"/>
              </w:rPr>
              <w:t>过去三年</w:t>
            </w:r>
          </w:p>
        </w:tc>
        <w:tc>
          <w:tcPr>
            <w:tcW w:w="1286" w:type="dxa"/>
            <w:vAlign w:val="center"/>
          </w:tcPr>
          <w:p w14:paraId="06359032" w14:textId="77777777" w:rsidR="00EF4E4C" w:rsidRDefault="0039329D">
            <w:pPr>
              <w:jc w:val="center"/>
            </w:pPr>
            <w:r>
              <w:rPr>
                <w:color w:val="000000"/>
                <w:sz w:val="24"/>
              </w:rPr>
              <w:t>33.03%</w:t>
            </w:r>
          </w:p>
        </w:tc>
        <w:tc>
          <w:tcPr>
            <w:tcW w:w="1286" w:type="dxa"/>
            <w:vAlign w:val="center"/>
          </w:tcPr>
          <w:p w14:paraId="4FE97114" w14:textId="77777777" w:rsidR="00EF4E4C" w:rsidRDefault="0039329D">
            <w:pPr>
              <w:jc w:val="center"/>
            </w:pPr>
            <w:r>
              <w:rPr>
                <w:color w:val="000000"/>
                <w:sz w:val="24"/>
              </w:rPr>
              <w:t>0.26%</w:t>
            </w:r>
          </w:p>
        </w:tc>
        <w:tc>
          <w:tcPr>
            <w:tcW w:w="1285" w:type="dxa"/>
            <w:vAlign w:val="center"/>
          </w:tcPr>
          <w:p w14:paraId="49A3FED5" w14:textId="77777777" w:rsidR="00EF4E4C" w:rsidRDefault="0039329D">
            <w:pPr>
              <w:jc w:val="center"/>
            </w:pPr>
            <w:r>
              <w:rPr>
                <w:color w:val="000000"/>
                <w:sz w:val="24"/>
              </w:rPr>
              <w:t>5.77%</w:t>
            </w:r>
          </w:p>
        </w:tc>
        <w:tc>
          <w:tcPr>
            <w:tcW w:w="1285" w:type="dxa"/>
            <w:vAlign w:val="center"/>
          </w:tcPr>
          <w:p w14:paraId="337400CE" w14:textId="77777777" w:rsidR="00EF4E4C" w:rsidRDefault="0039329D">
            <w:pPr>
              <w:jc w:val="center"/>
            </w:pPr>
            <w:r>
              <w:rPr>
                <w:color w:val="000000"/>
                <w:sz w:val="24"/>
              </w:rPr>
              <w:t>0.10%</w:t>
            </w:r>
          </w:p>
        </w:tc>
        <w:tc>
          <w:tcPr>
            <w:tcW w:w="1285" w:type="dxa"/>
            <w:vAlign w:val="center"/>
          </w:tcPr>
          <w:p w14:paraId="044FA6FF" w14:textId="77777777" w:rsidR="00EF4E4C" w:rsidRDefault="0039329D">
            <w:pPr>
              <w:jc w:val="center"/>
            </w:pPr>
            <w:r>
              <w:rPr>
                <w:color w:val="000000"/>
                <w:sz w:val="24"/>
              </w:rPr>
              <w:t>27.26%</w:t>
            </w:r>
          </w:p>
        </w:tc>
        <w:tc>
          <w:tcPr>
            <w:tcW w:w="1285" w:type="dxa"/>
            <w:vAlign w:val="center"/>
          </w:tcPr>
          <w:p w14:paraId="7EC63509" w14:textId="77777777" w:rsidR="00EF4E4C" w:rsidRDefault="0039329D">
            <w:pPr>
              <w:jc w:val="center"/>
            </w:pPr>
            <w:r>
              <w:rPr>
                <w:color w:val="000000"/>
                <w:sz w:val="24"/>
              </w:rPr>
              <w:t>0.16%</w:t>
            </w:r>
          </w:p>
        </w:tc>
      </w:tr>
      <w:tr w:rsidR="00EF4E4C" w14:paraId="4713E044" w14:textId="77777777">
        <w:tc>
          <w:tcPr>
            <w:tcW w:w="1286" w:type="dxa"/>
            <w:vAlign w:val="center"/>
          </w:tcPr>
          <w:p w14:paraId="7C400F33" w14:textId="77777777" w:rsidR="00EF4E4C" w:rsidRDefault="0039329D">
            <w:pPr>
              <w:jc w:val="left"/>
            </w:pPr>
            <w:r>
              <w:rPr>
                <w:color w:val="000000"/>
                <w:sz w:val="24"/>
              </w:rPr>
              <w:t>过去五年</w:t>
            </w:r>
          </w:p>
        </w:tc>
        <w:tc>
          <w:tcPr>
            <w:tcW w:w="1286" w:type="dxa"/>
            <w:vAlign w:val="center"/>
          </w:tcPr>
          <w:p w14:paraId="409403B9" w14:textId="77777777" w:rsidR="00EF4E4C" w:rsidRDefault="0039329D">
            <w:pPr>
              <w:jc w:val="center"/>
            </w:pPr>
            <w:r>
              <w:rPr>
                <w:color w:val="000000"/>
                <w:sz w:val="24"/>
              </w:rPr>
              <w:t>32.38%</w:t>
            </w:r>
          </w:p>
        </w:tc>
        <w:tc>
          <w:tcPr>
            <w:tcW w:w="1286" w:type="dxa"/>
            <w:vAlign w:val="center"/>
          </w:tcPr>
          <w:p w14:paraId="095FB524" w14:textId="77777777" w:rsidR="00EF4E4C" w:rsidRDefault="0039329D">
            <w:pPr>
              <w:jc w:val="center"/>
            </w:pPr>
            <w:r>
              <w:rPr>
                <w:color w:val="000000"/>
                <w:sz w:val="24"/>
              </w:rPr>
              <w:t>0.30%</w:t>
            </w:r>
          </w:p>
        </w:tc>
        <w:tc>
          <w:tcPr>
            <w:tcW w:w="1285" w:type="dxa"/>
            <w:vAlign w:val="center"/>
          </w:tcPr>
          <w:p w14:paraId="37B4CCE4" w14:textId="77777777" w:rsidR="00EF4E4C" w:rsidRDefault="0039329D">
            <w:pPr>
              <w:jc w:val="center"/>
            </w:pPr>
            <w:r>
              <w:rPr>
                <w:color w:val="000000"/>
                <w:sz w:val="24"/>
              </w:rPr>
              <w:t>5.49%</w:t>
            </w:r>
          </w:p>
        </w:tc>
        <w:tc>
          <w:tcPr>
            <w:tcW w:w="1285" w:type="dxa"/>
            <w:vAlign w:val="center"/>
          </w:tcPr>
          <w:p w14:paraId="2E25241E" w14:textId="77777777" w:rsidR="00EF4E4C" w:rsidRDefault="0039329D">
            <w:pPr>
              <w:jc w:val="center"/>
            </w:pPr>
            <w:r>
              <w:rPr>
                <w:color w:val="000000"/>
                <w:sz w:val="24"/>
              </w:rPr>
              <w:t>0.10%</w:t>
            </w:r>
          </w:p>
        </w:tc>
        <w:tc>
          <w:tcPr>
            <w:tcW w:w="1285" w:type="dxa"/>
            <w:vAlign w:val="center"/>
          </w:tcPr>
          <w:p w14:paraId="61E74BD8" w14:textId="77777777" w:rsidR="00EF4E4C" w:rsidRDefault="0039329D">
            <w:pPr>
              <w:jc w:val="center"/>
            </w:pPr>
            <w:r>
              <w:rPr>
                <w:color w:val="000000"/>
                <w:sz w:val="24"/>
              </w:rPr>
              <w:t>26.89%</w:t>
            </w:r>
          </w:p>
        </w:tc>
        <w:tc>
          <w:tcPr>
            <w:tcW w:w="1285" w:type="dxa"/>
            <w:vAlign w:val="center"/>
          </w:tcPr>
          <w:p w14:paraId="0155791C" w14:textId="77777777" w:rsidR="00EF4E4C" w:rsidRDefault="0039329D">
            <w:pPr>
              <w:jc w:val="center"/>
            </w:pPr>
            <w:r>
              <w:rPr>
                <w:color w:val="000000"/>
                <w:sz w:val="24"/>
              </w:rPr>
              <w:t>0.20%</w:t>
            </w:r>
          </w:p>
        </w:tc>
      </w:tr>
      <w:tr w:rsidR="00EF4E4C" w14:paraId="3257814B" w14:textId="77777777">
        <w:tc>
          <w:tcPr>
            <w:tcW w:w="1286" w:type="dxa"/>
            <w:vAlign w:val="center"/>
          </w:tcPr>
          <w:p w14:paraId="608F7A47" w14:textId="77777777" w:rsidR="00EF4E4C" w:rsidRDefault="0039329D">
            <w:pPr>
              <w:jc w:val="left"/>
            </w:pPr>
            <w:r>
              <w:rPr>
                <w:color w:val="000000"/>
                <w:sz w:val="24"/>
              </w:rPr>
              <w:t>自基金合同生效起至今</w:t>
            </w:r>
          </w:p>
        </w:tc>
        <w:tc>
          <w:tcPr>
            <w:tcW w:w="1286" w:type="dxa"/>
            <w:vAlign w:val="center"/>
          </w:tcPr>
          <w:p w14:paraId="7B52D878" w14:textId="77777777" w:rsidR="00EF4E4C" w:rsidRDefault="0039329D">
            <w:pPr>
              <w:jc w:val="center"/>
            </w:pPr>
            <w:r>
              <w:rPr>
                <w:color w:val="000000"/>
                <w:sz w:val="24"/>
              </w:rPr>
              <w:t>60.07%</w:t>
            </w:r>
          </w:p>
        </w:tc>
        <w:tc>
          <w:tcPr>
            <w:tcW w:w="1286" w:type="dxa"/>
            <w:vAlign w:val="center"/>
          </w:tcPr>
          <w:p w14:paraId="34477C44" w14:textId="77777777" w:rsidR="00EF4E4C" w:rsidRDefault="0039329D">
            <w:pPr>
              <w:jc w:val="center"/>
            </w:pPr>
            <w:r>
              <w:rPr>
                <w:color w:val="000000"/>
                <w:sz w:val="24"/>
              </w:rPr>
              <w:t>0.31%</w:t>
            </w:r>
          </w:p>
        </w:tc>
        <w:tc>
          <w:tcPr>
            <w:tcW w:w="1285" w:type="dxa"/>
            <w:vAlign w:val="center"/>
          </w:tcPr>
          <w:p w14:paraId="3576FC2B" w14:textId="77777777" w:rsidR="00EF4E4C" w:rsidRDefault="0039329D">
            <w:pPr>
              <w:jc w:val="center"/>
            </w:pPr>
            <w:r>
              <w:rPr>
                <w:color w:val="000000"/>
                <w:sz w:val="24"/>
              </w:rPr>
              <w:t>11.87%</w:t>
            </w:r>
          </w:p>
        </w:tc>
        <w:tc>
          <w:tcPr>
            <w:tcW w:w="1285" w:type="dxa"/>
            <w:vAlign w:val="center"/>
          </w:tcPr>
          <w:p w14:paraId="30B4D1B1" w14:textId="77777777" w:rsidR="00EF4E4C" w:rsidRDefault="0039329D">
            <w:pPr>
              <w:jc w:val="center"/>
            </w:pPr>
            <w:r>
              <w:rPr>
                <w:color w:val="000000"/>
                <w:sz w:val="24"/>
              </w:rPr>
              <w:t>0.14%</w:t>
            </w:r>
          </w:p>
        </w:tc>
        <w:tc>
          <w:tcPr>
            <w:tcW w:w="1285" w:type="dxa"/>
            <w:vAlign w:val="center"/>
          </w:tcPr>
          <w:p w14:paraId="23DD4580" w14:textId="77777777" w:rsidR="00EF4E4C" w:rsidRDefault="0039329D">
            <w:pPr>
              <w:jc w:val="center"/>
            </w:pPr>
            <w:r>
              <w:rPr>
                <w:color w:val="000000"/>
                <w:sz w:val="24"/>
              </w:rPr>
              <w:t>48.20%</w:t>
            </w:r>
          </w:p>
        </w:tc>
        <w:tc>
          <w:tcPr>
            <w:tcW w:w="1285" w:type="dxa"/>
            <w:vAlign w:val="center"/>
          </w:tcPr>
          <w:p w14:paraId="7ABFFCF0" w14:textId="77777777" w:rsidR="00EF4E4C" w:rsidRDefault="0039329D">
            <w:pPr>
              <w:jc w:val="center"/>
            </w:pPr>
            <w:r>
              <w:rPr>
                <w:color w:val="000000"/>
                <w:sz w:val="24"/>
              </w:rPr>
              <w:t>0.17%</w:t>
            </w:r>
          </w:p>
        </w:tc>
      </w:tr>
    </w:tbl>
    <w:p w14:paraId="6207E8B2" w14:textId="77777777"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注：本基金的业绩比较基准为中债企业债总指数。</w:t>
      </w:r>
    </w:p>
    <w:p w14:paraId="6476D552" w14:textId="77777777" w:rsidR="00A46F35" w:rsidRPr="00E25C2A" w:rsidRDefault="00A46F35" w:rsidP="00E25C2A">
      <w:pPr>
        <w:tabs>
          <w:tab w:val="left" w:pos="426"/>
        </w:tabs>
        <w:spacing w:before="29" w:line="288" w:lineRule="auto"/>
        <w:jc w:val="left"/>
        <w:rPr>
          <w:kern w:val="0"/>
          <w:sz w:val="24"/>
        </w:rPr>
      </w:pPr>
    </w:p>
    <w:p w14:paraId="3DE290C4" w14:textId="77777777"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交银增利债券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14:paraId="70BD2B04" w14:textId="77777777" w:rsidTr="0091123C">
        <w:tc>
          <w:tcPr>
            <w:tcW w:w="3459" w:type="dxa"/>
            <w:vAlign w:val="center"/>
          </w:tcPr>
          <w:p w14:paraId="37D89136" w14:textId="77777777"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14:paraId="0A478E93" w14:textId="77777777"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14:paraId="76355B97" w14:textId="77777777"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14:paraId="7807A6EA" w14:textId="77777777"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14:paraId="589B50F9" w14:textId="77777777"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14:paraId="597E44EF" w14:textId="77777777"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14:paraId="5C2774EA" w14:textId="77777777"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EF4E4C" w14:paraId="7A16F148" w14:textId="77777777">
        <w:tc>
          <w:tcPr>
            <w:tcW w:w="1286" w:type="dxa"/>
            <w:vAlign w:val="center"/>
          </w:tcPr>
          <w:p w14:paraId="24283BE1" w14:textId="77777777" w:rsidR="00EF4E4C" w:rsidRDefault="0039329D">
            <w:pPr>
              <w:jc w:val="left"/>
            </w:pPr>
            <w:r>
              <w:rPr>
                <w:color w:val="000000"/>
                <w:sz w:val="24"/>
              </w:rPr>
              <w:t>过去三个月</w:t>
            </w:r>
          </w:p>
        </w:tc>
        <w:tc>
          <w:tcPr>
            <w:tcW w:w="1286" w:type="dxa"/>
            <w:vAlign w:val="center"/>
          </w:tcPr>
          <w:p w14:paraId="368DF14B" w14:textId="77777777" w:rsidR="00EF4E4C" w:rsidRDefault="0039329D">
            <w:pPr>
              <w:jc w:val="center"/>
            </w:pPr>
            <w:r>
              <w:rPr>
                <w:color w:val="000000"/>
                <w:sz w:val="24"/>
              </w:rPr>
              <w:t>7.45%</w:t>
            </w:r>
          </w:p>
        </w:tc>
        <w:tc>
          <w:tcPr>
            <w:tcW w:w="1286" w:type="dxa"/>
            <w:vAlign w:val="center"/>
          </w:tcPr>
          <w:p w14:paraId="7E6E99D1" w14:textId="77777777" w:rsidR="00EF4E4C" w:rsidRDefault="0039329D">
            <w:pPr>
              <w:jc w:val="center"/>
            </w:pPr>
            <w:r>
              <w:rPr>
                <w:color w:val="000000"/>
                <w:sz w:val="24"/>
              </w:rPr>
              <w:t>0.31%</w:t>
            </w:r>
          </w:p>
        </w:tc>
        <w:tc>
          <w:tcPr>
            <w:tcW w:w="1285" w:type="dxa"/>
            <w:vAlign w:val="center"/>
          </w:tcPr>
          <w:p w14:paraId="740FE361" w14:textId="77777777" w:rsidR="00EF4E4C" w:rsidRDefault="0039329D">
            <w:pPr>
              <w:jc w:val="center"/>
            </w:pPr>
            <w:r>
              <w:rPr>
                <w:color w:val="000000"/>
                <w:sz w:val="24"/>
              </w:rPr>
              <w:t>0.41%</w:t>
            </w:r>
          </w:p>
        </w:tc>
        <w:tc>
          <w:tcPr>
            <w:tcW w:w="1285" w:type="dxa"/>
            <w:vAlign w:val="center"/>
          </w:tcPr>
          <w:p w14:paraId="2092F534" w14:textId="77777777" w:rsidR="00EF4E4C" w:rsidRDefault="0039329D">
            <w:pPr>
              <w:jc w:val="center"/>
            </w:pPr>
            <w:r>
              <w:rPr>
                <w:color w:val="000000"/>
                <w:sz w:val="24"/>
              </w:rPr>
              <w:t>0.21%</w:t>
            </w:r>
          </w:p>
        </w:tc>
        <w:tc>
          <w:tcPr>
            <w:tcW w:w="1285" w:type="dxa"/>
            <w:vAlign w:val="center"/>
          </w:tcPr>
          <w:p w14:paraId="40D59432" w14:textId="77777777" w:rsidR="00EF4E4C" w:rsidRDefault="0039329D">
            <w:pPr>
              <w:jc w:val="center"/>
            </w:pPr>
            <w:r>
              <w:rPr>
                <w:color w:val="000000"/>
                <w:sz w:val="24"/>
              </w:rPr>
              <w:t>7.04%</w:t>
            </w:r>
          </w:p>
        </w:tc>
        <w:tc>
          <w:tcPr>
            <w:tcW w:w="1285" w:type="dxa"/>
            <w:vAlign w:val="center"/>
          </w:tcPr>
          <w:p w14:paraId="5CA326DE" w14:textId="77777777" w:rsidR="00EF4E4C" w:rsidRDefault="0039329D">
            <w:pPr>
              <w:jc w:val="center"/>
            </w:pPr>
            <w:r>
              <w:rPr>
                <w:color w:val="000000"/>
                <w:sz w:val="24"/>
              </w:rPr>
              <w:t>0.10%</w:t>
            </w:r>
          </w:p>
        </w:tc>
      </w:tr>
      <w:tr w:rsidR="00EF4E4C" w14:paraId="75D6EA68" w14:textId="77777777">
        <w:tc>
          <w:tcPr>
            <w:tcW w:w="1286" w:type="dxa"/>
            <w:vAlign w:val="center"/>
          </w:tcPr>
          <w:p w14:paraId="5D3340CE" w14:textId="77777777" w:rsidR="00EF4E4C" w:rsidRDefault="0039329D">
            <w:pPr>
              <w:jc w:val="left"/>
            </w:pPr>
            <w:r>
              <w:rPr>
                <w:color w:val="000000"/>
                <w:sz w:val="24"/>
              </w:rPr>
              <w:t>过去六个月</w:t>
            </w:r>
          </w:p>
        </w:tc>
        <w:tc>
          <w:tcPr>
            <w:tcW w:w="1286" w:type="dxa"/>
            <w:vAlign w:val="center"/>
          </w:tcPr>
          <w:p w14:paraId="1249FD2C" w14:textId="77777777" w:rsidR="00EF4E4C" w:rsidRDefault="0039329D">
            <w:pPr>
              <w:jc w:val="center"/>
            </w:pPr>
            <w:r>
              <w:rPr>
                <w:color w:val="000000"/>
                <w:sz w:val="24"/>
              </w:rPr>
              <w:t>11.72%</w:t>
            </w:r>
          </w:p>
        </w:tc>
        <w:tc>
          <w:tcPr>
            <w:tcW w:w="1286" w:type="dxa"/>
            <w:vAlign w:val="center"/>
          </w:tcPr>
          <w:p w14:paraId="3B824EC3" w14:textId="77777777" w:rsidR="00EF4E4C" w:rsidRDefault="0039329D">
            <w:pPr>
              <w:jc w:val="center"/>
            </w:pPr>
            <w:r>
              <w:rPr>
                <w:color w:val="000000"/>
                <w:sz w:val="24"/>
              </w:rPr>
              <w:t>0.25%</w:t>
            </w:r>
          </w:p>
        </w:tc>
        <w:tc>
          <w:tcPr>
            <w:tcW w:w="1285" w:type="dxa"/>
            <w:vAlign w:val="center"/>
          </w:tcPr>
          <w:p w14:paraId="11145726" w14:textId="77777777" w:rsidR="00EF4E4C" w:rsidRDefault="0039329D">
            <w:pPr>
              <w:jc w:val="center"/>
            </w:pPr>
            <w:r>
              <w:rPr>
                <w:color w:val="000000"/>
                <w:sz w:val="24"/>
              </w:rPr>
              <w:t>1.79%</w:t>
            </w:r>
          </w:p>
        </w:tc>
        <w:tc>
          <w:tcPr>
            <w:tcW w:w="1285" w:type="dxa"/>
            <w:vAlign w:val="center"/>
          </w:tcPr>
          <w:p w14:paraId="54600B25" w14:textId="77777777" w:rsidR="00EF4E4C" w:rsidRDefault="0039329D">
            <w:pPr>
              <w:jc w:val="center"/>
            </w:pPr>
            <w:r>
              <w:rPr>
                <w:color w:val="000000"/>
                <w:sz w:val="24"/>
              </w:rPr>
              <w:t>0.15%</w:t>
            </w:r>
          </w:p>
        </w:tc>
        <w:tc>
          <w:tcPr>
            <w:tcW w:w="1285" w:type="dxa"/>
            <w:vAlign w:val="center"/>
          </w:tcPr>
          <w:p w14:paraId="03986914" w14:textId="77777777" w:rsidR="00EF4E4C" w:rsidRDefault="0039329D">
            <w:pPr>
              <w:jc w:val="center"/>
            </w:pPr>
            <w:r>
              <w:rPr>
                <w:color w:val="000000"/>
                <w:sz w:val="24"/>
              </w:rPr>
              <w:t>9.93%</w:t>
            </w:r>
          </w:p>
        </w:tc>
        <w:tc>
          <w:tcPr>
            <w:tcW w:w="1285" w:type="dxa"/>
            <w:vAlign w:val="center"/>
          </w:tcPr>
          <w:p w14:paraId="0903E78E" w14:textId="77777777" w:rsidR="00EF4E4C" w:rsidRDefault="0039329D">
            <w:pPr>
              <w:jc w:val="center"/>
            </w:pPr>
            <w:r>
              <w:rPr>
                <w:color w:val="000000"/>
                <w:sz w:val="24"/>
              </w:rPr>
              <w:t>0.10%</w:t>
            </w:r>
          </w:p>
        </w:tc>
      </w:tr>
      <w:tr w:rsidR="00EF4E4C" w14:paraId="5A2CB37F" w14:textId="77777777">
        <w:tc>
          <w:tcPr>
            <w:tcW w:w="1286" w:type="dxa"/>
            <w:vAlign w:val="center"/>
          </w:tcPr>
          <w:p w14:paraId="50EB7DFC" w14:textId="77777777" w:rsidR="00EF4E4C" w:rsidRDefault="0039329D">
            <w:pPr>
              <w:jc w:val="left"/>
            </w:pPr>
            <w:r>
              <w:rPr>
                <w:color w:val="000000"/>
                <w:sz w:val="24"/>
              </w:rPr>
              <w:t>过去一年</w:t>
            </w:r>
          </w:p>
        </w:tc>
        <w:tc>
          <w:tcPr>
            <w:tcW w:w="1286" w:type="dxa"/>
            <w:vAlign w:val="center"/>
          </w:tcPr>
          <w:p w14:paraId="754CFD18" w14:textId="77777777" w:rsidR="00EF4E4C" w:rsidRDefault="0039329D">
            <w:pPr>
              <w:jc w:val="center"/>
            </w:pPr>
            <w:r>
              <w:rPr>
                <w:color w:val="000000"/>
                <w:sz w:val="24"/>
              </w:rPr>
              <w:t>19.35%</w:t>
            </w:r>
          </w:p>
        </w:tc>
        <w:tc>
          <w:tcPr>
            <w:tcW w:w="1286" w:type="dxa"/>
            <w:vAlign w:val="center"/>
          </w:tcPr>
          <w:p w14:paraId="259665AD" w14:textId="77777777" w:rsidR="00EF4E4C" w:rsidRDefault="0039329D">
            <w:pPr>
              <w:jc w:val="center"/>
            </w:pPr>
            <w:r>
              <w:rPr>
                <w:color w:val="000000"/>
                <w:sz w:val="24"/>
              </w:rPr>
              <w:t>0.24%</w:t>
            </w:r>
          </w:p>
        </w:tc>
        <w:tc>
          <w:tcPr>
            <w:tcW w:w="1285" w:type="dxa"/>
            <w:vAlign w:val="center"/>
          </w:tcPr>
          <w:p w14:paraId="15C75D51" w14:textId="77777777" w:rsidR="00EF4E4C" w:rsidRDefault="0039329D">
            <w:pPr>
              <w:jc w:val="center"/>
            </w:pPr>
            <w:r>
              <w:rPr>
                <w:color w:val="000000"/>
                <w:sz w:val="24"/>
              </w:rPr>
              <w:t>5.92%</w:t>
            </w:r>
          </w:p>
        </w:tc>
        <w:tc>
          <w:tcPr>
            <w:tcW w:w="1285" w:type="dxa"/>
            <w:vAlign w:val="center"/>
          </w:tcPr>
          <w:p w14:paraId="1C539A22" w14:textId="77777777" w:rsidR="00EF4E4C" w:rsidRDefault="0039329D">
            <w:pPr>
              <w:jc w:val="center"/>
            </w:pPr>
            <w:r>
              <w:rPr>
                <w:color w:val="000000"/>
                <w:sz w:val="24"/>
              </w:rPr>
              <w:t>0.12%</w:t>
            </w:r>
          </w:p>
        </w:tc>
        <w:tc>
          <w:tcPr>
            <w:tcW w:w="1285" w:type="dxa"/>
            <w:vAlign w:val="center"/>
          </w:tcPr>
          <w:p w14:paraId="4E4CDC8C" w14:textId="77777777" w:rsidR="00EF4E4C" w:rsidRDefault="0039329D">
            <w:pPr>
              <w:jc w:val="center"/>
            </w:pPr>
            <w:r>
              <w:rPr>
                <w:color w:val="000000"/>
                <w:sz w:val="24"/>
              </w:rPr>
              <w:t>13.43%</w:t>
            </w:r>
          </w:p>
        </w:tc>
        <w:tc>
          <w:tcPr>
            <w:tcW w:w="1285" w:type="dxa"/>
            <w:vAlign w:val="center"/>
          </w:tcPr>
          <w:p w14:paraId="75B5CAA9" w14:textId="77777777" w:rsidR="00EF4E4C" w:rsidRDefault="0039329D">
            <w:pPr>
              <w:jc w:val="center"/>
            </w:pPr>
            <w:r>
              <w:rPr>
                <w:color w:val="000000"/>
                <w:sz w:val="24"/>
              </w:rPr>
              <w:t>0.12%</w:t>
            </w:r>
          </w:p>
        </w:tc>
      </w:tr>
      <w:tr w:rsidR="00EF4E4C" w14:paraId="3EE48244" w14:textId="77777777">
        <w:tc>
          <w:tcPr>
            <w:tcW w:w="1286" w:type="dxa"/>
            <w:vAlign w:val="center"/>
          </w:tcPr>
          <w:p w14:paraId="7FEF03F2" w14:textId="77777777" w:rsidR="00EF4E4C" w:rsidRDefault="0039329D">
            <w:pPr>
              <w:jc w:val="left"/>
            </w:pPr>
            <w:r>
              <w:rPr>
                <w:color w:val="000000"/>
                <w:sz w:val="24"/>
              </w:rPr>
              <w:t>过去三年</w:t>
            </w:r>
          </w:p>
        </w:tc>
        <w:tc>
          <w:tcPr>
            <w:tcW w:w="1286" w:type="dxa"/>
            <w:vAlign w:val="center"/>
          </w:tcPr>
          <w:p w14:paraId="0F7761F0" w14:textId="77777777" w:rsidR="00EF4E4C" w:rsidRDefault="0039329D">
            <w:pPr>
              <w:jc w:val="center"/>
            </w:pPr>
            <w:r>
              <w:rPr>
                <w:color w:val="000000"/>
                <w:sz w:val="24"/>
              </w:rPr>
              <w:t>31.30%</w:t>
            </w:r>
          </w:p>
        </w:tc>
        <w:tc>
          <w:tcPr>
            <w:tcW w:w="1286" w:type="dxa"/>
            <w:vAlign w:val="center"/>
          </w:tcPr>
          <w:p w14:paraId="71F4F3F3" w14:textId="77777777" w:rsidR="00EF4E4C" w:rsidRDefault="0039329D">
            <w:pPr>
              <w:jc w:val="center"/>
            </w:pPr>
            <w:r>
              <w:rPr>
                <w:color w:val="000000"/>
                <w:sz w:val="24"/>
              </w:rPr>
              <w:t>0.26%</w:t>
            </w:r>
          </w:p>
        </w:tc>
        <w:tc>
          <w:tcPr>
            <w:tcW w:w="1285" w:type="dxa"/>
            <w:vAlign w:val="center"/>
          </w:tcPr>
          <w:p w14:paraId="5D3FA138" w14:textId="77777777" w:rsidR="00EF4E4C" w:rsidRDefault="0039329D">
            <w:pPr>
              <w:jc w:val="center"/>
            </w:pPr>
            <w:r>
              <w:rPr>
                <w:color w:val="000000"/>
                <w:sz w:val="24"/>
              </w:rPr>
              <w:t>5.77%</w:t>
            </w:r>
          </w:p>
        </w:tc>
        <w:tc>
          <w:tcPr>
            <w:tcW w:w="1285" w:type="dxa"/>
            <w:vAlign w:val="center"/>
          </w:tcPr>
          <w:p w14:paraId="6D18C991" w14:textId="77777777" w:rsidR="00EF4E4C" w:rsidRDefault="0039329D">
            <w:pPr>
              <w:jc w:val="center"/>
            </w:pPr>
            <w:r>
              <w:rPr>
                <w:color w:val="000000"/>
                <w:sz w:val="24"/>
              </w:rPr>
              <w:t>0.10%</w:t>
            </w:r>
          </w:p>
        </w:tc>
        <w:tc>
          <w:tcPr>
            <w:tcW w:w="1285" w:type="dxa"/>
            <w:vAlign w:val="center"/>
          </w:tcPr>
          <w:p w14:paraId="6AF9B2EA" w14:textId="77777777" w:rsidR="00EF4E4C" w:rsidRDefault="0039329D">
            <w:pPr>
              <w:jc w:val="center"/>
            </w:pPr>
            <w:r>
              <w:rPr>
                <w:color w:val="000000"/>
                <w:sz w:val="24"/>
              </w:rPr>
              <w:t>25.53%</w:t>
            </w:r>
          </w:p>
        </w:tc>
        <w:tc>
          <w:tcPr>
            <w:tcW w:w="1285" w:type="dxa"/>
            <w:vAlign w:val="center"/>
          </w:tcPr>
          <w:p w14:paraId="0851A2F0" w14:textId="77777777" w:rsidR="00EF4E4C" w:rsidRDefault="0039329D">
            <w:pPr>
              <w:jc w:val="center"/>
            </w:pPr>
            <w:r>
              <w:rPr>
                <w:color w:val="000000"/>
                <w:sz w:val="24"/>
              </w:rPr>
              <w:t>0.16%</w:t>
            </w:r>
          </w:p>
        </w:tc>
      </w:tr>
      <w:tr w:rsidR="00EF4E4C" w14:paraId="66C1A40D" w14:textId="77777777">
        <w:tc>
          <w:tcPr>
            <w:tcW w:w="1286" w:type="dxa"/>
            <w:vAlign w:val="center"/>
          </w:tcPr>
          <w:p w14:paraId="5F664391" w14:textId="77777777" w:rsidR="00EF4E4C" w:rsidRDefault="0039329D">
            <w:pPr>
              <w:jc w:val="left"/>
            </w:pPr>
            <w:r>
              <w:rPr>
                <w:color w:val="000000"/>
                <w:sz w:val="24"/>
              </w:rPr>
              <w:t>过去五年</w:t>
            </w:r>
          </w:p>
        </w:tc>
        <w:tc>
          <w:tcPr>
            <w:tcW w:w="1286" w:type="dxa"/>
            <w:vAlign w:val="center"/>
          </w:tcPr>
          <w:p w14:paraId="713AFBD9" w14:textId="77777777" w:rsidR="00EF4E4C" w:rsidRDefault="0039329D">
            <w:pPr>
              <w:jc w:val="center"/>
            </w:pPr>
            <w:r>
              <w:rPr>
                <w:color w:val="000000"/>
                <w:sz w:val="24"/>
              </w:rPr>
              <w:t>29.54%</w:t>
            </w:r>
          </w:p>
        </w:tc>
        <w:tc>
          <w:tcPr>
            <w:tcW w:w="1286" w:type="dxa"/>
            <w:vAlign w:val="center"/>
          </w:tcPr>
          <w:p w14:paraId="7EDC9C6E" w14:textId="77777777" w:rsidR="00EF4E4C" w:rsidRDefault="0039329D">
            <w:pPr>
              <w:jc w:val="center"/>
            </w:pPr>
            <w:r>
              <w:rPr>
                <w:color w:val="000000"/>
                <w:sz w:val="24"/>
              </w:rPr>
              <w:t>0.30%</w:t>
            </w:r>
          </w:p>
        </w:tc>
        <w:tc>
          <w:tcPr>
            <w:tcW w:w="1285" w:type="dxa"/>
            <w:vAlign w:val="center"/>
          </w:tcPr>
          <w:p w14:paraId="706A17AD" w14:textId="77777777" w:rsidR="00EF4E4C" w:rsidRDefault="0039329D">
            <w:pPr>
              <w:jc w:val="center"/>
            </w:pPr>
            <w:r>
              <w:rPr>
                <w:color w:val="000000"/>
                <w:sz w:val="24"/>
              </w:rPr>
              <w:t>5.49%</w:t>
            </w:r>
          </w:p>
        </w:tc>
        <w:tc>
          <w:tcPr>
            <w:tcW w:w="1285" w:type="dxa"/>
            <w:vAlign w:val="center"/>
          </w:tcPr>
          <w:p w14:paraId="311B4175" w14:textId="77777777" w:rsidR="00EF4E4C" w:rsidRDefault="0039329D">
            <w:pPr>
              <w:jc w:val="center"/>
            </w:pPr>
            <w:r>
              <w:rPr>
                <w:color w:val="000000"/>
                <w:sz w:val="24"/>
              </w:rPr>
              <w:t>0.10%</w:t>
            </w:r>
          </w:p>
        </w:tc>
        <w:tc>
          <w:tcPr>
            <w:tcW w:w="1285" w:type="dxa"/>
            <w:vAlign w:val="center"/>
          </w:tcPr>
          <w:p w14:paraId="7DAAF7D9" w14:textId="77777777" w:rsidR="00EF4E4C" w:rsidRDefault="0039329D">
            <w:pPr>
              <w:jc w:val="center"/>
            </w:pPr>
            <w:r>
              <w:rPr>
                <w:color w:val="000000"/>
                <w:sz w:val="24"/>
              </w:rPr>
              <w:t>24.05%</w:t>
            </w:r>
          </w:p>
        </w:tc>
        <w:tc>
          <w:tcPr>
            <w:tcW w:w="1285" w:type="dxa"/>
            <w:vAlign w:val="center"/>
          </w:tcPr>
          <w:p w14:paraId="22F33193" w14:textId="77777777" w:rsidR="00EF4E4C" w:rsidRDefault="0039329D">
            <w:pPr>
              <w:jc w:val="center"/>
            </w:pPr>
            <w:r>
              <w:rPr>
                <w:color w:val="000000"/>
                <w:sz w:val="24"/>
              </w:rPr>
              <w:t>0.20%</w:t>
            </w:r>
          </w:p>
        </w:tc>
      </w:tr>
      <w:tr w:rsidR="00EF4E4C" w14:paraId="2063A4DC" w14:textId="77777777">
        <w:tc>
          <w:tcPr>
            <w:tcW w:w="1286" w:type="dxa"/>
            <w:vAlign w:val="center"/>
          </w:tcPr>
          <w:p w14:paraId="2DBF63C9" w14:textId="77777777" w:rsidR="00EF4E4C" w:rsidRDefault="0039329D">
            <w:pPr>
              <w:jc w:val="left"/>
            </w:pPr>
            <w:r>
              <w:rPr>
                <w:color w:val="000000"/>
                <w:sz w:val="24"/>
              </w:rPr>
              <w:t>自基金合同生效起至今</w:t>
            </w:r>
          </w:p>
        </w:tc>
        <w:tc>
          <w:tcPr>
            <w:tcW w:w="1286" w:type="dxa"/>
            <w:vAlign w:val="center"/>
          </w:tcPr>
          <w:p w14:paraId="2263E06D" w14:textId="77777777" w:rsidR="00EF4E4C" w:rsidRDefault="0039329D">
            <w:pPr>
              <w:jc w:val="center"/>
            </w:pPr>
            <w:r>
              <w:rPr>
                <w:color w:val="000000"/>
                <w:sz w:val="24"/>
              </w:rPr>
              <w:t>55.43%</w:t>
            </w:r>
          </w:p>
        </w:tc>
        <w:tc>
          <w:tcPr>
            <w:tcW w:w="1286" w:type="dxa"/>
            <w:vAlign w:val="center"/>
          </w:tcPr>
          <w:p w14:paraId="6CA5773C" w14:textId="77777777" w:rsidR="00EF4E4C" w:rsidRDefault="0039329D">
            <w:pPr>
              <w:jc w:val="center"/>
            </w:pPr>
            <w:r>
              <w:rPr>
                <w:color w:val="000000"/>
                <w:sz w:val="24"/>
              </w:rPr>
              <w:t>0.31%</w:t>
            </w:r>
          </w:p>
        </w:tc>
        <w:tc>
          <w:tcPr>
            <w:tcW w:w="1285" w:type="dxa"/>
            <w:vAlign w:val="center"/>
          </w:tcPr>
          <w:p w14:paraId="22DC1722" w14:textId="77777777" w:rsidR="00EF4E4C" w:rsidRDefault="0039329D">
            <w:pPr>
              <w:jc w:val="center"/>
            </w:pPr>
            <w:r>
              <w:rPr>
                <w:color w:val="000000"/>
                <w:sz w:val="24"/>
              </w:rPr>
              <w:t>11.87%</w:t>
            </w:r>
          </w:p>
        </w:tc>
        <w:tc>
          <w:tcPr>
            <w:tcW w:w="1285" w:type="dxa"/>
            <w:vAlign w:val="center"/>
          </w:tcPr>
          <w:p w14:paraId="70704133" w14:textId="77777777" w:rsidR="00EF4E4C" w:rsidRDefault="0039329D">
            <w:pPr>
              <w:jc w:val="center"/>
            </w:pPr>
            <w:r>
              <w:rPr>
                <w:color w:val="000000"/>
                <w:sz w:val="24"/>
              </w:rPr>
              <w:t>0.14%</w:t>
            </w:r>
          </w:p>
        </w:tc>
        <w:tc>
          <w:tcPr>
            <w:tcW w:w="1285" w:type="dxa"/>
            <w:vAlign w:val="center"/>
          </w:tcPr>
          <w:p w14:paraId="1D82372B" w14:textId="77777777" w:rsidR="00EF4E4C" w:rsidRDefault="0039329D">
            <w:pPr>
              <w:jc w:val="center"/>
            </w:pPr>
            <w:r>
              <w:rPr>
                <w:color w:val="000000"/>
                <w:sz w:val="24"/>
              </w:rPr>
              <w:t>43.56%</w:t>
            </w:r>
          </w:p>
        </w:tc>
        <w:tc>
          <w:tcPr>
            <w:tcW w:w="1285" w:type="dxa"/>
            <w:vAlign w:val="center"/>
          </w:tcPr>
          <w:p w14:paraId="278B26FE" w14:textId="77777777" w:rsidR="00EF4E4C" w:rsidRDefault="0039329D">
            <w:pPr>
              <w:jc w:val="center"/>
            </w:pPr>
            <w:r>
              <w:rPr>
                <w:color w:val="000000"/>
                <w:sz w:val="24"/>
              </w:rPr>
              <w:t>0.17%</w:t>
            </w:r>
          </w:p>
        </w:tc>
      </w:tr>
    </w:tbl>
    <w:p w14:paraId="29B84372" w14:textId="77777777"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注：本基金的业绩比较基准为中债企业债总指数。</w:t>
      </w:r>
    </w:p>
    <w:p w14:paraId="1D0036BF" w14:textId="77777777"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14:paraId="2C40F80F" w14:textId="77777777"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14:paraId="5379138A" w14:textId="77777777"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交银增利债券</w:t>
      </w:r>
      <w:r w:rsidRPr="001B48EA">
        <w:rPr>
          <w:rFonts w:ascii="Times New Roman" w:hAnsi="Times New Roman"/>
          <w:color w:val="auto"/>
        </w:rPr>
        <w:t>A/B</w:t>
      </w:r>
    </w:p>
    <w:p w14:paraId="66EF88E5" w14:textId="77777777"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7FBC786C" wp14:editId="7C64BEAB">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E63AB63" w14:textId="77777777"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14:paraId="20B2A18D" w14:textId="77777777" w:rsidR="00E92550" w:rsidRPr="00E25C2A" w:rsidRDefault="00E92550" w:rsidP="00E25C2A">
      <w:pPr>
        <w:tabs>
          <w:tab w:val="left" w:pos="426"/>
        </w:tabs>
        <w:spacing w:before="29" w:line="288" w:lineRule="auto"/>
        <w:jc w:val="left"/>
        <w:rPr>
          <w:kern w:val="0"/>
          <w:sz w:val="24"/>
        </w:rPr>
      </w:pPr>
    </w:p>
    <w:p w14:paraId="7FEC549E" w14:textId="77777777"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交银增利债券</w:t>
      </w:r>
      <w:r w:rsidRPr="001B48EA">
        <w:rPr>
          <w:rFonts w:ascii="Times New Roman" w:hAnsi="Times New Roman"/>
          <w:color w:val="auto"/>
        </w:rPr>
        <w:t>C</w:t>
      </w:r>
    </w:p>
    <w:p w14:paraId="28772CA8" w14:textId="77777777"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3FF394A4" wp14:editId="7E9A2E6B">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EF8FB39" w14:textId="77777777"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14:paraId="30CAC3E0" w14:textId="77777777" w:rsidR="001A59F9" w:rsidRPr="00E25C2A" w:rsidRDefault="001A59F9" w:rsidP="00E25C2A">
      <w:pPr>
        <w:tabs>
          <w:tab w:val="left" w:pos="426"/>
        </w:tabs>
        <w:spacing w:before="29" w:line="288" w:lineRule="auto"/>
        <w:jc w:val="left"/>
        <w:rPr>
          <w:kern w:val="0"/>
          <w:sz w:val="24"/>
        </w:rPr>
      </w:pPr>
    </w:p>
    <w:p w14:paraId="6DC9401D" w14:textId="77777777" w:rsidR="001A59F9" w:rsidRPr="008B2C7A" w:rsidRDefault="001A59F9" w:rsidP="00026C9C">
      <w:pPr>
        <w:spacing w:line="360" w:lineRule="auto"/>
        <w:rPr>
          <w:rFonts w:asciiTheme="minorEastAsia" w:eastAsiaTheme="minorEastAsia" w:hAnsiTheme="minorEastAsia"/>
          <w:color w:val="000000"/>
          <w:szCs w:val="21"/>
        </w:rPr>
      </w:pPr>
    </w:p>
    <w:p w14:paraId="5CAD8D46" w14:textId="77777777" w:rsidR="001A59F9" w:rsidRDefault="001A59F9" w:rsidP="00C2179A">
      <w:pPr>
        <w:pStyle w:val="20"/>
        <w:spacing w:before="29" w:after="0" w:line="288" w:lineRule="auto"/>
        <w:rPr>
          <w:rFonts w:ascii="Times New Roman" w:hAnsi="Times New Roman"/>
          <w:kern w:val="0"/>
          <w:szCs w:val="24"/>
        </w:rPr>
      </w:pPr>
      <w:r w:rsidRPr="00F5502A">
        <w:rPr>
          <w:rFonts w:ascii="Times New Roman" w:hAnsi="Times New Roman"/>
          <w:kern w:val="0"/>
          <w:szCs w:val="24"/>
        </w:rPr>
        <w:t xml:space="preserve">3.2.3 </w:t>
      </w:r>
      <w:r w:rsidR="00A225D8" w:rsidRPr="00F5502A">
        <w:rPr>
          <w:rFonts w:ascii="Times New Roman" w:hAnsi="Times New Roman" w:hint="eastAsia"/>
          <w:kern w:val="0"/>
          <w:szCs w:val="24"/>
        </w:rPr>
        <w:t>过去五年</w:t>
      </w:r>
      <w:r w:rsidRPr="00F5502A">
        <w:rPr>
          <w:rFonts w:ascii="Times New Roman" w:hAnsi="Times New Roman" w:hint="eastAsia"/>
          <w:kern w:val="0"/>
          <w:szCs w:val="24"/>
        </w:rPr>
        <w:t>基金每年净值增长率及其与同期业绩比较基准收益率的比较</w:t>
      </w:r>
    </w:p>
    <w:p w14:paraId="22FE9241" w14:textId="77777777" w:rsidR="001F2F3F" w:rsidRPr="00E62358" w:rsidRDefault="001F2F3F" w:rsidP="001F2F3F">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Pr="00E62358">
        <w:rPr>
          <w:rFonts w:ascii="Times New Roman" w:hAnsi="Times New Roman"/>
          <w:color w:val="auto"/>
        </w:rPr>
        <w:t>交银增利债券</w:t>
      </w:r>
      <w:r w:rsidRPr="00E62358">
        <w:rPr>
          <w:rFonts w:ascii="Times New Roman" w:hAnsi="Times New Roman"/>
          <w:color w:val="auto"/>
        </w:rPr>
        <w:t>A/B</w:t>
      </w:r>
    </w:p>
    <w:p w14:paraId="1B3D7D6A" w14:textId="77777777" w:rsidR="001F2F3F" w:rsidRPr="00D564C7" w:rsidRDefault="001F2F3F" w:rsidP="001F2F3F">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DE621E9" wp14:editId="00AFE76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1010F05" w14:textId="77777777" w:rsidR="001F2F3F" w:rsidRPr="00400137" w:rsidRDefault="001F2F3F" w:rsidP="001F2F3F">
      <w:pPr>
        <w:tabs>
          <w:tab w:val="left" w:pos="426"/>
        </w:tabs>
        <w:spacing w:before="29" w:line="288" w:lineRule="auto"/>
        <w:jc w:val="left"/>
        <w:rPr>
          <w:kern w:val="0"/>
          <w:sz w:val="24"/>
        </w:rPr>
      </w:pPr>
    </w:p>
    <w:p w14:paraId="40A9FF8B" w14:textId="77777777" w:rsidR="001F2F3F" w:rsidRPr="00D564C7" w:rsidRDefault="001F2F3F" w:rsidP="001F2F3F">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交银增利债券</w:t>
      </w:r>
      <w:r w:rsidRPr="00E62358">
        <w:rPr>
          <w:rFonts w:ascii="Times New Roman" w:hAnsi="Times New Roman"/>
          <w:color w:val="auto"/>
        </w:rPr>
        <w:t>C</w:t>
      </w:r>
    </w:p>
    <w:p w14:paraId="54BD5156" w14:textId="77777777" w:rsidR="001F2F3F" w:rsidRPr="00D564C7" w:rsidRDefault="001F2F3F" w:rsidP="001F2F3F">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74D025A" wp14:editId="60602FC7">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9119046" w14:textId="06F00A3E" w:rsidR="001A59F9" w:rsidRPr="00E25C2A" w:rsidRDefault="001A59F9" w:rsidP="00E25C2A">
      <w:pPr>
        <w:tabs>
          <w:tab w:val="left" w:pos="426"/>
        </w:tabs>
        <w:spacing w:before="29" w:line="288" w:lineRule="auto"/>
        <w:jc w:val="left"/>
        <w:rPr>
          <w:kern w:val="0"/>
          <w:sz w:val="24"/>
        </w:rPr>
      </w:pPr>
    </w:p>
    <w:p w14:paraId="01D878BE" w14:textId="77777777"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14:paraId="689CC40C" w14:textId="77777777"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交银增利债券</w:t>
      </w:r>
      <w:r w:rsidR="000B2C76" w:rsidRPr="0051387F">
        <w:rPr>
          <w:rFonts w:ascii="Times New Roman" w:hAnsi="Times New Roman"/>
          <w:color w:val="auto"/>
        </w:rPr>
        <w:t>A/B</w:t>
      </w:r>
      <w:r w:rsidR="000B2C76" w:rsidRPr="0051387F">
        <w:rPr>
          <w:rFonts w:ascii="Times New Roman" w:hAnsi="Times New Roman" w:hint="eastAsia"/>
          <w:color w:val="auto"/>
        </w:rPr>
        <w:t>：</w:t>
      </w:r>
    </w:p>
    <w:p w14:paraId="6119F4F3" w14:textId="77777777"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14:paraId="5A15DDDA" w14:textId="77777777" w:rsidTr="00784A92">
        <w:tc>
          <w:tcPr>
            <w:tcW w:w="1276" w:type="dxa"/>
            <w:vAlign w:val="center"/>
          </w:tcPr>
          <w:p w14:paraId="3BD6F109" w14:textId="77777777"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14:paraId="3FE9A92E" w14:textId="77777777"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14:paraId="020C2B6C" w14:textId="77777777"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14:paraId="27EA7C51" w14:textId="77777777"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14:paraId="69AFFE1A" w14:textId="77777777"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14:paraId="1FB411A6" w14:textId="77777777"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EF4E4C" w14:paraId="58C836FB" w14:textId="77777777">
        <w:tc>
          <w:tcPr>
            <w:tcW w:w="1276" w:type="dxa"/>
            <w:vAlign w:val="center"/>
          </w:tcPr>
          <w:p w14:paraId="13ECD827" w14:textId="77777777" w:rsidR="00EF4E4C" w:rsidRDefault="0039329D">
            <w:pPr>
              <w:jc w:val="center"/>
            </w:pPr>
            <w:r>
              <w:rPr>
                <w:color w:val="000000"/>
                <w:sz w:val="24"/>
              </w:rPr>
              <w:t>2014</w:t>
            </w:r>
            <w:r>
              <w:rPr>
                <w:color w:val="000000"/>
                <w:sz w:val="24"/>
              </w:rPr>
              <w:t>年</w:t>
            </w:r>
          </w:p>
        </w:tc>
        <w:tc>
          <w:tcPr>
            <w:tcW w:w="1701" w:type="dxa"/>
            <w:vAlign w:val="center"/>
          </w:tcPr>
          <w:p w14:paraId="002D0F7D" w14:textId="77777777" w:rsidR="00EF4E4C" w:rsidRDefault="0039329D">
            <w:pPr>
              <w:jc w:val="right"/>
            </w:pPr>
            <w:r>
              <w:rPr>
                <w:color w:val="000000"/>
                <w:sz w:val="24"/>
              </w:rPr>
              <w:t>0.720</w:t>
            </w:r>
          </w:p>
        </w:tc>
        <w:tc>
          <w:tcPr>
            <w:tcW w:w="1701" w:type="dxa"/>
            <w:vAlign w:val="center"/>
          </w:tcPr>
          <w:p w14:paraId="5BB7CE2E" w14:textId="77777777" w:rsidR="00EF4E4C" w:rsidRDefault="0039329D">
            <w:pPr>
              <w:jc w:val="right"/>
            </w:pPr>
            <w:r>
              <w:rPr>
                <w:color w:val="000000"/>
                <w:sz w:val="24"/>
              </w:rPr>
              <w:t>38,266,908.25</w:t>
            </w:r>
          </w:p>
        </w:tc>
        <w:tc>
          <w:tcPr>
            <w:tcW w:w="1701" w:type="dxa"/>
            <w:vAlign w:val="center"/>
          </w:tcPr>
          <w:p w14:paraId="356D9527" w14:textId="77777777" w:rsidR="00EF4E4C" w:rsidRDefault="0039329D">
            <w:pPr>
              <w:jc w:val="right"/>
            </w:pPr>
            <w:r>
              <w:rPr>
                <w:color w:val="000000"/>
                <w:sz w:val="24"/>
              </w:rPr>
              <w:t>14,251,488.30</w:t>
            </w:r>
          </w:p>
        </w:tc>
        <w:tc>
          <w:tcPr>
            <w:tcW w:w="1559" w:type="dxa"/>
            <w:vAlign w:val="center"/>
          </w:tcPr>
          <w:p w14:paraId="47FFC43F" w14:textId="77777777" w:rsidR="00EF4E4C" w:rsidRDefault="0039329D">
            <w:pPr>
              <w:jc w:val="right"/>
            </w:pPr>
            <w:r>
              <w:rPr>
                <w:color w:val="000000"/>
                <w:sz w:val="24"/>
              </w:rPr>
              <w:t>52,518,396.55</w:t>
            </w:r>
          </w:p>
        </w:tc>
        <w:tc>
          <w:tcPr>
            <w:tcW w:w="1060" w:type="dxa"/>
            <w:vAlign w:val="center"/>
          </w:tcPr>
          <w:p w14:paraId="3A187EE0" w14:textId="77777777" w:rsidR="00EF4E4C" w:rsidRDefault="0039329D">
            <w:pPr>
              <w:jc w:val="left"/>
            </w:pPr>
            <w:r>
              <w:rPr>
                <w:color w:val="000000"/>
                <w:sz w:val="24"/>
              </w:rPr>
              <w:t>-</w:t>
            </w:r>
          </w:p>
        </w:tc>
      </w:tr>
      <w:tr w:rsidR="00EF4E4C" w14:paraId="67C332FF" w14:textId="77777777">
        <w:tc>
          <w:tcPr>
            <w:tcW w:w="1276" w:type="dxa"/>
            <w:vAlign w:val="center"/>
          </w:tcPr>
          <w:p w14:paraId="13F232B2" w14:textId="77777777" w:rsidR="00EF4E4C" w:rsidRDefault="0039329D">
            <w:pPr>
              <w:jc w:val="center"/>
            </w:pPr>
            <w:r>
              <w:rPr>
                <w:color w:val="000000"/>
                <w:sz w:val="24"/>
              </w:rPr>
              <w:t>2013</w:t>
            </w:r>
            <w:r>
              <w:rPr>
                <w:color w:val="000000"/>
                <w:sz w:val="24"/>
              </w:rPr>
              <w:t>年</w:t>
            </w:r>
          </w:p>
        </w:tc>
        <w:tc>
          <w:tcPr>
            <w:tcW w:w="1701" w:type="dxa"/>
            <w:vAlign w:val="center"/>
          </w:tcPr>
          <w:p w14:paraId="4D8FA5A3" w14:textId="77777777" w:rsidR="00EF4E4C" w:rsidRDefault="0039329D">
            <w:pPr>
              <w:jc w:val="right"/>
            </w:pPr>
            <w:r>
              <w:rPr>
                <w:color w:val="000000"/>
                <w:sz w:val="24"/>
              </w:rPr>
              <w:t>0.630</w:t>
            </w:r>
          </w:p>
        </w:tc>
        <w:tc>
          <w:tcPr>
            <w:tcW w:w="1701" w:type="dxa"/>
            <w:vAlign w:val="center"/>
          </w:tcPr>
          <w:p w14:paraId="1AD2494A" w14:textId="77777777" w:rsidR="00EF4E4C" w:rsidRDefault="0039329D">
            <w:pPr>
              <w:jc w:val="right"/>
            </w:pPr>
            <w:r>
              <w:rPr>
                <w:color w:val="000000"/>
                <w:sz w:val="24"/>
              </w:rPr>
              <w:t>82,183,787.74</w:t>
            </w:r>
          </w:p>
        </w:tc>
        <w:tc>
          <w:tcPr>
            <w:tcW w:w="1701" w:type="dxa"/>
            <w:vAlign w:val="center"/>
          </w:tcPr>
          <w:p w14:paraId="10526504" w14:textId="77777777" w:rsidR="00EF4E4C" w:rsidRDefault="0039329D">
            <w:pPr>
              <w:jc w:val="right"/>
            </w:pPr>
            <w:r>
              <w:rPr>
                <w:color w:val="000000"/>
                <w:sz w:val="24"/>
              </w:rPr>
              <w:t>16,804,446.88</w:t>
            </w:r>
          </w:p>
        </w:tc>
        <w:tc>
          <w:tcPr>
            <w:tcW w:w="1559" w:type="dxa"/>
            <w:vAlign w:val="center"/>
          </w:tcPr>
          <w:p w14:paraId="43FA08B8" w14:textId="77777777" w:rsidR="00EF4E4C" w:rsidRDefault="0039329D">
            <w:pPr>
              <w:jc w:val="right"/>
            </w:pPr>
            <w:r>
              <w:rPr>
                <w:color w:val="000000"/>
                <w:sz w:val="24"/>
              </w:rPr>
              <w:t>98,988,234.62</w:t>
            </w:r>
          </w:p>
        </w:tc>
        <w:tc>
          <w:tcPr>
            <w:tcW w:w="1060" w:type="dxa"/>
            <w:vAlign w:val="center"/>
          </w:tcPr>
          <w:p w14:paraId="6A2D5282" w14:textId="77777777" w:rsidR="00EF4E4C" w:rsidRDefault="0039329D">
            <w:pPr>
              <w:jc w:val="left"/>
            </w:pPr>
            <w:r>
              <w:rPr>
                <w:color w:val="000000"/>
                <w:sz w:val="24"/>
              </w:rPr>
              <w:t>-</w:t>
            </w:r>
          </w:p>
        </w:tc>
      </w:tr>
      <w:tr w:rsidR="00EF4E4C" w14:paraId="59EA46C0" w14:textId="77777777">
        <w:tc>
          <w:tcPr>
            <w:tcW w:w="1276" w:type="dxa"/>
            <w:vAlign w:val="center"/>
          </w:tcPr>
          <w:p w14:paraId="46883E72" w14:textId="77777777" w:rsidR="00EF4E4C" w:rsidRDefault="0039329D">
            <w:pPr>
              <w:jc w:val="center"/>
            </w:pPr>
            <w:r>
              <w:rPr>
                <w:color w:val="000000"/>
                <w:sz w:val="24"/>
              </w:rPr>
              <w:t>2012</w:t>
            </w:r>
            <w:r>
              <w:rPr>
                <w:color w:val="000000"/>
                <w:sz w:val="24"/>
              </w:rPr>
              <w:t>年</w:t>
            </w:r>
          </w:p>
        </w:tc>
        <w:tc>
          <w:tcPr>
            <w:tcW w:w="1701" w:type="dxa"/>
            <w:vAlign w:val="center"/>
          </w:tcPr>
          <w:p w14:paraId="73D08523" w14:textId="77777777" w:rsidR="00EF4E4C" w:rsidRDefault="0039329D">
            <w:pPr>
              <w:jc w:val="right"/>
            </w:pPr>
            <w:r>
              <w:rPr>
                <w:color w:val="000000"/>
                <w:sz w:val="24"/>
              </w:rPr>
              <w:t>0.200</w:t>
            </w:r>
          </w:p>
        </w:tc>
        <w:tc>
          <w:tcPr>
            <w:tcW w:w="1701" w:type="dxa"/>
            <w:vAlign w:val="center"/>
          </w:tcPr>
          <w:p w14:paraId="219074DF" w14:textId="77777777" w:rsidR="00EF4E4C" w:rsidRDefault="0039329D">
            <w:pPr>
              <w:jc w:val="right"/>
            </w:pPr>
            <w:r>
              <w:rPr>
                <w:color w:val="000000"/>
                <w:sz w:val="24"/>
              </w:rPr>
              <w:t>29,987,494.03</w:t>
            </w:r>
          </w:p>
        </w:tc>
        <w:tc>
          <w:tcPr>
            <w:tcW w:w="1701" w:type="dxa"/>
            <w:vAlign w:val="center"/>
          </w:tcPr>
          <w:p w14:paraId="3DE04AE1" w14:textId="77777777" w:rsidR="00EF4E4C" w:rsidRDefault="0039329D">
            <w:pPr>
              <w:jc w:val="right"/>
            </w:pPr>
            <w:r>
              <w:rPr>
                <w:color w:val="000000"/>
                <w:sz w:val="24"/>
              </w:rPr>
              <w:t>6,854,303.82</w:t>
            </w:r>
          </w:p>
        </w:tc>
        <w:tc>
          <w:tcPr>
            <w:tcW w:w="1559" w:type="dxa"/>
            <w:vAlign w:val="center"/>
          </w:tcPr>
          <w:p w14:paraId="60A57899" w14:textId="77777777" w:rsidR="00EF4E4C" w:rsidRDefault="0039329D">
            <w:pPr>
              <w:jc w:val="right"/>
            </w:pPr>
            <w:r>
              <w:rPr>
                <w:color w:val="000000"/>
                <w:sz w:val="24"/>
              </w:rPr>
              <w:t>36,841,797.85</w:t>
            </w:r>
          </w:p>
        </w:tc>
        <w:tc>
          <w:tcPr>
            <w:tcW w:w="1060" w:type="dxa"/>
            <w:vAlign w:val="center"/>
          </w:tcPr>
          <w:p w14:paraId="47105DC6" w14:textId="77777777" w:rsidR="00EF4E4C" w:rsidRDefault="0039329D">
            <w:pPr>
              <w:jc w:val="left"/>
            </w:pPr>
            <w:r>
              <w:rPr>
                <w:color w:val="000000"/>
                <w:sz w:val="24"/>
              </w:rPr>
              <w:t>-</w:t>
            </w:r>
          </w:p>
        </w:tc>
      </w:tr>
      <w:tr w:rsidR="006C3415" w:rsidRPr="008B2C7A" w14:paraId="09FCE1E4" w14:textId="77777777" w:rsidTr="00784A92">
        <w:tc>
          <w:tcPr>
            <w:tcW w:w="1276" w:type="dxa"/>
            <w:vAlign w:val="center"/>
          </w:tcPr>
          <w:p w14:paraId="0BA91B14" w14:textId="77777777"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14:paraId="7180943F" w14:textId="77777777"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1.550</w:t>
            </w:r>
          </w:p>
        </w:tc>
        <w:tc>
          <w:tcPr>
            <w:tcW w:w="1701" w:type="dxa"/>
            <w:vAlign w:val="center"/>
          </w:tcPr>
          <w:p w14:paraId="6CC427C0" w14:textId="77777777"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150,438,190.02</w:t>
            </w:r>
          </w:p>
        </w:tc>
        <w:tc>
          <w:tcPr>
            <w:tcW w:w="1701" w:type="dxa"/>
            <w:vAlign w:val="center"/>
          </w:tcPr>
          <w:p w14:paraId="3C35DC1F" w14:textId="77777777"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37,910,239.00</w:t>
            </w:r>
          </w:p>
        </w:tc>
        <w:tc>
          <w:tcPr>
            <w:tcW w:w="1559" w:type="dxa"/>
            <w:vAlign w:val="center"/>
          </w:tcPr>
          <w:p w14:paraId="794A7656" w14:textId="77777777"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188,348,429.02</w:t>
            </w:r>
          </w:p>
        </w:tc>
        <w:tc>
          <w:tcPr>
            <w:tcW w:w="1060" w:type="dxa"/>
            <w:vAlign w:val="center"/>
          </w:tcPr>
          <w:p w14:paraId="38AAC2B8" w14:textId="77777777"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14:paraId="4572A186" w14:textId="77777777" w:rsidR="007612AB" w:rsidRPr="00E25C2A" w:rsidRDefault="007612AB" w:rsidP="00E25C2A">
      <w:pPr>
        <w:tabs>
          <w:tab w:val="left" w:pos="426"/>
        </w:tabs>
        <w:spacing w:before="29" w:line="288" w:lineRule="auto"/>
        <w:jc w:val="left"/>
        <w:rPr>
          <w:kern w:val="0"/>
          <w:sz w:val="24"/>
        </w:rPr>
      </w:pPr>
    </w:p>
    <w:p w14:paraId="59AB6646" w14:textId="77777777"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交银增利债券</w:t>
      </w:r>
      <w:r w:rsidR="000B2C76" w:rsidRPr="0051387F">
        <w:rPr>
          <w:rFonts w:ascii="Times New Roman" w:hAnsi="Times New Roman"/>
          <w:color w:val="auto"/>
        </w:rPr>
        <w:t>C</w:t>
      </w:r>
      <w:r w:rsidR="000B2C76" w:rsidRPr="0051387F">
        <w:rPr>
          <w:rFonts w:ascii="Times New Roman" w:hAnsi="Times New Roman" w:hint="eastAsia"/>
          <w:color w:val="auto"/>
        </w:rPr>
        <w:t>：</w:t>
      </w:r>
    </w:p>
    <w:p w14:paraId="1F7F680B" w14:textId="77777777"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14:paraId="58F5C429" w14:textId="77777777" w:rsidTr="00784A92">
        <w:tc>
          <w:tcPr>
            <w:tcW w:w="1276" w:type="dxa"/>
            <w:vAlign w:val="center"/>
          </w:tcPr>
          <w:p w14:paraId="75C734F3" w14:textId="77777777"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14:paraId="76474F00" w14:textId="77777777"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14:paraId="28AEB59A" w14:textId="77777777"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14:paraId="51799F80" w14:textId="77777777"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14:paraId="41E8C113" w14:textId="77777777"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14:paraId="1943CBFF" w14:textId="77777777"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EF4E4C" w14:paraId="01E1D907" w14:textId="77777777">
        <w:tc>
          <w:tcPr>
            <w:tcW w:w="1276" w:type="dxa"/>
            <w:vAlign w:val="center"/>
          </w:tcPr>
          <w:p w14:paraId="67734085" w14:textId="77777777" w:rsidR="00EF4E4C" w:rsidRDefault="0039329D">
            <w:pPr>
              <w:jc w:val="center"/>
            </w:pPr>
            <w:r>
              <w:rPr>
                <w:color w:val="000000"/>
                <w:sz w:val="24"/>
              </w:rPr>
              <w:t>2014</w:t>
            </w:r>
            <w:r>
              <w:rPr>
                <w:color w:val="000000"/>
                <w:sz w:val="24"/>
              </w:rPr>
              <w:t>年</w:t>
            </w:r>
          </w:p>
        </w:tc>
        <w:tc>
          <w:tcPr>
            <w:tcW w:w="1701" w:type="dxa"/>
            <w:vAlign w:val="center"/>
          </w:tcPr>
          <w:p w14:paraId="4B7F102C" w14:textId="77777777" w:rsidR="00EF4E4C" w:rsidRDefault="0039329D">
            <w:pPr>
              <w:jc w:val="right"/>
            </w:pPr>
            <w:r>
              <w:rPr>
                <w:color w:val="000000"/>
                <w:sz w:val="24"/>
              </w:rPr>
              <w:t>0.640</w:t>
            </w:r>
          </w:p>
        </w:tc>
        <w:tc>
          <w:tcPr>
            <w:tcW w:w="1701" w:type="dxa"/>
            <w:vAlign w:val="center"/>
          </w:tcPr>
          <w:p w14:paraId="649C4A5D" w14:textId="77777777" w:rsidR="00EF4E4C" w:rsidRDefault="0039329D">
            <w:pPr>
              <w:jc w:val="right"/>
            </w:pPr>
            <w:r>
              <w:rPr>
                <w:color w:val="000000"/>
                <w:sz w:val="24"/>
              </w:rPr>
              <w:t>10,579,577.14</w:t>
            </w:r>
          </w:p>
        </w:tc>
        <w:tc>
          <w:tcPr>
            <w:tcW w:w="1701" w:type="dxa"/>
            <w:vAlign w:val="center"/>
          </w:tcPr>
          <w:p w14:paraId="5ADDBE94" w14:textId="77777777" w:rsidR="00EF4E4C" w:rsidRDefault="0039329D">
            <w:pPr>
              <w:jc w:val="right"/>
            </w:pPr>
            <w:r>
              <w:rPr>
                <w:color w:val="000000"/>
                <w:sz w:val="24"/>
              </w:rPr>
              <w:t>6,543,797.50</w:t>
            </w:r>
          </w:p>
        </w:tc>
        <w:tc>
          <w:tcPr>
            <w:tcW w:w="1559" w:type="dxa"/>
            <w:vAlign w:val="center"/>
          </w:tcPr>
          <w:p w14:paraId="07E52A15" w14:textId="77777777" w:rsidR="00EF4E4C" w:rsidRDefault="0039329D">
            <w:pPr>
              <w:jc w:val="right"/>
            </w:pPr>
            <w:r>
              <w:rPr>
                <w:color w:val="000000"/>
                <w:sz w:val="24"/>
              </w:rPr>
              <w:t>17,123,374.64</w:t>
            </w:r>
          </w:p>
        </w:tc>
        <w:tc>
          <w:tcPr>
            <w:tcW w:w="1060" w:type="dxa"/>
            <w:vAlign w:val="center"/>
          </w:tcPr>
          <w:p w14:paraId="7D8C13D5" w14:textId="77777777" w:rsidR="00EF4E4C" w:rsidRDefault="0039329D">
            <w:pPr>
              <w:jc w:val="left"/>
            </w:pPr>
            <w:r>
              <w:rPr>
                <w:color w:val="000000"/>
                <w:sz w:val="24"/>
              </w:rPr>
              <w:t>-</w:t>
            </w:r>
          </w:p>
        </w:tc>
      </w:tr>
      <w:tr w:rsidR="00EF4E4C" w14:paraId="7E2D8C86" w14:textId="77777777">
        <w:tc>
          <w:tcPr>
            <w:tcW w:w="1276" w:type="dxa"/>
            <w:vAlign w:val="center"/>
          </w:tcPr>
          <w:p w14:paraId="504FA4C1" w14:textId="77777777" w:rsidR="00EF4E4C" w:rsidRDefault="0039329D">
            <w:pPr>
              <w:jc w:val="center"/>
            </w:pPr>
            <w:r>
              <w:rPr>
                <w:color w:val="000000"/>
                <w:sz w:val="24"/>
              </w:rPr>
              <w:t>2013</w:t>
            </w:r>
            <w:r>
              <w:rPr>
                <w:color w:val="000000"/>
                <w:sz w:val="24"/>
              </w:rPr>
              <w:t>年</w:t>
            </w:r>
          </w:p>
        </w:tc>
        <w:tc>
          <w:tcPr>
            <w:tcW w:w="1701" w:type="dxa"/>
            <w:vAlign w:val="center"/>
          </w:tcPr>
          <w:p w14:paraId="1A705756" w14:textId="77777777" w:rsidR="00EF4E4C" w:rsidRDefault="0039329D">
            <w:pPr>
              <w:jc w:val="right"/>
            </w:pPr>
            <w:r>
              <w:rPr>
                <w:color w:val="000000"/>
                <w:sz w:val="24"/>
              </w:rPr>
              <w:t>0.580</w:t>
            </w:r>
          </w:p>
        </w:tc>
        <w:tc>
          <w:tcPr>
            <w:tcW w:w="1701" w:type="dxa"/>
            <w:vAlign w:val="center"/>
          </w:tcPr>
          <w:p w14:paraId="62D332D7" w14:textId="77777777" w:rsidR="00EF4E4C" w:rsidRDefault="0039329D">
            <w:pPr>
              <w:jc w:val="right"/>
            </w:pPr>
            <w:r>
              <w:rPr>
                <w:color w:val="000000"/>
                <w:sz w:val="24"/>
              </w:rPr>
              <w:t>14,803,474.86</w:t>
            </w:r>
          </w:p>
        </w:tc>
        <w:tc>
          <w:tcPr>
            <w:tcW w:w="1701" w:type="dxa"/>
            <w:vAlign w:val="center"/>
          </w:tcPr>
          <w:p w14:paraId="5B524F93" w14:textId="77777777" w:rsidR="00EF4E4C" w:rsidRDefault="0039329D">
            <w:pPr>
              <w:jc w:val="right"/>
            </w:pPr>
            <w:r>
              <w:rPr>
                <w:color w:val="000000"/>
                <w:sz w:val="24"/>
              </w:rPr>
              <w:t>10,273,486.96</w:t>
            </w:r>
          </w:p>
        </w:tc>
        <w:tc>
          <w:tcPr>
            <w:tcW w:w="1559" w:type="dxa"/>
            <w:vAlign w:val="center"/>
          </w:tcPr>
          <w:p w14:paraId="7FC3A2B3" w14:textId="77777777" w:rsidR="00EF4E4C" w:rsidRDefault="0039329D">
            <w:pPr>
              <w:jc w:val="right"/>
            </w:pPr>
            <w:r>
              <w:rPr>
                <w:color w:val="000000"/>
                <w:sz w:val="24"/>
              </w:rPr>
              <w:t>25,076,961.82</w:t>
            </w:r>
          </w:p>
        </w:tc>
        <w:tc>
          <w:tcPr>
            <w:tcW w:w="1060" w:type="dxa"/>
            <w:vAlign w:val="center"/>
          </w:tcPr>
          <w:p w14:paraId="0F45A73D" w14:textId="77777777" w:rsidR="00EF4E4C" w:rsidRDefault="0039329D">
            <w:pPr>
              <w:jc w:val="left"/>
            </w:pPr>
            <w:r>
              <w:rPr>
                <w:color w:val="000000"/>
                <w:sz w:val="24"/>
              </w:rPr>
              <w:t>-</w:t>
            </w:r>
          </w:p>
        </w:tc>
      </w:tr>
      <w:tr w:rsidR="00EF4E4C" w14:paraId="705DE170" w14:textId="77777777">
        <w:tc>
          <w:tcPr>
            <w:tcW w:w="1276" w:type="dxa"/>
            <w:vAlign w:val="center"/>
          </w:tcPr>
          <w:p w14:paraId="3474E7D1" w14:textId="77777777" w:rsidR="00EF4E4C" w:rsidRDefault="0039329D">
            <w:pPr>
              <w:jc w:val="center"/>
            </w:pPr>
            <w:r>
              <w:rPr>
                <w:color w:val="000000"/>
                <w:sz w:val="24"/>
              </w:rPr>
              <w:t>2012</w:t>
            </w:r>
            <w:r>
              <w:rPr>
                <w:color w:val="000000"/>
                <w:sz w:val="24"/>
              </w:rPr>
              <w:t>年</w:t>
            </w:r>
          </w:p>
        </w:tc>
        <w:tc>
          <w:tcPr>
            <w:tcW w:w="1701" w:type="dxa"/>
            <w:vAlign w:val="center"/>
          </w:tcPr>
          <w:p w14:paraId="03EE0F93" w14:textId="77777777" w:rsidR="00EF4E4C" w:rsidRDefault="0039329D">
            <w:pPr>
              <w:jc w:val="right"/>
            </w:pPr>
            <w:r>
              <w:rPr>
                <w:color w:val="000000"/>
                <w:sz w:val="24"/>
              </w:rPr>
              <w:t>0.200</w:t>
            </w:r>
          </w:p>
        </w:tc>
        <w:tc>
          <w:tcPr>
            <w:tcW w:w="1701" w:type="dxa"/>
            <w:vAlign w:val="center"/>
          </w:tcPr>
          <w:p w14:paraId="5ED83B4A" w14:textId="77777777" w:rsidR="00EF4E4C" w:rsidRDefault="0039329D">
            <w:pPr>
              <w:jc w:val="right"/>
            </w:pPr>
            <w:r>
              <w:rPr>
                <w:color w:val="000000"/>
                <w:sz w:val="24"/>
              </w:rPr>
              <w:t>8,343,254.69</w:t>
            </w:r>
          </w:p>
        </w:tc>
        <w:tc>
          <w:tcPr>
            <w:tcW w:w="1701" w:type="dxa"/>
            <w:vAlign w:val="center"/>
          </w:tcPr>
          <w:p w14:paraId="28676B43" w14:textId="77777777" w:rsidR="00EF4E4C" w:rsidRDefault="0039329D">
            <w:pPr>
              <w:jc w:val="right"/>
            </w:pPr>
            <w:r>
              <w:rPr>
                <w:color w:val="000000"/>
                <w:sz w:val="24"/>
              </w:rPr>
              <w:t>4,373,544.05</w:t>
            </w:r>
          </w:p>
        </w:tc>
        <w:tc>
          <w:tcPr>
            <w:tcW w:w="1559" w:type="dxa"/>
            <w:vAlign w:val="center"/>
          </w:tcPr>
          <w:p w14:paraId="228AB9F7" w14:textId="77777777" w:rsidR="00EF4E4C" w:rsidRDefault="0039329D">
            <w:pPr>
              <w:jc w:val="right"/>
            </w:pPr>
            <w:r>
              <w:rPr>
                <w:color w:val="000000"/>
                <w:sz w:val="24"/>
              </w:rPr>
              <w:t>12,716,798.74</w:t>
            </w:r>
          </w:p>
        </w:tc>
        <w:tc>
          <w:tcPr>
            <w:tcW w:w="1060" w:type="dxa"/>
            <w:vAlign w:val="center"/>
          </w:tcPr>
          <w:p w14:paraId="3F0CFD4A" w14:textId="77777777" w:rsidR="00EF4E4C" w:rsidRDefault="0039329D">
            <w:pPr>
              <w:jc w:val="left"/>
            </w:pPr>
            <w:r>
              <w:rPr>
                <w:color w:val="000000"/>
                <w:sz w:val="24"/>
              </w:rPr>
              <w:t>-</w:t>
            </w:r>
          </w:p>
        </w:tc>
      </w:tr>
      <w:tr w:rsidR="000525D9" w:rsidRPr="00755904" w14:paraId="0107F692" w14:textId="77777777" w:rsidTr="00784A92">
        <w:tc>
          <w:tcPr>
            <w:tcW w:w="1276" w:type="dxa"/>
            <w:vAlign w:val="center"/>
          </w:tcPr>
          <w:p w14:paraId="5C9E728F" w14:textId="77777777"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14:paraId="459DAEF1" w14:textId="77777777"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1.420</w:t>
            </w:r>
          </w:p>
        </w:tc>
        <w:tc>
          <w:tcPr>
            <w:tcW w:w="1701" w:type="dxa"/>
            <w:vAlign w:val="center"/>
          </w:tcPr>
          <w:p w14:paraId="4D4D28F8" w14:textId="77777777"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33,726,306.69</w:t>
            </w:r>
          </w:p>
        </w:tc>
        <w:tc>
          <w:tcPr>
            <w:tcW w:w="1701" w:type="dxa"/>
            <w:vAlign w:val="center"/>
          </w:tcPr>
          <w:p w14:paraId="24298EA2" w14:textId="77777777"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21,190,828.51</w:t>
            </w:r>
          </w:p>
        </w:tc>
        <w:tc>
          <w:tcPr>
            <w:tcW w:w="1559" w:type="dxa"/>
            <w:vAlign w:val="center"/>
          </w:tcPr>
          <w:p w14:paraId="69519CD7" w14:textId="77777777"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54,917,135.20</w:t>
            </w:r>
          </w:p>
        </w:tc>
        <w:tc>
          <w:tcPr>
            <w:tcW w:w="1060" w:type="dxa"/>
            <w:vAlign w:val="center"/>
          </w:tcPr>
          <w:p w14:paraId="7AFAC296" w14:textId="77777777"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14:paraId="298AFF1B" w14:textId="77777777" w:rsidR="0017159D" w:rsidRPr="00E25C2A" w:rsidRDefault="0017159D" w:rsidP="00E25C2A">
      <w:pPr>
        <w:tabs>
          <w:tab w:val="left" w:pos="426"/>
        </w:tabs>
        <w:spacing w:before="29" w:line="288" w:lineRule="auto"/>
        <w:jc w:val="left"/>
        <w:rPr>
          <w:kern w:val="0"/>
          <w:sz w:val="24"/>
        </w:rPr>
      </w:pPr>
    </w:p>
    <w:p w14:paraId="54696DE6" w14:textId="77777777"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14:paraId="6BA9F3A5" w14:textId="77777777" w:rsidR="00CF452F" w:rsidRPr="00CF452F" w:rsidRDefault="00CF452F" w:rsidP="00CF452F"/>
    <w:p w14:paraId="71F4F66D" w14:textId="77777777"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14:paraId="5D9EAC9B"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14:paraId="2B509DA3" w14:textId="77777777" w:rsidR="00EF4E4C" w:rsidRDefault="0039329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4EBC3C33" w14:textId="77777777"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37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14:paraId="265E3D08" w14:textId="77777777"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14:paraId="085820D8"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14:paraId="24B90CCE" w14:textId="77777777" w:rsidTr="0057009A">
        <w:tc>
          <w:tcPr>
            <w:tcW w:w="1499" w:type="dxa"/>
            <w:vMerge w:val="restart"/>
            <w:vAlign w:val="center"/>
          </w:tcPr>
          <w:p w14:paraId="37F0B624" w14:textId="77777777"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14:paraId="28885B58" w14:textId="77777777"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14:paraId="122517C3" w14:textId="77777777"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14:paraId="340D50AF" w14:textId="77777777"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14:paraId="7DDD0FEE" w14:textId="77777777"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14:paraId="09A996F7" w14:textId="77777777" w:rsidTr="0057009A">
        <w:tc>
          <w:tcPr>
            <w:tcW w:w="1499" w:type="dxa"/>
            <w:vMerge/>
            <w:vAlign w:val="center"/>
          </w:tcPr>
          <w:p w14:paraId="6A2D11AD" w14:textId="77777777"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14:paraId="5E0C07B1" w14:textId="77777777" w:rsidR="001A59F9" w:rsidRPr="00815ED7" w:rsidRDefault="001A59F9" w:rsidP="00815ED7">
            <w:pPr>
              <w:spacing w:before="29" w:line="288" w:lineRule="auto"/>
              <w:jc w:val="center"/>
              <w:rPr>
                <w:color w:val="000000"/>
                <w:sz w:val="24"/>
              </w:rPr>
            </w:pPr>
          </w:p>
        </w:tc>
        <w:tc>
          <w:tcPr>
            <w:tcW w:w="1255" w:type="dxa"/>
            <w:vAlign w:val="center"/>
          </w:tcPr>
          <w:p w14:paraId="0E8FF615" w14:textId="77777777"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14:paraId="43E042DE" w14:textId="77777777"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14:paraId="0D72242E" w14:textId="77777777"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14:paraId="6EE2B0E8" w14:textId="77777777"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EF4E4C" w14:paraId="1282DC08" w14:textId="77777777">
        <w:tc>
          <w:tcPr>
            <w:tcW w:w="1499" w:type="dxa"/>
            <w:vAlign w:val="center"/>
          </w:tcPr>
          <w:p w14:paraId="4A113DBF" w14:textId="77777777" w:rsidR="00EF4E4C" w:rsidRDefault="0039329D">
            <w:pPr>
              <w:jc w:val="center"/>
            </w:pPr>
            <w:r>
              <w:rPr>
                <w:color w:val="000000"/>
                <w:sz w:val="24"/>
              </w:rPr>
              <w:t>李家春</w:t>
            </w:r>
          </w:p>
        </w:tc>
        <w:tc>
          <w:tcPr>
            <w:tcW w:w="1499" w:type="dxa"/>
            <w:vAlign w:val="center"/>
          </w:tcPr>
          <w:p w14:paraId="127AB530" w14:textId="77777777" w:rsidR="00EF4E4C" w:rsidRDefault="0039329D">
            <w:pPr>
              <w:jc w:val="center"/>
            </w:pPr>
            <w:r>
              <w:rPr>
                <w:color w:val="000000"/>
                <w:sz w:val="24"/>
              </w:rPr>
              <w:t>本基金、交银双利债券、交银定期支付月月丰债券的基金经理，公司固定收益部副总经理</w:t>
            </w:r>
          </w:p>
        </w:tc>
        <w:tc>
          <w:tcPr>
            <w:tcW w:w="1255" w:type="dxa"/>
            <w:vAlign w:val="center"/>
          </w:tcPr>
          <w:p w14:paraId="08859C07" w14:textId="77777777" w:rsidR="00EF4E4C" w:rsidRDefault="0039329D">
            <w:pPr>
              <w:jc w:val="center"/>
            </w:pPr>
            <w:r>
              <w:rPr>
                <w:color w:val="000000"/>
                <w:sz w:val="24"/>
              </w:rPr>
              <w:t>2008-03-31</w:t>
            </w:r>
          </w:p>
        </w:tc>
        <w:tc>
          <w:tcPr>
            <w:tcW w:w="1276" w:type="dxa"/>
            <w:vAlign w:val="center"/>
          </w:tcPr>
          <w:p w14:paraId="08BF64C1" w14:textId="77777777" w:rsidR="00EF4E4C" w:rsidRDefault="0039329D">
            <w:pPr>
              <w:jc w:val="center"/>
            </w:pPr>
            <w:r>
              <w:rPr>
                <w:color w:val="000000"/>
                <w:sz w:val="24"/>
              </w:rPr>
              <w:t>2014-08-21</w:t>
            </w:r>
          </w:p>
        </w:tc>
        <w:tc>
          <w:tcPr>
            <w:tcW w:w="992" w:type="dxa"/>
            <w:vAlign w:val="center"/>
          </w:tcPr>
          <w:p w14:paraId="3188FA09" w14:textId="77777777" w:rsidR="00EF4E4C" w:rsidRDefault="0039329D">
            <w:pPr>
              <w:jc w:val="center"/>
            </w:pPr>
            <w:r>
              <w:rPr>
                <w:color w:val="000000"/>
                <w:sz w:val="24"/>
              </w:rPr>
              <w:t>15</w:t>
            </w:r>
            <w:r>
              <w:rPr>
                <w:color w:val="000000"/>
                <w:sz w:val="24"/>
              </w:rPr>
              <w:t>年</w:t>
            </w:r>
          </w:p>
        </w:tc>
        <w:tc>
          <w:tcPr>
            <w:tcW w:w="2477" w:type="dxa"/>
            <w:vAlign w:val="center"/>
          </w:tcPr>
          <w:p w14:paraId="6EECEE67" w14:textId="77777777" w:rsidR="00EF4E4C" w:rsidRDefault="0039329D">
            <w:r>
              <w:rPr>
                <w:color w:val="000000"/>
                <w:sz w:val="24"/>
              </w:rPr>
              <w:t>李家春先生，香港大学</w:t>
            </w:r>
            <w:r>
              <w:rPr>
                <w:color w:val="000000"/>
                <w:sz w:val="24"/>
              </w:rPr>
              <w:t>MBA</w:t>
            </w:r>
            <w:r>
              <w:rPr>
                <w:color w:val="000000"/>
                <w:sz w:val="24"/>
              </w:rPr>
              <w:t>。历任长江证券有限责任公司投资经理，汉唐证券有限责任公司高级经理、投资主管，泰信基金管理有限公司高级研究员。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日担任交银施罗德货币市场证券投资基金基金经理，</w:t>
            </w:r>
            <w:r>
              <w:rPr>
                <w:color w:val="000000"/>
                <w:sz w:val="24"/>
              </w:rPr>
              <w:t>2011</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日担任交银施罗德双利债券证券投资基金基金经理，</w:t>
            </w:r>
            <w:r>
              <w:rPr>
                <w:color w:val="000000"/>
                <w:sz w:val="24"/>
              </w:rPr>
              <w:t>2013</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日担任交银施罗德定期支付月月丰债券型证券投资基金基金经理。</w:t>
            </w:r>
          </w:p>
        </w:tc>
      </w:tr>
      <w:tr w:rsidR="00EF4E4C" w14:paraId="7D475E71" w14:textId="77777777">
        <w:tc>
          <w:tcPr>
            <w:tcW w:w="1499" w:type="dxa"/>
            <w:vAlign w:val="center"/>
          </w:tcPr>
          <w:p w14:paraId="413FE710" w14:textId="77777777" w:rsidR="00EF4E4C" w:rsidRDefault="0039329D">
            <w:pPr>
              <w:jc w:val="center"/>
            </w:pPr>
            <w:r>
              <w:rPr>
                <w:color w:val="000000"/>
                <w:sz w:val="24"/>
              </w:rPr>
              <w:t>林洪钧</w:t>
            </w:r>
          </w:p>
        </w:tc>
        <w:tc>
          <w:tcPr>
            <w:tcW w:w="1499" w:type="dxa"/>
            <w:vAlign w:val="center"/>
          </w:tcPr>
          <w:p w14:paraId="4B902794" w14:textId="77777777" w:rsidR="00EF4E4C" w:rsidRDefault="0039329D">
            <w:pPr>
              <w:jc w:val="center"/>
            </w:pPr>
            <w:r>
              <w:rPr>
                <w:color w:val="000000"/>
                <w:sz w:val="24"/>
              </w:rPr>
              <w:t>本基金、交银货币、交银信用添利债券</w:t>
            </w:r>
            <w:r>
              <w:rPr>
                <w:color w:val="000000"/>
                <w:sz w:val="24"/>
              </w:rPr>
              <w:t>(LOF)</w:t>
            </w:r>
            <w:r>
              <w:rPr>
                <w:color w:val="000000"/>
                <w:sz w:val="24"/>
              </w:rPr>
              <w:t>、交银理财</w:t>
            </w:r>
            <w:r>
              <w:rPr>
                <w:color w:val="000000"/>
                <w:sz w:val="24"/>
              </w:rPr>
              <w:t>21</w:t>
            </w:r>
            <w:r>
              <w:rPr>
                <w:color w:val="000000"/>
                <w:sz w:val="24"/>
              </w:rPr>
              <w:t>天债券、交银纯债债券发起、交银现金宝货币的基金经理，公司固定收益部助理总经理</w:t>
            </w:r>
          </w:p>
        </w:tc>
        <w:tc>
          <w:tcPr>
            <w:tcW w:w="1255" w:type="dxa"/>
            <w:vAlign w:val="center"/>
          </w:tcPr>
          <w:p w14:paraId="744B3FA4" w14:textId="77777777" w:rsidR="00EF4E4C" w:rsidRDefault="0039329D">
            <w:pPr>
              <w:jc w:val="center"/>
            </w:pPr>
            <w:r>
              <w:rPr>
                <w:color w:val="000000"/>
                <w:sz w:val="24"/>
              </w:rPr>
              <w:t>2014-08-04</w:t>
            </w:r>
          </w:p>
        </w:tc>
        <w:tc>
          <w:tcPr>
            <w:tcW w:w="1276" w:type="dxa"/>
            <w:vAlign w:val="center"/>
          </w:tcPr>
          <w:p w14:paraId="05D55F7B" w14:textId="77777777" w:rsidR="00EF4E4C" w:rsidRDefault="0039329D">
            <w:pPr>
              <w:jc w:val="center"/>
            </w:pPr>
            <w:r>
              <w:rPr>
                <w:color w:val="000000"/>
                <w:sz w:val="24"/>
              </w:rPr>
              <w:t>-</w:t>
            </w:r>
          </w:p>
        </w:tc>
        <w:tc>
          <w:tcPr>
            <w:tcW w:w="992" w:type="dxa"/>
            <w:vAlign w:val="center"/>
          </w:tcPr>
          <w:p w14:paraId="65BCB08C" w14:textId="77777777" w:rsidR="00EF4E4C" w:rsidRDefault="0039329D">
            <w:pPr>
              <w:jc w:val="center"/>
            </w:pPr>
            <w:r>
              <w:rPr>
                <w:color w:val="000000"/>
                <w:sz w:val="24"/>
              </w:rPr>
              <w:t>10</w:t>
            </w:r>
            <w:r>
              <w:rPr>
                <w:color w:val="000000"/>
                <w:sz w:val="24"/>
              </w:rPr>
              <w:t>年</w:t>
            </w:r>
          </w:p>
        </w:tc>
        <w:tc>
          <w:tcPr>
            <w:tcW w:w="2477" w:type="dxa"/>
            <w:vAlign w:val="center"/>
          </w:tcPr>
          <w:p w14:paraId="12CDD3E9" w14:textId="77777777" w:rsidR="00EF4E4C" w:rsidRDefault="0039329D">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r w:rsidR="00EF4E4C" w14:paraId="404FB9F5" w14:textId="77777777">
        <w:tc>
          <w:tcPr>
            <w:tcW w:w="1499" w:type="dxa"/>
            <w:vAlign w:val="center"/>
          </w:tcPr>
          <w:p w14:paraId="35FF1C39" w14:textId="77777777" w:rsidR="00EF4E4C" w:rsidRDefault="0039329D">
            <w:pPr>
              <w:jc w:val="center"/>
            </w:pPr>
            <w:r>
              <w:rPr>
                <w:color w:val="000000"/>
                <w:sz w:val="24"/>
              </w:rPr>
              <w:t>唐赟</w:t>
            </w:r>
          </w:p>
        </w:tc>
        <w:tc>
          <w:tcPr>
            <w:tcW w:w="1499" w:type="dxa"/>
            <w:vAlign w:val="center"/>
          </w:tcPr>
          <w:p w14:paraId="16EA8443" w14:textId="77777777" w:rsidR="00EF4E4C" w:rsidRDefault="0039329D">
            <w:pPr>
              <w:jc w:val="center"/>
            </w:pPr>
            <w:r>
              <w:rPr>
                <w:color w:val="000000"/>
                <w:sz w:val="24"/>
              </w:rPr>
              <w:t>本基金的基金经理助理</w:t>
            </w:r>
          </w:p>
        </w:tc>
        <w:tc>
          <w:tcPr>
            <w:tcW w:w="1255" w:type="dxa"/>
            <w:vAlign w:val="center"/>
          </w:tcPr>
          <w:p w14:paraId="3DE0B1BE" w14:textId="77777777" w:rsidR="00EF4E4C" w:rsidRDefault="0039329D">
            <w:pPr>
              <w:jc w:val="center"/>
            </w:pPr>
            <w:r>
              <w:rPr>
                <w:color w:val="000000"/>
                <w:sz w:val="24"/>
              </w:rPr>
              <w:t>2014-07-01</w:t>
            </w:r>
          </w:p>
        </w:tc>
        <w:tc>
          <w:tcPr>
            <w:tcW w:w="1276" w:type="dxa"/>
            <w:vAlign w:val="center"/>
          </w:tcPr>
          <w:p w14:paraId="700F90B9" w14:textId="77777777" w:rsidR="00EF4E4C" w:rsidRDefault="0039329D">
            <w:pPr>
              <w:jc w:val="center"/>
            </w:pPr>
            <w:r>
              <w:rPr>
                <w:color w:val="000000"/>
                <w:sz w:val="24"/>
              </w:rPr>
              <w:t>-</w:t>
            </w:r>
          </w:p>
        </w:tc>
        <w:tc>
          <w:tcPr>
            <w:tcW w:w="992" w:type="dxa"/>
            <w:vAlign w:val="center"/>
          </w:tcPr>
          <w:p w14:paraId="20300D15" w14:textId="77777777" w:rsidR="00EF4E4C" w:rsidRDefault="0039329D">
            <w:pPr>
              <w:jc w:val="center"/>
            </w:pPr>
            <w:r>
              <w:rPr>
                <w:color w:val="000000"/>
                <w:sz w:val="24"/>
              </w:rPr>
              <w:t>6</w:t>
            </w:r>
            <w:r>
              <w:rPr>
                <w:color w:val="000000"/>
                <w:sz w:val="24"/>
              </w:rPr>
              <w:t>年</w:t>
            </w:r>
          </w:p>
        </w:tc>
        <w:tc>
          <w:tcPr>
            <w:tcW w:w="2477" w:type="dxa"/>
            <w:vAlign w:val="center"/>
          </w:tcPr>
          <w:p w14:paraId="6E72AC7A" w14:textId="77777777" w:rsidR="00EF4E4C" w:rsidRDefault="0039329D">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w:t>
            </w:r>
            <w:r>
              <w:rPr>
                <w:color w:val="000000"/>
                <w:sz w:val="24"/>
              </w:rPr>
              <w:t>9</w:t>
            </w:r>
            <w:r>
              <w:rPr>
                <w:color w:val="000000"/>
                <w:sz w:val="24"/>
              </w:rPr>
              <w:t>月加入交银施罗德基金管理有限公司，任固定收益研究员、基金经理助理。</w:t>
            </w:r>
          </w:p>
        </w:tc>
      </w:tr>
    </w:tbl>
    <w:p w14:paraId="4D9DCCBC" w14:textId="77777777" w:rsidR="00EF4E4C" w:rsidRDefault="0039329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39C4353E" w14:textId="77777777" w:rsidR="00EF4E4C" w:rsidRDefault="0039329D" w:rsidP="00F5502A">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373B6969" w14:textId="77777777" w:rsidR="001A59F9" w:rsidRPr="00E25C2A" w:rsidRDefault="001A59F9" w:rsidP="00F5502A">
      <w:pPr>
        <w:tabs>
          <w:tab w:val="left" w:pos="426"/>
        </w:tabs>
        <w:spacing w:before="29" w:line="288" w:lineRule="auto"/>
        <w:ind w:firstLineChars="200" w:firstLine="480"/>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14:paraId="7D47AB78" w14:textId="77777777" w:rsidR="001A59F9" w:rsidRPr="008B2C7A" w:rsidRDefault="001A59F9" w:rsidP="00026C9C">
      <w:pPr>
        <w:spacing w:line="360" w:lineRule="auto"/>
        <w:rPr>
          <w:rFonts w:asciiTheme="minorEastAsia" w:eastAsiaTheme="minorEastAsia" w:hAnsiTheme="minorEastAsia"/>
          <w:color w:val="000000"/>
          <w:szCs w:val="21"/>
        </w:rPr>
      </w:pPr>
    </w:p>
    <w:p w14:paraId="418A21FD" w14:textId="77777777"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14:paraId="6B46C970" w14:textId="77777777" w:rsidR="00EF4E4C" w:rsidRDefault="0039329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15AAC86C" w14:textId="77777777"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53D79F17" w14:textId="77777777"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14:paraId="11FF169E" w14:textId="77777777"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14:paraId="02135609"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14:paraId="3AD8584F" w14:textId="77777777" w:rsidR="00EF4E4C" w:rsidRDefault="0039329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18C09BA8" w14:textId="77777777" w:rsidR="00EF4E4C" w:rsidRDefault="0039329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3020350E" w14:textId="77777777" w:rsidR="00EF4E4C" w:rsidRDefault="0039329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5EA01654" w14:textId="77777777" w:rsidR="00EF4E4C" w:rsidRDefault="0039329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3E856FDB" w14:textId="77777777" w:rsidR="00EF4E4C" w:rsidRDefault="0039329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2020E825" w14:textId="77777777"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976A723" w14:textId="77777777" w:rsidR="001A59F9" w:rsidRPr="008B2C7A" w:rsidRDefault="001A59F9" w:rsidP="007F2664">
      <w:pPr>
        <w:spacing w:line="360" w:lineRule="auto"/>
        <w:jc w:val="left"/>
        <w:rPr>
          <w:rFonts w:asciiTheme="minorEastAsia" w:eastAsiaTheme="minorEastAsia" w:hAnsiTheme="minorEastAsia"/>
          <w:color w:val="000000"/>
          <w:szCs w:val="21"/>
        </w:rPr>
      </w:pPr>
    </w:p>
    <w:p w14:paraId="47F6BF6F"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14:paraId="601AD75E" w14:textId="77777777"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14:paraId="00C52D62" w14:textId="77777777"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14:paraId="276AC239"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14:paraId="45A9D255" w14:textId="77777777"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w:t>
      </w:r>
      <w:r w:rsidRPr="001358D2">
        <w:rPr>
          <w:color w:val="000000"/>
          <w:sz w:val="24"/>
        </w:rPr>
        <w:t>,</w:t>
      </w:r>
      <w:r w:rsidRPr="001358D2">
        <w:rPr>
          <w:color w:val="000000"/>
          <w:sz w:val="24"/>
        </w:rPr>
        <w:t>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14:paraId="1EF6F31D" w14:textId="77777777"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14:paraId="02D974CF" w14:textId="77777777"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14:paraId="6B62D16F"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14:paraId="49097DEC" w14:textId="77777777" w:rsidR="00EF4E4C" w:rsidRDefault="0039329D">
      <w:pPr>
        <w:spacing w:before="29" w:line="288" w:lineRule="auto"/>
        <w:ind w:firstLineChars="200" w:firstLine="480"/>
        <w:rPr>
          <w:color w:val="000000"/>
          <w:sz w:val="24"/>
        </w:rPr>
      </w:pPr>
      <w:r>
        <w:rPr>
          <w:color w:val="000000"/>
          <w:sz w:val="24"/>
        </w:rPr>
        <w:t>2014</w:t>
      </w:r>
      <w:r>
        <w:rPr>
          <w:color w:val="000000"/>
          <w:sz w:val="24"/>
        </w:rPr>
        <w:t>年，我国宏观经济增长动能疲弱，</w:t>
      </w:r>
      <w:r>
        <w:rPr>
          <w:color w:val="000000"/>
          <w:sz w:val="24"/>
        </w:rPr>
        <w:t>GDP</w:t>
      </w:r>
      <w:r>
        <w:rPr>
          <w:color w:val="000000"/>
          <w:sz w:val="24"/>
        </w:rPr>
        <w:t>全年同比增长</w:t>
      </w:r>
      <w:r>
        <w:rPr>
          <w:color w:val="000000"/>
          <w:sz w:val="24"/>
        </w:rPr>
        <w:t>7.4%</w:t>
      </w:r>
      <w:r>
        <w:rPr>
          <w:color w:val="000000"/>
          <w:sz w:val="24"/>
        </w:rPr>
        <w:t>，</w:t>
      </w:r>
      <w:r>
        <w:rPr>
          <w:color w:val="000000"/>
          <w:sz w:val="24"/>
        </w:rPr>
        <w:t>CPI</w:t>
      </w:r>
      <w:r>
        <w:rPr>
          <w:color w:val="000000"/>
          <w:sz w:val="24"/>
        </w:rPr>
        <w:t>与工业增加值也全年走低。总体来看，</w:t>
      </w:r>
      <w:r>
        <w:rPr>
          <w:color w:val="000000"/>
          <w:sz w:val="24"/>
        </w:rPr>
        <w:t>2014</w:t>
      </w:r>
      <w:r>
        <w:rPr>
          <w:color w:val="000000"/>
          <w:sz w:val="24"/>
        </w:rPr>
        <w:t>年我国经济通缩压力逐渐增大，同时</w:t>
      </w:r>
      <w:r>
        <w:rPr>
          <w:color w:val="000000"/>
          <w:sz w:val="24"/>
        </w:rPr>
        <w:t>PMI</w:t>
      </w:r>
      <w:r>
        <w:rPr>
          <w:color w:val="000000"/>
          <w:sz w:val="24"/>
        </w:rPr>
        <w:t>在四季度内连续三个月下滑。货币政策层面，货币当局保持较为稳健的货币政策，在外汇占款降低的背景下，</w:t>
      </w:r>
      <w:r>
        <w:rPr>
          <w:color w:val="000000"/>
          <w:sz w:val="24"/>
        </w:rPr>
        <w:t>MLF\SLO</w:t>
      </w:r>
      <w:r>
        <w:rPr>
          <w:color w:val="000000"/>
          <w:sz w:val="24"/>
        </w:rPr>
        <w:t>等工具的使用很好的补充了基础货币，市场流动性总体呈现较为宽松的局面。本报告期内，受通缩压力影响，</w:t>
      </w:r>
      <w:r>
        <w:rPr>
          <w:color w:val="000000"/>
          <w:sz w:val="24"/>
        </w:rPr>
        <w:t>11</w:t>
      </w:r>
      <w:r>
        <w:rPr>
          <w:color w:val="000000"/>
          <w:sz w:val="24"/>
        </w:rPr>
        <w:t>月</w:t>
      </w:r>
      <w:r>
        <w:rPr>
          <w:color w:val="000000"/>
          <w:sz w:val="24"/>
        </w:rPr>
        <w:t>22</w:t>
      </w:r>
      <w:r>
        <w:rPr>
          <w:color w:val="000000"/>
          <w:sz w:val="24"/>
        </w:rPr>
        <w:t>日央行不对称降息，但在</w:t>
      </w:r>
      <w:r>
        <w:rPr>
          <w:color w:val="000000"/>
          <w:sz w:val="24"/>
        </w:rPr>
        <w:t>11</w:t>
      </w:r>
      <w:r>
        <w:rPr>
          <w:color w:val="000000"/>
          <w:sz w:val="24"/>
        </w:rPr>
        <w:t>月底及</w:t>
      </w:r>
      <w:r>
        <w:rPr>
          <w:color w:val="000000"/>
          <w:sz w:val="24"/>
        </w:rPr>
        <w:t>12</w:t>
      </w:r>
      <w:r>
        <w:rPr>
          <w:color w:val="000000"/>
          <w:sz w:val="24"/>
        </w:rPr>
        <w:t>月份，市场资金面同样出现了较为紧张的情况。</w:t>
      </w:r>
    </w:p>
    <w:p w14:paraId="0C309530" w14:textId="77777777" w:rsidR="00EF4E4C" w:rsidRDefault="0039329D">
      <w:pPr>
        <w:spacing w:before="29" w:line="288" w:lineRule="auto"/>
        <w:ind w:firstLineChars="200" w:firstLine="480"/>
        <w:rPr>
          <w:color w:val="000000"/>
          <w:sz w:val="24"/>
        </w:rPr>
      </w:pPr>
      <w:r>
        <w:rPr>
          <w:color w:val="000000"/>
          <w:sz w:val="24"/>
        </w:rPr>
        <w:t>本报告期内，债券市场全年呈现较为强劲的牛市行情，受通缩压力影响，无风险利率大幅下行；同时，市场流动性较为充沛，信用产品收益率下行幅度在下半年更为明显。纵观全年，中债总财富总值指数上涨</w:t>
      </w:r>
      <w:r>
        <w:rPr>
          <w:color w:val="000000"/>
          <w:sz w:val="24"/>
        </w:rPr>
        <w:t>11.23%</w:t>
      </w:r>
      <w:r>
        <w:rPr>
          <w:color w:val="000000"/>
          <w:sz w:val="24"/>
        </w:rPr>
        <w:t>。值得注意的是，</w:t>
      </w:r>
      <w:r>
        <w:rPr>
          <w:color w:val="000000"/>
          <w:sz w:val="24"/>
        </w:rPr>
        <w:t>12</w:t>
      </w:r>
      <w:r>
        <w:rPr>
          <w:color w:val="000000"/>
          <w:sz w:val="24"/>
        </w:rPr>
        <w:t>月</w:t>
      </w:r>
      <w:r>
        <w:rPr>
          <w:color w:val="000000"/>
          <w:sz w:val="24"/>
        </w:rPr>
        <w:t>9</w:t>
      </w:r>
      <w:r>
        <w:rPr>
          <w:color w:val="000000"/>
          <w:sz w:val="24"/>
        </w:rPr>
        <w:t>日中证登对质押券调整的公告使得债券市场受到重挫，此后</w:t>
      </w:r>
      <w:r>
        <w:rPr>
          <w:color w:val="000000"/>
          <w:sz w:val="24"/>
        </w:rPr>
        <w:t>12</w:t>
      </w:r>
      <w:r>
        <w:rPr>
          <w:color w:val="000000"/>
          <w:sz w:val="24"/>
        </w:rPr>
        <w:t>月受</w:t>
      </w:r>
      <w:r>
        <w:rPr>
          <w:color w:val="000000"/>
          <w:sz w:val="24"/>
        </w:rPr>
        <w:t>IPO</w:t>
      </w:r>
      <w:r>
        <w:rPr>
          <w:color w:val="000000"/>
          <w:sz w:val="24"/>
        </w:rPr>
        <w:t>及年底因素影响，市场流动性一度极为紧张，债券收益率一路上行；另一方面，权益市场的火爆也对债券收益率产生了一定的推升，同时机构投资者对未来可能出现的宽信用的担忧也是债券收益率在</w:t>
      </w:r>
      <w:r>
        <w:rPr>
          <w:color w:val="000000"/>
          <w:sz w:val="24"/>
        </w:rPr>
        <w:t>11</w:t>
      </w:r>
      <w:r>
        <w:rPr>
          <w:color w:val="000000"/>
          <w:sz w:val="24"/>
        </w:rPr>
        <w:t>、</w:t>
      </w:r>
      <w:r>
        <w:rPr>
          <w:color w:val="000000"/>
          <w:sz w:val="24"/>
        </w:rPr>
        <w:t>12</w:t>
      </w:r>
      <w:r>
        <w:rPr>
          <w:color w:val="000000"/>
          <w:sz w:val="24"/>
        </w:rPr>
        <w:t>月份上行的重要因素。在本报告期末端，债券市场曲线结构呈现极度平坦化的走势。</w:t>
      </w:r>
    </w:p>
    <w:p w14:paraId="3ED80CBB" w14:textId="77777777" w:rsidR="001A59F9" w:rsidRPr="001358D2" w:rsidRDefault="001A59F9" w:rsidP="001358D2">
      <w:pPr>
        <w:spacing w:before="29" w:line="288" w:lineRule="auto"/>
        <w:ind w:firstLineChars="200" w:firstLine="480"/>
        <w:rPr>
          <w:color w:val="000000"/>
          <w:sz w:val="24"/>
        </w:rPr>
      </w:pPr>
      <w:r w:rsidRPr="001358D2">
        <w:rPr>
          <w:color w:val="000000"/>
          <w:sz w:val="24"/>
        </w:rPr>
        <w:t>本基金本报告期内大部分时间保持较高的债券仓位，并于四季度降低了组合久期以及杠杆。报告期内</w:t>
      </w:r>
      <w:r w:rsidRPr="001358D2">
        <w:rPr>
          <w:color w:val="000000"/>
          <w:sz w:val="24"/>
        </w:rPr>
        <w:t>A/B</w:t>
      </w:r>
      <w:r w:rsidRPr="001358D2">
        <w:rPr>
          <w:color w:val="000000"/>
          <w:sz w:val="24"/>
        </w:rPr>
        <w:t>份额净值上涨</w:t>
      </w:r>
      <w:r w:rsidRPr="001358D2">
        <w:rPr>
          <w:color w:val="000000"/>
          <w:sz w:val="24"/>
        </w:rPr>
        <w:t>19.84%</w:t>
      </w:r>
      <w:r w:rsidRPr="001358D2">
        <w:rPr>
          <w:color w:val="000000"/>
          <w:sz w:val="24"/>
        </w:rPr>
        <w:t>，</w:t>
      </w:r>
      <w:r w:rsidRPr="001358D2">
        <w:rPr>
          <w:color w:val="000000"/>
          <w:sz w:val="24"/>
        </w:rPr>
        <w:t>C</w:t>
      </w:r>
      <w:r w:rsidRPr="001358D2">
        <w:rPr>
          <w:color w:val="000000"/>
          <w:sz w:val="24"/>
        </w:rPr>
        <w:t>份额净值上涨</w:t>
      </w:r>
      <w:r w:rsidRPr="001358D2">
        <w:rPr>
          <w:color w:val="000000"/>
          <w:sz w:val="24"/>
        </w:rPr>
        <w:t>19.35%</w:t>
      </w:r>
      <w:r w:rsidRPr="001358D2">
        <w:rPr>
          <w:color w:val="000000"/>
          <w:sz w:val="24"/>
        </w:rPr>
        <w:t>，贡献主要来自于组合在报告期前期较高的纯债仓位以及下半年可转债及股票的持仓。</w:t>
      </w:r>
    </w:p>
    <w:p w14:paraId="016D47EA" w14:textId="77777777" w:rsidR="001A59F9" w:rsidRPr="008B2C7A" w:rsidRDefault="001A59F9" w:rsidP="007F2664">
      <w:pPr>
        <w:spacing w:line="360" w:lineRule="auto"/>
        <w:ind w:firstLineChars="200" w:firstLine="420"/>
        <w:rPr>
          <w:rFonts w:asciiTheme="minorEastAsia" w:eastAsiaTheme="minorEastAsia" w:hAnsiTheme="minorEastAsia"/>
          <w:kern w:val="0"/>
          <w:szCs w:val="21"/>
        </w:rPr>
      </w:pPr>
    </w:p>
    <w:p w14:paraId="586C97A6"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14:paraId="5902AB9F" w14:textId="77777777"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2014</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日，交银增利债券</w:t>
      </w:r>
      <w:r w:rsidRPr="001358D2">
        <w:rPr>
          <w:color w:val="000000"/>
          <w:sz w:val="24"/>
        </w:rPr>
        <w:t>A/B</w:t>
      </w:r>
      <w:r w:rsidRPr="001358D2">
        <w:rPr>
          <w:color w:val="000000"/>
          <w:sz w:val="24"/>
        </w:rPr>
        <w:t>份额净值为</w:t>
      </w:r>
      <w:r w:rsidRPr="001358D2">
        <w:rPr>
          <w:color w:val="000000"/>
          <w:sz w:val="24"/>
        </w:rPr>
        <w:t>1.0835</w:t>
      </w:r>
      <w:r w:rsidRPr="001358D2">
        <w:rPr>
          <w:color w:val="000000"/>
          <w:sz w:val="24"/>
        </w:rPr>
        <w:t>元，本报告期份额净值增长率为</w:t>
      </w:r>
      <w:r w:rsidRPr="001358D2">
        <w:rPr>
          <w:color w:val="000000"/>
          <w:sz w:val="24"/>
        </w:rPr>
        <w:t>19.84%</w:t>
      </w:r>
      <w:r w:rsidRPr="001358D2">
        <w:rPr>
          <w:color w:val="000000"/>
          <w:sz w:val="24"/>
        </w:rPr>
        <w:t>，同期业绩比较基准增长率为</w:t>
      </w:r>
      <w:r w:rsidRPr="001358D2">
        <w:rPr>
          <w:color w:val="000000"/>
          <w:sz w:val="24"/>
        </w:rPr>
        <w:t>5.92%</w:t>
      </w:r>
      <w:r w:rsidRPr="001358D2">
        <w:rPr>
          <w:color w:val="000000"/>
          <w:sz w:val="24"/>
        </w:rPr>
        <w:t>；交银增利债券</w:t>
      </w:r>
      <w:r w:rsidRPr="001358D2">
        <w:rPr>
          <w:color w:val="000000"/>
          <w:sz w:val="24"/>
        </w:rPr>
        <w:t>C</w:t>
      </w:r>
      <w:r w:rsidRPr="001358D2">
        <w:rPr>
          <w:color w:val="000000"/>
          <w:sz w:val="24"/>
        </w:rPr>
        <w:t>份额净值为</w:t>
      </w:r>
      <w:r w:rsidRPr="001358D2">
        <w:rPr>
          <w:color w:val="000000"/>
          <w:sz w:val="24"/>
        </w:rPr>
        <w:t>1.0814</w:t>
      </w:r>
      <w:r w:rsidRPr="001358D2">
        <w:rPr>
          <w:color w:val="000000"/>
          <w:sz w:val="24"/>
        </w:rPr>
        <w:t>元，本报告期份额净值增长率为</w:t>
      </w:r>
      <w:r w:rsidRPr="001358D2">
        <w:rPr>
          <w:color w:val="000000"/>
          <w:sz w:val="24"/>
        </w:rPr>
        <w:t>19.35%</w:t>
      </w:r>
      <w:r w:rsidRPr="001358D2">
        <w:rPr>
          <w:color w:val="000000"/>
          <w:sz w:val="24"/>
        </w:rPr>
        <w:t>，同期业绩比较基准增长率为</w:t>
      </w:r>
      <w:r w:rsidRPr="001358D2">
        <w:rPr>
          <w:color w:val="000000"/>
          <w:sz w:val="24"/>
        </w:rPr>
        <w:t>5.92%</w:t>
      </w:r>
      <w:r w:rsidRPr="001358D2">
        <w:rPr>
          <w:color w:val="000000"/>
          <w:sz w:val="24"/>
        </w:rPr>
        <w:t>。</w:t>
      </w:r>
    </w:p>
    <w:p w14:paraId="567EE2C7" w14:textId="77777777"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14:paraId="5CCEDB56" w14:textId="77777777"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14:paraId="06C1536E" w14:textId="77777777"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2015</w:t>
      </w:r>
      <w:r w:rsidRPr="001358D2">
        <w:rPr>
          <w:color w:val="000000"/>
          <w:sz w:val="24"/>
        </w:rPr>
        <w:t>年，房地产在</w:t>
      </w:r>
      <w:r w:rsidRPr="001358D2">
        <w:rPr>
          <w:color w:val="000000"/>
          <w:sz w:val="24"/>
        </w:rPr>
        <w:t>2014</w:t>
      </w:r>
      <w:r w:rsidRPr="001358D2">
        <w:rPr>
          <w:color w:val="000000"/>
          <w:sz w:val="24"/>
        </w:rPr>
        <w:t>年四季度的数据让投资者对地产在</w:t>
      </w:r>
      <w:r w:rsidRPr="001358D2">
        <w:rPr>
          <w:color w:val="000000"/>
          <w:sz w:val="24"/>
        </w:rPr>
        <w:t>2015</w:t>
      </w:r>
      <w:r w:rsidRPr="001358D2">
        <w:rPr>
          <w:color w:val="000000"/>
          <w:sz w:val="24"/>
        </w:rPr>
        <w:t>年的表现充满期待，宽信用的担忧对债券市场仍有一定不利的影响。然而，更为确定的是通缩压力目前看来仍是市场的主要矛盾，也是支持债券市场在上半年或有较好表现最重要的因素。另一方面，市场资金面情况预期好于</w:t>
      </w:r>
      <w:r w:rsidRPr="001358D2">
        <w:rPr>
          <w:color w:val="000000"/>
          <w:sz w:val="24"/>
        </w:rPr>
        <w:t>2014</w:t>
      </w:r>
      <w:r w:rsidRPr="001358D2">
        <w:rPr>
          <w:color w:val="000000"/>
          <w:sz w:val="24"/>
        </w:rPr>
        <w:t>年</w:t>
      </w:r>
      <w:r w:rsidRPr="001358D2">
        <w:rPr>
          <w:color w:val="000000"/>
          <w:sz w:val="24"/>
        </w:rPr>
        <w:t>12</w:t>
      </w:r>
      <w:r w:rsidRPr="001358D2">
        <w:rPr>
          <w:color w:val="000000"/>
          <w:sz w:val="24"/>
        </w:rPr>
        <w:t>月，也是支持债券市场在上半年可能仍有较好表现的一个重要因素。值得注意的是，连续</w:t>
      </w:r>
      <w:r w:rsidRPr="001358D2">
        <w:rPr>
          <w:color w:val="000000"/>
          <w:sz w:val="24"/>
        </w:rPr>
        <w:t>IPO</w:t>
      </w:r>
      <w:r w:rsidRPr="001358D2">
        <w:rPr>
          <w:color w:val="000000"/>
          <w:sz w:val="24"/>
        </w:rPr>
        <w:t>可能会对市场流动性及情绪有间歇性的冲击，而央行货币政策的态度仍较为稳健，受到资金面和短端利率的限制，降准等货币政策可能并不会给债券市场带来收益的快速下行。</w:t>
      </w:r>
      <w:r w:rsidRPr="001358D2">
        <w:rPr>
          <w:color w:val="000000"/>
          <w:sz w:val="24"/>
        </w:rPr>
        <w:t xml:space="preserve"> </w:t>
      </w:r>
      <w:r w:rsidRPr="001358D2">
        <w:rPr>
          <w:color w:val="000000"/>
          <w:sz w:val="24"/>
        </w:rPr>
        <w:t>因此，债券收益率应不会重现诸如</w:t>
      </w:r>
      <w:r w:rsidRPr="001358D2">
        <w:rPr>
          <w:color w:val="000000"/>
          <w:sz w:val="24"/>
        </w:rPr>
        <w:t>2014</w:t>
      </w:r>
      <w:r w:rsidRPr="001358D2">
        <w:rPr>
          <w:color w:val="000000"/>
          <w:sz w:val="24"/>
        </w:rPr>
        <w:t>年如此大幅度的下行，预计更大可能性是在一、二季度保持缓慢下行的态势。品种选择上，</w:t>
      </w:r>
      <w:r w:rsidRPr="001358D2">
        <w:rPr>
          <w:color w:val="000000"/>
          <w:sz w:val="24"/>
        </w:rPr>
        <w:t>3</w:t>
      </w:r>
      <w:r w:rsidRPr="001358D2">
        <w:rPr>
          <w:color w:val="000000"/>
          <w:sz w:val="24"/>
        </w:rPr>
        <w:t>年左右中短期的品种由于收益曲线的修复可能表现的会更好。总体说来，本基金对</w:t>
      </w:r>
      <w:r w:rsidRPr="001358D2">
        <w:rPr>
          <w:color w:val="000000"/>
          <w:sz w:val="24"/>
        </w:rPr>
        <w:t>2015</w:t>
      </w:r>
      <w:r w:rsidRPr="001358D2">
        <w:rPr>
          <w:color w:val="000000"/>
          <w:sz w:val="24"/>
        </w:rPr>
        <w:t>年一季度债券市场的中短端较为乐观。组合管理方面，保持较短的久期，期待获取曲线结构修复的超额收益；另一方面，更值得期待的是，在宽信用及地产可期的背景下，可转债或将是</w:t>
      </w:r>
      <w:r w:rsidRPr="001358D2">
        <w:rPr>
          <w:color w:val="000000"/>
          <w:sz w:val="24"/>
        </w:rPr>
        <w:t>2015</w:t>
      </w:r>
      <w:r w:rsidRPr="001358D2">
        <w:rPr>
          <w:color w:val="000000"/>
          <w:sz w:val="24"/>
        </w:rPr>
        <w:t>年一季度基金获取收益的主要来源。</w:t>
      </w:r>
    </w:p>
    <w:p w14:paraId="41AA46A1" w14:textId="77777777"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14:paraId="3C6453A6" w14:textId="77777777"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14:paraId="6FE9D3E1" w14:textId="77777777" w:rsidR="00EF4E4C" w:rsidRDefault="0039329D">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14:paraId="78725100" w14:textId="77777777" w:rsidR="00EF4E4C" w:rsidRDefault="0039329D">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14:paraId="549A6D5A" w14:textId="77777777"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361F561" w14:textId="77777777"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14:paraId="200F625B" w14:textId="77777777"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14:paraId="093D07EA" w14:textId="77777777"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根据相关法律法规和基金合同要求，本基金本报告期内对本年度可供分配利润进行了收益分配，具体情况参见</w:t>
      </w:r>
      <w:r w:rsidR="004C6B40" w:rsidRPr="0035412B">
        <w:rPr>
          <w:rFonts w:hint="eastAsia"/>
          <w:color w:val="000000"/>
          <w:sz w:val="24"/>
        </w:rPr>
        <w:t>年度报告正文</w:t>
      </w:r>
      <w:r w:rsidRPr="001358D2">
        <w:rPr>
          <w:color w:val="000000"/>
          <w:sz w:val="24"/>
        </w:rPr>
        <w:t>7.4.8.2</w:t>
      </w:r>
      <w:r w:rsidRPr="001358D2">
        <w:rPr>
          <w:color w:val="000000"/>
          <w:sz w:val="24"/>
        </w:rPr>
        <w:t>资产负债表日后事项及</w:t>
      </w:r>
      <w:r w:rsidRPr="001358D2">
        <w:rPr>
          <w:color w:val="000000"/>
          <w:sz w:val="24"/>
        </w:rPr>
        <w:t>7.4.11</w:t>
      </w:r>
      <w:r w:rsidRPr="001358D2">
        <w:rPr>
          <w:color w:val="000000"/>
          <w:sz w:val="24"/>
        </w:rPr>
        <w:t>利润分配情况。</w:t>
      </w:r>
    </w:p>
    <w:p w14:paraId="05656118" w14:textId="77777777"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14:paraId="1D4A9B54" w14:textId="77777777"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14:paraId="5235B58A" w14:textId="77777777"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14:paraId="718248AB" w14:textId="77777777" w:rsidR="00244F18" w:rsidRPr="001358D2" w:rsidRDefault="00244F18" w:rsidP="001358D2">
      <w:pPr>
        <w:spacing w:before="29" w:line="288" w:lineRule="auto"/>
        <w:ind w:firstLineChars="200" w:firstLine="480"/>
        <w:rPr>
          <w:color w:val="000000"/>
          <w:sz w:val="24"/>
        </w:rPr>
      </w:pPr>
    </w:p>
    <w:p w14:paraId="2E2ACAA6" w14:textId="77777777"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14:paraId="3AAD05F7" w14:textId="77777777" w:rsidR="00CF452F" w:rsidRPr="00CF452F" w:rsidRDefault="00CF452F" w:rsidP="00CF452F"/>
    <w:p w14:paraId="1ACAAF65" w14:textId="77777777"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14:paraId="6CB78749" w14:textId="77777777"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57CDF44E" w14:textId="77777777"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14:paraId="132226AF" w14:textId="77777777"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14:paraId="2032D2F4" w14:textId="77777777" w:rsidR="00EF4E4C" w:rsidRDefault="0039329D">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58D3AA23" w14:textId="77777777" w:rsidR="001A59F9" w:rsidRPr="005A1E76" w:rsidRDefault="001A59F9" w:rsidP="005A1E76">
      <w:pPr>
        <w:spacing w:before="29" w:line="288" w:lineRule="auto"/>
        <w:ind w:firstLineChars="200" w:firstLine="480"/>
        <w:rPr>
          <w:color w:val="000000"/>
          <w:sz w:val="24"/>
        </w:rPr>
      </w:pPr>
      <w:r w:rsidRPr="005A1E76">
        <w:rPr>
          <w:color w:val="000000"/>
          <w:sz w:val="24"/>
        </w:rPr>
        <w:t>报告期内，本基金实施利润分配的金额：交银增利债券</w:t>
      </w:r>
      <w:r w:rsidRPr="005A1E76">
        <w:rPr>
          <w:color w:val="000000"/>
          <w:sz w:val="24"/>
        </w:rPr>
        <w:t xml:space="preserve">A/B </w:t>
      </w:r>
      <w:r w:rsidRPr="005A1E76">
        <w:rPr>
          <w:color w:val="000000"/>
          <w:sz w:val="24"/>
        </w:rPr>
        <w:t>为</w:t>
      </w:r>
      <w:r w:rsidRPr="005A1E76">
        <w:rPr>
          <w:color w:val="000000"/>
          <w:sz w:val="24"/>
        </w:rPr>
        <w:t>52,518,396.55</w:t>
      </w:r>
      <w:r w:rsidRPr="005A1E76">
        <w:rPr>
          <w:color w:val="000000"/>
          <w:sz w:val="24"/>
        </w:rPr>
        <w:t>元，交银增利债券</w:t>
      </w:r>
      <w:r w:rsidRPr="005A1E76">
        <w:rPr>
          <w:color w:val="000000"/>
          <w:sz w:val="24"/>
        </w:rPr>
        <w:t>C</w:t>
      </w:r>
      <w:r w:rsidRPr="005A1E76">
        <w:rPr>
          <w:color w:val="000000"/>
          <w:sz w:val="24"/>
        </w:rPr>
        <w:t>为</w:t>
      </w:r>
      <w:r w:rsidRPr="005A1E76">
        <w:rPr>
          <w:color w:val="000000"/>
          <w:sz w:val="24"/>
        </w:rPr>
        <w:t>17,123,374.64</w:t>
      </w:r>
      <w:r w:rsidRPr="005A1E76">
        <w:rPr>
          <w:color w:val="000000"/>
          <w:sz w:val="24"/>
        </w:rPr>
        <w:t>元。</w:t>
      </w:r>
    </w:p>
    <w:p w14:paraId="4B32F634" w14:textId="77777777"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14:paraId="7D1BFB88" w14:textId="77777777"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14:paraId="358D9E06" w14:textId="77777777"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14:paraId="14F40B59" w14:textId="77777777" w:rsidR="00A93B42" w:rsidRPr="005A1E76" w:rsidRDefault="00A93B42" w:rsidP="005A1E76">
      <w:pPr>
        <w:spacing w:before="29" w:line="288" w:lineRule="auto"/>
        <w:ind w:firstLineChars="200" w:firstLine="480"/>
        <w:rPr>
          <w:color w:val="000000"/>
          <w:sz w:val="24"/>
        </w:rPr>
      </w:pPr>
    </w:p>
    <w:p w14:paraId="71640D87" w14:textId="77777777"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14:paraId="2667D6BA" w14:textId="77777777" w:rsidR="00CF452F" w:rsidRPr="00CF452F" w:rsidRDefault="00CF452F" w:rsidP="00CF452F"/>
    <w:p w14:paraId="78A55996" w14:textId="77777777"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交银施罗德增利债券证券投资基金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21516</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14:paraId="7A6ABC49" w14:textId="77777777" w:rsidR="0020678A" w:rsidRPr="00E72366" w:rsidRDefault="0020678A" w:rsidP="00EF5E52">
      <w:pPr>
        <w:spacing w:before="29" w:line="288" w:lineRule="auto"/>
        <w:ind w:firstLineChars="200" w:firstLine="480"/>
        <w:rPr>
          <w:color w:val="000000"/>
          <w:sz w:val="24"/>
        </w:rPr>
      </w:pPr>
    </w:p>
    <w:p w14:paraId="6BC632D4" w14:textId="77777777"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14:paraId="2D98E807" w14:textId="77777777" w:rsidR="00CF452F" w:rsidRPr="00CF452F" w:rsidRDefault="00CF452F" w:rsidP="00CF452F"/>
    <w:p w14:paraId="5E0A1581" w14:textId="77777777"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14:paraId="43E7E236" w14:textId="77777777"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交银施罗德增利债券证券投资基金</w:t>
      </w:r>
    </w:p>
    <w:p w14:paraId="31DDFE1F" w14:textId="77777777"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2014</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14:paraId="2C6AB033" w14:textId="77777777"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14:paraId="5DBC3932" w14:textId="77777777" w:rsidTr="001E4298">
        <w:tc>
          <w:tcPr>
            <w:tcW w:w="3544" w:type="dxa"/>
            <w:vAlign w:val="center"/>
          </w:tcPr>
          <w:p w14:paraId="13F64C34" w14:textId="77777777"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14:paraId="6AD618CA" w14:textId="77777777"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14:paraId="3281FC8A" w14:textId="77777777"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14:paraId="3FC1F70D" w14:textId="77777777"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2014</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14:paraId="0F2F7B0D" w14:textId="77777777"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14:paraId="2B906695" w14:textId="77777777"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2013</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14:paraId="2471EE10" w14:textId="77777777" w:rsidTr="001E4298">
        <w:tc>
          <w:tcPr>
            <w:tcW w:w="3544" w:type="dxa"/>
            <w:vAlign w:val="center"/>
          </w:tcPr>
          <w:p w14:paraId="18EB0F8E" w14:textId="77777777"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14:paraId="0CC06CA4" w14:textId="77777777"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14:paraId="4D148FF1" w14:textId="77777777"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14:paraId="28E2EB84" w14:textId="77777777"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14:paraId="349E2E12" w14:textId="77777777" w:rsidTr="001E4298">
        <w:tc>
          <w:tcPr>
            <w:tcW w:w="3544" w:type="dxa"/>
            <w:vAlign w:val="center"/>
          </w:tcPr>
          <w:p w14:paraId="41C69DC0" w14:textId="77777777"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14:paraId="7B9EA297" w14:textId="77777777"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14:paraId="0FD084E0" w14:textId="77777777" w:rsidR="00CA6575" w:rsidRPr="003971A1" w:rsidRDefault="00CA6575" w:rsidP="003971A1">
            <w:pPr>
              <w:spacing w:before="29" w:line="288" w:lineRule="auto"/>
              <w:jc w:val="right"/>
              <w:rPr>
                <w:color w:val="000000"/>
                <w:sz w:val="24"/>
              </w:rPr>
            </w:pPr>
            <w:r w:rsidRPr="003971A1">
              <w:rPr>
                <w:color w:val="000000"/>
                <w:sz w:val="24"/>
              </w:rPr>
              <w:t>3,059,649.33</w:t>
            </w:r>
          </w:p>
        </w:tc>
        <w:tc>
          <w:tcPr>
            <w:tcW w:w="2194" w:type="dxa"/>
            <w:vAlign w:val="center"/>
          </w:tcPr>
          <w:p w14:paraId="4D864F54" w14:textId="77777777" w:rsidR="00CA6575" w:rsidRPr="003971A1" w:rsidRDefault="00CA6575" w:rsidP="003971A1">
            <w:pPr>
              <w:spacing w:before="29" w:line="288" w:lineRule="auto"/>
              <w:jc w:val="right"/>
              <w:rPr>
                <w:color w:val="000000"/>
                <w:sz w:val="24"/>
              </w:rPr>
            </w:pPr>
            <w:r w:rsidRPr="003971A1">
              <w:rPr>
                <w:color w:val="000000"/>
                <w:sz w:val="24"/>
              </w:rPr>
              <w:t>6,326,917.25</w:t>
            </w:r>
          </w:p>
        </w:tc>
      </w:tr>
      <w:tr w:rsidR="00CA6575" w:rsidRPr="008B2C7A" w14:paraId="49B2E3DF" w14:textId="77777777" w:rsidTr="001E4298">
        <w:tc>
          <w:tcPr>
            <w:tcW w:w="3544" w:type="dxa"/>
            <w:vAlign w:val="center"/>
          </w:tcPr>
          <w:p w14:paraId="335A393D" w14:textId="77777777"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14:paraId="2752A4B1" w14:textId="77777777"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14:paraId="2884D160" w14:textId="77777777" w:rsidR="00CA6575" w:rsidRPr="003971A1" w:rsidRDefault="00CA6575" w:rsidP="003971A1">
            <w:pPr>
              <w:spacing w:before="29" w:line="288" w:lineRule="auto"/>
              <w:jc w:val="right"/>
              <w:rPr>
                <w:color w:val="000000"/>
                <w:sz w:val="24"/>
              </w:rPr>
            </w:pPr>
            <w:r w:rsidRPr="003971A1">
              <w:rPr>
                <w:color w:val="000000"/>
                <w:sz w:val="24"/>
              </w:rPr>
              <w:t>42,251,210.84</w:t>
            </w:r>
          </w:p>
        </w:tc>
        <w:tc>
          <w:tcPr>
            <w:tcW w:w="2194" w:type="dxa"/>
            <w:vAlign w:val="center"/>
          </w:tcPr>
          <w:p w14:paraId="0A6116C3" w14:textId="77777777" w:rsidR="00CA6575" w:rsidRPr="003971A1" w:rsidRDefault="00CA6575" w:rsidP="003971A1">
            <w:pPr>
              <w:spacing w:before="29" w:line="288" w:lineRule="auto"/>
              <w:jc w:val="right"/>
              <w:rPr>
                <w:color w:val="000000"/>
                <w:sz w:val="24"/>
              </w:rPr>
            </w:pPr>
            <w:r w:rsidRPr="003971A1">
              <w:rPr>
                <w:color w:val="000000"/>
                <w:sz w:val="24"/>
              </w:rPr>
              <w:t>69,587,748.92</w:t>
            </w:r>
          </w:p>
        </w:tc>
      </w:tr>
      <w:tr w:rsidR="00CA6575" w:rsidRPr="008B2C7A" w14:paraId="6C0C4DED" w14:textId="77777777" w:rsidTr="001E4298">
        <w:tc>
          <w:tcPr>
            <w:tcW w:w="3544" w:type="dxa"/>
            <w:vAlign w:val="center"/>
          </w:tcPr>
          <w:p w14:paraId="6EDCC238" w14:textId="77777777"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14:paraId="2613C0E0" w14:textId="77777777"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14:paraId="5EDB25D1" w14:textId="77777777" w:rsidR="00CA6575" w:rsidRPr="003971A1" w:rsidRDefault="00CA6575" w:rsidP="003971A1">
            <w:pPr>
              <w:spacing w:before="29" w:line="288" w:lineRule="auto"/>
              <w:jc w:val="right"/>
              <w:rPr>
                <w:color w:val="000000"/>
                <w:sz w:val="24"/>
              </w:rPr>
            </w:pPr>
            <w:r w:rsidRPr="003971A1">
              <w:rPr>
                <w:color w:val="000000"/>
                <w:sz w:val="24"/>
              </w:rPr>
              <w:t>120,616.96</w:t>
            </w:r>
          </w:p>
        </w:tc>
        <w:tc>
          <w:tcPr>
            <w:tcW w:w="2194" w:type="dxa"/>
            <w:vAlign w:val="center"/>
          </w:tcPr>
          <w:p w14:paraId="1846B7F7" w14:textId="77777777" w:rsidR="00CA6575" w:rsidRPr="003971A1" w:rsidRDefault="00CA6575" w:rsidP="003971A1">
            <w:pPr>
              <w:spacing w:before="29" w:line="288" w:lineRule="auto"/>
              <w:jc w:val="right"/>
              <w:rPr>
                <w:color w:val="000000"/>
                <w:sz w:val="24"/>
              </w:rPr>
            </w:pPr>
            <w:r w:rsidRPr="003971A1">
              <w:rPr>
                <w:color w:val="000000"/>
                <w:sz w:val="24"/>
              </w:rPr>
              <w:t>73,679.03</w:t>
            </w:r>
          </w:p>
        </w:tc>
      </w:tr>
      <w:tr w:rsidR="00CA6575" w:rsidRPr="008B2C7A" w14:paraId="12580F75" w14:textId="77777777" w:rsidTr="001E4298">
        <w:tc>
          <w:tcPr>
            <w:tcW w:w="3544" w:type="dxa"/>
            <w:vAlign w:val="center"/>
          </w:tcPr>
          <w:p w14:paraId="2F167D14" w14:textId="77777777"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14:paraId="0CC92509" w14:textId="77777777"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14:paraId="1B9E89A9" w14:textId="77777777" w:rsidR="00CA6575" w:rsidRPr="003971A1" w:rsidRDefault="00CA6575" w:rsidP="003971A1">
            <w:pPr>
              <w:spacing w:before="29" w:line="288" w:lineRule="auto"/>
              <w:jc w:val="right"/>
              <w:rPr>
                <w:color w:val="000000"/>
                <w:sz w:val="24"/>
              </w:rPr>
            </w:pPr>
            <w:r w:rsidRPr="003971A1">
              <w:rPr>
                <w:color w:val="000000"/>
                <w:sz w:val="24"/>
              </w:rPr>
              <w:t>1,845,256,026.76</w:t>
            </w:r>
          </w:p>
        </w:tc>
        <w:tc>
          <w:tcPr>
            <w:tcW w:w="2194" w:type="dxa"/>
            <w:vAlign w:val="center"/>
          </w:tcPr>
          <w:p w14:paraId="2C13E57F" w14:textId="77777777" w:rsidR="00CA6575" w:rsidRPr="003971A1" w:rsidRDefault="00CA6575" w:rsidP="003971A1">
            <w:pPr>
              <w:spacing w:before="29" w:line="288" w:lineRule="auto"/>
              <w:jc w:val="right"/>
              <w:rPr>
                <w:color w:val="000000"/>
                <w:sz w:val="24"/>
              </w:rPr>
            </w:pPr>
            <w:r w:rsidRPr="003971A1">
              <w:rPr>
                <w:color w:val="000000"/>
                <w:sz w:val="24"/>
              </w:rPr>
              <w:t>2,639,804,722.37</w:t>
            </w:r>
          </w:p>
        </w:tc>
      </w:tr>
      <w:tr w:rsidR="00CA6575" w:rsidRPr="008B2C7A" w14:paraId="1BFAD5DA" w14:textId="77777777" w:rsidTr="001E4298">
        <w:tc>
          <w:tcPr>
            <w:tcW w:w="3544" w:type="dxa"/>
            <w:vAlign w:val="center"/>
          </w:tcPr>
          <w:p w14:paraId="5755B892" w14:textId="77777777"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14:paraId="0E96944E" w14:textId="77777777"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14:paraId="41C430F4"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1E96D875" w14:textId="77777777" w:rsidR="00CA6575" w:rsidRPr="003971A1" w:rsidRDefault="00CA6575" w:rsidP="003971A1">
            <w:pPr>
              <w:spacing w:before="29" w:line="288" w:lineRule="auto"/>
              <w:jc w:val="right"/>
              <w:rPr>
                <w:color w:val="000000"/>
                <w:sz w:val="24"/>
              </w:rPr>
            </w:pPr>
            <w:r w:rsidRPr="003971A1">
              <w:rPr>
                <w:color w:val="000000"/>
                <w:sz w:val="24"/>
              </w:rPr>
              <w:t>11,550,000.00</w:t>
            </w:r>
          </w:p>
        </w:tc>
      </w:tr>
      <w:tr w:rsidR="00CA6575" w:rsidRPr="008B2C7A" w14:paraId="4680D64D" w14:textId="77777777" w:rsidTr="001E4298">
        <w:tc>
          <w:tcPr>
            <w:tcW w:w="3544" w:type="dxa"/>
            <w:vAlign w:val="center"/>
          </w:tcPr>
          <w:p w14:paraId="00EABB68" w14:textId="77777777"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14:paraId="48242287" w14:textId="77777777"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14:paraId="2D4D7328"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0F4789DF" w14:textId="77777777"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14:paraId="5F665C44" w14:textId="77777777" w:rsidTr="001E4298">
        <w:tc>
          <w:tcPr>
            <w:tcW w:w="3544" w:type="dxa"/>
            <w:vAlign w:val="center"/>
          </w:tcPr>
          <w:p w14:paraId="57AA1AD8" w14:textId="77777777"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14:paraId="33D4A643" w14:textId="77777777"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14:paraId="7FFB315A" w14:textId="77777777" w:rsidR="00CA6575" w:rsidRPr="003971A1" w:rsidRDefault="00CA6575" w:rsidP="003971A1">
            <w:pPr>
              <w:spacing w:before="29" w:line="288" w:lineRule="auto"/>
              <w:jc w:val="right"/>
              <w:rPr>
                <w:color w:val="000000"/>
                <w:sz w:val="24"/>
              </w:rPr>
            </w:pPr>
            <w:r w:rsidRPr="003971A1">
              <w:rPr>
                <w:color w:val="000000"/>
                <w:sz w:val="24"/>
              </w:rPr>
              <w:t>1,845,256,026.76</w:t>
            </w:r>
          </w:p>
        </w:tc>
        <w:tc>
          <w:tcPr>
            <w:tcW w:w="2194" w:type="dxa"/>
            <w:vAlign w:val="center"/>
          </w:tcPr>
          <w:p w14:paraId="62A141CE" w14:textId="77777777" w:rsidR="00CA6575" w:rsidRPr="003971A1" w:rsidRDefault="00CA6575" w:rsidP="003971A1">
            <w:pPr>
              <w:spacing w:before="29" w:line="288" w:lineRule="auto"/>
              <w:jc w:val="right"/>
              <w:rPr>
                <w:color w:val="000000"/>
                <w:sz w:val="24"/>
              </w:rPr>
            </w:pPr>
            <w:r w:rsidRPr="003971A1">
              <w:rPr>
                <w:color w:val="000000"/>
                <w:sz w:val="24"/>
              </w:rPr>
              <w:t>2,628,254,722.37</w:t>
            </w:r>
          </w:p>
        </w:tc>
      </w:tr>
      <w:tr w:rsidR="00CA6575" w:rsidRPr="008B2C7A" w14:paraId="500A9BB2" w14:textId="77777777" w:rsidTr="001E4298">
        <w:tc>
          <w:tcPr>
            <w:tcW w:w="3544" w:type="dxa"/>
            <w:vAlign w:val="center"/>
          </w:tcPr>
          <w:p w14:paraId="74EE9423" w14:textId="77777777"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14:paraId="7FB5F115" w14:textId="77777777"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14:paraId="01EEA1E7"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3AC5C45B" w14:textId="77777777"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14:paraId="5D54F1C4" w14:textId="77777777" w:rsidTr="001E4298">
        <w:tc>
          <w:tcPr>
            <w:tcW w:w="3544" w:type="dxa"/>
            <w:vAlign w:val="center"/>
          </w:tcPr>
          <w:p w14:paraId="4203D4D4" w14:textId="77777777"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14:paraId="2808A8B3" w14:textId="77777777"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14:paraId="6F3CB324" w14:textId="77777777"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14:paraId="06B15D4C" w14:textId="77777777"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14:paraId="3CB93F4B" w14:textId="77777777" w:rsidTr="001E4298">
        <w:tc>
          <w:tcPr>
            <w:tcW w:w="3544" w:type="dxa"/>
            <w:vAlign w:val="center"/>
          </w:tcPr>
          <w:p w14:paraId="1ECBDF25" w14:textId="77777777"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14:paraId="0E3C5A59" w14:textId="77777777"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14:paraId="3C62BBE2"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32CEA5BE" w14:textId="77777777"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14:paraId="1F91032F" w14:textId="77777777" w:rsidTr="001E4298">
        <w:tc>
          <w:tcPr>
            <w:tcW w:w="3544" w:type="dxa"/>
            <w:vAlign w:val="center"/>
          </w:tcPr>
          <w:p w14:paraId="29BDEED9" w14:textId="77777777"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14:paraId="7680C30F" w14:textId="77777777"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14:paraId="44C81A8C"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4BAF4FB0" w14:textId="77777777"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14:paraId="0A1E5223" w14:textId="77777777" w:rsidTr="001E4298">
        <w:tc>
          <w:tcPr>
            <w:tcW w:w="3544" w:type="dxa"/>
            <w:vAlign w:val="center"/>
          </w:tcPr>
          <w:p w14:paraId="1933D94D" w14:textId="77777777"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14:paraId="75240D6D" w14:textId="77777777"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14:paraId="0324001E"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17253992" w14:textId="77777777" w:rsidR="00CA6575" w:rsidRPr="003971A1" w:rsidRDefault="00CA6575" w:rsidP="003971A1">
            <w:pPr>
              <w:spacing w:before="29" w:line="288" w:lineRule="auto"/>
              <w:jc w:val="right"/>
              <w:rPr>
                <w:color w:val="000000"/>
                <w:sz w:val="24"/>
              </w:rPr>
            </w:pPr>
            <w:r w:rsidRPr="003971A1">
              <w:rPr>
                <w:color w:val="000000"/>
                <w:sz w:val="24"/>
              </w:rPr>
              <w:t>29,481,342.83</w:t>
            </w:r>
          </w:p>
        </w:tc>
      </w:tr>
      <w:tr w:rsidR="00CA6575" w:rsidRPr="008B2C7A" w14:paraId="6DED48BA" w14:textId="77777777" w:rsidTr="001E4298">
        <w:tc>
          <w:tcPr>
            <w:tcW w:w="3544" w:type="dxa"/>
            <w:vAlign w:val="center"/>
          </w:tcPr>
          <w:p w14:paraId="4841C6C1" w14:textId="77777777"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14:paraId="1E72C33D" w14:textId="77777777"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14:paraId="33B8CEEE" w14:textId="77777777" w:rsidR="00CA6575" w:rsidRPr="003971A1" w:rsidRDefault="00CA6575" w:rsidP="003971A1">
            <w:pPr>
              <w:spacing w:before="29" w:line="288" w:lineRule="auto"/>
              <w:jc w:val="right"/>
              <w:rPr>
                <w:color w:val="000000"/>
                <w:sz w:val="24"/>
              </w:rPr>
            </w:pPr>
            <w:r w:rsidRPr="003971A1">
              <w:rPr>
                <w:color w:val="000000"/>
                <w:sz w:val="24"/>
              </w:rPr>
              <w:t>38,489,368.47</w:t>
            </w:r>
          </w:p>
        </w:tc>
        <w:tc>
          <w:tcPr>
            <w:tcW w:w="2194" w:type="dxa"/>
            <w:vAlign w:val="center"/>
          </w:tcPr>
          <w:p w14:paraId="53E75D25" w14:textId="77777777" w:rsidR="00CA6575" w:rsidRPr="003971A1" w:rsidRDefault="00CA6575" w:rsidP="003971A1">
            <w:pPr>
              <w:spacing w:before="29" w:line="288" w:lineRule="auto"/>
              <w:jc w:val="right"/>
              <w:rPr>
                <w:color w:val="000000"/>
                <w:sz w:val="24"/>
              </w:rPr>
            </w:pPr>
            <w:r w:rsidRPr="003971A1">
              <w:rPr>
                <w:color w:val="000000"/>
                <w:sz w:val="24"/>
              </w:rPr>
              <w:t>36,475,393.18</w:t>
            </w:r>
          </w:p>
        </w:tc>
      </w:tr>
      <w:tr w:rsidR="00CA6575" w:rsidRPr="008B2C7A" w14:paraId="652B3FD6" w14:textId="77777777" w:rsidTr="001E4298">
        <w:tc>
          <w:tcPr>
            <w:tcW w:w="3544" w:type="dxa"/>
            <w:vAlign w:val="center"/>
          </w:tcPr>
          <w:p w14:paraId="430C042D" w14:textId="77777777"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14:paraId="3F090EE2" w14:textId="77777777"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14:paraId="598CDA74"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0BA572A1" w14:textId="77777777"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14:paraId="2EC43F56" w14:textId="77777777" w:rsidTr="001E4298">
        <w:tc>
          <w:tcPr>
            <w:tcW w:w="3544" w:type="dxa"/>
            <w:vAlign w:val="center"/>
          </w:tcPr>
          <w:p w14:paraId="473CDB2B" w14:textId="77777777"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14:paraId="04B0E614" w14:textId="77777777"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14:paraId="11773E7F" w14:textId="77777777" w:rsidR="00CA6575" w:rsidRPr="003971A1" w:rsidRDefault="00CA6575" w:rsidP="003971A1">
            <w:pPr>
              <w:spacing w:before="29" w:line="288" w:lineRule="auto"/>
              <w:jc w:val="right"/>
              <w:rPr>
                <w:color w:val="000000"/>
                <w:sz w:val="24"/>
              </w:rPr>
            </w:pPr>
            <w:r w:rsidRPr="003971A1">
              <w:rPr>
                <w:color w:val="000000"/>
                <w:sz w:val="24"/>
              </w:rPr>
              <w:t>2,000,979.63</w:t>
            </w:r>
          </w:p>
        </w:tc>
        <w:tc>
          <w:tcPr>
            <w:tcW w:w="2194" w:type="dxa"/>
            <w:vAlign w:val="center"/>
          </w:tcPr>
          <w:p w14:paraId="26A54E94" w14:textId="77777777" w:rsidR="00CA6575" w:rsidRPr="003971A1" w:rsidRDefault="00CA6575" w:rsidP="003971A1">
            <w:pPr>
              <w:spacing w:before="29" w:line="288" w:lineRule="auto"/>
              <w:jc w:val="right"/>
              <w:rPr>
                <w:color w:val="000000"/>
                <w:sz w:val="24"/>
              </w:rPr>
            </w:pPr>
            <w:r w:rsidRPr="003971A1">
              <w:rPr>
                <w:color w:val="000000"/>
                <w:sz w:val="24"/>
              </w:rPr>
              <w:t>53,690.07</w:t>
            </w:r>
          </w:p>
        </w:tc>
      </w:tr>
      <w:tr w:rsidR="00CA6575" w:rsidRPr="008B2C7A" w14:paraId="16DCDB4D" w14:textId="77777777" w:rsidTr="001E4298">
        <w:tc>
          <w:tcPr>
            <w:tcW w:w="3544" w:type="dxa"/>
            <w:vAlign w:val="center"/>
          </w:tcPr>
          <w:p w14:paraId="39BE893B" w14:textId="77777777"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14:paraId="5DA35EBE" w14:textId="77777777"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14:paraId="5F7695B5"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635A362A" w14:textId="77777777"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14:paraId="740A39CC" w14:textId="77777777" w:rsidTr="001E4298">
        <w:tc>
          <w:tcPr>
            <w:tcW w:w="3544" w:type="dxa"/>
            <w:vAlign w:val="center"/>
          </w:tcPr>
          <w:p w14:paraId="31D5DDFC" w14:textId="77777777"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14:paraId="74B1CB2F" w14:textId="77777777"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14:paraId="63CCC495" w14:textId="77777777"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14:paraId="419E615E" w14:textId="77777777"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14:paraId="7462686E" w14:textId="77777777" w:rsidTr="001E4298">
        <w:tc>
          <w:tcPr>
            <w:tcW w:w="3544" w:type="dxa"/>
            <w:vAlign w:val="center"/>
          </w:tcPr>
          <w:p w14:paraId="47584178" w14:textId="77777777"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14:paraId="1FD463E6" w14:textId="77777777"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14:paraId="32093716" w14:textId="77777777" w:rsidR="00CA6575" w:rsidRPr="003971A1" w:rsidRDefault="00CA6575" w:rsidP="003971A1">
            <w:pPr>
              <w:spacing w:before="29" w:line="288" w:lineRule="auto"/>
              <w:jc w:val="right"/>
              <w:rPr>
                <w:color w:val="000000"/>
                <w:sz w:val="24"/>
              </w:rPr>
            </w:pPr>
            <w:r w:rsidRPr="003971A1">
              <w:rPr>
                <w:color w:val="000000"/>
                <w:sz w:val="24"/>
              </w:rPr>
              <w:t>1,931,177,851.99</w:t>
            </w:r>
          </w:p>
        </w:tc>
        <w:tc>
          <w:tcPr>
            <w:tcW w:w="2194" w:type="dxa"/>
            <w:vAlign w:val="center"/>
          </w:tcPr>
          <w:p w14:paraId="26931A3D" w14:textId="77777777" w:rsidR="00CA6575" w:rsidRPr="003971A1" w:rsidRDefault="00CA6575" w:rsidP="003971A1">
            <w:pPr>
              <w:spacing w:before="29" w:line="288" w:lineRule="auto"/>
              <w:jc w:val="right"/>
              <w:rPr>
                <w:color w:val="000000"/>
                <w:sz w:val="24"/>
              </w:rPr>
            </w:pPr>
            <w:r w:rsidRPr="003971A1">
              <w:rPr>
                <w:color w:val="000000"/>
                <w:sz w:val="24"/>
              </w:rPr>
              <w:t>2,781,803,493.65</w:t>
            </w:r>
          </w:p>
        </w:tc>
      </w:tr>
      <w:tr w:rsidR="00CA6575" w:rsidRPr="008B2C7A" w14:paraId="7BB78EA6" w14:textId="77777777" w:rsidTr="001E4298">
        <w:tc>
          <w:tcPr>
            <w:tcW w:w="3544" w:type="dxa"/>
            <w:vAlign w:val="center"/>
          </w:tcPr>
          <w:p w14:paraId="7E4D2EBB" w14:textId="77777777"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14:paraId="7206B5FD" w14:textId="77777777"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14:paraId="0680A712" w14:textId="77777777"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14:paraId="10961045" w14:textId="77777777"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2014</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14:paraId="67FAD96B" w14:textId="77777777"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14:paraId="1D73BA1C" w14:textId="77777777"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2013</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14:paraId="70D62E3D" w14:textId="77777777" w:rsidTr="001E4298">
        <w:tc>
          <w:tcPr>
            <w:tcW w:w="3544" w:type="dxa"/>
            <w:vAlign w:val="center"/>
          </w:tcPr>
          <w:p w14:paraId="4BE86546" w14:textId="77777777"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14:paraId="2D8208B8" w14:textId="77777777"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14:paraId="70954FF6" w14:textId="77777777" w:rsidR="009566C1" w:rsidRPr="003971A1" w:rsidRDefault="009566C1" w:rsidP="003971A1">
            <w:pPr>
              <w:spacing w:before="29" w:line="288" w:lineRule="auto"/>
              <w:jc w:val="right"/>
              <w:rPr>
                <w:color w:val="000000"/>
                <w:sz w:val="24"/>
              </w:rPr>
            </w:pPr>
          </w:p>
        </w:tc>
        <w:tc>
          <w:tcPr>
            <w:tcW w:w="2194" w:type="dxa"/>
            <w:vAlign w:val="center"/>
          </w:tcPr>
          <w:p w14:paraId="2B297765" w14:textId="77777777" w:rsidR="009566C1" w:rsidRPr="003971A1" w:rsidRDefault="009566C1" w:rsidP="003971A1">
            <w:pPr>
              <w:spacing w:before="29" w:line="288" w:lineRule="auto"/>
              <w:jc w:val="right"/>
              <w:rPr>
                <w:color w:val="000000"/>
                <w:sz w:val="24"/>
              </w:rPr>
            </w:pPr>
          </w:p>
        </w:tc>
      </w:tr>
      <w:tr w:rsidR="009566C1" w:rsidRPr="008B2C7A" w14:paraId="5FF575FE" w14:textId="77777777" w:rsidTr="001E4298">
        <w:tc>
          <w:tcPr>
            <w:tcW w:w="3544" w:type="dxa"/>
            <w:vAlign w:val="center"/>
          </w:tcPr>
          <w:p w14:paraId="63B8BE1D" w14:textId="77777777"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14:paraId="4162445D" w14:textId="77777777"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14:paraId="71E577DA" w14:textId="77777777"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14:paraId="0B33DEC2" w14:textId="77777777"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14:paraId="28371B5C" w14:textId="77777777" w:rsidTr="001E4298">
        <w:tc>
          <w:tcPr>
            <w:tcW w:w="3544" w:type="dxa"/>
            <w:vAlign w:val="center"/>
          </w:tcPr>
          <w:p w14:paraId="66BC6FFB" w14:textId="77777777"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14:paraId="6620E0CC" w14:textId="77777777"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14:paraId="165CF28A" w14:textId="77777777"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14:paraId="06D1585A" w14:textId="77777777"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14:paraId="3785C4BD" w14:textId="77777777" w:rsidTr="001E4298">
        <w:tc>
          <w:tcPr>
            <w:tcW w:w="3544" w:type="dxa"/>
            <w:vAlign w:val="center"/>
          </w:tcPr>
          <w:p w14:paraId="652167C5" w14:textId="77777777"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14:paraId="4D96D81E" w14:textId="77777777"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14:paraId="2EEDD1CA" w14:textId="77777777"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14:paraId="7495F285" w14:textId="77777777"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14:paraId="5BD8EC33" w14:textId="77777777" w:rsidTr="001E4298">
        <w:tc>
          <w:tcPr>
            <w:tcW w:w="3544" w:type="dxa"/>
            <w:vAlign w:val="center"/>
          </w:tcPr>
          <w:p w14:paraId="21D95A35" w14:textId="77777777"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14:paraId="2A666B09" w14:textId="77777777"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14:paraId="3625128F" w14:textId="77777777" w:rsidR="009566C1" w:rsidRPr="003971A1" w:rsidRDefault="009566C1" w:rsidP="003971A1">
            <w:pPr>
              <w:spacing w:before="29" w:line="288" w:lineRule="auto"/>
              <w:jc w:val="right"/>
              <w:rPr>
                <w:color w:val="000000"/>
                <w:sz w:val="24"/>
              </w:rPr>
            </w:pPr>
            <w:r w:rsidRPr="003971A1">
              <w:rPr>
                <w:color w:val="000000"/>
                <w:sz w:val="24"/>
              </w:rPr>
              <w:t>600,698,684.95</w:t>
            </w:r>
          </w:p>
        </w:tc>
        <w:tc>
          <w:tcPr>
            <w:tcW w:w="2194" w:type="dxa"/>
            <w:vAlign w:val="center"/>
          </w:tcPr>
          <w:p w14:paraId="4745CD11" w14:textId="77777777" w:rsidR="009566C1" w:rsidRPr="003971A1" w:rsidRDefault="009566C1" w:rsidP="003971A1">
            <w:pPr>
              <w:spacing w:before="29" w:line="288" w:lineRule="auto"/>
              <w:jc w:val="right"/>
              <w:rPr>
                <w:color w:val="000000"/>
                <w:sz w:val="24"/>
              </w:rPr>
            </w:pPr>
            <w:r w:rsidRPr="003971A1">
              <w:rPr>
                <w:color w:val="000000"/>
                <w:sz w:val="24"/>
              </w:rPr>
              <w:t>1,196,798,723.50</w:t>
            </w:r>
          </w:p>
        </w:tc>
      </w:tr>
      <w:tr w:rsidR="009566C1" w:rsidRPr="008B2C7A" w14:paraId="07EF5B3F" w14:textId="77777777" w:rsidTr="001E4298">
        <w:tc>
          <w:tcPr>
            <w:tcW w:w="3544" w:type="dxa"/>
            <w:vAlign w:val="center"/>
          </w:tcPr>
          <w:p w14:paraId="2BEA575D" w14:textId="77777777"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14:paraId="582667C5" w14:textId="77777777"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14:paraId="5467DA5D" w14:textId="77777777" w:rsidR="009566C1" w:rsidRPr="003971A1" w:rsidRDefault="009566C1" w:rsidP="003971A1">
            <w:pPr>
              <w:spacing w:before="29" w:line="288" w:lineRule="auto"/>
              <w:jc w:val="right"/>
              <w:rPr>
                <w:color w:val="000000"/>
                <w:sz w:val="24"/>
              </w:rPr>
            </w:pPr>
            <w:r w:rsidRPr="003971A1">
              <w:rPr>
                <w:color w:val="000000"/>
                <w:sz w:val="24"/>
              </w:rPr>
              <w:t>1,076,986.53</w:t>
            </w:r>
          </w:p>
        </w:tc>
        <w:tc>
          <w:tcPr>
            <w:tcW w:w="2194" w:type="dxa"/>
            <w:vAlign w:val="center"/>
          </w:tcPr>
          <w:p w14:paraId="2F310DE8" w14:textId="77777777" w:rsidR="009566C1" w:rsidRPr="003971A1" w:rsidRDefault="009566C1" w:rsidP="003971A1">
            <w:pPr>
              <w:spacing w:before="29" w:line="288" w:lineRule="auto"/>
              <w:jc w:val="right"/>
              <w:rPr>
                <w:color w:val="000000"/>
                <w:sz w:val="24"/>
              </w:rPr>
            </w:pPr>
            <w:r w:rsidRPr="003971A1">
              <w:rPr>
                <w:color w:val="000000"/>
                <w:sz w:val="24"/>
              </w:rPr>
              <w:t>21,353.15</w:t>
            </w:r>
          </w:p>
        </w:tc>
      </w:tr>
      <w:tr w:rsidR="009566C1" w:rsidRPr="008B2C7A" w14:paraId="1DF4C0B6" w14:textId="77777777" w:rsidTr="001E4298">
        <w:tc>
          <w:tcPr>
            <w:tcW w:w="3544" w:type="dxa"/>
            <w:vAlign w:val="center"/>
          </w:tcPr>
          <w:p w14:paraId="048C2AD3" w14:textId="77777777"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14:paraId="10539734" w14:textId="77777777"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14:paraId="71DC625B" w14:textId="77777777" w:rsidR="009566C1" w:rsidRPr="003971A1" w:rsidRDefault="009566C1" w:rsidP="003971A1">
            <w:pPr>
              <w:spacing w:before="29" w:line="288" w:lineRule="auto"/>
              <w:jc w:val="right"/>
              <w:rPr>
                <w:color w:val="000000"/>
                <w:sz w:val="24"/>
              </w:rPr>
            </w:pPr>
            <w:r w:rsidRPr="003971A1">
              <w:rPr>
                <w:color w:val="000000"/>
                <w:sz w:val="24"/>
              </w:rPr>
              <w:t>2,144,834.37</w:t>
            </w:r>
          </w:p>
        </w:tc>
        <w:tc>
          <w:tcPr>
            <w:tcW w:w="2194" w:type="dxa"/>
            <w:vAlign w:val="center"/>
          </w:tcPr>
          <w:p w14:paraId="2EB62D4D" w14:textId="77777777" w:rsidR="009566C1" w:rsidRPr="003971A1" w:rsidRDefault="009566C1" w:rsidP="003971A1">
            <w:pPr>
              <w:spacing w:before="29" w:line="288" w:lineRule="auto"/>
              <w:jc w:val="right"/>
              <w:rPr>
                <w:color w:val="000000"/>
                <w:sz w:val="24"/>
              </w:rPr>
            </w:pPr>
            <w:r w:rsidRPr="003971A1">
              <w:rPr>
                <w:color w:val="000000"/>
                <w:sz w:val="24"/>
              </w:rPr>
              <w:t>2,316,793.13</w:t>
            </w:r>
          </w:p>
        </w:tc>
      </w:tr>
      <w:tr w:rsidR="003E1AB8" w:rsidRPr="008B2C7A" w14:paraId="2DBD18B4" w14:textId="77777777" w:rsidTr="001E4298">
        <w:tc>
          <w:tcPr>
            <w:tcW w:w="3544" w:type="dxa"/>
            <w:vAlign w:val="center"/>
          </w:tcPr>
          <w:p w14:paraId="5191C282" w14:textId="77777777"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14:paraId="5FDFDE80"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2A67B635" w14:textId="77777777" w:rsidR="003E1AB8" w:rsidRPr="003971A1" w:rsidRDefault="003E1AB8" w:rsidP="003971A1">
            <w:pPr>
              <w:spacing w:before="29" w:line="288" w:lineRule="auto"/>
              <w:jc w:val="right"/>
              <w:rPr>
                <w:color w:val="000000"/>
                <w:sz w:val="24"/>
              </w:rPr>
            </w:pPr>
            <w:r w:rsidRPr="003971A1">
              <w:rPr>
                <w:color w:val="000000"/>
                <w:sz w:val="24"/>
              </w:rPr>
              <w:t>688,484.92</w:t>
            </w:r>
          </w:p>
        </w:tc>
        <w:tc>
          <w:tcPr>
            <w:tcW w:w="2194" w:type="dxa"/>
            <w:vAlign w:val="center"/>
          </w:tcPr>
          <w:p w14:paraId="67C5E3B2" w14:textId="77777777" w:rsidR="003E1AB8" w:rsidRPr="003971A1" w:rsidRDefault="003E1AB8" w:rsidP="003971A1">
            <w:pPr>
              <w:spacing w:before="29" w:line="288" w:lineRule="auto"/>
              <w:jc w:val="right"/>
              <w:rPr>
                <w:color w:val="000000"/>
                <w:sz w:val="24"/>
              </w:rPr>
            </w:pPr>
            <w:r w:rsidRPr="003971A1">
              <w:rPr>
                <w:color w:val="000000"/>
                <w:sz w:val="24"/>
              </w:rPr>
              <w:t>834,163.01</w:t>
            </w:r>
          </w:p>
        </w:tc>
      </w:tr>
      <w:tr w:rsidR="003E1AB8" w:rsidRPr="008B2C7A" w14:paraId="372C4078" w14:textId="77777777" w:rsidTr="001E4298">
        <w:tc>
          <w:tcPr>
            <w:tcW w:w="3544" w:type="dxa"/>
            <w:vAlign w:val="center"/>
          </w:tcPr>
          <w:p w14:paraId="4A698097" w14:textId="77777777"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14:paraId="4C76FA78"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0B73B0BA" w14:textId="77777777" w:rsidR="003E1AB8" w:rsidRPr="003971A1" w:rsidRDefault="003E1AB8" w:rsidP="003971A1">
            <w:pPr>
              <w:spacing w:before="29" w:line="288" w:lineRule="auto"/>
              <w:jc w:val="right"/>
              <w:rPr>
                <w:color w:val="000000"/>
                <w:sz w:val="24"/>
              </w:rPr>
            </w:pPr>
            <w:r w:rsidRPr="003971A1">
              <w:rPr>
                <w:color w:val="000000"/>
                <w:sz w:val="24"/>
              </w:rPr>
              <w:t>229,494.97</w:t>
            </w:r>
          </w:p>
        </w:tc>
        <w:tc>
          <w:tcPr>
            <w:tcW w:w="2194" w:type="dxa"/>
            <w:vAlign w:val="center"/>
          </w:tcPr>
          <w:p w14:paraId="704F8EF5" w14:textId="77777777" w:rsidR="003E1AB8" w:rsidRPr="003971A1" w:rsidRDefault="003E1AB8" w:rsidP="003971A1">
            <w:pPr>
              <w:spacing w:before="29" w:line="288" w:lineRule="auto"/>
              <w:jc w:val="right"/>
              <w:rPr>
                <w:color w:val="000000"/>
                <w:sz w:val="24"/>
              </w:rPr>
            </w:pPr>
            <w:r w:rsidRPr="003971A1">
              <w:rPr>
                <w:color w:val="000000"/>
                <w:sz w:val="24"/>
              </w:rPr>
              <w:t>278,054.34</w:t>
            </w:r>
          </w:p>
        </w:tc>
      </w:tr>
      <w:tr w:rsidR="003E1AB8" w:rsidRPr="008B2C7A" w14:paraId="5BD0C458" w14:textId="77777777" w:rsidTr="001E4298">
        <w:tc>
          <w:tcPr>
            <w:tcW w:w="3544" w:type="dxa"/>
            <w:vAlign w:val="center"/>
          </w:tcPr>
          <w:p w14:paraId="37B211FD" w14:textId="77777777"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14:paraId="4568DAF2"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62A44D0E" w14:textId="77777777" w:rsidR="003E1AB8" w:rsidRPr="003971A1" w:rsidRDefault="003E1AB8" w:rsidP="003971A1">
            <w:pPr>
              <w:spacing w:before="29" w:line="288" w:lineRule="auto"/>
              <w:jc w:val="right"/>
              <w:rPr>
                <w:color w:val="000000"/>
                <w:sz w:val="24"/>
              </w:rPr>
            </w:pPr>
            <w:r w:rsidRPr="003971A1">
              <w:rPr>
                <w:color w:val="000000"/>
                <w:sz w:val="24"/>
              </w:rPr>
              <w:t>88,159.68</w:t>
            </w:r>
          </w:p>
        </w:tc>
        <w:tc>
          <w:tcPr>
            <w:tcW w:w="2194" w:type="dxa"/>
            <w:vAlign w:val="center"/>
          </w:tcPr>
          <w:p w14:paraId="542CF571" w14:textId="77777777" w:rsidR="003E1AB8" w:rsidRPr="003971A1" w:rsidRDefault="003E1AB8" w:rsidP="003971A1">
            <w:pPr>
              <w:spacing w:before="29" w:line="288" w:lineRule="auto"/>
              <w:jc w:val="right"/>
              <w:rPr>
                <w:color w:val="000000"/>
                <w:sz w:val="24"/>
              </w:rPr>
            </w:pPr>
            <w:r w:rsidRPr="003971A1">
              <w:rPr>
                <w:color w:val="000000"/>
                <w:sz w:val="24"/>
              </w:rPr>
              <w:t>98,619.23</w:t>
            </w:r>
          </w:p>
        </w:tc>
      </w:tr>
      <w:tr w:rsidR="003E1AB8" w:rsidRPr="008B2C7A" w14:paraId="4F995FE5" w14:textId="77777777" w:rsidTr="001E4298">
        <w:tc>
          <w:tcPr>
            <w:tcW w:w="3544" w:type="dxa"/>
            <w:vAlign w:val="center"/>
          </w:tcPr>
          <w:p w14:paraId="73094B11" w14:textId="77777777"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14:paraId="4691C8FB" w14:textId="77777777"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14:paraId="61D81E1F" w14:textId="77777777" w:rsidR="003E1AB8" w:rsidRPr="003971A1" w:rsidRDefault="003E1AB8" w:rsidP="003971A1">
            <w:pPr>
              <w:spacing w:before="29" w:line="288" w:lineRule="auto"/>
              <w:jc w:val="right"/>
              <w:rPr>
                <w:color w:val="000000"/>
                <w:sz w:val="24"/>
              </w:rPr>
            </w:pPr>
            <w:r w:rsidRPr="003971A1">
              <w:rPr>
                <w:color w:val="000000"/>
                <w:sz w:val="24"/>
              </w:rPr>
              <w:t>14,283.42</w:t>
            </w:r>
          </w:p>
        </w:tc>
        <w:tc>
          <w:tcPr>
            <w:tcW w:w="2194" w:type="dxa"/>
            <w:vAlign w:val="center"/>
          </w:tcPr>
          <w:p w14:paraId="3B087C67" w14:textId="77777777" w:rsidR="003E1AB8" w:rsidRPr="003971A1" w:rsidRDefault="003E1AB8" w:rsidP="003971A1">
            <w:pPr>
              <w:spacing w:before="29" w:line="288" w:lineRule="auto"/>
              <w:jc w:val="right"/>
              <w:rPr>
                <w:color w:val="000000"/>
                <w:sz w:val="24"/>
              </w:rPr>
            </w:pPr>
            <w:r w:rsidRPr="003971A1">
              <w:rPr>
                <w:color w:val="000000"/>
                <w:sz w:val="24"/>
              </w:rPr>
              <w:t>16,900.61</w:t>
            </w:r>
          </w:p>
        </w:tc>
      </w:tr>
      <w:tr w:rsidR="003E1AB8" w:rsidRPr="008B2C7A" w14:paraId="068177D3" w14:textId="77777777" w:rsidTr="001E4298">
        <w:tc>
          <w:tcPr>
            <w:tcW w:w="3544" w:type="dxa"/>
            <w:vAlign w:val="center"/>
          </w:tcPr>
          <w:p w14:paraId="4A00C449" w14:textId="77777777"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14:paraId="1A76F42C"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6081F2AE" w14:textId="77777777"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14:paraId="7447EDFA" w14:textId="77777777" w:rsidR="003E1AB8" w:rsidRPr="003971A1" w:rsidRDefault="003E1AB8" w:rsidP="003971A1">
            <w:pPr>
              <w:spacing w:before="29" w:line="288" w:lineRule="auto"/>
              <w:jc w:val="right"/>
              <w:rPr>
                <w:color w:val="000000"/>
                <w:sz w:val="24"/>
              </w:rPr>
            </w:pPr>
            <w:r w:rsidRPr="003971A1">
              <w:rPr>
                <w:color w:val="000000"/>
                <w:sz w:val="24"/>
              </w:rPr>
              <w:t>4,180,445.78</w:t>
            </w:r>
          </w:p>
        </w:tc>
      </w:tr>
      <w:tr w:rsidR="003E1AB8" w:rsidRPr="008B2C7A" w14:paraId="1A2047C9" w14:textId="77777777" w:rsidTr="001E4298">
        <w:tc>
          <w:tcPr>
            <w:tcW w:w="3544" w:type="dxa"/>
            <w:vAlign w:val="center"/>
          </w:tcPr>
          <w:p w14:paraId="2FDE91A0" w14:textId="77777777"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14:paraId="088574E7"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02E28A3A" w14:textId="77777777" w:rsidR="003E1AB8" w:rsidRPr="003971A1" w:rsidRDefault="003E1AB8" w:rsidP="003971A1">
            <w:pPr>
              <w:spacing w:before="29" w:line="288" w:lineRule="auto"/>
              <w:jc w:val="right"/>
              <w:rPr>
                <w:color w:val="000000"/>
                <w:sz w:val="24"/>
              </w:rPr>
            </w:pPr>
            <w:r w:rsidRPr="003971A1">
              <w:rPr>
                <w:color w:val="000000"/>
                <w:sz w:val="24"/>
              </w:rPr>
              <w:t>219,402.37</w:t>
            </w:r>
          </w:p>
        </w:tc>
        <w:tc>
          <w:tcPr>
            <w:tcW w:w="2194" w:type="dxa"/>
            <w:vAlign w:val="center"/>
          </w:tcPr>
          <w:p w14:paraId="47DD9169" w14:textId="77777777" w:rsidR="003E1AB8" w:rsidRPr="003971A1" w:rsidRDefault="003E1AB8" w:rsidP="003971A1">
            <w:pPr>
              <w:spacing w:before="29" w:line="288" w:lineRule="auto"/>
              <w:jc w:val="right"/>
              <w:rPr>
                <w:color w:val="000000"/>
                <w:sz w:val="24"/>
              </w:rPr>
            </w:pPr>
            <w:r w:rsidRPr="003971A1">
              <w:rPr>
                <w:color w:val="000000"/>
                <w:sz w:val="24"/>
              </w:rPr>
              <w:t>328,817.43</w:t>
            </w:r>
          </w:p>
        </w:tc>
      </w:tr>
      <w:tr w:rsidR="003E1AB8" w:rsidRPr="008B2C7A" w14:paraId="4E260898" w14:textId="77777777" w:rsidTr="001E4298">
        <w:tc>
          <w:tcPr>
            <w:tcW w:w="3544" w:type="dxa"/>
            <w:vAlign w:val="center"/>
          </w:tcPr>
          <w:p w14:paraId="636E9DF1" w14:textId="77777777"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14:paraId="25AE2209"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245C73EF" w14:textId="77777777"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14:paraId="09D8684D" w14:textId="77777777"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14:paraId="6A806E9D" w14:textId="77777777" w:rsidTr="001E4298">
        <w:tc>
          <w:tcPr>
            <w:tcW w:w="3544" w:type="dxa"/>
            <w:vAlign w:val="center"/>
          </w:tcPr>
          <w:p w14:paraId="24249905" w14:textId="77777777"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14:paraId="2B0F1A94"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7D7B575C" w14:textId="77777777"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14:paraId="7FD35C14" w14:textId="77777777"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14:paraId="302364B0" w14:textId="77777777" w:rsidTr="001E4298">
        <w:tc>
          <w:tcPr>
            <w:tcW w:w="3544" w:type="dxa"/>
            <w:vAlign w:val="center"/>
          </w:tcPr>
          <w:p w14:paraId="5C2066E8" w14:textId="77777777"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14:paraId="6218C55F" w14:textId="77777777"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14:paraId="6B58A759" w14:textId="77777777" w:rsidR="003E1AB8" w:rsidRPr="003971A1" w:rsidRDefault="003E1AB8" w:rsidP="003971A1">
            <w:pPr>
              <w:spacing w:before="29" w:line="288" w:lineRule="auto"/>
              <w:jc w:val="right"/>
              <w:rPr>
                <w:color w:val="000000"/>
                <w:sz w:val="24"/>
              </w:rPr>
            </w:pPr>
            <w:r w:rsidRPr="003971A1">
              <w:rPr>
                <w:color w:val="000000"/>
                <w:sz w:val="24"/>
              </w:rPr>
              <w:t>331,664.87</w:t>
            </w:r>
          </w:p>
        </w:tc>
        <w:tc>
          <w:tcPr>
            <w:tcW w:w="2194" w:type="dxa"/>
            <w:vAlign w:val="center"/>
          </w:tcPr>
          <w:p w14:paraId="4318F95E" w14:textId="77777777" w:rsidR="003E1AB8" w:rsidRPr="003971A1" w:rsidRDefault="003E1AB8" w:rsidP="003971A1">
            <w:pPr>
              <w:spacing w:before="29" w:line="288" w:lineRule="auto"/>
              <w:jc w:val="right"/>
              <w:rPr>
                <w:color w:val="000000"/>
                <w:sz w:val="24"/>
              </w:rPr>
            </w:pPr>
            <w:r w:rsidRPr="003971A1">
              <w:rPr>
                <w:color w:val="000000"/>
                <w:sz w:val="24"/>
              </w:rPr>
              <w:t>343,787.66</w:t>
            </w:r>
          </w:p>
        </w:tc>
      </w:tr>
      <w:tr w:rsidR="003E1AB8" w:rsidRPr="008B2C7A" w14:paraId="2BA733AE" w14:textId="77777777" w:rsidTr="001E4298">
        <w:tc>
          <w:tcPr>
            <w:tcW w:w="3544" w:type="dxa"/>
            <w:vAlign w:val="center"/>
          </w:tcPr>
          <w:p w14:paraId="58DA9019" w14:textId="77777777"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14:paraId="53D6F8F4"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79199BBA" w14:textId="77777777" w:rsidR="003E1AB8" w:rsidRPr="003971A1" w:rsidRDefault="003E1AB8" w:rsidP="003971A1">
            <w:pPr>
              <w:spacing w:before="29" w:line="288" w:lineRule="auto"/>
              <w:jc w:val="right"/>
              <w:rPr>
                <w:color w:val="000000"/>
                <w:sz w:val="24"/>
              </w:rPr>
            </w:pPr>
            <w:r w:rsidRPr="003971A1">
              <w:rPr>
                <w:color w:val="000000"/>
                <w:sz w:val="24"/>
              </w:rPr>
              <w:t>605,491,996.08</w:t>
            </w:r>
          </w:p>
        </w:tc>
        <w:tc>
          <w:tcPr>
            <w:tcW w:w="2194" w:type="dxa"/>
            <w:vAlign w:val="center"/>
          </w:tcPr>
          <w:p w14:paraId="66782EC5" w14:textId="77777777" w:rsidR="003E1AB8" w:rsidRPr="003971A1" w:rsidRDefault="003E1AB8" w:rsidP="003971A1">
            <w:pPr>
              <w:spacing w:before="29" w:line="288" w:lineRule="auto"/>
              <w:jc w:val="right"/>
              <w:rPr>
                <w:color w:val="000000"/>
                <w:sz w:val="24"/>
              </w:rPr>
            </w:pPr>
            <w:r w:rsidRPr="003971A1">
              <w:rPr>
                <w:color w:val="000000"/>
                <w:sz w:val="24"/>
              </w:rPr>
              <w:t>1,205,217,657.84</w:t>
            </w:r>
          </w:p>
        </w:tc>
      </w:tr>
      <w:tr w:rsidR="003E1AB8" w:rsidRPr="008B2C7A" w14:paraId="30D4BC90" w14:textId="77777777" w:rsidTr="001E4298">
        <w:tc>
          <w:tcPr>
            <w:tcW w:w="3544" w:type="dxa"/>
            <w:vAlign w:val="center"/>
          </w:tcPr>
          <w:p w14:paraId="48765435" w14:textId="77777777"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14:paraId="7E893F5B"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7250788C" w14:textId="77777777" w:rsidR="003E1AB8" w:rsidRPr="003971A1" w:rsidRDefault="003E1AB8" w:rsidP="003971A1">
            <w:pPr>
              <w:spacing w:before="29" w:line="288" w:lineRule="auto"/>
              <w:jc w:val="right"/>
              <w:rPr>
                <w:color w:val="000000"/>
                <w:sz w:val="24"/>
              </w:rPr>
            </w:pPr>
          </w:p>
        </w:tc>
        <w:tc>
          <w:tcPr>
            <w:tcW w:w="2194" w:type="dxa"/>
            <w:vAlign w:val="center"/>
          </w:tcPr>
          <w:p w14:paraId="142D81AE" w14:textId="77777777" w:rsidR="003E1AB8" w:rsidRPr="003971A1" w:rsidRDefault="003E1AB8" w:rsidP="003971A1">
            <w:pPr>
              <w:spacing w:before="29" w:line="288" w:lineRule="auto"/>
              <w:jc w:val="right"/>
              <w:rPr>
                <w:color w:val="000000"/>
                <w:sz w:val="24"/>
              </w:rPr>
            </w:pPr>
          </w:p>
        </w:tc>
      </w:tr>
      <w:tr w:rsidR="003E1AB8" w:rsidRPr="008B2C7A" w14:paraId="7EF1EDC5" w14:textId="77777777" w:rsidTr="001E4298">
        <w:tc>
          <w:tcPr>
            <w:tcW w:w="3544" w:type="dxa"/>
            <w:vAlign w:val="center"/>
          </w:tcPr>
          <w:p w14:paraId="6C52BDAC" w14:textId="77777777"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14:paraId="3D4355C3" w14:textId="77777777"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14:paraId="5B3DF16E" w14:textId="77777777" w:rsidR="003E1AB8" w:rsidRPr="003971A1" w:rsidRDefault="003E1AB8" w:rsidP="003971A1">
            <w:pPr>
              <w:spacing w:before="29" w:line="288" w:lineRule="auto"/>
              <w:jc w:val="right"/>
              <w:rPr>
                <w:color w:val="000000"/>
                <w:sz w:val="24"/>
              </w:rPr>
            </w:pPr>
            <w:r w:rsidRPr="003971A1">
              <w:rPr>
                <w:color w:val="000000"/>
                <w:sz w:val="24"/>
              </w:rPr>
              <w:t>1,223,944,926.66</w:t>
            </w:r>
          </w:p>
        </w:tc>
        <w:tc>
          <w:tcPr>
            <w:tcW w:w="2194" w:type="dxa"/>
            <w:vAlign w:val="center"/>
          </w:tcPr>
          <w:p w14:paraId="7263EFC3" w14:textId="77777777" w:rsidR="003E1AB8" w:rsidRPr="003971A1" w:rsidRDefault="003E1AB8" w:rsidP="003971A1">
            <w:pPr>
              <w:spacing w:before="29" w:line="288" w:lineRule="auto"/>
              <w:jc w:val="right"/>
              <w:rPr>
                <w:color w:val="000000"/>
                <w:sz w:val="24"/>
              </w:rPr>
            </w:pPr>
            <w:r w:rsidRPr="003971A1">
              <w:rPr>
                <w:color w:val="000000"/>
                <w:sz w:val="24"/>
              </w:rPr>
              <w:t>1,629,346,124.70</w:t>
            </w:r>
          </w:p>
        </w:tc>
      </w:tr>
      <w:tr w:rsidR="003E1AB8" w:rsidRPr="008B2C7A" w14:paraId="674EC08E" w14:textId="77777777" w:rsidTr="001E4298">
        <w:tc>
          <w:tcPr>
            <w:tcW w:w="3544" w:type="dxa"/>
            <w:vAlign w:val="center"/>
          </w:tcPr>
          <w:p w14:paraId="223B87FE" w14:textId="77777777"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14:paraId="60DCE4A0" w14:textId="77777777"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14:paraId="153BC7A9" w14:textId="77777777" w:rsidR="003E1AB8" w:rsidRPr="003971A1" w:rsidRDefault="003E1AB8" w:rsidP="003971A1">
            <w:pPr>
              <w:spacing w:before="29" w:line="288" w:lineRule="auto"/>
              <w:jc w:val="right"/>
              <w:rPr>
                <w:color w:val="000000"/>
                <w:sz w:val="24"/>
              </w:rPr>
            </w:pPr>
            <w:r w:rsidRPr="003971A1">
              <w:rPr>
                <w:color w:val="000000"/>
                <w:sz w:val="24"/>
              </w:rPr>
              <w:t>101,740,929.25</w:t>
            </w:r>
          </w:p>
        </w:tc>
        <w:tc>
          <w:tcPr>
            <w:tcW w:w="2194" w:type="dxa"/>
            <w:vAlign w:val="center"/>
          </w:tcPr>
          <w:p w14:paraId="316769B3" w14:textId="77777777" w:rsidR="003E1AB8" w:rsidRPr="003971A1" w:rsidRDefault="003E1AB8" w:rsidP="003971A1">
            <w:pPr>
              <w:spacing w:before="29" w:line="288" w:lineRule="auto"/>
              <w:jc w:val="right"/>
              <w:rPr>
                <w:color w:val="000000"/>
                <w:sz w:val="24"/>
              </w:rPr>
            </w:pPr>
            <w:r w:rsidRPr="003971A1">
              <w:rPr>
                <w:color w:val="000000"/>
                <w:sz w:val="24"/>
              </w:rPr>
              <w:t>-52,760,288.89</w:t>
            </w:r>
          </w:p>
        </w:tc>
      </w:tr>
      <w:tr w:rsidR="003E1AB8" w:rsidRPr="008B2C7A" w14:paraId="1210E825" w14:textId="77777777" w:rsidTr="001E4298">
        <w:tc>
          <w:tcPr>
            <w:tcW w:w="3544" w:type="dxa"/>
            <w:vAlign w:val="center"/>
          </w:tcPr>
          <w:p w14:paraId="533E0132" w14:textId="77777777"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14:paraId="0CC0AD70"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56CA6619" w14:textId="77777777" w:rsidR="003E1AB8" w:rsidRPr="003971A1" w:rsidRDefault="003E1AB8" w:rsidP="003971A1">
            <w:pPr>
              <w:spacing w:before="29" w:line="288" w:lineRule="auto"/>
              <w:jc w:val="right"/>
              <w:rPr>
                <w:color w:val="000000"/>
                <w:sz w:val="24"/>
              </w:rPr>
            </w:pPr>
            <w:r w:rsidRPr="003971A1">
              <w:rPr>
                <w:color w:val="000000"/>
                <w:sz w:val="24"/>
              </w:rPr>
              <w:t>1,325,685,855.91</w:t>
            </w:r>
          </w:p>
        </w:tc>
        <w:tc>
          <w:tcPr>
            <w:tcW w:w="2194" w:type="dxa"/>
            <w:vAlign w:val="center"/>
          </w:tcPr>
          <w:p w14:paraId="2DBBA0B4" w14:textId="77777777" w:rsidR="003E1AB8" w:rsidRPr="003971A1" w:rsidRDefault="003E1AB8" w:rsidP="003971A1">
            <w:pPr>
              <w:spacing w:before="29" w:line="288" w:lineRule="auto"/>
              <w:jc w:val="right"/>
              <w:rPr>
                <w:color w:val="000000"/>
                <w:sz w:val="24"/>
              </w:rPr>
            </w:pPr>
            <w:r w:rsidRPr="003971A1">
              <w:rPr>
                <w:color w:val="000000"/>
                <w:sz w:val="24"/>
              </w:rPr>
              <w:t>1,576,585,835.81</w:t>
            </w:r>
          </w:p>
        </w:tc>
      </w:tr>
      <w:tr w:rsidR="003E1AB8" w:rsidRPr="008B2C7A" w14:paraId="7BA7C878" w14:textId="77777777" w:rsidTr="001E4298">
        <w:tc>
          <w:tcPr>
            <w:tcW w:w="3544" w:type="dxa"/>
            <w:vAlign w:val="center"/>
          </w:tcPr>
          <w:p w14:paraId="2DA6833F" w14:textId="77777777"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14:paraId="6805DD61" w14:textId="77777777"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14:paraId="440AB5BE" w14:textId="77777777" w:rsidR="003E1AB8" w:rsidRPr="003971A1" w:rsidRDefault="003E1AB8" w:rsidP="003971A1">
            <w:pPr>
              <w:spacing w:before="29" w:line="288" w:lineRule="auto"/>
              <w:jc w:val="right"/>
              <w:rPr>
                <w:color w:val="000000"/>
                <w:sz w:val="24"/>
              </w:rPr>
            </w:pPr>
            <w:r w:rsidRPr="003971A1">
              <w:rPr>
                <w:color w:val="000000"/>
                <w:sz w:val="24"/>
              </w:rPr>
              <w:t>1,931,177,851.99</w:t>
            </w:r>
          </w:p>
        </w:tc>
        <w:tc>
          <w:tcPr>
            <w:tcW w:w="2194" w:type="dxa"/>
            <w:vAlign w:val="center"/>
          </w:tcPr>
          <w:p w14:paraId="69EB1C41" w14:textId="77777777" w:rsidR="003E1AB8" w:rsidRPr="003971A1" w:rsidRDefault="003E1AB8" w:rsidP="003971A1">
            <w:pPr>
              <w:spacing w:before="29" w:line="288" w:lineRule="auto"/>
              <w:jc w:val="right"/>
              <w:rPr>
                <w:color w:val="000000"/>
                <w:sz w:val="24"/>
              </w:rPr>
            </w:pPr>
            <w:r w:rsidRPr="003971A1">
              <w:rPr>
                <w:color w:val="000000"/>
                <w:sz w:val="24"/>
              </w:rPr>
              <w:t>2,781,803,493.65</w:t>
            </w:r>
          </w:p>
        </w:tc>
      </w:tr>
    </w:tbl>
    <w:p w14:paraId="6EC2A225" w14:textId="77777777"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2014</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1.0835</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1.0814</w:t>
      </w:r>
      <w:r w:rsidR="001A59F9" w:rsidRPr="00E25C2A">
        <w:rPr>
          <w:kern w:val="0"/>
          <w:sz w:val="24"/>
        </w:rPr>
        <w:t>元，基金份额总额</w:t>
      </w:r>
      <w:r w:rsidR="001A59F9" w:rsidRPr="00E25C2A">
        <w:rPr>
          <w:kern w:val="0"/>
          <w:sz w:val="24"/>
        </w:rPr>
        <w:t>1,223,944,926.66</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1,011,890,141.27</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212,054,785.39</w:t>
      </w:r>
      <w:r w:rsidR="001A59F9" w:rsidRPr="00E25C2A">
        <w:rPr>
          <w:kern w:val="0"/>
          <w:sz w:val="24"/>
        </w:rPr>
        <w:t>份。</w:t>
      </w:r>
    </w:p>
    <w:p w14:paraId="3BD35DB4" w14:textId="77777777"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w:t>
      </w:r>
      <w:bookmarkStart w:id="54" w:name="_GoBack"/>
      <w:bookmarkEnd w:id="54"/>
      <w:r w:rsidRPr="00F3632F">
        <w:rPr>
          <w:rFonts w:hint="eastAsia"/>
          <w:kern w:val="0"/>
          <w:sz w:val="24"/>
        </w:rPr>
        <w:t>度报告正文。</w:t>
      </w:r>
    </w:p>
    <w:p w14:paraId="36BE8A66" w14:textId="77777777"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14:paraId="46D033E3" w14:textId="77777777"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14:paraId="3C635439" w14:textId="77777777"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交银施罗德增利债券证券投资基金</w:t>
      </w:r>
    </w:p>
    <w:p w14:paraId="49A2D07E" w14:textId="77777777"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2014</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2014</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14:paraId="06255E0C" w14:textId="77777777"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14:paraId="602E4921" w14:textId="77777777" w:rsidTr="00591BC9">
        <w:tc>
          <w:tcPr>
            <w:tcW w:w="3544" w:type="dxa"/>
            <w:vAlign w:val="center"/>
          </w:tcPr>
          <w:p w14:paraId="6295B7E4" w14:textId="77777777"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14:paraId="24BC9540" w14:textId="77777777"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14:paraId="71B66F8B" w14:textId="77777777"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14:paraId="7EE229A5" w14:textId="77777777"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2014</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2014</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14:paraId="45648C69" w14:textId="77777777"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14:paraId="3D6B8085" w14:textId="77777777"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2013</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2013</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14:paraId="459387D2" w14:textId="77777777" w:rsidTr="00591BC9">
        <w:tc>
          <w:tcPr>
            <w:tcW w:w="3544" w:type="dxa"/>
            <w:vAlign w:val="center"/>
          </w:tcPr>
          <w:p w14:paraId="6AB85685" w14:textId="77777777"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14:paraId="3CDC1CDC" w14:textId="77777777"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14:paraId="634BF704" w14:textId="77777777" w:rsidR="009D7094" w:rsidRPr="001E4298" w:rsidRDefault="009D7094" w:rsidP="001E4298">
            <w:pPr>
              <w:spacing w:before="29" w:line="288" w:lineRule="auto"/>
              <w:jc w:val="right"/>
              <w:rPr>
                <w:b/>
                <w:color w:val="000000"/>
                <w:sz w:val="24"/>
              </w:rPr>
            </w:pPr>
            <w:r w:rsidRPr="001E4298">
              <w:rPr>
                <w:b/>
                <w:color w:val="000000"/>
                <w:sz w:val="24"/>
              </w:rPr>
              <w:t>273,726,506.41</w:t>
            </w:r>
          </w:p>
        </w:tc>
        <w:tc>
          <w:tcPr>
            <w:tcW w:w="2207" w:type="dxa"/>
            <w:vAlign w:val="center"/>
          </w:tcPr>
          <w:p w14:paraId="74503F26" w14:textId="77777777" w:rsidR="009D7094" w:rsidRPr="001E4298" w:rsidRDefault="009D7094" w:rsidP="001E4298">
            <w:pPr>
              <w:spacing w:before="29" w:line="288" w:lineRule="auto"/>
              <w:jc w:val="right"/>
              <w:rPr>
                <w:b/>
                <w:color w:val="000000"/>
                <w:sz w:val="24"/>
              </w:rPr>
            </w:pPr>
            <w:r w:rsidRPr="001E4298">
              <w:rPr>
                <w:b/>
                <w:color w:val="000000"/>
                <w:sz w:val="24"/>
              </w:rPr>
              <w:t>58,390,479.79</w:t>
            </w:r>
          </w:p>
        </w:tc>
      </w:tr>
      <w:tr w:rsidR="009D7094" w:rsidRPr="008B2C7A" w14:paraId="321937B1" w14:textId="77777777" w:rsidTr="00591BC9">
        <w:tc>
          <w:tcPr>
            <w:tcW w:w="3544" w:type="dxa"/>
            <w:vAlign w:val="center"/>
          </w:tcPr>
          <w:p w14:paraId="47CE563C" w14:textId="77777777"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14:paraId="51CF188F" w14:textId="77777777"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14:paraId="10EDFAD9" w14:textId="77777777" w:rsidR="009D7094" w:rsidRPr="003971A1" w:rsidRDefault="009D7094" w:rsidP="003971A1">
            <w:pPr>
              <w:spacing w:before="29" w:line="288" w:lineRule="auto"/>
              <w:jc w:val="right"/>
              <w:rPr>
                <w:color w:val="000000"/>
                <w:sz w:val="24"/>
              </w:rPr>
            </w:pPr>
            <w:r w:rsidRPr="003971A1">
              <w:rPr>
                <w:color w:val="000000"/>
                <w:sz w:val="24"/>
              </w:rPr>
              <w:t>93,457,632.43</w:t>
            </w:r>
          </w:p>
        </w:tc>
        <w:tc>
          <w:tcPr>
            <w:tcW w:w="2207" w:type="dxa"/>
            <w:vAlign w:val="center"/>
          </w:tcPr>
          <w:p w14:paraId="14BD0298" w14:textId="77777777" w:rsidR="009D7094" w:rsidRPr="003971A1" w:rsidRDefault="009D7094" w:rsidP="003971A1">
            <w:pPr>
              <w:spacing w:before="29" w:line="288" w:lineRule="auto"/>
              <w:jc w:val="right"/>
              <w:rPr>
                <w:color w:val="000000"/>
                <w:sz w:val="24"/>
              </w:rPr>
            </w:pPr>
            <w:r w:rsidRPr="003971A1">
              <w:rPr>
                <w:color w:val="000000"/>
                <w:sz w:val="24"/>
              </w:rPr>
              <w:t>121,446,201.44</w:t>
            </w:r>
          </w:p>
        </w:tc>
      </w:tr>
      <w:tr w:rsidR="009D7094" w:rsidRPr="008B2C7A" w14:paraId="145AEA0E" w14:textId="77777777" w:rsidTr="00591BC9">
        <w:tc>
          <w:tcPr>
            <w:tcW w:w="3544" w:type="dxa"/>
            <w:vAlign w:val="center"/>
          </w:tcPr>
          <w:p w14:paraId="0C7A5D2B" w14:textId="77777777"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14:paraId="4D54E242" w14:textId="77777777"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14:paraId="4C78DB30" w14:textId="77777777" w:rsidR="009D7094" w:rsidRPr="003971A1" w:rsidRDefault="009D7094" w:rsidP="003971A1">
            <w:pPr>
              <w:spacing w:before="29" w:line="288" w:lineRule="auto"/>
              <w:jc w:val="right"/>
              <w:rPr>
                <w:color w:val="000000"/>
                <w:sz w:val="24"/>
              </w:rPr>
            </w:pPr>
            <w:r w:rsidRPr="003971A1">
              <w:rPr>
                <w:color w:val="000000"/>
                <w:sz w:val="24"/>
              </w:rPr>
              <w:t>1,230,856.92</w:t>
            </w:r>
          </w:p>
        </w:tc>
        <w:tc>
          <w:tcPr>
            <w:tcW w:w="2207" w:type="dxa"/>
            <w:vAlign w:val="center"/>
          </w:tcPr>
          <w:p w14:paraId="537D98C7" w14:textId="77777777" w:rsidR="009D7094" w:rsidRPr="003971A1" w:rsidRDefault="009D7094" w:rsidP="003971A1">
            <w:pPr>
              <w:spacing w:before="29" w:line="288" w:lineRule="auto"/>
              <w:jc w:val="right"/>
              <w:rPr>
                <w:color w:val="000000"/>
                <w:sz w:val="24"/>
              </w:rPr>
            </w:pPr>
            <w:r w:rsidRPr="003971A1">
              <w:rPr>
                <w:color w:val="000000"/>
                <w:sz w:val="24"/>
              </w:rPr>
              <w:t>1,543,326.76</w:t>
            </w:r>
          </w:p>
        </w:tc>
      </w:tr>
      <w:tr w:rsidR="009D7094" w:rsidRPr="008B2C7A" w14:paraId="7DB4C616" w14:textId="77777777" w:rsidTr="00591BC9">
        <w:tc>
          <w:tcPr>
            <w:tcW w:w="3544" w:type="dxa"/>
            <w:vAlign w:val="center"/>
          </w:tcPr>
          <w:p w14:paraId="7ED1D3CE" w14:textId="77777777"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14:paraId="52B772EE" w14:textId="77777777"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14:paraId="62C10048" w14:textId="77777777" w:rsidR="009D7094" w:rsidRPr="003971A1" w:rsidRDefault="009D7094" w:rsidP="003971A1">
            <w:pPr>
              <w:spacing w:before="29" w:line="288" w:lineRule="auto"/>
              <w:jc w:val="right"/>
              <w:rPr>
                <w:color w:val="000000"/>
                <w:sz w:val="24"/>
              </w:rPr>
            </w:pPr>
            <w:r w:rsidRPr="003971A1">
              <w:rPr>
                <w:color w:val="000000"/>
                <w:sz w:val="24"/>
              </w:rPr>
              <w:t>92,226,775.51</w:t>
            </w:r>
          </w:p>
        </w:tc>
        <w:tc>
          <w:tcPr>
            <w:tcW w:w="2207" w:type="dxa"/>
            <w:vAlign w:val="center"/>
          </w:tcPr>
          <w:p w14:paraId="2134B29C" w14:textId="77777777" w:rsidR="009D7094" w:rsidRPr="003971A1" w:rsidRDefault="009D7094" w:rsidP="003971A1">
            <w:pPr>
              <w:spacing w:before="29" w:line="288" w:lineRule="auto"/>
              <w:jc w:val="right"/>
              <w:rPr>
                <w:color w:val="000000"/>
                <w:sz w:val="24"/>
              </w:rPr>
            </w:pPr>
            <w:r w:rsidRPr="003971A1">
              <w:rPr>
                <w:color w:val="000000"/>
                <w:sz w:val="24"/>
              </w:rPr>
              <w:t>119,498,391.87</w:t>
            </w:r>
          </w:p>
        </w:tc>
      </w:tr>
      <w:tr w:rsidR="009D7094" w:rsidRPr="008B2C7A" w14:paraId="577F9A44" w14:textId="77777777" w:rsidTr="00591BC9">
        <w:tc>
          <w:tcPr>
            <w:tcW w:w="3544" w:type="dxa"/>
            <w:vAlign w:val="center"/>
          </w:tcPr>
          <w:p w14:paraId="1B203BC5" w14:textId="77777777"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14:paraId="3EA1BF1F" w14:textId="77777777"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14:paraId="5E2DD7D6" w14:textId="77777777"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14:paraId="1FBE02D6" w14:textId="77777777"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14:paraId="48163513" w14:textId="77777777" w:rsidTr="00591BC9">
        <w:tc>
          <w:tcPr>
            <w:tcW w:w="3544" w:type="dxa"/>
            <w:vAlign w:val="center"/>
          </w:tcPr>
          <w:p w14:paraId="554E0A54" w14:textId="77777777"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14:paraId="2DEF1A60" w14:textId="77777777"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14:paraId="48D390E4" w14:textId="77777777"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14:paraId="776A679F" w14:textId="77777777" w:rsidR="009D7094" w:rsidRPr="003971A1" w:rsidRDefault="009D7094" w:rsidP="003971A1">
            <w:pPr>
              <w:spacing w:before="29" w:line="288" w:lineRule="auto"/>
              <w:jc w:val="right"/>
              <w:rPr>
                <w:color w:val="000000"/>
                <w:sz w:val="24"/>
              </w:rPr>
            </w:pPr>
            <w:r w:rsidRPr="003971A1">
              <w:rPr>
                <w:color w:val="000000"/>
                <w:sz w:val="24"/>
              </w:rPr>
              <w:t>404,482.81</w:t>
            </w:r>
          </w:p>
        </w:tc>
      </w:tr>
      <w:tr w:rsidR="009D7094" w:rsidRPr="008B2C7A" w14:paraId="24F9FB65" w14:textId="77777777" w:rsidTr="00591BC9">
        <w:tc>
          <w:tcPr>
            <w:tcW w:w="3544" w:type="dxa"/>
            <w:vAlign w:val="center"/>
          </w:tcPr>
          <w:p w14:paraId="16FEEC8D" w14:textId="77777777"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14:paraId="4CC59E1C" w14:textId="77777777"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14:paraId="544F7D8D" w14:textId="77777777"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14:paraId="08905AD9" w14:textId="77777777"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14:paraId="6C917ACF" w14:textId="77777777" w:rsidTr="00591BC9">
        <w:tc>
          <w:tcPr>
            <w:tcW w:w="3544" w:type="dxa"/>
            <w:vAlign w:val="center"/>
          </w:tcPr>
          <w:p w14:paraId="252E0CE3" w14:textId="77777777"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14:paraId="72B126F8" w14:textId="77777777"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14:paraId="1130F561" w14:textId="77777777" w:rsidR="009D7094" w:rsidRPr="003971A1" w:rsidRDefault="009D7094" w:rsidP="003971A1">
            <w:pPr>
              <w:spacing w:before="29" w:line="288" w:lineRule="auto"/>
              <w:jc w:val="right"/>
              <w:rPr>
                <w:color w:val="000000"/>
                <w:sz w:val="24"/>
              </w:rPr>
            </w:pPr>
            <w:r w:rsidRPr="003971A1">
              <w:rPr>
                <w:color w:val="000000"/>
                <w:sz w:val="24"/>
              </w:rPr>
              <w:t>77,254,862.40</w:t>
            </w:r>
          </w:p>
        </w:tc>
        <w:tc>
          <w:tcPr>
            <w:tcW w:w="2207" w:type="dxa"/>
            <w:vAlign w:val="center"/>
          </w:tcPr>
          <w:p w14:paraId="1E423254" w14:textId="77777777" w:rsidR="009D7094" w:rsidRPr="003971A1" w:rsidRDefault="009D7094" w:rsidP="003971A1">
            <w:pPr>
              <w:spacing w:before="29" w:line="288" w:lineRule="auto"/>
              <w:jc w:val="right"/>
              <w:rPr>
                <w:color w:val="000000"/>
                <w:sz w:val="24"/>
              </w:rPr>
            </w:pPr>
            <w:r w:rsidRPr="003971A1">
              <w:rPr>
                <w:color w:val="000000"/>
                <w:sz w:val="24"/>
              </w:rPr>
              <w:t>38,773,862.77</w:t>
            </w:r>
          </w:p>
        </w:tc>
      </w:tr>
      <w:tr w:rsidR="009D7094" w:rsidRPr="008B2C7A" w14:paraId="457CF7D8" w14:textId="77777777" w:rsidTr="00591BC9">
        <w:tc>
          <w:tcPr>
            <w:tcW w:w="3544" w:type="dxa"/>
            <w:vAlign w:val="center"/>
          </w:tcPr>
          <w:p w14:paraId="24213D2E" w14:textId="77777777"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14:paraId="2A34C96E" w14:textId="77777777"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14:paraId="462051E2" w14:textId="77777777" w:rsidR="009D7094" w:rsidRPr="003971A1" w:rsidRDefault="009D7094" w:rsidP="003971A1">
            <w:pPr>
              <w:spacing w:before="29" w:line="288" w:lineRule="auto"/>
              <w:jc w:val="right"/>
              <w:rPr>
                <w:color w:val="000000"/>
                <w:sz w:val="24"/>
              </w:rPr>
            </w:pPr>
            <w:r w:rsidRPr="003971A1">
              <w:rPr>
                <w:color w:val="000000"/>
                <w:sz w:val="24"/>
              </w:rPr>
              <w:t>-4,421,071.47</w:t>
            </w:r>
          </w:p>
        </w:tc>
        <w:tc>
          <w:tcPr>
            <w:tcW w:w="2207" w:type="dxa"/>
            <w:vAlign w:val="center"/>
          </w:tcPr>
          <w:p w14:paraId="60F22B88" w14:textId="77777777" w:rsidR="009D7094" w:rsidRPr="003971A1" w:rsidRDefault="009D7094" w:rsidP="003971A1">
            <w:pPr>
              <w:spacing w:before="29" w:line="288" w:lineRule="auto"/>
              <w:jc w:val="right"/>
              <w:rPr>
                <w:color w:val="000000"/>
                <w:sz w:val="24"/>
              </w:rPr>
            </w:pPr>
            <w:r w:rsidRPr="003971A1">
              <w:rPr>
                <w:color w:val="000000"/>
                <w:sz w:val="24"/>
              </w:rPr>
              <w:t>377,067.29</w:t>
            </w:r>
          </w:p>
        </w:tc>
      </w:tr>
      <w:tr w:rsidR="004B2B18" w:rsidRPr="008B2C7A" w14:paraId="6DD3815F" w14:textId="77777777" w:rsidTr="00591BC9">
        <w:tc>
          <w:tcPr>
            <w:tcW w:w="3544" w:type="dxa"/>
            <w:vAlign w:val="center"/>
          </w:tcPr>
          <w:p w14:paraId="663CE179" w14:textId="77777777"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14:paraId="48A2CE27" w14:textId="77777777"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14:paraId="28CB76ED" w14:textId="77777777"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14:paraId="209E23E3" w14:textId="77777777"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14:paraId="7AA4F119" w14:textId="77777777" w:rsidTr="00591BC9">
        <w:tc>
          <w:tcPr>
            <w:tcW w:w="3544" w:type="dxa"/>
            <w:vAlign w:val="center"/>
          </w:tcPr>
          <w:p w14:paraId="66170568" w14:textId="77777777"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14:paraId="1C375634" w14:textId="77777777"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14:paraId="11F2C031" w14:textId="77777777" w:rsidR="004B2B18" w:rsidRPr="003971A1" w:rsidRDefault="004B2B18" w:rsidP="003971A1">
            <w:pPr>
              <w:spacing w:before="29" w:line="288" w:lineRule="auto"/>
              <w:jc w:val="right"/>
              <w:rPr>
                <w:color w:val="000000"/>
                <w:sz w:val="24"/>
              </w:rPr>
            </w:pPr>
            <w:r w:rsidRPr="003971A1">
              <w:rPr>
                <w:color w:val="000000"/>
                <w:sz w:val="24"/>
              </w:rPr>
              <w:t>81,675,933.87</w:t>
            </w:r>
          </w:p>
        </w:tc>
        <w:tc>
          <w:tcPr>
            <w:tcW w:w="2207" w:type="dxa"/>
            <w:vAlign w:val="center"/>
          </w:tcPr>
          <w:p w14:paraId="28C3CD3A" w14:textId="77777777" w:rsidR="004B2B18" w:rsidRPr="003971A1" w:rsidRDefault="004B2B18" w:rsidP="003971A1">
            <w:pPr>
              <w:spacing w:before="29" w:line="288" w:lineRule="auto"/>
              <w:jc w:val="right"/>
              <w:rPr>
                <w:color w:val="000000"/>
                <w:sz w:val="24"/>
              </w:rPr>
            </w:pPr>
            <w:r w:rsidRPr="003971A1">
              <w:rPr>
                <w:color w:val="000000"/>
                <w:sz w:val="24"/>
              </w:rPr>
              <w:t>38,254,295.48</w:t>
            </w:r>
          </w:p>
        </w:tc>
      </w:tr>
      <w:tr w:rsidR="004B2B18" w:rsidRPr="008B2C7A" w14:paraId="6F666665" w14:textId="77777777" w:rsidTr="00591BC9">
        <w:tc>
          <w:tcPr>
            <w:tcW w:w="3544" w:type="dxa"/>
            <w:vAlign w:val="center"/>
          </w:tcPr>
          <w:p w14:paraId="24C253C7" w14:textId="77777777"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14:paraId="4E14D155" w14:textId="77777777"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14:paraId="0FAF9421" w14:textId="77777777"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14:paraId="5DD27F31" w14:textId="77777777"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14:paraId="5AB101F0" w14:textId="77777777" w:rsidTr="00591BC9">
        <w:tc>
          <w:tcPr>
            <w:tcW w:w="3544" w:type="dxa"/>
            <w:vAlign w:val="center"/>
          </w:tcPr>
          <w:p w14:paraId="46732A9A" w14:textId="77777777"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14:paraId="4B361DCD" w14:textId="77777777"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14:paraId="762222BA" w14:textId="77777777"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14:paraId="169B30EF" w14:textId="77777777"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14:paraId="58A03D43" w14:textId="77777777" w:rsidTr="00591BC9">
        <w:tc>
          <w:tcPr>
            <w:tcW w:w="3544" w:type="dxa"/>
            <w:vAlign w:val="center"/>
          </w:tcPr>
          <w:p w14:paraId="53A4281B" w14:textId="77777777"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14:paraId="5BA37E6E" w14:textId="77777777"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14:paraId="2A362E02" w14:textId="77777777"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14:paraId="7B8FD9B7" w14:textId="77777777"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14:paraId="7E55DC88" w14:textId="77777777" w:rsidTr="00591BC9">
        <w:tc>
          <w:tcPr>
            <w:tcW w:w="3544" w:type="dxa"/>
            <w:vAlign w:val="center"/>
          </w:tcPr>
          <w:p w14:paraId="165B0FE1" w14:textId="77777777"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14:paraId="3E7CEABA" w14:textId="77777777"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14:paraId="5945C00E" w14:textId="77777777"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14:paraId="63E5B4CC" w14:textId="77777777" w:rsidR="004B2B18" w:rsidRPr="003971A1" w:rsidRDefault="004B2B18" w:rsidP="003971A1">
            <w:pPr>
              <w:spacing w:before="29" w:line="288" w:lineRule="auto"/>
              <w:jc w:val="right"/>
              <w:rPr>
                <w:color w:val="000000"/>
                <w:sz w:val="24"/>
              </w:rPr>
            </w:pPr>
            <w:r w:rsidRPr="003971A1">
              <w:rPr>
                <w:color w:val="000000"/>
                <w:sz w:val="24"/>
              </w:rPr>
              <w:t>142,500.00</w:t>
            </w:r>
          </w:p>
        </w:tc>
      </w:tr>
      <w:tr w:rsidR="004B2B18" w:rsidRPr="008B2C7A" w14:paraId="6B6275A8" w14:textId="77777777" w:rsidTr="00591BC9">
        <w:tc>
          <w:tcPr>
            <w:tcW w:w="3544" w:type="dxa"/>
            <w:vAlign w:val="center"/>
          </w:tcPr>
          <w:p w14:paraId="3EFA5939" w14:textId="77777777"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14:paraId="253DB773" w14:textId="77777777"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14:paraId="4BB38527" w14:textId="77777777" w:rsidR="004B2B18" w:rsidRPr="003971A1" w:rsidRDefault="004B2B18" w:rsidP="003971A1">
            <w:pPr>
              <w:spacing w:before="29" w:line="288" w:lineRule="auto"/>
              <w:jc w:val="right"/>
              <w:rPr>
                <w:color w:val="000000"/>
                <w:sz w:val="24"/>
              </w:rPr>
            </w:pPr>
            <w:r w:rsidRPr="003971A1">
              <w:rPr>
                <w:color w:val="000000"/>
                <w:sz w:val="24"/>
              </w:rPr>
              <w:t>102,625,579.84</w:t>
            </w:r>
          </w:p>
        </w:tc>
        <w:tc>
          <w:tcPr>
            <w:tcW w:w="2207" w:type="dxa"/>
            <w:vAlign w:val="center"/>
          </w:tcPr>
          <w:p w14:paraId="410802DB" w14:textId="77777777" w:rsidR="004B2B18" w:rsidRPr="003971A1" w:rsidRDefault="004B2B18" w:rsidP="003971A1">
            <w:pPr>
              <w:spacing w:before="29" w:line="288" w:lineRule="auto"/>
              <w:jc w:val="right"/>
              <w:rPr>
                <w:color w:val="000000"/>
                <w:sz w:val="24"/>
              </w:rPr>
            </w:pPr>
            <w:r w:rsidRPr="003971A1">
              <w:rPr>
                <w:color w:val="000000"/>
                <w:sz w:val="24"/>
              </w:rPr>
              <w:t>-102,355,941.77</w:t>
            </w:r>
          </w:p>
        </w:tc>
      </w:tr>
      <w:tr w:rsidR="004B2B18" w:rsidRPr="008B2C7A" w14:paraId="3D39C369" w14:textId="77777777" w:rsidTr="00591BC9">
        <w:tc>
          <w:tcPr>
            <w:tcW w:w="3544" w:type="dxa"/>
            <w:vAlign w:val="center"/>
          </w:tcPr>
          <w:p w14:paraId="3B488FAA" w14:textId="77777777"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14:paraId="69BC3A4E"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7515C276" w14:textId="77777777"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14:paraId="5ED219EF" w14:textId="77777777"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14:paraId="765EB899" w14:textId="77777777" w:rsidTr="00591BC9">
        <w:tc>
          <w:tcPr>
            <w:tcW w:w="3544" w:type="dxa"/>
            <w:vAlign w:val="center"/>
          </w:tcPr>
          <w:p w14:paraId="6C0A67F6" w14:textId="77777777"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14:paraId="664339E2" w14:textId="77777777"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14:paraId="3C107422" w14:textId="77777777" w:rsidR="004B2B18" w:rsidRPr="003971A1" w:rsidRDefault="004B2B18" w:rsidP="003971A1">
            <w:pPr>
              <w:spacing w:before="29" w:line="288" w:lineRule="auto"/>
              <w:jc w:val="right"/>
              <w:rPr>
                <w:color w:val="000000"/>
                <w:sz w:val="24"/>
              </w:rPr>
            </w:pPr>
            <w:r w:rsidRPr="003971A1">
              <w:rPr>
                <w:color w:val="000000"/>
                <w:sz w:val="24"/>
              </w:rPr>
              <w:t>388,431.74</w:t>
            </w:r>
          </w:p>
        </w:tc>
        <w:tc>
          <w:tcPr>
            <w:tcW w:w="2207" w:type="dxa"/>
            <w:vAlign w:val="center"/>
          </w:tcPr>
          <w:p w14:paraId="5E441ECE" w14:textId="77777777" w:rsidR="004B2B18" w:rsidRPr="003971A1" w:rsidRDefault="004B2B18" w:rsidP="003971A1">
            <w:pPr>
              <w:spacing w:before="29" w:line="288" w:lineRule="auto"/>
              <w:jc w:val="right"/>
              <w:rPr>
                <w:color w:val="000000"/>
                <w:sz w:val="24"/>
              </w:rPr>
            </w:pPr>
            <w:r w:rsidRPr="003971A1">
              <w:rPr>
                <w:color w:val="000000"/>
                <w:sz w:val="24"/>
              </w:rPr>
              <w:t>526,357.35</w:t>
            </w:r>
          </w:p>
        </w:tc>
      </w:tr>
      <w:tr w:rsidR="004B2B18" w:rsidRPr="008B2C7A" w14:paraId="104E149D" w14:textId="77777777" w:rsidTr="00591BC9">
        <w:tc>
          <w:tcPr>
            <w:tcW w:w="3544" w:type="dxa"/>
            <w:vAlign w:val="center"/>
          </w:tcPr>
          <w:p w14:paraId="2ADCB7C6" w14:textId="77777777"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14:paraId="7082F9DF"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6BB8E322" w14:textId="77777777" w:rsidR="004B2B18" w:rsidRPr="008D2949" w:rsidRDefault="004B2B18" w:rsidP="003971A1">
            <w:pPr>
              <w:spacing w:before="29" w:line="288" w:lineRule="auto"/>
              <w:jc w:val="right"/>
              <w:rPr>
                <w:b/>
                <w:color w:val="000000"/>
                <w:sz w:val="24"/>
              </w:rPr>
            </w:pPr>
            <w:r w:rsidRPr="008D2949">
              <w:rPr>
                <w:b/>
                <w:color w:val="000000"/>
                <w:sz w:val="24"/>
              </w:rPr>
              <w:t>39,491,408.30</w:t>
            </w:r>
          </w:p>
        </w:tc>
        <w:tc>
          <w:tcPr>
            <w:tcW w:w="2207" w:type="dxa"/>
            <w:vAlign w:val="center"/>
          </w:tcPr>
          <w:p w14:paraId="2EEE8AC3" w14:textId="77777777" w:rsidR="004B2B18" w:rsidRPr="008D2949" w:rsidRDefault="004B2B18" w:rsidP="003971A1">
            <w:pPr>
              <w:spacing w:before="29" w:line="288" w:lineRule="auto"/>
              <w:jc w:val="right"/>
              <w:rPr>
                <w:b/>
                <w:color w:val="000000"/>
                <w:sz w:val="24"/>
              </w:rPr>
            </w:pPr>
            <w:r w:rsidRPr="008D2949">
              <w:rPr>
                <w:b/>
                <w:color w:val="000000"/>
                <w:sz w:val="24"/>
              </w:rPr>
              <w:t>49,888,065.45</w:t>
            </w:r>
          </w:p>
        </w:tc>
      </w:tr>
      <w:tr w:rsidR="004B2B18" w:rsidRPr="008B2C7A" w14:paraId="55BEA622" w14:textId="77777777" w:rsidTr="00591BC9">
        <w:tc>
          <w:tcPr>
            <w:tcW w:w="3544" w:type="dxa"/>
            <w:vAlign w:val="center"/>
          </w:tcPr>
          <w:p w14:paraId="1E79803D" w14:textId="77777777"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14:paraId="3639564A"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50B01C37" w14:textId="77777777" w:rsidR="004B2B18" w:rsidRPr="003971A1" w:rsidRDefault="004B2B18" w:rsidP="003971A1">
            <w:pPr>
              <w:spacing w:before="29" w:line="288" w:lineRule="auto"/>
              <w:jc w:val="right"/>
              <w:rPr>
                <w:color w:val="000000"/>
                <w:sz w:val="24"/>
              </w:rPr>
            </w:pPr>
            <w:r w:rsidRPr="003971A1">
              <w:rPr>
                <w:color w:val="000000"/>
                <w:sz w:val="24"/>
              </w:rPr>
              <w:t>8,209,293.89</w:t>
            </w:r>
          </w:p>
        </w:tc>
        <w:tc>
          <w:tcPr>
            <w:tcW w:w="2207" w:type="dxa"/>
            <w:vAlign w:val="center"/>
          </w:tcPr>
          <w:p w14:paraId="0F3740D3" w14:textId="77777777" w:rsidR="004B2B18" w:rsidRPr="003971A1" w:rsidRDefault="004B2B18" w:rsidP="003971A1">
            <w:pPr>
              <w:spacing w:before="29" w:line="288" w:lineRule="auto"/>
              <w:jc w:val="right"/>
              <w:rPr>
                <w:color w:val="000000"/>
                <w:sz w:val="24"/>
              </w:rPr>
            </w:pPr>
            <w:r w:rsidRPr="003971A1">
              <w:rPr>
                <w:color w:val="000000"/>
                <w:sz w:val="24"/>
              </w:rPr>
              <w:t>11,592,777.55</w:t>
            </w:r>
          </w:p>
        </w:tc>
      </w:tr>
      <w:tr w:rsidR="004B2B18" w:rsidRPr="008B2C7A" w14:paraId="682F4193" w14:textId="77777777" w:rsidTr="00591BC9">
        <w:tc>
          <w:tcPr>
            <w:tcW w:w="3544" w:type="dxa"/>
            <w:vAlign w:val="center"/>
          </w:tcPr>
          <w:p w14:paraId="0DF84B22" w14:textId="77777777"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14:paraId="09671698"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52DA8462" w14:textId="77777777" w:rsidR="004B2B18" w:rsidRPr="003971A1" w:rsidRDefault="004B2B18" w:rsidP="003971A1">
            <w:pPr>
              <w:spacing w:before="29" w:line="288" w:lineRule="auto"/>
              <w:jc w:val="right"/>
              <w:rPr>
                <w:color w:val="000000"/>
                <w:sz w:val="24"/>
              </w:rPr>
            </w:pPr>
            <w:r w:rsidRPr="003971A1">
              <w:rPr>
                <w:color w:val="000000"/>
                <w:sz w:val="24"/>
              </w:rPr>
              <w:t>2,736,431.29</w:t>
            </w:r>
          </w:p>
        </w:tc>
        <w:tc>
          <w:tcPr>
            <w:tcW w:w="2207" w:type="dxa"/>
            <w:vAlign w:val="center"/>
          </w:tcPr>
          <w:p w14:paraId="2415822A" w14:textId="77777777" w:rsidR="004B2B18" w:rsidRPr="003971A1" w:rsidRDefault="004B2B18" w:rsidP="003971A1">
            <w:pPr>
              <w:spacing w:before="29" w:line="288" w:lineRule="auto"/>
              <w:jc w:val="right"/>
              <w:rPr>
                <w:color w:val="000000"/>
                <w:sz w:val="24"/>
              </w:rPr>
            </w:pPr>
            <w:r w:rsidRPr="003971A1">
              <w:rPr>
                <w:color w:val="000000"/>
                <w:sz w:val="24"/>
              </w:rPr>
              <w:t>3,864,259.14</w:t>
            </w:r>
          </w:p>
        </w:tc>
      </w:tr>
      <w:tr w:rsidR="004B2B18" w:rsidRPr="008B2C7A" w14:paraId="17EECBE8" w14:textId="77777777" w:rsidTr="00591BC9">
        <w:tc>
          <w:tcPr>
            <w:tcW w:w="3544" w:type="dxa"/>
            <w:vAlign w:val="center"/>
          </w:tcPr>
          <w:p w14:paraId="77F386B5" w14:textId="77777777"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14:paraId="5483B395"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5B8D2F46" w14:textId="77777777" w:rsidR="004B2B18" w:rsidRPr="003971A1" w:rsidRDefault="004B2B18" w:rsidP="003971A1">
            <w:pPr>
              <w:spacing w:before="29" w:line="288" w:lineRule="auto"/>
              <w:jc w:val="right"/>
              <w:rPr>
                <w:color w:val="000000"/>
                <w:sz w:val="24"/>
              </w:rPr>
            </w:pPr>
            <w:r w:rsidRPr="003971A1">
              <w:rPr>
                <w:color w:val="000000"/>
                <w:sz w:val="24"/>
              </w:rPr>
              <w:t>1,092,285.15</w:t>
            </w:r>
          </w:p>
        </w:tc>
        <w:tc>
          <w:tcPr>
            <w:tcW w:w="2207" w:type="dxa"/>
            <w:vAlign w:val="center"/>
          </w:tcPr>
          <w:p w14:paraId="525B6998" w14:textId="77777777" w:rsidR="004B2B18" w:rsidRPr="003971A1" w:rsidRDefault="004B2B18" w:rsidP="003971A1">
            <w:pPr>
              <w:spacing w:before="29" w:line="288" w:lineRule="auto"/>
              <w:jc w:val="right"/>
              <w:rPr>
                <w:color w:val="000000"/>
                <w:sz w:val="24"/>
              </w:rPr>
            </w:pPr>
            <w:r w:rsidRPr="003971A1">
              <w:rPr>
                <w:color w:val="000000"/>
                <w:sz w:val="24"/>
              </w:rPr>
              <w:t>2,093,762.06</w:t>
            </w:r>
          </w:p>
        </w:tc>
      </w:tr>
      <w:tr w:rsidR="004B2B18" w:rsidRPr="008B2C7A" w14:paraId="5B36B798" w14:textId="77777777" w:rsidTr="00591BC9">
        <w:tc>
          <w:tcPr>
            <w:tcW w:w="3544" w:type="dxa"/>
            <w:vAlign w:val="center"/>
          </w:tcPr>
          <w:p w14:paraId="3F113509" w14:textId="77777777"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14:paraId="122C6520" w14:textId="77777777"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14:paraId="4C3041B5" w14:textId="77777777" w:rsidR="004B2B18" w:rsidRPr="003971A1" w:rsidRDefault="004B2B18" w:rsidP="003971A1">
            <w:pPr>
              <w:spacing w:before="29" w:line="288" w:lineRule="auto"/>
              <w:jc w:val="right"/>
              <w:rPr>
                <w:color w:val="000000"/>
                <w:sz w:val="24"/>
              </w:rPr>
            </w:pPr>
            <w:r w:rsidRPr="003971A1">
              <w:rPr>
                <w:color w:val="000000"/>
                <w:sz w:val="24"/>
              </w:rPr>
              <w:t>113,109.28</w:t>
            </w:r>
          </w:p>
        </w:tc>
        <w:tc>
          <w:tcPr>
            <w:tcW w:w="2207" w:type="dxa"/>
            <w:vAlign w:val="center"/>
          </w:tcPr>
          <w:p w14:paraId="7255A8B9" w14:textId="77777777" w:rsidR="004B2B18" w:rsidRPr="003971A1" w:rsidRDefault="004B2B18" w:rsidP="003971A1">
            <w:pPr>
              <w:spacing w:before="29" w:line="288" w:lineRule="auto"/>
              <w:jc w:val="right"/>
              <w:rPr>
                <w:color w:val="000000"/>
                <w:sz w:val="24"/>
              </w:rPr>
            </w:pPr>
            <w:r w:rsidRPr="003971A1">
              <w:rPr>
                <w:color w:val="000000"/>
                <w:sz w:val="24"/>
              </w:rPr>
              <w:t>99,283.86</w:t>
            </w:r>
          </w:p>
        </w:tc>
      </w:tr>
      <w:tr w:rsidR="004B2B18" w:rsidRPr="008B2C7A" w14:paraId="171FE279" w14:textId="77777777" w:rsidTr="00591BC9">
        <w:tc>
          <w:tcPr>
            <w:tcW w:w="3544" w:type="dxa"/>
            <w:vAlign w:val="center"/>
          </w:tcPr>
          <w:p w14:paraId="5D2E1BC2" w14:textId="77777777"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14:paraId="4CEBBDA3"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0AD70018" w14:textId="77777777" w:rsidR="004B2B18" w:rsidRPr="003971A1" w:rsidRDefault="004B2B18" w:rsidP="003971A1">
            <w:pPr>
              <w:spacing w:before="29" w:line="288" w:lineRule="auto"/>
              <w:jc w:val="right"/>
              <w:rPr>
                <w:color w:val="000000"/>
                <w:sz w:val="24"/>
              </w:rPr>
            </w:pPr>
            <w:r w:rsidRPr="003971A1">
              <w:rPr>
                <w:color w:val="000000"/>
                <w:sz w:val="24"/>
              </w:rPr>
              <w:t>26,938,192.51</w:t>
            </w:r>
          </w:p>
        </w:tc>
        <w:tc>
          <w:tcPr>
            <w:tcW w:w="2207" w:type="dxa"/>
            <w:vAlign w:val="center"/>
          </w:tcPr>
          <w:p w14:paraId="752B3F14" w14:textId="77777777" w:rsidR="004B2B18" w:rsidRPr="003971A1" w:rsidRDefault="004B2B18" w:rsidP="003971A1">
            <w:pPr>
              <w:spacing w:before="29" w:line="288" w:lineRule="auto"/>
              <w:jc w:val="right"/>
              <w:rPr>
                <w:color w:val="000000"/>
                <w:sz w:val="24"/>
              </w:rPr>
            </w:pPr>
            <w:r w:rsidRPr="003971A1">
              <w:rPr>
                <w:color w:val="000000"/>
                <w:sz w:val="24"/>
              </w:rPr>
              <w:t>31,830,693.81</w:t>
            </w:r>
          </w:p>
        </w:tc>
      </w:tr>
      <w:tr w:rsidR="004B2B18" w:rsidRPr="008B2C7A" w14:paraId="1C619578" w14:textId="77777777" w:rsidTr="00591BC9">
        <w:tc>
          <w:tcPr>
            <w:tcW w:w="3544" w:type="dxa"/>
            <w:vAlign w:val="center"/>
          </w:tcPr>
          <w:p w14:paraId="3D3FE757" w14:textId="77777777"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14:paraId="579AD4F6"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69E8D1D5" w14:textId="77777777" w:rsidR="004B2B18" w:rsidRPr="003971A1" w:rsidRDefault="004B2B18" w:rsidP="003971A1">
            <w:pPr>
              <w:spacing w:before="29" w:line="288" w:lineRule="auto"/>
              <w:jc w:val="right"/>
              <w:rPr>
                <w:color w:val="000000"/>
                <w:sz w:val="24"/>
              </w:rPr>
            </w:pPr>
            <w:r w:rsidRPr="003971A1">
              <w:rPr>
                <w:color w:val="000000"/>
                <w:sz w:val="24"/>
              </w:rPr>
              <w:t>26,938,192.51</w:t>
            </w:r>
          </w:p>
        </w:tc>
        <w:tc>
          <w:tcPr>
            <w:tcW w:w="2207" w:type="dxa"/>
            <w:vAlign w:val="center"/>
          </w:tcPr>
          <w:p w14:paraId="23C6CADF" w14:textId="77777777" w:rsidR="004B2B18" w:rsidRPr="003971A1" w:rsidRDefault="004B2B18" w:rsidP="003971A1">
            <w:pPr>
              <w:spacing w:before="29" w:line="288" w:lineRule="auto"/>
              <w:jc w:val="right"/>
              <w:rPr>
                <w:color w:val="000000"/>
                <w:sz w:val="24"/>
              </w:rPr>
            </w:pPr>
            <w:r w:rsidRPr="003971A1">
              <w:rPr>
                <w:color w:val="000000"/>
                <w:sz w:val="24"/>
              </w:rPr>
              <w:t>31,830,693.81</w:t>
            </w:r>
          </w:p>
        </w:tc>
      </w:tr>
      <w:tr w:rsidR="004B2B18" w:rsidRPr="008B2C7A" w14:paraId="7FCAE29A" w14:textId="77777777" w:rsidTr="00591BC9">
        <w:tc>
          <w:tcPr>
            <w:tcW w:w="3544" w:type="dxa"/>
            <w:vAlign w:val="center"/>
          </w:tcPr>
          <w:p w14:paraId="66AFE8DE" w14:textId="77777777"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14:paraId="05858968" w14:textId="77777777"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14:paraId="6EF51ED0" w14:textId="77777777" w:rsidR="004B2B18" w:rsidRPr="003971A1" w:rsidRDefault="004B2B18" w:rsidP="003971A1">
            <w:pPr>
              <w:spacing w:before="29" w:line="288" w:lineRule="auto"/>
              <w:jc w:val="right"/>
              <w:rPr>
                <w:color w:val="000000"/>
                <w:sz w:val="24"/>
              </w:rPr>
            </w:pPr>
            <w:r w:rsidRPr="003971A1">
              <w:rPr>
                <w:color w:val="000000"/>
                <w:sz w:val="24"/>
              </w:rPr>
              <w:t>402,096.18</w:t>
            </w:r>
          </w:p>
        </w:tc>
        <w:tc>
          <w:tcPr>
            <w:tcW w:w="2207" w:type="dxa"/>
            <w:vAlign w:val="center"/>
          </w:tcPr>
          <w:p w14:paraId="4CAC0F11" w14:textId="77777777" w:rsidR="004B2B18" w:rsidRPr="003971A1" w:rsidRDefault="004B2B18" w:rsidP="003971A1">
            <w:pPr>
              <w:spacing w:before="29" w:line="288" w:lineRule="auto"/>
              <w:jc w:val="right"/>
              <w:rPr>
                <w:color w:val="000000"/>
                <w:sz w:val="24"/>
              </w:rPr>
            </w:pPr>
            <w:r w:rsidRPr="003971A1">
              <w:rPr>
                <w:color w:val="000000"/>
                <w:sz w:val="24"/>
              </w:rPr>
              <w:t>407,289.03</w:t>
            </w:r>
          </w:p>
        </w:tc>
      </w:tr>
      <w:tr w:rsidR="004B2B18" w:rsidRPr="008B2C7A" w14:paraId="61F7E223" w14:textId="77777777" w:rsidTr="00591BC9">
        <w:tc>
          <w:tcPr>
            <w:tcW w:w="3544" w:type="dxa"/>
            <w:vAlign w:val="center"/>
          </w:tcPr>
          <w:p w14:paraId="25642F93" w14:textId="77777777"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14:paraId="0F81D72C"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03287261" w14:textId="77777777" w:rsidR="004B2B18" w:rsidRPr="008D2949" w:rsidRDefault="004B2B18" w:rsidP="003971A1">
            <w:pPr>
              <w:spacing w:before="29" w:line="288" w:lineRule="auto"/>
              <w:jc w:val="right"/>
              <w:rPr>
                <w:b/>
                <w:color w:val="000000"/>
                <w:sz w:val="24"/>
              </w:rPr>
            </w:pPr>
            <w:r w:rsidRPr="008D2949">
              <w:rPr>
                <w:b/>
                <w:color w:val="000000"/>
                <w:sz w:val="24"/>
              </w:rPr>
              <w:t>234,235,098.11</w:t>
            </w:r>
          </w:p>
        </w:tc>
        <w:tc>
          <w:tcPr>
            <w:tcW w:w="2207" w:type="dxa"/>
            <w:vAlign w:val="center"/>
          </w:tcPr>
          <w:p w14:paraId="41B899FA" w14:textId="77777777" w:rsidR="004B2B18" w:rsidRPr="008D2949" w:rsidRDefault="004B2B18" w:rsidP="003971A1">
            <w:pPr>
              <w:spacing w:before="29" w:line="288" w:lineRule="auto"/>
              <w:jc w:val="right"/>
              <w:rPr>
                <w:b/>
                <w:color w:val="000000"/>
                <w:sz w:val="24"/>
              </w:rPr>
            </w:pPr>
            <w:r w:rsidRPr="008D2949">
              <w:rPr>
                <w:b/>
                <w:color w:val="000000"/>
                <w:sz w:val="24"/>
              </w:rPr>
              <w:t>8,502,414.34</w:t>
            </w:r>
          </w:p>
        </w:tc>
      </w:tr>
      <w:tr w:rsidR="004B2B18" w:rsidRPr="008B2C7A" w14:paraId="34C41608" w14:textId="77777777" w:rsidTr="00591BC9">
        <w:tc>
          <w:tcPr>
            <w:tcW w:w="3544" w:type="dxa"/>
            <w:vAlign w:val="center"/>
          </w:tcPr>
          <w:p w14:paraId="7DAB5325" w14:textId="77777777"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14:paraId="30A1AB01"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452A02E1" w14:textId="77777777"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14:paraId="77BD5072" w14:textId="77777777"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14:paraId="25814B1C" w14:textId="77777777" w:rsidTr="00591BC9">
        <w:tc>
          <w:tcPr>
            <w:tcW w:w="3544" w:type="dxa"/>
            <w:vAlign w:val="center"/>
          </w:tcPr>
          <w:p w14:paraId="618E0B0B" w14:textId="77777777"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14:paraId="214A928B" w14:textId="77777777"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14:paraId="44E4A767" w14:textId="77777777" w:rsidR="004B2B18" w:rsidRPr="008D2949" w:rsidRDefault="004B2B18" w:rsidP="003971A1">
            <w:pPr>
              <w:spacing w:before="29" w:line="288" w:lineRule="auto"/>
              <w:jc w:val="right"/>
              <w:rPr>
                <w:b/>
                <w:color w:val="000000"/>
                <w:sz w:val="24"/>
              </w:rPr>
            </w:pPr>
            <w:r w:rsidRPr="008D2949">
              <w:rPr>
                <w:b/>
                <w:color w:val="000000"/>
                <w:sz w:val="24"/>
              </w:rPr>
              <w:t>234,235,098.11</w:t>
            </w:r>
          </w:p>
        </w:tc>
        <w:tc>
          <w:tcPr>
            <w:tcW w:w="2207" w:type="dxa"/>
            <w:vAlign w:val="center"/>
          </w:tcPr>
          <w:p w14:paraId="12F6EA25" w14:textId="77777777" w:rsidR="004B2B18" w:rsidRPr="008D2949" w:rsidRDefault="004B2B18" w:rsidP="003971A1">
            <w:pPr>
              <w:spacing w:before="29" w:line="288" w:lineRule="auto"/>
              <w:jc w:val="right"/>
              <w:rPr>
                <w:b/>
                <w:color w:val="000000"/>
                <w:sz w:val="24"/>
              </w:rPr>
            </w:pPr>
            <w:r w:rsidRPr="008D2949">
              <w:rPr>
                <w:b/>
                <w:color w:val="000000"/>
                <w:sz w:val="24"/>
              </w:rPr>
              <w:t>8,502,414.34</w:t>
            </w:r>
          </w:p>
        </w:tc>
      </w:tr>
    </w:tbl>
    <w:p w14:paraId="6C2B3774" w14:textId="77777777" w:rsidR="001A59F9" w:rsidRPr="008B2C7A" w:rsidRDefault="001A59F9" w:rsidP="00026C9C">
      <w:pPr>
        <w:spacing w:line="360" w:lineRule="auto"/>
        <w:rPr>
          <w:rFonts w:asciiTheme="minorEastAsia" w:eastAsiaTheme="minorEastAsia" w:hAnsiTheme="minorEastAsia"/>
          <w:color w:val="000000"/>
          <w:szCs w:val="21"/>
        </w:rPr>
      </w:pPr>
    </w:p>
    <w:p w14:paraId="50FB4584" w14:textId="77777777"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14:paraId="52A6B3D7" w14:textId="77777777"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交银施罗德增利债券证券投资基金</w:t>
      </w:r>
    </w:p>
    <w:p w14:paraId="604E259B" w14:textId="77777777"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2014</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2014</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14:paraId="310597BB" w14:textId="77777777"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14:paraId="11F8F03C" w14:textId="77777777" w:rsidTr="0009357E">
        <w:tc>
          <w:tcPr>
            <w:tcW w:w="2410" w:type="dxa"/>
            <w:vMerge w:val="restart"/>
            <w:vAlign w:val="center"/>
          </w:tcPr>
          <w:p w14:paraId="3E9AB467"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14:paraId="5007BA98"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14:paraId="538E37A1" w14:textId="77777777"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2014</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2014</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14:paraId="2CEEFE35" w14:textId="77777777" w:rsidTr="0009357E">
        <w:tc>
          <w:tcPr>
            <w:tcW w:w="2410" w:type="dxa"/>
            <w:vMerge/>
            <w:vAlign w:val="center"/>
          </w:tcPr>
          <w:p w14:paraId="1624F1FC" w14:textId="77777777" w:rsidR="001A59F9" w:rsidRPr="009005D8" w:rsidRDefault="001A59F9" w:rsidP="009005D8">
            <w:pPr>
              <w:spacing w:before="29" w:line="288" w:lineRule="auto"/>
              <w:jc w:val="center"/>
              <w:rPr>
                <w:b/>
                <w:color w:val="000000"/>
                <w:sz w:val="24"/>
              </w:rPr>
            </w:pPr>
          </w:p>
        </w:tc>
        <w:tc>
          <w:tcPr>
            <w:tcW w:w="2196" w:type="dxa"/>
            <w:vAlign w:val="center"/>
          </w:tcPr>
          <w:p w14:paraId="22640F44"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14:paraId="73AA5873"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14:paraId="69102F2F"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14:paraId="214144C8" w14:textId="77777777" w:rsidTr="0009357E">
        <w:tc>
          <w:tcPr>
            <w:tcW w:w="2410" w:type="dxa"/>
            <w:vAlign w:val="center"/>
          </w:tcPr>
          <w:p w14:paraId="679B12D0" w14:textId="77777777"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14:paraId="432DB46B" w14:textId="77777777" w:rsidR="001A59F9" w:rsidRPr="003971A1" w:rsidRDefault="001A59F9" w:rsidP="003971A1">
            <w:pPr>
              <w:spacing w:before="29" w:line="288" w:lineRule="auto"/>
              <w:jc w:val="right"/>
              <w:rPr>
                <w:color w:val="000000"/>
                <w:sz w:val="24"/>
              </w:rPr>
            </w:pPr>
            <w:r w:rsidRPr="003971A1">
              <w:rPr>
                <w:color w:val="000000"/>
                <w:sz w:val="24"/>
              </w:rPr>
              <w:t>1,629,346,124.70</w:t>
            </w:r>
          </w:p>
        </w:tc>
        <w:tc>
          <w:tcPr>
            <w:tcW w:w="2197" w:type="dxa"/>
            <w:vAlign w:val="center"/>
          </w:tcPr>
          <w:p w14:paraId="4B6F3434" w14:textId="77777777" w:rsidR="001A59F9" w:rsidRPr="003971A1" w:rsidRDefault="001A59F9" w:rsidP="003971A1">
            <w:pPr>
              <w:spacing w:before="29" w:line="288" w:lineRule="auto"/>
              <w:jc w:val="right"/>
              <w:rPr>
                <w:color w:val="000000"/>
                <w:sz w:val="24"/>
              </w:rPr>
            </w:pPr>
            <w:r w:rsidRPr="003971A1">
              <w:rPr>
                <w:color w:val="000000"/>
                <w:sz w:val="24"/>
              </w:rPr>
              <w:t>-52,760,288.89</w:t>
            </w:r>
          </w:p>
        </w:tc>
        <w:tc>
          <w:tcPr>
            <w:tcW w:w="2197" w:type="dxa"/>
            <w:vAlign w:val="center"/>
          </w:tcPr>
          <w:p w14:paraId="043285BD" w14:textId="77777777" w:rsidR="001A59F9" w:rsidRPr="003971A1" w:rsidRDefault="001A59F9" w:rsidP="003971A1">
            <w:pPr>
              <w:spacing w:before="29" w:line="288" w:lineRule="auto"/>
              <w:jc w:val="right"/>
              <w:rPr>
                <w:color w:val="000000"/>
                <w:sz w:val="24"/>
              </w:rPr>
            </w:pPr>
            <w:r w:rsidRPr="003971A1">
              <w:rPr>
                <w:color w:val="000000"/>
                <w:sz w:val="24"/>
              </w:rPr>
              <w:t>1,576,585,835.81</w:t>
            </w:r>
          </w:p>
        </w:tc>
      </w:tr>
      <w:tr w:rsidR="001A59F9" w:rsidRPr="008B2C7A" w14:paraId="75C34C53" w14:textId="77777777" w:rsidTr="0009357E">
        <w:tc>
          <w:tcPr>
            <w:tcW w:w="2410" w:type="dxa"/>
            <w:vAlign w:val="center"/>
          </w:tcPr>
          <w:p w14:paraId="5FF86B12" w14:textId="77777777"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14:paraId="58307724" w14:textId="77777777"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14:paraId="5657859B" w14:textId="77777777" w:rsidR="001A59F9" w:rsidRPr="003971A1" w:rsidRDefault="001A59F9" w:rsidP="003971A1">
            <w:pPr>
              <w:spacing w:before="29" w:line="288" w:lineRule="auto"/>
              <w:jc w:val="right"/>
              <w:rPr>
                <w:color w:val="000000"/>
                <w:sz w:val="24"/>
              </w:rPr>
            </w:pPr>
            <w:r w:rsidRPr="003971A1">
              <w:rPr>
                <w:color w:val="000000"/>
                <w:sz w:val="24"/>
              </w:rPr>
              <w:t>234,235,098.11</w:t>
            </w:r>
          </w:p>
        </w:tc>
        <w:tc>
          <w:tcPr>
            <w:tcW w:w="2197" w:type="dxa"/>
            <w:vAlign w:val="center"/>
          </w:tcPr>
          <w:p w14:paraId="76AD69DD" w14:textId="77777777" w:rsidR="001A59F9" w:rsidRPr="003971A1" w:rsidRDefault="001A59F9" w:rsidP="003971A1">
            <w:pPr>
              <w:spacing w:before="29" w:line="288" w:lineRule="auto"/>
              <w:jc w:val="right"/>
              <w:rPr>
                <w:color w:val="000000"/>
                <w:sz w:val="24"/>
              </w:rPr>
            </w:pPr>
            <w:r w:rsidRPr="003971A1">
              <w:rPr>
                <w:color w:val="000000"/>
                <w:sz w:val="24"/>
              </w:rPr>
              <w:t>234,235,098.11</w:t>
            </w:r>
          </w:p>
        </w:tc>
      </w:tr>
      <w:tr w:rsidR="001A59F9" w:rsidRPr="008B2C7A" w14:paraId="4DB73A42" w14:textId="77777777" w:rsidTr="0009357E">
        <w:tc>
          <w:tcPr>
            <w:tcW w:w="2410" w:type="dxa"/>
            <w:vAlign w:val="center"/>
          </w:tcPr>
          <w:p w14:paraId="605414E5" w14:textId="77777777"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14:paraId="14B28211" w14:textId="77777777" w:rsidR="001A59F9" w:rsidRPr="003971A1" w:rsidRDefault="001A59F9" w:rsidP="003971A1">
            <w:pPr>
              <w:spacing w:before="29" w:line="288" w:lineRule="auto"/>
              <w:jc w:val="right"/>
              <w:rPr>
                <w:color w:val="000000"/>
                <w:sz w:val="24"/>
              </w:rPr>
            </w:pPr>
            <w:r w:rsidRPr="003971A1">
              <w:rPr>
                <w:color w:val="000000"/>
                <w:sz w:val="24"/>
              </w:rPr>
              <w:t>-405,401,198.04</w:t>
            </w:r>
          </w:p>
        </w:tc>
        <w:tc>
          <w:tcPr>
            <w:tcW w:w="2197" w:type="dxa"/>
            <w:vAlign w:val="center"/>
          </w:tcPr>
          <w:p w14:paraId="1F3476BB" w14:textId="77777777" w:rsidR="001A59F9" w:rsidRPr="003971A1" w:rsidRDefault="001A59F9" w:rsidP="003971A1">
            <w:pPr>
              <w:spacing w:before="29" w:line="288" w:lineRule="auto"/>
              <w:jc w:val="right"/>
              <w:rPr>
                <w:color w:val="000000"/>
                <w:sz w:val="24"/>
              </w:rPr>
            </w:pPr>
            <w:r w:rsidRPr="003971A1">
              <w:rPr>
                <w:color w:val="000000"/>
                <w:sz w:val="24"/>
              </w:rPr>
              <w:t>-10,092,108.78</w:t>
            </w:r>
          </w:p>
        </w:tc>
        <w:tc>
          <w:tcPr>
            <w:tcW w:w="2197" w:type="dxa"/>
            <w:vAlign w:val="center"/>
          </w:tcPr>
          <w:p w14:paraId="3ABBB262" w14:textId="77777777" w:rsidR="001A59F9" w:rsidRPr="003971A1" w:rsidRDefault="001A59F9" w:rsidP="003971A1">
            <w:pPr>
              <w:spacing w:before="29" w:line="288" w:lineRule="auto"/>
              <w:jc w:val="right"/>
              <w:rPr>
                <w:color w:val="000000"/>
                <w:sz w:val="24"/>
              </w:rPr>
            </w:pPr>
            <w:r w:rsidRPr="003971A1">
              <w:rPr>
                <w:color w:val="000000"/>
                <w:sz w:val="24"/>
              </w:rPr>
              <w:t>-415,493,306.82</w:t>
            </w:r>
          </w:p>
        </w:tc>
      </w:tr>
      <w:tr w:rsidR="001A59F9" w:rsidRPr="008B2C7A" w14:paraId="3DE5591B" w14:textId="77777777" w:rsidTr="0009357E">
        <w:tc>
          <w:tcPr>
            <w:tcW w:w="2410" w:type="dxa"/>
            <w:vAlign w:val="center"/>
          </w:tcPr>
          <w:p w14:paraId="0942DBF5" w14:textId="77777777"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14:paraId="64FD01A5" w14:textId="77777777" w:rsidR="001A59F9" w:rsidRPr="003971A1" w:rsidRDefault="001A59F9" w:rsidP="003971A1">
            <w:pPr>
              <w:spacing w:before="29" w:line="288" w:lineRule="auto"/>
              <w:jc w:val="right"/>
              <w:rPr>
                <w:color w:val="000000"/>
                <w:sz w:val="24"/>
              </w:rPr>
            </w:pPr>
            <w:r w:rsidRPr="003971A1">
              <w:rPr>
                <w:color w:val="000000"/>
                <w:sz w:val="24"/>
              </w:rPr>
              <w:t>1,364,757,717.05</w:t>
            </w:r>
          </w:p>
        </w:tc>
        <w:tc>
          <w:tcPr>
            <w:tcW w:w="2197" w:type="dxa"/>
            <w:vAlign w:val="center"/>
          </w:tcPr>
          <w:p w14:paraId="59350742" w14:textId="77777777" w:rsidR="001A59F9" w:rsidRPr="003971A1" w:rsidRDefault="001A59F9" w:rsidP="003971A1">
            <w:pPr>
              <w:spacing w:before="29" w:line="288" w:lineRule="auto"/>
              <w:jc w:val="right"/>
              <w:rPr>
                <w:color w:val="000000"/>
                <w:sz w:val="24"/>
              </w:rPr>
            </w:pPr>
            <w:r w:rsidRPr="003971A1">
              <w:rPr>
                <w:color w:val="000000"/>
                <w:sz w:val="24"/>
              </w:rPr>
              <w:t>51,836,341.28</w:t>
            </w:r>
          </w:p>
        </w:tc>
        <w:tc>
          <w:tcPr>
            <w:tcW w:w="2197" w:type="dxa"/>
            <w:vAlign w:val="center"/>
          </w:tcPr>
          <w:p w14:paraId="62645387" w14:textId="77777777" w:rsidR="001A59F9" w:rsidRPr="003971A1" w:rsidRDefault="001A59F9" w:rsidP="003971A1">
            <w:pPr>
              <w:spacing w:before="29" w:line="288" w:lineRule="auto"/>
              <w:jc w:val="right"/>
              <w:rPr>
                <w:color w:val="000000"/>
                <w:sz w:val="24"/>
              </w:rPr>
            </w:pPr>
            <w:r w:rsidRPr="003971A1">
              <w:rPr>
                <w:color w:val="000000"/>
                <w:sz w:val="24"/>
              </w:rPr>
              <w:t>1,416,594,058.33</w:t>
            </w:r>
          </w:p>
        </w:tc>
      </w:tr>
      <w:tr w:rsidR="001A59F9" w:rsidRPr="008B2C7A" w14:paraId="63F44ABE" w14:textId="77777777" w:rsidTr="0009357E">
        <w:tc>
          <w:tcPr>
            <w:tcW w:w="2410" w:type="dxa"/>
            <w:vAlign w:val="center"/>
          </w:tcPr>
          <w:p w14:paraId="22982C57" w14:textId="77777777"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14:paraId="42E9BCAE" w14:textId="77777777" w:rsidR="001A59F9" w:rsidRPr="003971A1" w:rsidRDefault="001A59F9" w:rsidP="003971A1">
            <w:pPr>
              <w:spacing w:before="29" w:line="288" w:lineRule="auto"/>
              <w:jc w:val="right"/>
              <w:rPr>
                <w:color w:val="000000"/>
                <w:sz w:val="24"/>
              </w:rPr>
            </w:pPr>
            <w:r w:rsidRPr="003971A1">
              <w:rPr>
                <w:color w:val="000000"/>
                <w:sz w:val="24"/>
              </w:rPr>
              <w:t>-1,770,158,915.09</w:t>
            </w:r>
          </w:p>
        </w:tc>
        <w:tc>
          <w:tcPr>
            <w:tcW w:w="2197" w:type="dxa"/>
            <w:vAlign w:val="center"/>
          </w:tcPr>
          <w:p w14:paraId="1BF82618" w14:textId="77777777" w:rsidR="001A59F9" w:rsidRPr="003971A1" w:rsidRDefault="001A59F9" w:rsidP="003971A1">
            <w:pPr>
              <w:spacing w:before="29" w:line="288" w:lineRule="auto"/>
              <w:jc w:val="right"/>
              <w:rPr>
                <w:color w:val="000000"/>
                <w:sz w:val="24"/>
              </w:rPr>
            </w:pPr>
            <w:r w:rsidRPr="003971A1">
              <w:rPr>
                <w:color w:val="000000"/>
                <w:sz w:val="24"/>
              </w:rPr>
              <w:t>-61,928,450.06</w:t>
            </w:r>
          </w:p>
        </w:tc>
        <w:tc>
          <w:tcPr>
            <w:tcW w:w="2197" w:type="dxa"/>
            <w:vAlign w:val="center"/>
          </w:tcPr>
          <w:p w14:paraId="19DA3A1E" w14:textId="77777777" w:rsidR="001A59F9" w:rsidRPr="003971A1" w:rsidRDefault="001A59F9" w:rsidP="003971A1">
            <w:pPr>
              <w:spacing w:before="29" w:line="288" w:lineRule="auto"/>
              <w:jc w:val="right"/>
              <w:rPr>
                <w:color w:val="000000"/>
                <w:sz w:val="24"/>
              </w:rPr>
            </w:pPr>
            <w:r w:rsidRPr="003971A1">
              <w:rPr>
                <w:color w:val="000000"/>
                <w:sz w:val="24"/>
              </w:rPr>
              <w:t>-1,832,087,365.15</w:t>
            </w:r>
          </w:p>
        </w:tc>
      </w:tr>
      <w:tr w:rsidR="001A59F9" w:rsidRPr="008B2C7A" w14:paraId="2BE9F8EE" w14:textId="77777777" w:rsidTr="0009357E">
        <w:tc>
          <w:tcPr>
            <w:tcW w:w="2410" w:type="dxa"/>
            <w:vAlign w:val="center"/>
          </w:tcPr>
          <w:p w14:paraId="2DE43D8E" w14:textId="77777777"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14:paraId="281A44F5" w14:textId="77777777"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14:paraId="12D432B7" w14:textId="77777777" w:rsidR="001A59F9" w:rsidRPr="003971A1" w:rsidRDefault="001A59F9" w:rsidP="003971A1">
            <w:pPr>
              <w:spacing w:before="29" w:line="288" w:lineRule="auto"/>
              <w:jc w:val="right"/>
              <w:rPr>
                <w:color w:val="000000"/>
                <w:sz w:val="24"/>
              </w:rPr>
            </w:pPr>
            <w:r w:rsidRPr="003971A1">
              <w:rPr>
                <w:color w:val="000000"/>
                <w:sz w:val="24"/>
              </w:rPr>
              <w:t>-69,641,771.19</w:t>
            </w:r>
          </w:p>
        </w:tc>
        <w:tc>
          <w:tcPr>
            <w:tcW w:w="2197" w:type="dxa"/>
            <w:vAlign w:val="center"/>
          </w:tcPr>
          <w:p w14:paraId="71AA436F" w14:textId="77777777" w:rsidR="001A59F9" w:rsidRPr="003971A1" w:rsidRDefault="001A59F9" w:rsidP="003971A1">
            <w:pPr>
              <w:spacing w:before="29" w:line="288" w:lineRule="auto"/>
              <w:jc w:val="right"/>
              <w:rPr>
                <w:color w:val="000000"/>
                <w:sz w:val="24"/>
              </w:rPr>
            </w:pPr>
            <w:r w:rsidRPr="003971A1">
              <w:rPr>
                <w:color w:val="000000"/>
                <w:sz w:val="24"/>
              </w:rPr>
              <w:t>-69,641,771.19</w:t>
            </w:r>
          </w:p>
        </w:tc>
      </w:tr>
      <w:tr w:rsidR="001A59F9" w:rsidRPr="008B2C7A" w14:paraId="7C67DB19" w14:textId="77777777" w:rsidTr="0009357E">
        <w:tc>
          <w:tcPr>
            <w:tcW w:w="2410" w:type="dxa"/>
            <w:vAlign w:val="center"/>
          </w:tcPr>
          <w:p w14:paraId="49FF82D3" w14:textId="77777777"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14:paraId="6A4AB39D" w14:textId="77777777" w:rsidR="001A59F9" w:rsidRPr="003971A1" w:rsidRDefault="001A59F9" w:rsidP="003971A1">
            <w:pPr>
              <w:spacing w:before="29" w:line="288" w:lineRule="auto"/>
              <w:jc w:val="right"/>
              <w:rPr>
                <w:color w:val="000000"/>
                <w:sz w:val="24"/>
              </w:rPr>
            </w:pPr>
            <w:r w:rsidRPr="003971A1">
              <w:rPr>
                <w:color w:val="000000"/>
                <w:sz w:val="24"/>
              </w:rPr>
              <w:t>1,223,944,926.66</w:t>
            </w:r>
          </w:p>
        </w:tc>
        <w:tc>
          <w:tcPr>
            <w:tcW w:w="2197" w:type="dxa"/>
            <w:vAlign w:val="center"/>
          </w:tcPr>
          <w:p w14:paraId="4ED97B81" w14:textId="77777777" w:rsidR="001A59F9" w:rsidRPr="003971A1" w:rsidRDefault="001A59F9" w:rsidP="003971A1">
            <w:pPr>
              <w:spacing w:before="29" w:line="288" w:lineRule="auto"/>
              <w:jc w:val="right"/>
              <w:rPr>
                <w:color w:val="000000"/>
                <w:sz w:val="24"/>
              </w:rPr>
            </w:pPr>
            <w:r w:rsidRPr="003971A1">
              <w:rPr>
                <w:color w:val="000000"/>
                <w:sz w:val="24"/>
              </w:rPr>
              <w:t>101,740,929.25</w:t>
            </w:r>
          </w:p>
        </w:tc>
        <w:tc>
          <w:tcPr>
            <w:tcW w:w="2197" w:type="dxa"/>
            <w:vAlign w:val="center"/>
          </w:tcPr>
          <w:p w14:paraId="0863EC2B" w14:textId="77777777" w:rsidR="001A59F9" w:rsidRPr="003971A1" w:rsidRDefault="001A59F9" w:rsidP="003971A1">
            <w:pPr>
              <w:spacing w:before="29" w:line="288" w:lineRule="auto"/>
              <w:jc w:val="right"/>
              <w:rPr>
                <w:color w:val="000000"/>
                <w:sz w:val="24"/>
              </w:rPr>
            </w:pPr>
            <w:r w:rsidRPr="003971A1">
              <w:rPr>
                <w:color w:val="000000"/>
                <w:sz w:val="24"/>
              </w:rPr>
              <w:t>1,325,685,855.91</w:t>
            </w:r>
          </w:p>
        </w:tc>
      </w:tr>
      <w:tr w:rsidR="001A59F9" w:rsidRPr="008B2C7A" w14:paraId="4E9DA95E" w14:textId="77777777" w:rsidTr="0009357E">
        <w:tc>
          <w:tcPr>
            <w:tcW w:w="2410" w:type="dxa"/>
            <w:vMerge w:val="restart"/>
            <w:vAlign w:val="center"/>
          </w:tcPr>
          <w:p w14:paraId="374D581A"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14:paraId="2D39A767"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14:paraId="17D7D89C" w14:textId="77777777"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2013</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2013</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14:paraId="0BC089B3" w14:textId="77777777" w:rsidTr="0009357E">
        <w:tc>
          <w:tcPr>
            <w:tcW w:w="2410" w:type="dxa"/>
            <w:vMerge/>
            <w:vAlign w:val="center"/>
          </w:tcPr>
          <w:p w14:paraId="11776D0B" w14:textId="77777777" w:rsidR="001A59F9" w:rsidRPr="009005D8" w:rsidRDefault="001A59F9" w:rsidP="009005D8">
            <w:pPr>
              <w:spacing w:before="29" w:line="288" w:lineRule="auto"/>
              <w:jc w:val="center"/>
              <w:rPr>
                <w:b/>
                <w:color w:val="000000"/>
                <w:sz w:val="24"/>
              </w:rPr>
            </w:pPr>
          </w:p>
        </w:tc>
        <w:tc>
          <w:tcPr>
            <w:tcW w:w="2196" w:type="dxa"/>
            <w:vAlign w:val="center"/>
          </w:tcPr>
          <w:p w14:paraId="2D9EF612"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14:paraId="4652D76C"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14:paraId="731F1DA0" w14:textId="77777777"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14:paraId="1CA32479" w14:textId="77777777" w:rsidTr="0009357E">
        <w:tc>
          <w:tcPr>
            <w:tcW w:w="2410" w:type="dxa"/>
            <w:vAlign w:val="center"/>
          </w:tcPr>
          <w:p w14:paraId="746F5431" w14:textId="77777777"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14:paraId="6DFDD688" w14:textId="77777777" w:rsidR="001A59F9" w:rsidRPr="003971A1" w:rsidRDefault="001A59F9" w:rsidP="003971A1">
            <w:pPr>
              <w:spacing w:before="29" w:line="288" w:lineRule="auto"/>
              <w:jc w:val="right"/>
              <w:rPr>
                <w:color w:val="000000"/>
                <w:sz w:val="24"/>
              </w:rPr>
            </w:pPr>
            <w:r w:rsidRPr="003971A1">
              <w:rPr>
                <w:color w:val="000000"/>
                <w:sz w:val="24"/>
              </w:rPr>
              <w:t>1,849,113,081.06</w:t>
            </w:r>
          </w:p>
        </w:tc>
        <w:tc>
          <w:tcPr>
            <w:tcW w:w="2197" w:type="dxa"/>
            <w:vAlign w:val="center"/>
          </w:tcPr>
          <w:p w14:paraId="3E1C0DA0" w14:textId="77777777" w:rsidR="001A59F9" w:rsidRPr="003971A1" w:rsidRDefault="001A59F9" w:rsidP="003971A1">
            <w:pPr>
              <w:spacing w:before="29" w:line="288" w:lineRule="auto"/>
              <w:jc w:val="right"/>
              <w:rPr>
                <w:color w:val="000000"/>
                <w:sz w:val="24"/>
              </w:rPr>
            </w:pPr>
            <w:r w:rsidRPr="003971A1">
              <w:rPr>
                <w:color w:val="000000"/>
                <w:sz w:val="24"/>
              </w:rPr>
              <w:t>48,070,787.89</w:t>
            </w:r>
          </w:p>
        </w:tc>
        <w:tc>
          <w:tcPr>
            <w:tcW w:w="2197" w:type="dxa"/>
            <w:vAlign w:val="center"/>
          </w:tcPr>
          <w:p w14:paraId="55439475" w14:textId="77777777" w:rsidR="001A59F9" w:rsidRPr="003971A1" w:rsidRDefault="001A59F9" w:rsidP="003971A1">
            <w:pPr>
              <w:spacing w:before="29" w:line="288" w:lineRule="auto"/>
              <w:jc w:val="right"/>
              <w:rPr>
                <w:color w:val="000000"/>
                <w:sz w:val="24"/>
              </w:rPr>
            </w:pPr>
            <w:r w:rsidRPr="003971A1">
              <w:rPr>
                <w:color w:val="000000"/>
                <w:sz w:val="24"/>
              </w:rPr>
              <w:t>1,897,183,868.95</w:t>
            </w:r>
          </w:p>
        </w:tc>
      </w:tr>
      <w:tr w:rsidR="001A59F9" w:rsidRPr="008B2C7A" w14:paraId="06628BD1" w14:textId="77777777" w:rsidTr="0009357E">
        <w:tc>
          <w:tcPr>
            <w:tcW w:w="2410" w:type="dxa"/>
            <w:vAlign w:val="center"/>
          </w:tcPr>
          <w:p w14:paraId="39BAF2E0" w14:textId="77777777"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14:paraId="540448B3" w14:textId="77777777"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14:paraId="4365E640" w14:textId="77777777" w:rsidR="001A59F9" w:rsidRPr="003971A1" w:rsidRDefault="001A59F9" w:rsidP="003971A1">
            <w:pPr>
              <w:spacing w:before="29" w:line="288" w:lineRule="auto"/>
              <w:jc w:val="right"/>
              <w:rPr>
                <w:color w:val="000000"/>
                <w:sz w:val="24"/>
              </w:rPr>
            </w:pPr>
            <w:r w:rsidRPr="003971A1">
              <w:rPr>
                <w:color w:val="000000"/>
                <w:sz w:val="24"/>
              </w:rPr>
              <w:t>8,502,414.34</w:t>
            </w:r>
          </w:p>
        </w:tc>
        <w:tc>
          <w:tcPr>
            <w:tcW w:w="2197" w:type="dxa"/>
            <w:vAlign w:val="center"/>
          </w:tcPr>
          <w:p w14:paraId="373EFC51" w14:textId="77777777" w:rsidR="001A59F9" w:rsidRPr="003971A1" w:rsidRDefault="001A59F9" w:rsidP="003971A1">
            <w:pPr>
              <w:spacing w:before="29" w:line="288" w:lineRule="auto"/>
              <w:jc w:val="right"/>
              <w:rPr>
                <w:color w:val="000000"/>
                <w:sz w:val="24"/>
              </w:rPr>
            </w:pPr>
            <w:r w:rsidRPr="003971A1">
              <w:rPr>
                <w:color w:val="000000"/>
                <w:sz w:val="24"/>
              </w:rPr>
              <w:t>8,502,414.34</w:t>
            </w:r>
          </w:p>
        </w:tc>
      </w:tr>
      <w:tr w:rsidR="001A59F9" w:rsidRPr="008B2C7A" w14:paraId="51359B84" w14:textId="77777777" w:rsidTr="0009357E">
        <w:tc>
          <w:tcPr>
            <w:tcW w:w="2410" w:type="dxa"/>
            <w:vAlign w:val="center"/>
          </w:tcPr>
          <w:p w14:paraId="0D9A82FB" w14:textId="77777777"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14:paraId="7B9F978B" w14:textId="77777777" w:rsidR="001A59F9" w:rsidRPr="003971A1" w:rsidRDefault="001A59F9" w:rsidP="003971A1">
            <w:pPr>
              <w:spacing w:before="29" w:line="288" w:lineRule="auto"/>
              <w:jc w:val="right"/>
              <w:rPr>
                <w:color w:val="000000"/>
                <w:sz w:val="24"/>
              </w:rPr>
            </w:pPr>
            <w:r w:rsidRPr="003971A1">
              <w:rPr>
                <w:color w:val="000000"/>
                <w:sz w:val="24"/>
              </w:rPr>
              <w:t>-219,766,956.36</w:t>
            </w:r>
          </w:p>
        </w:tc>
        <w:tc>
          <w:tcPr>
            <w:tcW w:w="2197" w:type="dxa"/>
            <w:vAlign w:val="center"/>
          </w:tcPr>
          <w:p w14:paraId="3485B0D3" w14:textId="77777777" w:rsidR="001A59F9" w:rsidRPr="003971A1" w:rsidRDefault="001A59F9" w:rsidP="003971A1">
            <w:pPr>
              <w:spacing w:before="29" w:line="288" w:lineRule="auto"/>
              <w:jc w:val="right"/>
              <w:rPr>
                <w:color w:val="000000"/>
                <w:sz w:val="24"/>
              </w:rPr>
            </w:pPr>
            <w:r w:rsidRPr="003971A1">
              <w:rPr>
                <w:color w:val="000000"/>
                <w:sz w:val="24"/>
              </w:rPr>
              <w:t>14,731,705.32</w:t>
            </w:r>
          </w:p>
        </w:tc>
        <w:tc>
          <w:tcPr>
            <w:tcW w:w="2197" w:type="dxa"/>
            <w:vAlign w:val="center"/>
          </w:tcPr>
          <w:p w14:paraId="07DD55EA" w14:textId="77777777" w:rsidR="001A59F9" w:rsidRPr="003971A1" w:rsidRDefault="001A59F9" w:rsidP="003971A1">
            <w:pPr>
              <w:spacing w:before="29" w:line="288" w:lineRule="auto"/>
              <w:jc w:val="right"/>
              <w:rPr>
                <w:color w:val="000000"/>
                <w:sz w:val="24"/>
              </w:rPr>
            </w:pPr>
            <w:r w:rsidRPr="003971A1">
              <w:rPr>
                <w:color w:val="000000"/>
                <w:sz w:val="24"/>
              </w:rPr>
              <w:t>-205,035,251.04</w:t>
            </w:r>
          </w:p>
        </w:tc>
      </w:tr>
      <w:tr w:rsidR="001A59F9" w:rsidRPr="008B2C7A" w14:paraId="4AB4763F" w14:textId="77777777" w:rsidTr="0009357E">
        <w:tc>
          <w:tcPr>
            <w:tcW w:w="2410" w:type="dxa"/>
            <w:vAlign w:val="center"/>
          </w:tcPr>
          <w:p w14:paraId="109C08EC" w14:textId="77777777"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14:paraId="4D0F03C6" w14:textId="77777777" w:rsidR="001A59F9" w:rsidRPr="003971A1" w:rsidRDefault="001A59F9" w:rsidP="003971A1">
            <w:pPr>
              <w:spacing w:before="29" w:line="288" w:lineRule="auto"/>
              <w:jc w:val="right"/>
              <w:rPr>
                <w:color w:val="000000"/>
                <w:sz w:val="24"/>
              </w:rPr>
            </w:pPr>
            <w:r w:rsidRPr="003971A1">
              <w:rPr>
                <w:color w:val="000000"/>
                <w:sz w:val="24"/>
              </w:rPr>
              <w:t>3,090,695,865.01</w:t>
            </w:r>
          </w:p>
        </w:tc>
        <w:tc>
          <w:tcPr>
            <w:tcW w:w="2197" w:type="dxa"/>
            <w:vAlign w:val="center"/>
          </w:tcPr>
          <w:p w14:paraId="5410AC0E" w14:textId="77777777" w:rsidR="001A59F9" w:rsidRPr="003971A1" w:rsidRDefault="001A59F9" w:rsidP="003971A1">
            <w:pPr>
              <w:spacing w:before="29" w:line="288" w:lineRule="auto"/>
              <w:jc w:val="right"/>
              <w:rPr>
                <w:color w:val="000000"/>
                <w:sz w:val="24"/>
              </w:rPr>
            </w:pPr>
            <w:r w:rsidRPr="003971A1">
              <w:rPr>
                <w:color w:val="000000"/>
                <w:sz w:val="24"/>
              </w:rPr>
              <w:t>138,127,071.55</w:t>
            </w:r>
          </w:p>
        </w:tc>
        <w:tc>
          <w:tcPr>
            <w:tcW w:w="2197" w:type="dxa"/>
            <w:vAlign w:val="center"/>
          </w:tcPr>
          <w:p w14:paraId="1EA568DC" w14:textId="77777777" w:rsidR="001A59F9" w:rsidRPr="003971A1" w:rsidRDefault="001A59F9" w:rsidP="003971A1">
            <w:pPr>
              <w:spacing w:before="29" w:line="288" w:lineRule="auto"/>
              <w:jc w:val="right"/>
              <w:rPr>
                <w:color w:val="000000"/>
                <w:sz w:val="24"/>
              </w:rPr>
            </w:pPr>
            <w:r w:rsidRPr="003971A1">
              <w:rPr>
                <w:color w:val="000000"/>
                <w:sz w:val="24"/>
              </w:rPr>
              <w:t>3,228,822,936.56</w:t>
            </w:r>
          </w:p>
        </w:tc>
      </w:tr>
      <w:tr w:rsidR="001A59F9" w:rsidRPr="008B2C7A" w14:paraId="1FABA0E2" w14:textId="77777777" w:rsidTr="0009357E">
        <w:tc>
          <w:tcPr>
            <w:tcW w:w="2410" w:type="dxa"/>
            <w:vAlign w:val="center"/>
          </w:tcPr>
          <w:p w14:paraId="08291CD1" w14:textId="77777777"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14:paraId="2C432DCE" w14:textId="77777777" w:rsidR="001A59F9" w:rsidRPr="003971A1" w:rsidRDefault="001A59F9" w:rsidP="003971A1">
            <w:pPr>
              <w:spacing w:before="29" w:line="288" w:lineRule="auto"/>
              <w:jc w:val="right"/>
              <w:rPr>
                <w:color w:val="000000"/>
                <w:sz w:val="24"/>
              </w:rPr>
            </w:pPr>
            <w:r w:rsidRPr="003971A1">
              <w:rPr>
                <w:color w:val="000000"/>
                <w:sz w:val="24"/>
              </w:rPr>
              <w:t>-3,310,462,821.37</w:t>
            </w:r>
          </w:p>
        </w:tc>
        <w:tc>
          <w:tcPr>
            <w:tcW w:w="2197" w:type="dxa"/>
            <w:vAlign w:val="center"/>
          </w:tcPr>
          <w:p w14:paraId="2841144D" w14:textId="77777777" w:rsidR="001A59F9" w:rsidRPr="003971A1" w:rsidRDefault="001A59F9" w:rsidP="003971A1">
            <w:pPr>
              <w:spacing w:before="29" w:line="288" w:lineRule="auto"/>
              <w:jc w:val="right"/>
              <w:rPr>
                <w:color w:val="000000"/>
                <w:sz w:val="24"/>
              </w:rPr>
            </w:pPr>
            <w:r w:rsidRPr="003971A1">
              <w:rPr>
                <w:color w:val="000000"/>
                <w:sz w:val="24"/>
              </w:rPr>
              <w:t>-123,395,366.23</w:t>
            </w:r>
          </w:p>
        </w:tc>
        <w:tc>
          <w:tcPr>
            <w:tcW w:w="2197" w:type="dxa"/>
            <w:vAlign w:val="center"/>
          </w:tcPr>
          <w:p w14:paraId="63B486FE" w14:textId="77777777" w:rsidR="001A59F9" w:rsidRPr="003971A1" w:rsidRDefault="001A59F9" w:rsidP="003971A1">
            <w:pPr>
              <w:spacing w:before="29" w:line="288" w:lineRule="auto"/>
              <w:jc w:val="right"/>
              <w:rPr>
                <w:color w:val="000000"/>
                <w:sz w:val="24"/>
              </w:rPr>
            </w:pPr>
            <w:r w:rsidRPr="003971A1">
              <w:rPr>
                <w:color w:val="000000"/>
                <w:sz w:val="24"/>
              </w:rPr>
              <w:t>-3,433,858,187.60</w:t>
            </w:r>
          </w:p>
        </w:tc>
      </w:tr>
      <w:tr w:rsidR="001A59F9" w:rsidRPr="008B2C7A" w14:paraId="0A5FA7E9" w14:textId="77777777" w:rsidTr="0009357E">
        <w:tc>
          <w:tcPr>
            <w:tcW w:w="2410" w:type="dxa"/>
            <w:vAlign w:val="center"/>
          </w:tcPr>
          <w:p w14:paraId="1647B314" w14:textId="77777777"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14:paraId="57ADC9DA" w14:textId="77777777"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14:paraId="412583E4" w14:textId="77777777" w:rsidR="001A59F9" w:rsidRPr="003971A1" w:rsidRDefault="001A59F9" w:rsidP="003971A1">
            <w:pPr>
              <w:spacing w:before="29" w:line="288" w:lineRule="auto"/>
              <w:jc w:val="right"/>
              <w:rPr>
                <w:color w:val="000000"/>
                <w:sz w:val="24"/>
              </w:rPr>
            </w:pPr>
            <w:r w:rsidRPr="003971A1">
              <w:rPr>
                <w:color w:val="000000"/>
                <w:sz w:val="24"/>
              </w:rPr>
              <w:t>-124,065,196.44</w:t>
            </w:r>
          </w:p>
        </w:tc>
        <w:tc>
          <w:tcPr>
            <w:tcW w:w="2197" w:type="dxa"/>
            <w:vAlign w:val="center"/>
          </w:tcPr>
          <w:p w14:paraId="5741978C" w14:textId="77777777" w:rsidR="001A59F9" w:rsidRPr="003971A1" w:rsidRDefault="001A59F9" w:rsidP="003971A1">
            <w:pPr>
              <w:spacing w:before="29" w:line="288" w:lineRule="auto"/>
              <w:jc w:val="right"/>
              <w:rPr>
                <w:color w:val="000000"/>
                <w:sz w:val="24"/>
              </w:rPr>
            </w:pPr>
            <w:r w:rsidRPr="003971A1">
              <w:rPr>
                <w:color w:val="000000"/>
                <w:sz w:val="24"/>
              </w:rPr>
              <w:t>-124,065,196.44</w:t>
            </w:r>
          </w:p>
        </w:tc>
      </w:tr>
      <w:tr w:rsidR="001A59F9" w:rsidRPr="008B2C7A" w14:paraId="3217E373" w14:textId="77777777" w:rsidTr="0009357E">
        <w:tc>
          <w:tcPr>
            <w:tcW w:w="2410" w:type="dxa"/>
            <w:vAlign w:val="center"/>
          </w:tcPr>
          <w:p w14:paraId="12B94527" w14:textId="77777777"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14:paraId="689EA2C9" w14:textId="77777777" w:rsidR="001A59F9" w:rsidRPr="003971A1" w:rsidRDefault="001A59F9" w:rsidP="003971A1">
            <w:pPr>
              <w:spacing w:before="29" w:line="288" w:lineRule="auto"/>
              <w:jc w:val="right"/>
              <w:rPr>
                <w:color w:val="000000"/>
                <w:sz w:val="24"/>
              </w:rPr>
            </w:pPr>
            <w:r w:rsidRPr="003971A1">
              <w:rPr>
                <w:color w:val="000000"/>
                <w:sz w:val="24"/>
              </w:rPr>
              <w:t>1,629,346,124.70</w:t>
            </w:r>
          </w:p>
        </w:tc>
        <w:tc>
          <w:tcPr>
            <w:tcW w:w="2197" w:type="dxa"/>
            <w:vAlign w:val="center"/>
          </w:tcPr>
          <w:p w14:paraId="28D7ED03" w14:textId="77777777" w:rsidR="001A59F9" w:rsidRPr="003971A1" w:rsidRDefault="001A59F9" w:rsidP="003971A1">
            <w:pPr>
              <w:spacing w:before="29" w:line="288" w:lineRule="auto"/>
              <w:jc w:val="right"/>
              <w:rPr>
                <w:color w:val="000000"/>
                <w:sz w:val="24"/>
              </w:rPr>
            </w:pPr>
            <w:r w:rsidRPr="003971A1">
              <w:rPr>
                <w:color w:val="000000"/>
                <w:sz w:val="24"/>
              </w:rPr>
              <w:t>-52,760,288.89</w:t>
            </w:r>
          </w:p>
        </w:tc>
        <w:tc>
          <w:tcPr>
            <w:tcW w:w="2197" w:type="dxa"/>
            <w:vAlign w:val="center"/>
          </w:tcPr>
          <w:p w14:paraId="7EAC4675" w14:textId="77777777" w:rsidR="001A59F9" w:rsidRPr="003971A1" w:rsidRDefault="001A59F9" w:rsidP="003971A1">
            <w:pPr>
              <w:spacing w:before="29" w:line="288" w:lineRule="auto"/>
              <w:jc w:val="right"/>
              <w:rPr>
                <w:color w:val="000000"/>
                <w:sz w:val="24"/>
              </w:rPr>
            </w:pPr>
            <w:r w:rsidRPr="003971A1">
              <w:rPr>
                <w:color w:val="000000"/>
                <w:sz w:val="24"/>
              </w:rPr>
              <w:t>1,576,585,835.81</w:t>
            </w:r>
          </w:p>
        </w:tc>
      </w:tr>
    </w:tbl>
    <w:p w14:paraId="597D90D0" w14:textId="77777777"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14:paraId="412953D4" w14:textId="77777777" w:rsidR="001F790F" w:rsidRPr="00C52806" w:rsidRDefault="001F790F" w:rsidP="00C52806">
      <w:pPr>
        <w:spacing w:before="29" w:line="288" w:lineRule="auto"/>
        <w:rPr>
          <w:sz w:val="24"/>
        </w:rPr>
      </w:pPr>
      <w:r w:rsidRPr="00C52806">
        <w:rPr>
          <w:rFonts w:hint="eastAsia"/>
          <w:sz w:val="24"/>
        </w:rPr>
        <w:t>报表附注为财务报表的组成部分。</w:t>
      </w:r>
    </w:p>
    <w:p w14:paraId="6981C4CE" w14:textId="77777777"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14:paraId="3267F60B" w14:textId="77777777"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负责人：苏奋（代任），主管会计工作负责人：许珊燕，会计机构负责人：朱鸣</w:t>
      </w:r>
    </w:p>
    <w:p w14:paraId="5956CA5A" w14:textId="77777777"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14:paraId="719DCE09" w14:textId="77777777"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14:paraId="4DF62C53"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14:paraId="780F4C22" w14:textId="77777777" w:rsidR="00EF4E4C" w:rsidRDefault="0039329D">
      <w:pPr>
        <w:spacing w:before="29" w:line="288" w:lineRule="auto"/>
        <w:ind w:firstLineChars="200" w:firstLine="480"/>
        <w:rPr>
          <w:color w:val="000000"/>
          <w:sz w:val="24"/>
        </w:rPr>
      </w:pPr>
      <w:r>
        <w:rPr>
          <w:color w:val="000000"/>
          <w:sz w:val="24"/>
        </w:rPr>
        <w:t>交银施罗德增利债券证券投资基金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[2008]</w:t>
      </w:r>
      <w:r>
        <w:rPr>
          <w:color w:val="000000"/>
          <w:sz w:val="24"/>
        </w:rPr>
        <w:t>第</w:t>
      </w:r>
      <w:r>
        <w:rPr>
          <w:color w:val="000000"/>
          <w:sz w:val="24"/>
        </w:rPr>
        <w:t>239</w:t>
      </w:r>
      <w:r>
        <w:rPr>
          <w:color w:val="00000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color w:val="000000"/>
          <w:sz w:val="24"/>
        </w:rPr>
        <w:t>10,315,946,853.63</w:t>
      </w:r>
      <w:r>
        <w:rPr>
          <w:color w:val="000000"/>
          <w:sz w:val="24"/>
        </w:rPr>
        <w:t>元，业经普华永道中天会计师事务所有限公司普华永道中天验字</w:t>
      </w:r>
      <w:r>
        <w:rPr>
          <w:color w:val="000000"/>
          <w:sz w:val="24"/>
        </w:rPr>
        <w:t>(2008)</w:t>
      </w:r>
      <w:r>
        <w:rPr>
          <w:color w:val="000000"/>
          <w:sz w:val="24"/>
        </w:rPr>
        <w:t>第</w:t>
      </w:r>
      <w:r>
        <w:rPr>
          <w:color w:val="000000"/>
          <w:sz w:val="24"/>
        </w:rPr>
        <w:t>029</w:t>
      </w:r>
      <w:r>
        <w:rPr>
          <w:color w:val="000000"/>
          <w:sz w:val="24"/>
        </w:rPr>
        <w:t>号验资报告予以验证。经向中国证监会备案，《交银施罗德增利债券证券投资基金基金合同》于</w:t>
      </w:r>
      <w:r>
        <w:rPr>
          <w:color w:val="000000"/>
          <w:sz w:val="24"/>
        </w:rPr>
        <w:t>2008</w:t>
      </w:r>
      <w:r>
        <w:rPr>
          <w:color w:val="000000"/>
          <w:sz w:val="24"/>
        </w:rPr>
        <w:t>年</w:t>
      </w:r>
      <w:r>
        <w:rPr>
          <w:color w:val="000000"/>
          <w:sz w:val="24"/>
        </w:rPr>
        <w:t>3</w:t>
      </w:r>
      <w:r>
        <w:rPr>
          <w:color w:val="000000"/>
          <w:sz w:val="24"/>
        </w:rPr>
        <w:t>月</w:t>
      </w:r>
      <w:r>
        <w:rPr>
          <w:color w:val="000000"/>
          <w:sz w:val="24"/>
        </w:rPr>
        <w:t>31</w:t>
      </w:r>
      <w:r>
        <w:rPr>
          <w:color w:val="000000"/>
          <w:sz w:val="24"/>
        </w:rPr>
        <w:t>日正式生效，基金合同生效日的基金份额总额为</w:t>
      </w:r>
      <w:r>
        <w:rPr>
          <w:color w:val="000000"/>
          <w:sz w:val="24"/>
        </w:rPr>
        <w:t>10,322,807,118.45</w:t>
      </w:r>
      <w:r>
        <w:rPr>
          <w:color w:val="000000"/>
          <w:sz w:val="24"/>
        </w:rPr>
        <w:t>份基金份额，其中认购资金利息折合</w:t>
      </w:r>
      <w:r>
        <w:rPr>
          <w:color w:val="000000"/>
          <w:sz w:val="24"/>
        </w:rPr>
        <w:t>6,860,264.82</w:t>
      </w:r>
      <w:r>
        <w:rPr>
          <w:color w:val="000000"/>
          <w:sz w:val="24"/>
        </w:rPr>
        <w:t>份基金份额。本基金的基金管理人为交银施罗德基金管理有限公司，基金托管人为中国建设银行股份有限公司。</w:t>
      </w:r>
    </w:p>
    <w:p w14:paraId="7DE8A856" w14:textId="77777777" w:rsidR="00EF4E4C" w:rsidRDefault="0039329D">
      <w:pPr>
        <w:spacing w:before="29" w:line="288" w:lineRule="auto"/>
        <w:ind w:firstLineChars="200" w:firstLine="480"/>
        <w:rPr>
          <w:color w:val="000000"/>
          <w:sz w:val="24"/>
        </w:rPr>
      </w:pPr>
      <w:r>
        <w:rPr>
          <w:color w:val="00000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Pr>
          <w:color w:val="000000"/>
          <w:sz w:val="24"/>
        </w:rPr>
        <w:t>A</w:t>
      </w:r>
      <w:r>
        <w:rPr>
          <w:color w:val="000000"/>
          <w:sz w:val="24"/>
        </w:rPr>
        <w:t>类；在投资者赎回时收取后端申购费用的，称为</w:t>
      </w:r>
      <w:r>
        <w:rPr>
          <w:color w:val="000000"/>
          <w:sz w:val="24"/>
        </w:rPr>
        <w:t>B</w:t>
      </w:r>
      <w:r>
        <w:rPr>
          <w:color w:val="000000"/>
          <w:sz w:val="24"/>
        </w:rPr>
        <w:t>类；不收取申购、赎回费用，而是从本类别基金资产中计提销售服务费的，称为</w:t>
      </w:r>
      <w:r>
        <w:rPr>
          <w:color w:val="000000"/>
          <w:sz w:val="24"/>
        </w:rPr>
        <w:t>C</w:t>
      </w:r>
      <w:r>
        <w:rPr>
          <w:color w:val="000000"/>
          <w:sz w:val="24"/>
        </w:rPr>
        <w:t>类。本基金</w:t>
      </w:r>
      <w:r>
        <w:rPr>
          <w:color w:val="000000"/>
          <w:sz w:val="24"/>
        </w:rPr>
        <w:t>A</w:t>
      </w:r>
      <w:r>
        <w:rPr>
          <w:color w:val="000000"/>
          <w:sz w:val="24"/>
        </w:rPr>
        <w:t>类、</w:t>
      </w:r>
      <w:r>
        <w:rPr>
          <w:color w:val="000000"/>
          <w:sz w:val="24"/>
        </w:rPr>
        <w:t>B</w:t>
      </w:r>
      <w:r>
        <w:rPr>
          <w:color w:val="000000"/>
          <w:sz w:val="24"/>
        </w:rPr>
        <w:t>类、</w:t>
      </w:r>
      <w:r>
        <w:rPr>
          <w:color w:val="000000"/>
          <w:sz w:val="24"/>
        </w:rPr>
        <w:t>C</w:t>
      </w:r>
      <w:r>
        <w:rPr>
          <w:color w:val="000000"/>
          <w:sz w:val="24"/>
        </w:rPr>
        <w:t>类三种收费模式并存，各类基金份额分别计算基金份额净值。投资人可自由选择申购某一类别的基金份额，但各类别基金份额之间不能相互转换。</w:t>
      </w:r>
    </w:p>
    <w:p w14:paraId="618EF256" w14:textId="77777777" w:rsidR="00EF4E4C" w:rsidRDefault="0039329D">
      <w:pPr>
        <w:spacing w:before="29" w:line="288" w:lineRule="auto"/>
        <w:ind w:firstLineChars="200" w:firstLine="480"/>
        <w:rPr>
          <w:color w:val="000000"/>
          <w:sz w:val="24"/>
        </w:rPr>
      </w:pPr>
      <w:r>
        <w:rPr>
          <w:color w:val="00000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Pr>
          <w:color w:val="000000"/>
          <w:sz w:val="24"/>
        </w:rPr>
        <w:t>(</w:t>
      </w:r>
      <w:r>
        <w:rPr>
          <w:color w:val="000000"/>
          <w:sz w:val="24"/>
        </w:rPr>
        <w:t>包括国债、金融债、央行票据、企业债、公司债、短期融资券、资产支持证券、次级债、可转换债券等</w:t>
      </w:r>
      <w:r>
        <w:rPr>
          <w:color w:val="000000"/>
          <w:sz w:val="24"/>
        </w:rPr>
        <w:t>)</w:t>
      </w:r>
      <w:r>
        <w:rPr>
          <w:color w:val="000000"/>
          <w:sz w:val="24"/>
        </w:rPr>
        <w:t>占基金资产的比例为</w:t>
      </w:r>
      <w:r>
        <w:rPr>
          <w:color w:val="000000"/>
          <w:sz w:val="24"/>
        </w:rPr>
        <w:t>80%-100%</w:t>
      </w:r>
      <w:r>
        <w:rPr>
          <w:color w:val="000000"/>
          <w:sz w:val="24"/>
        </w:rPr>
        <w:t>，其中次级债、资产支持证券</w:t>
      </w:r>
      <w:r>
        <w:rPr>
          <w:color w:val="000000"/>
          <w:sz w:val="24"/>
        </w:rPr>
        <w:t>(</w:t>
      </w:r>
      <w:r>
        <w:rPr>
          <w:color w:val="000000"/>
          <w:sz w:val="24"/>
        </w:rPr>
        <w:t>含资产收益计划</w:t>
      </w:r>
      <w:r>
        <w:rPr>
          <w:color w:val="000000"/>
          <w:sz w:val="24"/>
        </w:rPr>
        <w:t>)</w:t>
      </w:r>
      <w:r>
        <w:rPr>
          <w:color w:val="000000"/>
          <w:sz w:val="24"/>
        </w:rPr>
        <w:t>和可转换债券占基金资产的比例为</w:t>
      </w:r>
      <w:r>
        <w:rPr>
          <w:color w:val="000000"/>
          <w:sz w:val="24"/>
        </w:rPr>
        <w:t>0-40%</w:t>
      </w:r>
      <w:r>
        <w:rPr>
          <w:color w:val="000000"/>
          <w:sz w:val="24"/>
        </w:rPr>
        <w:t>，基金保留的现金以及投资于到期日在一年以内的政府债券的比例合计不低于基金资产净值的</w:t>
      </w:r>
      <w:r>
        <w:rPr>
          <w:color w:val="000000"/>
          <w:sz w:val="24"/>
        </w:rPr>
        <w:t>5%</w:t>
      </w:r>
      <w:r>
        <w:rPr>
          <w:color w:val="000000"/>
          <w:sz w:val="24"/>
        </w:rPr>
        <w:t>；股票、权证等资产占基金资产的比例为</w:t>
      </w:r>
      <w:r>
        <w:rPr>
          <w:color w:val="000000"/>
          <w:sz w:val="24"/>
        </w:rPr>
        <w:t>0-20%</w:t>
      </w:r>
      <w:r>
        <w:rPr>
          <w:color w:val="000000"/>
          <w:sz w:val="24"/>
        </w:rPr>
        <w:t>，其中权证资产占基金资产净值的比例为</w:t>
      </w:r>
      <w:r>
        <w:rPr>
          <w:color w:val="000000"/>
          <w:sz w:val="24"/>
        </w:rPr>
        <w:t>0-3%</w:t>
      </w:r>
      <w:r>
        <w:rPr>
          <w:color w:val="000000"/>
          <w:sz w:val="24"/>
        </w:rPr>
        <w:t>。本基金的业绩比较基准为：中债企业债总指数。</w:t>
      </w:r>
    </w:p>
    <w:p w14:paraId="43F3BA43" w14:textId="77777777"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2015</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14:paraId="783D8131" w14:textId="77777777"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14:paraId="6A92215F"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14:paraId="03171AFF" w14:textId="77777777"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》、中国证券投资基金业协会颁布的《证券投资基金会计核算业务指引》、《《交银施罗德增利债券证券投资基金基金合同》和在财务报表附注</w:t>
      </w:r>
      <w:r w:rsidRPr="00592B92">
        <w:rPr>
          <w:color w:val="000000"/>
          <w:sz w:val="24"/>
        </w:rPr>
        <w:t>7.4.4</w:t>
      </w:r>
      <w:r w:rsidRPr="00592B92">
        <w:rPr>
          <w:color w:val="000000"/>
          <w:sz w:val="24"/>
        </w:rPr>
        <w:t>所列示的中国证监会发布的有关规定及允许的基金行业实务操作编制。</w:t>
      </w:r>
    </w:p>
    <w:p w14:paraId="2873682D" w14:textId="77777777"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14:paraId="6E706163"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14:paraId="6854F80A" w14:textId="77777777"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2014</w:t>
      </w:r>
      <w:r w:rsidRPr="00592B92">
        <w:rPr>
          <w:color w:val="000000"/>
          <w:sz w:val="24"/>
        </w:rPr>
        <w:t>年度财务报表符合企业会计准则的要求，真实、完整地反映了本基金</w:t>
      </w:r>
      <w:r w:rsidRPr="00592B92">
        <w:rPr>
          <w:color w:val="000000"/>
          <w:sz w:val="24"/>
        </w:rPr>
        <w:t>2014</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2014</w:t>
      </w:r>
      <w:r w:rsidRPr="00592B92">
        <w:rPr>
          <w:color w:val="000000"/>
          <w:sz w:val="24"/>
        </w:rPr>
        <w:t>年度的经营成果和基金净值变动情况等有关信息。</w:t>
      </w:r>
    </w:p>
    <w:p w14:paraId="1EBC9930" w14:textId="77777777"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14:paraId="444D7C16"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14:paraId="6B9E33ED" w14:textId="2A689ABA" w:rsidR="001A59F9" w:rsidRDefault="004C6B40" w:rsidP="0086614D">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r w:rsidR="001A59F9" w:rsidRPr="0086614D">
        <w:rPr>
          <w:color w:val="000000"/>
          <w:sz w:val="24"/>
        </w:rPr>
        <w:t>。</w:t>
      </w:r>
    </w:p>
    <w:p w14:paraId="2F3B066E" w14:textId="77777777" w:rsidR="004C6B40" w:rsidRPr="00EB2B2F" w:rsidRDefault="004C6B40" w:rsidP="0086614D">
      <w:pPr>
        <w:spacing w:before="29" w:line="288" w:lineRule="auto"/>
        <w:ind w:firstLineChars="200" w:firstLine="480"/>
        <w:rPr>
          <w:color w:val="000000"/>
          <w:sz w:val="24"/>
        </w:rPr>
      </w:pPr>
    </w:p>
    <w:p w14:paraId="06728334"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14:paraId="7220222D"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14:paraId="55CC12B4" w14:textId="77777777" w:rsidR="001A59F9" w:rsidRPr="0076649F" w:rsidRDefault="001A59F9" w:rsidP="0076649F">
      <w:pPr>
        <w:spacing w:before="29" w:line="288" w:lineRule="auto"/>
        <w:ind w:firstLineChars="200" w:firstLine="480"/>
        <w:rPr>
          <w:color w:val="000000"/>
          <w:sz w:val="24"/>
        </w:rPr>
      </w:pPr>
      <w:r w:rsidRPr="0076649F">
        <w:rPr>
          <w:color w:val="000000"/>
          <w:sz w:val="24"/>
        </w:rPr>
        <w:t>财政部于</w:t>
      </w:r>
      <w:r w:rsidRPr="0076649F">
        <w:rPr>
          <w:color w:val="000000"/>
          <w:sz w:val="24"/>
        </w:rPr>
        <w:t>2014</w:t>
      </w:r>
      <w:r w:rsidRPr="0076649F">
        <w:rPr>
          <w:color w:val="000000"/>
          <w:sz w:val="24"/>
        </w:rPr>
        <w:t>年颁布《企业会计准则第</w:t>
      </w:r>
      <w:r w:rsidRPr="0076649F">
        <w:rPr>
          <w:color w:val="000000"/>
          <w:sz w:val="24"/>
        </w:rPr>
        <w:t>39</w:t>
      </w:r>
      <w:r w:rsidRPr="0076649F">
        <w:rPr>
          <w:color w:val="000000"/>
          <w:sz w:val="24"/>
        </w:rPr>
        <w:t>号</w:t>
      </w:r>
      <w:r w:rsidRPr="0076649F">
        <w:rPr>
          <w:color w:val="000000"/>
          <w:sz w:val="24"/>
        </w:rPr>
        <w:t>——</w:t>
      </w:r>
      <w:r w:rsidRPr="0076649F">
        <w:rPr>
          <w:color w:val="000000"/>
          <w:sz w:val="24"/>
        </w:rPr>
        <w:t>公允价值计量》、《企业会计准则第</w:t>
      </w:r>
      <w:r w:rsidRPr="0076649F">
        <w:rPr>
          <w:color w:val="000000"/>
          <w:sz w:val="24"/>
        </w:rPr>
        <w:t>40</w:t>
      </w:r>
      <w:r w:rsidRPr="0076649F">
        <w:rPr>
          <w:color w:val="000000"/>
          <w:sz w:val="24"/>
        </w:rPr>
        <w:t>号</w:t>
      </w:r>
      <w:r w:rsidRPr="0076649F">
        <w:rPr>
          <w:color w:val="000000"/>
          <w:sz w:val="24"/>
        </w:rPr>
        <w:t>——</w:t>
      </w:r>
      <w:r w:rsidRPr="0076649F">
        <w:rPr>
          <w:color w:val="000000"/>
          <w:sz w:val="24"/>
        </w:rPr>
        <w:t>合营安排》、《企业会计准则第</w:t>
      </w:r>
      <w:r w:rsidRPr="0076649F">
        <w:rPr>
          <w:color w:val="000000"/>
          <w:sz w:val="24"/>
        </w:rPr>
        <w:t>41</w:t>
      </w:r>
      <w:r w:rsidRPr="0076649F">
        <w:rPr>
          <w:color w:val="000000"/>
          <w:sz w:val="24"/>
        </w:rPr>
        <w:t>号</w:t>
      </w:r>
      <w:r w:rsidRPr="0076649F">
        <w:rPr>
          <w:color w:val="000000"/>
          <w:sz w:val="24"/>
        </w:rPr>
        <w:t>——</w:t>
      </w:r>
      <w:r w:rsidRPr="0076649F">
        <w:rPr>
          <w:color w:val="000000"/>
          <w:sz w:val="24"/>
        </w:rPr>
        <w:t>在其他主体中权益的披露》和修订后的《企业会计准则第</w:t>
      </w:r>
      <w:r w:rsidRPr="0076649F">
        <w:rPr>
          <w:color w:val="000000"/>
          <w:sz w:val="24"/>
        </w:rPr>
        <w:t>2</w:t>
      </w:r>
      <w:r w:rsidRPr="0076649F">
        <w:rPr>
          <w:color w:val="000000"/>
          <w:sz w:val="24"/>
        </w:rPr>
        <w:t>号</w:t>
      </w:r>
      <w:r w:rsidRPr="0076649F">
        <w:rPr>
          <w:color w:val="000000"/>
          <w:sz w:val="24"/>
        </w:rPr>
        <w:t>——</w:t>
      </w:r>
      <w:r w:rsidRPr="0076649F">
        <w:rPr>
          <w:color w:val="000000"/>
          <w:sz w:val="24"/>
        </w:rPr>
        <w:t>长期股权投资》、《企业会计准则第</w:t>
      </w:r>
      <w:r w:rsidRPr="0076649F">
        <w:rPr>
          <w:color w:val="000000"/>
          <w:sz w:val="24"/>
        </w:rPr>
        <w:t>9</w:t>
      </w:r>
      <w:r w:rsidRPr="0076649F">
        <w:rPr>
          <w:color w:val="000000"/>
          <w:sz w:val="24"/>
        </w:rPr>
        <w:t>号</w:t>
      </w:r>
      <w:r w:rsidRPr="0076649F">
        <w:rPr>
          <w:color w:val="000000"/>
          <w:sz w:val="24"/>
        </w:rPr>
        <w:t>——</w:t>
      </w:r>
      <w:r w:rsidRPr="0076649F">
        <w:rPr>
          <w:color w:val="000000"/>
          <w:sz w:val="24"/>
        </w:rPr>
        <w:t>职工薪酬》、《企业会计准则第</w:t>
      </w:r>
      <w:r w:rsidRPr="0076649F">
        <w:rPr>
          <w:color w:val="000000"/>
          <w:sz w:val="24"/>
        </w:rPr>
        <w:t>30</w:t>
      </w:r>
      <w:r w:rsidRPr="0076649F">
        <w:rPr>
          <w:color w:val="000000"/>
          <w:sz w:val="24"/>
        </w:rPr>
        <w:t>号</w:t>
      </w:r>
      <w:r w:rsidRPr="0076649F">
        <w:rPr>
          <w:color w:val="000000"/>
          <w:sz w:val="24"/>
        </w:rPr>
        <w:t>——</w:t>
      </w:r>
      <w:r w:rsidRPr="0076649F">
        <w:rPr>
          <w:color w:val="000000"/>
          <w:sz w:val="24"/>
        </w:rPr>
        <w:t>财务报表列报》、《企业会计准则第</w:t>
      </w:r>
      <w:r w:rsidRPr="0076649F">
        <w:rPr>
          <w:color w:val="000000"/>
          <w:sz w:val="24"/>
        </w:rPr>
        <w:t>33</w:t>
      </w:r>
      <w:r w:rsidRPr="0076649F">
        <w:rPr>
          <w:color w:val="000000"/>
          <w:sz w:val="24"/>
        </w:rPr>
        <w:t>号</w:t>
      </w:r>
      <w:r w:rsidRPr="0076649F">
        <w:rPr>
          <w:color w:val="000000"/>
          <w:sz w:val="24"/>
        </w:rPr>
        <w:t>——</w:t>
      </w:r>
      <w:r w:rsidRPr="0076649F">
        <w:rPr>
          <w:color w:val="000000"/>
          <w:sz w:val="24"/>
        </w:rPr>
        <w:t>合并财务报表》以及《企业会计准则第</w:t>
      </w:r>
      <w:r w:rsidRPr="0076649F">
        <w:rPr>
          <w:color w:val="000000"/>
          <w:sz w:val="24"/>
        </w:rPr>
        <w:t>37</w:t>
      </w:r>
      <w:r w:rsidRPr="0076649F">
        <w:rPr>
          <w:color w:val="000000"/>
          <w:sz w:val="24"/>
        </w:rPr>
        <w:t>号</w:t>
      </w:r>
      <w:r w:rsidRPr="0076649F">
        <w:rPr>
          <w:color w:val="000000"/>
          <w:sz w:val="24"/>
        </w:rPr>
        <w:t>——</w:t>
      </w:r>
      <w:r w:rsidRPr="0076649F">
        <w:rPr>
          <w:color w:val="000000"/>
          <w:sz w:val="24"/>
        </w:rPr>
        <w:t>金融工具列报》，要求除《企业会计准则第</w:t>
      </w:r>
      <w:r w:rsidRPr="0076649F">
        <w:rPr>
          <w:color w:val="000000"/>
          <w:sz w:val="24"/>
        </w:rPr>
        <w:t>37</w:t>
      </w:r>
      <w:r w:rsidRPr="0076649F">
        <w:rPr>
          <w:color w:val="000000"/>
          <w:sz w:val="24"/>
        </w:rPr>
        <w:t>号</w:t>
      </w:r>
      <w:r w:rsidRPr="0076649F">
        <w:rPr>
          <w:color w:val="000000"/>
          <w:sz w:val="24"/>
        </w:rPr>
        <w:t>——</w:t>
      </w:r>
      <w:r w:rsidRPr="0076649F">
        <w:rPr>
          <w:color w:val="000000"/>
          <w:sz w:val="24"/>
        </w:rPr>
        <w:t>金融工具列报》自</w:t>
      </w:r>
      <w:r w:rsidRPr="0076649F">
        <w:rPr>
          <w:color w:val="000000"/>
          <w:sz w:val="24"/>
        </w:rPr>
        <w:t>2014</w:t>
      </w:r>
      <w:r w:rsidRPr="0076649F">
        <w:rPr>
          <w:color w:val="000000"/>
          <w:sz w:val="24"/>
        </w:rPr>
        <w:t>年度财务报表起施行外，其他准则自</w:t>
      </w:r>
      <w:r w:rsidRPr="0076649F">
        <w:rPr>
          <w:color w:val="000000"/>
          <w:sz w:val="24"/>
        </w:rPr>
        <w:t>2014</w:t>
      </w:r>
      <w:r w:rsidRPr="0076649F">
        <w:rPr>
          <w:color w:val="000000"/>
          <w:sz w:val="24"/>
        </w:rPr>
        <w:t>年</w:t>
      </w:r>
      <w:r w:rsidRPr="0076649F">
        <w:rPr>
          <w:color w:val="000000"/>
          <w:sz w:val="24"/>
        </w:rPr>
        <w:t>7</w:t>
      </w:r>
      <w:r w:rsidRPr="0076649F">
        <w:rPr>
          <w:color w:val="000000"/>
          <w:sz w:val="24"/>
        </w:rPr>
        <w:t>月</w:t>
      </w:r>
      <w:r w:rsidRPr="0076649F">
        <w:rPr>
          <w:color w:val="000000"/>
          <w:sz w:val="24"/>
        </w:rPr>
        <w:t>1</w:t>
      </w:r>
      <w:r w:rsidRPr="0076649F">
        <w:rPr>
          <w:color w:val="000000"/>
          <w:sz w:val="24"/>
        </w:rPr>
        <w:t>日起施行。上述准则对本基金本报告期无重大影响。</w:t>
      </w:r>
    </w:p>
    <w:p w14:paraId="10F6750F" w14:textId="77777777"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14:paraId="59F588FB"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14:paraId="3B94D86E" w14:textId="77777777"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14:paraId="583FC63B" w14:textId="77777777"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14:paraId="21A4B035"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14:paraId="4608B4E0" w14:textId="77777777"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14:paraId="570FC420" w14:textId="77777777"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14:paraId="12E3D5CC"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14:paraId="498DA23D" w14:textId="77777777" w:rsidR="00EF4E4C" w:rsidRDefault="0039329D">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14:paraId="5995E1AA" w14:textId="77777777" w:rsidR="00EF4E4C" w:rsidRDefault="0039329D">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14:paraId="65FF18FD" w14:textId="77777777" w:rsidR="00EF4E4C" w:rsidRDefault="0039329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14:paraId="066E80C6" w14:textId="77777777" w:rsidR="00EF4E4C" w:rsidRDefault="0039329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584EDDC1" w14:textId="77777777" w:rsidR="001A59F9" w:rsidRPr="0076649F" w:rsidRDefault="001A59F9" w:rsidP="0076649F">
      <w:pPr>
        <w:spacing w:before="29" w:line="288" w:lineRule="auto"/>
        <w:ind w:firstLineChars="200" w:firstLine="480"/>
        <w:rPr>
          <w:color w:val="000000"/>
          <w:sz w:val="24"/>
        </w:rPr>
      </w:pPr>
      <w:r w:rsidRPr="0076649F">
        <w:rPr>
          <w:color w:val="000000"/>
          <w:sz w:val="24"/>
        </w:rPr>
        <w:t>(4)</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14:paraId="649E2D4C" w14:textId="77777777"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14:paraId="233CA3F0"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14:paraId="12576859" w14:textId="77777777" w:rsidTr="0031218D">
        <w:tc>
          <w:tcPr>
            <w:tcW w:w="5220" w:type="dxa"/>
          </w:tcPr>
          <w:p w14:paraId="6869F42B" w14:textId="77777777"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14:paraId="43C9087C" w14:textId="77777777"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EF4E4C" w14:paraId="2F514548" w14:textId="77777777">
        <w:tc>
          <w:tcPr>
            <w:tcW w:w="5219" w:type="dxa"/>
            <w:vAlign w:val="center"/>
          </w:tcPr>
          <w:p w14:paraId="3E4AD601" w14:textId="77777777" w:rsidR="00EF4E4C" w:rsidRDefault="0039329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5800BCA1" w14:textId="77777777" w:rsidR="00EF4E4C" w:rsidRDefault="0039329D">
            <w:pPr>
              <w:jc w:val="center"/>
            </w:pPr>
            <w:r>
              <w:rPr>
                <w:color w:val="000000"/>
                <w:sz w:val="24"/>
              </w:rPr>
              <w:t>基金管理人、基金销售机构</w:t>
            </w:r>
          </w:p>
        </w:tc>
      </w:tr>
      <w:tr w:rsidR="00EF4E4C" w14:paraId="7AC4D866" w14:textId="77777777">
        <w:tc>
          <w:tcPr>
            <w:tcW w:w="5219" w:type="dxa"/>
            <w:vAlign w:val="center"/>
          </w:tcPr>
          <w:p w14:paraId="5BDB97FF" w14:textId="77777777" w:rsidR="00EF4E4C" w:rsidRDefault="0039329D">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14:paraId="1262FE5C" w14:textId="77777777" w:rsidR="00EF4E4C" w:rsidRDefault="0039329D">
            <w:pPr>
              <w:jc w:val="center"/>
            </w:pPr>
            <w:r>
              <w:rPr>
                <w:color w:val="000000"/>
                <w:sz w:val="24"/>
              </w:rPr>
              <w:t>基金托管人、基金销售机构</w:t>
            </w:r>
          </w:p>
        </w:tc>
      </w:tr>
      <w:tr w:rsidR="00EF4E4C" w14:paraId="126B843C" w14:textId="77777777">
        <w:tc>
          <w:tcPr>
            <w:tcW w:w="5219" w:type="dxa"/>
            <w:vAlign w:val="center"/>
          </w:tcPr>
          <w:p w14:paraId="6CAEBE1C" w14:textId="77777777" w:rsidR="00EF4E4C" w:rsidRDefault="0039329D">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14:paraId="06C01829" w14:textId="77777777" w:rsidR="00EF4E4C" w:rsidRDefault="0039329D">
            <w:pPr>
              <w:jc w:val="center"/>
            </w:pPr>
            <w:r>
              <w:rPr>
                <w:color w:val="000000"/>
                <w:sz w:val="24"/>
              </w:rPr>
              <w:t>基金管理人的股东、基金销售机构</w:t>
            </w:r>
          </w:p>
        </w:tc>
      </w:tr>
      <w:tr w:rsidR="00EF4E4C" w14:paraId="1713849C" w14:textId="77777777">
        <w:tc>
          <w:tcPr>
            <w:tcW w:w="5219" w:type="dxa"/>
            <w:vAlign w:val="center"/>
          </w:tcPr>
          <w:p w14:paraId="41BCB322" w14:textId="77777777" w:rsidR="00EF4E4C" w:rsidRDefault="0039329D">
            <w:pPr>
              <w:jc w:val="left"/>
            </w:pPr>
            <w:r>
              <w:rPr>
                <w:color w:val="000000"/>
                <w:sz w:val="24"/>
              </w:rPr>
              <w:t>施罗德投资管理有限公司</w:t>
            </w:r>
          </w:p>
        </w:tc>
        <w:tc>
          <w:tcPr>
            <w:tcW w:w="3779" w:type="dxa"/>
            <w:vAlign w:val="center"/>
          </w:tcPr>
          <w:p w14:paraId="7F31082C" w14:textId="77777777" w:rsidR="00EF4E4C" w:rsidRDefault="0039329D">
            <w:pPr>
              <w:jc w:val="center"/>
            </w:pPr>
            <w:r>
              <w:rPr>
                <w:color w:val="000000"/>
                <w:sz w:val="24"/>
              </w:rPr>
              <w:t>基金管理人的股东</w:t>
            </w:r>
          </w:p>
        </w:tc>
      </w:tr>
      <w:tr w:rsidR="00EF4E4C" w14:paraId="0C678C49" w14:textId="77777777">
        <w:tc>
          <w:tcPr>
            <w:tcW w:w="5219" w:type="dxa"/>
            <w:vAlign w:val="center"/>
          </w:tcPr>
          <w:p w14:paraId="62D31BA1" w14:textId="77777777" w:rsidR="00EF4E4C" w:rsidRDefault="0039329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14:paraId="57D7C9DA" w14:textId="77777777" w:rsidR="00EF4E4C" w:rsidRDefault="0039329D">
            <w:pPr>
              <w:jc w:val="center"/>
            </w:pPr>
            <w:r>
              <w:rPr>
                <w:color w:val="000000"/>
                <w:sz w:val="24"/>
              </w:rPr>
              <w:t>基金管理人的股东</w:t>
            </w:r>
          </w:p>
        </w:tc>
      </w:tr>
      <w:tr w:rsidR="00EF4E4C" w14:paraId="0C665BF0" w14:textId="77777777">
        <w:tc>
          <w:tcPr>
            <w:tcW w:w="5219" w:type="dxa"/>
            <w:vAlign w:val="center"/>
          </w:tcPr>
          <w:p w14:paraId="7B7D890F" w14:textId="77777777" w:rsidR="00EF4E4C" w:rsidRDefault="0039329D">
            <w:pPr>
              <w:jc w:val="left"/>
            </w:pPr>
            <w:r>
              <w:rPr>
                <w:color w:val="000000"/>
                <w:sz w:val="24"/>
              </w:rPr>
              <w:t>交银施罗德资产管理有限公司</w:t>
            </w:r>
          </w:p>
        </w:tc>
        <w:tc>
          <w:tcPr>
            <w:tcW w:w="3779" w:type="dxa"/>
            <w:vAlign w:val="center"/>
          </w:tcPr>
          <w:p w14:paraId="19FFFBAA" w14:textId="77777777" w:rsidR="00EF4E4C" w:rsidRDefault="0039329D">
            <w:pPr>
              <w:jc w:val="center"/>
            </w:pPr>
            <w:r>
              <w:rPr>
                <w:color w:val="000000"/>
                <w:sz w:val="24"/>
              </w:rPr>
              <w:t>基金管理人的子公司</w:t>
            </w:r>
          </w:p>
        </w:tc>
      </w:tr>
    </w:tbl>
    <w:p w14:paraId="4DE1BBFC" w14:textId="77777777"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14:paraId="67F59C6B" w14:textId="77777777"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14:paraId="547EA7F6"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14:paraId="19FE6235"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14:paraId="4F0A5CED" w14:textId="77777777"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14:paraId="5B9BC97C" w14:textId="77777777" w:rsidR="00CD0071" w:rsidRPr="00CD0071" w:rsidRDefault="00CD0071" w:rsidP="00CD0071">
      <w:pPr>
        <w:spacing w:before="29" w:line="288" w:lineRule="auto"/>
        <w:ind w:firstLineChars="200" w:firstLine="480"/>
        <w:rPr>
          <w:color w:val="000000"/>
          <w:sz w:val="24"/>
        </w:rPr>
      </w:pPr>
    </w:p>
    <w:p w14:paraId="028D8EA4"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14:paraId="0BA5CEF9"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14:paraId="7301CC12" w14:textId="77777777"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14:paraId="379A760D" w14:textId="77777777" w:rsidTr="00817316">
        <w:tc>
          <w:tcPr>
            <w:tcW w:w="3686" w:type="dxa"/>
            <w:vAlign w:val="center"/>
          </w:tcPr>
          <w:p w14:paraId="26FEC66B" w14:textId="77777777"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14:paraId="170EB331" w14:textId="77777777"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14:paraId="29FD1ABF" w14:textId="77777777"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2014</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2014</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14:paraId="6DF7D0D9" w14:textId="77777777"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14:paraId="57140F44" w14:textId="77777777"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2013</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2013</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14:paraId="16039948" w14:textId="77777777" w:rsidTr="00817316">
        <w:tc>
          <w:tcPr>
            <w:tcW w:w="3686" w:type="dxa"/>
            <w:vAlign w:val="center"/>
          </w:tcPr>
          <w:p w14:paraId="3BAF9C1A" w14:textId="77777777"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14:paraId="5B0460F1" w14:textId="77777777" w:rsidR="001A59F9" w:rsidRPr="00817316" w:rsidRDefault="001A59F9" w:rsidP="00817316">
            <w:pPr>
              <w:spacing w:before="29" w:line="288" w:lineRule="auto"/>
              <w:jc w:val="right"/>
              <w:rPr>
                <w:sz w:val="24"/>
              </w:rPr>
            </w:pPr>
            <w:r w:rsidRPr="00817316">
              <w:rPr>
                <w:sz w:val="24"/>
              </w:rPr>
              <w:t>8,209,293.89</w:t>
            </w:r>
          </w:p>
        </w:tc>
        <w:tc>
          <w:tcPr>
            <w:tcW w:w="2657" w:type="dxa"/>
            <w:vAlign w:val="center"/>
          </w:tcPr>
          <w:p w14:paraId="5207F30A" w14:textId="77777777" w:rsidR="001A59F9" w:rsidRPr="00817316" w:rsidRDefault="001A59F9" w:rsidP="00817316">
            <w:pPr>
              <w:spacing w:before="29" w:line="288" w:lineRule="auto"/>
              <w:jc w:val="right"/>
              <w:rPr>
                <w:sz w:val="24"/>
              </w:rPr>
            </w:pPr>
            <w:r w:rsidRPr="00817316">
              <w:rPr>
                <w:sz w:val="24"/>
              </w:rPr>
              <w:t>11,592,777.55</w:t>
            </w:r>
          </w:p>
        </w:tc>
      </w:tr>
      <w:tr w:rsidR="001A59F9" w:rsidRPr="008B2C7A" w14:paraId="362A3D0F" w14:textId="77777777" w:rsidTr="00817316">
        <w:tc>
          <w:tcPr>
            <w:tcW w:w="3686" w:type="dxa"/>
            <w:vAlign w:val="center"/>
          </w:tcPr>
          <w:p w14:paraId="231C200C" w14:textId="77777777"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14:paraId="09062B61" w14:textId="77777777" w:rsidR="001A59F9" w:rsidRPr="00817316" w:rsidRDefault="001A59F9" w:rsidP="00817316">
            <w:pPr>
              <w:spacing w:before="29" w:line="288" w:lineRule="auto"/>
              <w:jc w:val="right"/>
              <w:rPr>
                <w:sz w:val="24"/>
              </w:rPr>
            </w:pPr>
            <w:r w:rsidRPr="00817316">
              <w:rPr>
                <w:sz w:val="24"/>
              </w:rPr>
              <w:t>632,447.75</w:t>
            </w:r>
          </w:p>
        </w:tc>
        <w:tc>
          <w:tcPr>
            <w:tcW w:w="2657" w:type="dxa"/>
            <w:vAlign w:val="center"/>
          </w:tcPr>
          <w:p w14:paraId="4CBAD27F" w14:textId="77777777" w:rsidR="001A59F9" w:rsidRPr="00817316" w:rsidRDefault="001A59F9" w:rsidP="00817316">
            <w:pPr>
              <w:spacing w:before="29" w:line="288" w:lineRule="auto"/>
              <w:jc w:val="right"/>
              <w:rPr>
                <w:sz w:val="24"/>
              </w:rPr>
            </w:pPr>
            <w:r w:rsidRPr="00817316">
              <w:rPr>
                <w:sz w:val="24"/>
              </w:rPr>
              <w:t>939,939.00</w:t>
            </w:r>
          </w:p>
        </w:tc>
      </w:tr>
    </w:tbl>
    <w:p w14:paraId="0D754A02" w14:textId="77777777" w:rsidR="00EF4E4C" w:rsidRDefault="0039329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14:paraId="67A4F53B" w14:textId="77777777"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w:t>
      </w:r>
      <w:r w:rsidRPr="00E25C2A">
        <w:rPr>
          <w:kern w:val="0"/>
          <w:sz w:val="24"/>
        </w:rPr>
        <w:t>当年天数。</w:t>
      </w:r>
    </w:p>
    <w:p w14:paraId="3E60D5B7" w14:textId="77777777" w:rsidR="001A59F9" w:rsidRPr="008B2C7A" w:rsidRDefault="001A59F9" w:rsidP="00026C9C">
      <w:pPr>
        <w:spacing w:line="360" w:lineRule="auto"/>
        <w:rPr>
          <w:rFonts w:asciiTheme="minorEastAsia" w:eastAsiaTheme="minorEastAsia" w:hAnsiTheme="minorEastAsia"/>
          <w:color w:val="000000"/>
          <w:szCs w:val="21"/>
        </w:rPr>
      </w:pPr>
    </w:p>
    <w:p w14:paraId="23F39BEF"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14:paraId="53B1DA1E" w14:textId="77777777"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14:paraId="374088D2" w14:textId="77777777" w:rsidTr="00B060BE">
        <w:tc>
          <w:tcPr>
            <w:tcW w:w="3686" w:type="dxa"/>
            <w:vAlign w:val="center"/>
          </w:tcPr>
          <w:p w14:paraId="690996E0" w14:textId="77777777"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14:paraId="2FEDF162" w14:textId="77777777"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14:paraId="5652068E" w14:textId="77777777"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2014</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2014</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14:paraId="23D25A24" w14:textId="77777777"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14:paraId="57D8E7C6" w14:textId="77777777"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2013</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2013</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14:paraId="6C1DAFFA" w14:textId="77777777" w:rsidTr="00B060BE">
        <w:tc>
          <w:tcPr>
            <w:tcW w:w="3686" w:type="dxa"/>
            <w:vAlign w:val="center"/>
          </w:tcPr>
          <w:p w14:paraId="41CDBDBA" w14:textId="77777777"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14:paraId="0CF44F75" w14:textId="77777777" w:rsidR="001A59F9" w:rsidRPr="00817316" w:rsidRDefault="001A59F9" w:rsidP="00817316">
            <w:pPr>
              <w:spacing w:before="29" w:line="288" w:lineRule="auto"/>
              <w:jc w:val="right"/>
              <w:rPr>
                <w:sz w:val="24"/>
              </w:rPr>
            </w:pPr>
            <w:r w:rsidRPr="00817316">
              <w:rPr>
                <w:sz w:val="24"/>
              </w:rPr>
              <w:t>2,736,431.29</w:t>
            </w:r>
          </w:p>
        </w:tc>
        <w:tc>
          <w:tcPr>
            <w:tcW w:w="2657" w:type="dxa"/>
            <w:vAlign w:val="center"/>
          </w:tcPr>
          <w:p w14:paraId="1398E88A" w14:textId="77777777" w:rsidR="001A59F9" w:rsidRPr="00817316" w:rsidRDefault="001A59F9" w:rsidP="00817316">
            <w:pPr>
              <w:spacing w:before="29" w:line="288" w:lineRule="auto"/>
              <w:jc w:val="right"/>
              <w:rPr>
                <w:sz w:val="24"/>
              </w:rPr>
            </w:pPr>
            <w:r w:rsidRPr="00817316">
              <w:rPr>
                <w:sz w:val="24"/>
              </w:rPr>
              <w:t>3,864,259.14</w:t>
            </w:r>
          </w:p>
        </w:tc>
      </w:tr>
    </w:tbl>
    <w:p w14:paraId="49F4EC5A" w14:textId="77777777" w:rsidR="00EF4E4C" w:rsidRDefault="0039329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14:paraId="541C0D23" w14:textId="77777777"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w:t>
      </w:r>
      <w:r w:rsidRPr="00E25C2A">
        <w:rPr>
          <w:kern w:val="0"/>
          <w:sz w:val="24"/>
        </w:rPr>
        <w:t>当年天数。</w:t>
      </w:r>
    </w:p>
    <w:p w14:paraId="5330ECC1" w14:textId="77777777" w:rsidR="001A59F9" w:rsidRPr="008B2C7A" w:rsidRDefault="001A59F9" w:rsidP="00026C9C">
      <w:pPr>
        <w:spacing w:line="360" w:lineRule="auto"/>
        <w:rPr>
          <w:rFonts w:asciiTheme="minorEastAsia" w:eastAsiaTheme="minorEastAsia" w:hAnsiTheme="minorEastAsia"/>
          <w:color w:val="000000"/>
          <w:szCs w:val="21"/>
        </w:rPr>
      </w:pPr>
    </w:p>
    <w:p w14:paraId="16F77751"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14:paraId="2EA911AE" w14:textId="77777777"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14:paraId="030D572F" w14:textId="77777777" w:rsidTr="00A311D3">
        <w:tc>
          <w:tcPr>
            <w:tcW w:w="2110" w:type="dxa"/>
            <w:vMerge w:val="restart"/>
            <w:vAlign w:val="center"/>
          </w:tcPr>
          <w:p w14:paraId="2717FCFB" w14:textId="77777777"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5E50E892"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14:paraId="60F71C80"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2014</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2014</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14:paraId="6BA5FE96" w14:textId="77777777" w:rsidTr="00A311D3">
        <w:tc>
          <w:tcPr>
            <w:tcW w:w="2110" w:type="dxa"/>
            <w:vMerge/>
          </w:tcPr>
          <w:p w14:paraId="31D66324" w14:textId="77777777"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08A63759"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14:paraId="4F6D0B9C" w14:textId="77777777" w:rsidTr="00A311D3">
        <w:tc>
          <w:tcPr>
            <w:tcW w:w="2110" w:type="dxa"/>
            <w:vMerge/>
          </w:tcPr>
          <w:p w14:paraId="5A24B59B" w14:textId="77777777"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14:paraId="4D57D18D"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14:paraId="3D0EEAAF"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14:paraId="004E1AF6"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F4E4C" w14:paraId="4A29D1D4" w14:textId="77777777">
        <w:tc>
          <w:tcPr>
            <w:tcW w:w="2045" w:type="dxa"/>
            <w:vAlign w:val="center"/>
          </w:tcPr>
          <w:p w14:paraId="25633B03" w14:textId="77777777" w:rsidR="00EF4E4C" w:rsidRDefault="0039329D">
            <w:pPr>
              <w:jc w:val="left"/>
            </w:pPr>
            <w:r>
              <w:rPr>
                <w:sz w:val="24"/>
              </w:rPr>
              <w:t>交通银行</w:t>
            </w:r>
          </w:p>
        </w:tc>
        <w:tc>
          <w:tcPr>
            <w:tcW w:w="2455" w:type="dxa"/>
            <w:vAlign w:val="center"/>
          </w:tcPr>
          <w:p w14:paraId="6ADBB40F" w14:textId="77777777" w:rsidR="00EF4E4C" w:rsidRDefault="0039329D">
            <w:pPr>
              <w:jc w:val="right"/>
            </w:pPr>
            <w:r>
              <w:rPr>
                <w:sz w:val="24"/>
              </w:rPr>
              <w:t>-</w:t>
            </w:r>
          </w:p>
        </w:tc>
        <w:tc>
          <w:tcPr>
            <w:tcW w:w="2609" w:type="dxa"/>
            <w:vAlign w:val="center"/>
          </w:tcPr>
          <w:p w14:paraId="099798B7" w14:textId="77777777" w:rsidR="00EF4E4C" w:rsidRDefault="0039329D">
            <w:pPr>
              <w:jc w:val="right"/>
            </w:pPr>
            <w:r>
              <w:rPr>
                <w:sz w:val="24"/>
              </w:rPr>
              <w:t>473,802.67</w:t>
            </w:r>
          </w:p>
        </w:tc>
        <w:tc>
          <w:tcPr>
            <w:tcW w:w="1889" w:type="dxa"/>
            <w:vAlign w:val="center"/>
          </w:tcPr>
          <w:p w14:paraId="17CA624D" w14:textId="77777777" w:rsidR="00EF4E4C" w:rsidRDefault="0039329D">
            <w:pPr>
              <w:jc w:val="right"/>
            </w:pPr>
            <w:r>
              <w:rPr>
                <w:sz w:val="24"/>
              </w:rPr>
              <w:t>473,802.67</w:t>
            </w:r>
          </w:p>
        </w:tc>
      </w:tr>
      <w:tr w:rsidR="00EF4E4C" w14:paraId="2D85447D" w14:textId="77777777">
        <w:tc>
          <w:tcPr>
            <w:tcW w:w="2045" w:type="dxa"/>
            <w:vAlign w:val="center"/>
          </w:tcPr>
          <w:p w14:paraId="41639226" w14:textId="77777777" w:rsidR="00EF4E4C" w:rsidRDefault="0039329D">
            <w:pPr>
              <w:jc w:val="left"/>
            </w:pPr>
            <w:r>
              <w:rPr>
                <w:sz w:val="24"/>
              </w:rPr>
              <w:t>中国建设银行</w:t>
            </w:r>
          </w:p>
        </w:tc>
        <w:tc>
          <w:tcPr>
            <w:tcW w:w="2455" w:type="dxa"/>
            <w:vAlign w:val="center"/>
          </w:tcPr>
          <w:p w14:paraId="23EA975E" w14:textId="77777777" w:rsidR="00EF4E4C" w:rsidRDefault="0039329D">
            <w:pPr>
              <w:jc w:val="right"/>
            </w:pPr>
            <w:r>
              <w:rPr>
                <w:sz w:val="24"/>
              </w:rPr>
              <w:t>-</w:t>
            </w:r>
          </w:p>
        </w:tc>
        <w:tc>
          <w:tcPr>
            <w:tcW w:w="2609" w:type="dxa"/>
            <w:vAlign w:val="center"/>
          </w:tcPr>
          <w:p w14:paraId="79BDC9A3" w14:textId="77777777" w:rsidR="00EF4E4C" w:rsidRDefault="0039329D">
            <w:pPr>
              <w:jc w:val="right"/>
            </w:pPr>
            <w:r>
              <w:rPr>
                <w:sz w:val="24"/>
              </w:rPr>
              <w:t>125,361.57</w:t>
            </w:r>
          </w:p>
        </w:tc>
        <w:tc>
          <w:tcPr>
            <w:tcW w:w="1889" w:type="dxa"/>
            <w:vAlign w:val="center"/>
          </w:tcPr>
          <w:p w14:paraId="00ED5FEA" w14:textId="77777777" w:rsidR="00EF4E4C" w:rsidRDefault="0039329D">
            <w:pPr>
              <w:jc w:val="right"/>
            </w:pPr>
            <w:r>
              <w:rPr>
                <w:sz w:val="24"/>
              </w:rPr>
              <w:t>125,361.57</w:t>
            </w:r>
          </w:p>
        </w:tc>
      </w:tr>
      <w:tr w:rsidR="00EF4E4C" w14:paraId="043A5461" w14:textId="77777777">
        <w:tc>
          <w:tcPr>
            <w:tcW w:w="2045" w:type="dxa"/>
            <w:vAlign w:val="center"/>
          </w:tcPr>
          <w:p w14:paraId="6CA136E4" w14:textId="77777777" w:rsidR="00EF4E4C" w:rsidRDefault="0039329D">
            <w:pPr>
              <w:jc w:val="left"/>
            </w:pPr>
            <w:r>
              <w:rPr>
                <w:sz w:val="24"/>
              </w:rPr>
              <w:t>交银施罗德基金公司</w:t>
            </w:r>
          </w:p>
        </w:tc>
        <w:tc>
          <w:tcPr>
            <w:tcW w:w="2455" w:type="dxa"/>
            <w:vAlign w:val="center"/>
          </w:tcPr>
          <w:p w14:paraId="7FC3B91B" w14:textId="77777777" w:rsidR="00EF4E4C" w:rsidRDefault="0039329D">
            <w:pPr>
              <w:jc w:val="right"/>
            </w:pPr>
            <w:r>
              <w:rPr>
                <w:sz w:val="24"/>
              </w:rPr>
              <w:t>-</w:t>
            </w:r>
          </w:p>
        </w:tc>
        <w:tc>
          <w:tcPr>
            <w:tcW w:w="2609" w:type="dxa"/>
            <w:vAlign w:val="center"/>
          </w:tcPr>
          <w:p w14:paraId="12A1352D" w14:textId="77777777" w:rsidR="00EF4E4C" w:rsidRDefault="0039329D">
            <w:pPr>
              <w:jc w:val="right"/>
            </w:pPr>
            <w:r>
              <w:rPr>
                <w:sz w:val="24"/>
              </w:rPr>
              <w:t>208,510.58</w:t>
            </w:r>
          </w:p>
        </w:tc>
        <w:tc>
          <w:tcPr>
            <w:tcW w:w="1889" w:type="dxa"/>
            <w:vAlign w:val="center"/>
          </w:tcPr>
          <w:p w14:paraId="4D81B645" w14:textId="77777777" w:rsidR="00EF4E4C" w:rsidRDefault="0039329D">
            <w:pPr>
              <w:jc w:val="right"/>
            </w:pPr>
            <w:r>
              <w:rPr>
                <w:sz w:val="24"/>
              </w:rPr>
              <w:t>208,510.58</w:t>
            </w:r>
          </w:p>
        </w:tc>
      </w:tr>
      <w:tr w:rsidR="0007161E" w14:paraId="482275F5" w14:textId="77777777" w:rsidTr="00A311D3">
        <w:tc>
          <w:tcPr>
            <w:tcW w:w="2110" w:type="dxa"/>
            <w:vAlign w:val="center"/>
          </w:tcPr>
          <w:p w14:paraId="4CC3C283" w14:textId="77777777"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14:paraId="0D09FB0D" w14:textId="77777777"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14:paraId="52F0E4EF" w14:textId="77777777" w:rsidR="0007161E" w:rsidRPr="00C2276D" w:rsidRDefault="0007161E" w:rsidP="00A311D3">
            <w:pPr>
              <w:spacing w:before="29" w:line="288" w:lineRule="auto"/>
              <w:jc w:val="center"/>
              <w:rPr>
                <w:color w:val="000000"/>
                <w:kern w:val="0"/>
                <w:sz w:val="24"/>
              </w:rPr>
            </w:pPr>
            <w:r w:rsidRPr="00C2276D">
              <w:rPr>
                <w:color w:val="000000"/>
                <w:kern w:val="0"/>
                <w:sz w:val="24"/>
              </w:rPr>
              <w:t>807,674.82</w:t>
            </w:r>
          </w:p>
        </w:tc>
        <w:tc>
          <w:tcPr>
            <w:tcW w:w="1948" w:type="dxa"/>
            <w:vAlign w:val="center"/>
          </w:tcPr>
          <w:p w14:paraId="7E8B7C0A" w14:textId="77777777" w:rsidR="0007161E" w:rsidRPr="00C2276D" w:rsidRDefault="0007161E" w:rsidP="00A311D3">
            <w:pPr>
              <w:spacing w:before="29" w:line="288" w:lineRule="auto"/>
              <w:jc w:val="center"/>
              <w:rPr>
                <w:color w:val="000000"/>
                <w:kern w:val="0"/>
                <w:sz w:val="24"/>
              </w:rPr>
            </w:pPr>
            <w:r w:rsidRPr="00C2276D">
              <w:rPr>
                <w:color w:val="000000"/>
                <w:kern w:val="0"/>
                <w:sz w:val="24"/>
              </w:rPr>
              <w:t>807,674.82</w:t>
            </w:r>
          </w:p>
        </w:tc>
      </w:tr>
      <w:tr w:rsidR="0007161E" w14:paraId="5467FA9B" w14:textId="77777777" w:rsidTr="00A311D3">
        <w:tc>
          <w:tcPr>
            <w:tcW w:w="2110" w:type="dxa"/>
            <w:vMerge w:val="restart"/>
            <w:vAlign w:val="center"/>
          </w:tcPr>
          <w:p w14:paraId="6D140840" w14:textId="77777777"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348D6DB2"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14:paraId="30B6159D"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2013</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2013</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14:paraId="0961E14F" w14:textId="77777777" w:rsidTr="00A311D3">
        <w:tc>
          <w:tcPr>
            <w:tcW w:w="2110" w:type="dxa"/>
            <w:vMerge/>
          </w:tcPr>
          <w:p w14:paraId="3405EC98" w14:textId="77777777"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6252465A"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14:paraId="50B5DFE9" w14:textId="77777777" w:rsidTr="00A311D3">
        <w:tc>
          <w:tcPr>
            <w:tcW w:w="2110" w:type="dxa"/>
            <w:vMerge/>
          </w:tcPr>
          <w:p w14:paraId="0B0D5BC9" w14:textId="77777777"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14:paraId="1A86D775"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14:paraId="42046823"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14:paraId="3E1BEF3E" w14:textId="77777777"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F4E4C" w14:paraId="70A87462" w14:textId="77777777">
        <w:tc>
          <w:tcPr>
            <w:tcW w:w="2045" w:type="dxa"/>
            <w:vAlign w:val="center"/>
          </w:tcPr>
          <w:p w14:paraId="6C5BC4EF" w14:textId="77777777" w:rsidR="00EF4E4C" w:rsidRDefault="0039329D">
            <w:pPr>
              <w:jc w:val="left"/>
            </w:pPr>
            <w:r>
              <w:rPr>
                <w:sz w:val="24"/>
              </w:rPr>
              <w:t>交通银行</w:t>
            </w:r>
          </w:p>
        </w:tc>
        <w:tc>
          <w:tcPr>
            <w:tcW w:w="2455" w:type="dxa"/>
            <w:vAlign w:val="center"/>
          </w:tcPr>
          <w:p w14:paraId="179EF61E" w14:textId="77777777" w:rsidR="00EF4E4C" w:rsidRDefault="0039329D">
            <w:pPr>
              <w:jc w:val="right"/>
            </w:pPr>
            <w:r>
              <w:rPr>
                <w:sz w:val="24"/>
              </w:rPr>
              <w:t>-</w:t>
            </w:r>
          </w:p>
        </w:tc>
        <w:tc>
          <w:tcPr>
            <w:tcW w:w="2609" w:type="dxa"/>
            <w:vAlign w:val="center"/>
          </w:tcPr>
          <w:p w14:paraId="4854A8F3" w14:textId="77777777" w:rsidR="00EF4E4C" w:rsidRDefault="0039329D">
            <w:pPr>
              <w:jc w:val="right"/>
            </w:pPr>
            <w:r>
              <w:rPr>
                <w:sz w:val="24"/>
              </w:rPr>
              <w:t>749,910.82</w:t>
            </w:r>
          </w:p>
        </w:tc>
        <w:tc>
          <w:tcPr>
            <w:tcW w:w="1889" w:type="dxa"/>
            <w:vAlign w:val="center"/>
          </w:tcPr>
          <w:p w14:paraId="72E25A20" w14:textId="77777777" w:rsidR="00EF4E4C" w:rsidRDefault="0039329D">
            <w:pPr>
              <w:jc w:val="right"/>
            </w:pPr>
            <w:r>
              <w:rPr>
                <w:sz w:val="24"/>
              </w:rPr>
              <w:t>749,910.82</w:t>
            </w:r>
          </w:p>
        </w:tc>
      </w:tr>
      <w:tr w:rsidR="00EF4E4C" w14:paraId="27705BA2" w14:textId="77777777">
        <w:tc>
          <w:tcPr>
            <w:tcW w:w="2045" w:type="dxa"/>
            <w:vAlign w:val="center"/>
          </w:tcPr>
          <w:p w14:paraId="0985D010" w14:textId="77777777" w:rsidR="00EF4E4C" w:rsidRDefault="0039329D">
            <w:pPr>
              <w:jc w:val="left"/>
            </w:pPr>
            <w:r>
              <w:rPr>
                <w:sz w:val="24"/>
              </w:rPr>
              <w:t>中国建设银行</w:t>
            </w:r>
          </w:p>
        </w:tc>
        <w:tc>
          <w:tcPr>
            <w:tcW w:w="2455" w:type="dxa"/>
            <w:vAlign w:val="center"/>
          </w:tcPr>
          <w:p w14:paraId="6D8B9E0C" w14:textId="77777777" w:rsidR="00EF4E4C" w:rsidRDefault="0039329D">
            <w:pPr>
              <w:jc w:val="right"/>
            </w:pPr>
            <w:r>
              <w:rPr>
                <w:sz w:val="24"/>
              </w:rPr>
              <w:t>-</w:t>
            </w:r>
          </w:p>
        </w:tc>
        <w:tc>
          <w:tcPr>
            <w:tcW w:w="2609" w:type="dxa"/>
            <w:vAlign w:val="center"/>
          </w:tcPr>
          <w:p w14:paraId="203B20F5" w14:textId="77777777" w:rsidR="00EF4E4C" w:rsidRDefault="0039329D">
            <w:pPr>
              <w:jc w:val="right"/>
            </w:pPr>
            <w:r>
              <w:rPr>
                <w:sz w:val="24"/>
              </w:rPr>
              <w:t>204,825.66</w:t>
            </w:r>
          </w:p>
        </w:tc>
        <w:tc>
          <w:tcPr>
            <w:tcW w:w="1889" w:type="dxa"/>
            <w:vAlign w:val="center"/>
          </w:tcPr>
          <w:p w14:paraId="176C0E61" w14:textId="77777777" w:rsidR="00EF4E4C" w:rsidRDefault="0039329D">
            <w:pPr>
              <w:jc w:val="right"/>
            </w:pPr>
            <w:r>
              <w:rPr>
                <w:sz w:val="24"/>
              </w:rPr>
              <w:t>204,825.66</w:t>
            </w:r>
          </w:p>
        </w:tc>
      </w:tr>
      <w:tr w:rsidR="00EF4E4C" w14:paraId="3402064A" w14:textId="77777777">
        <w:tc>
          <w:tcPr>
            <w:tcW w:w="2045" w:type="dxa"/>
            <w:vAlign w:val="center"/>
          </w:tcPr>
          <w:p w14:paraId="1C7818C4" w14:textId="77777777" w:rsidR="00EF4E4C" w:rsidRDefault="0039329D">
            <w:pPr>
              <w:jc w:val="left"/>
            </w:pPr>
            <w:r>
              <w:rPr>
                <w:sz w:val="24"/>
              </w:rPr>
              <w:t>交银施罗德基金公司</w:t>
            </w:r>
          </w:p>
        </w:tc>
        <w:tc>
          <w:tcPr>
            <w:tcW w:w="2455" w:type="dxa"/>
            <w:vAlign w:val="center"/>
          </w:tcPr>
          <w:p w14:paraId="465AD28C" w14:textId="77777777" w:rsidR="00EF4E4C" w:rsidRDefault="0039329D">
            <w:pPr>
              <w:jc w:val="right"/>
            </w:pPr>
            <w:r>
              <w:rPr>
                <w:sz w:val="24"/>
              </w:rPr>
              <w:t>-</w:t>
            </w:r>
          </w:p>
        </w:tc>
        <w:tc>
          <w:tcPr>
            <w:tcW w:w="2609" w:type="dxa"/>
            <w:vAlign w:val="center"/>
          </w:tcPr>
          <w:p w14:paraId="254C194E" w14:textId="77777777" w:rsidR="00EF4E4C" w:rsidRDefault="0039329D">
            <w:pPr>
              <w:jc w:val="right"/>
            </w:pPr>
            <w:r>
              <w:rPr>
                <w:sz w:val="24"/>
              </w:rPr>
              <w:t>740,044.24</w:t>
            </w:r>
          </w:p>
        </w:tc>
        <w:tc>
          <w:tcPr>
            <w:tcW w:w="1889" w:type="dxa"/>
            <w:vAlign w:val="center"/>
          </w:tcPr>
          <w:p w14:paraId="73739402" w14:textId="77777777" w:rsidR="00EF4E4C" w:rsidRDefault="0039329D">
            <w:pPr>
              <w:jc w:val="right"/>
            </w:pPr>
            <w:r>
              <w:rPr>
                <w:sz w:val="24"/>
              </w:rPr>
              <w:t>740,044.24</w:t>
            </w:r>
          </w:p>
        </w:tc>
      </w:tr>
      <w:tr w:rsidR="0007161E" w:rsidRPr="00C2276D" w14:paraId="556023FE" w14:textId="77777777" w:rsidTr="00A311D3">
        <w:tc>
          <w:tcPr>
            <w:tcW w:w="2110" w:type="dxa"/>
            <w:vAlign w:val="center"/>
          </w:tcPr>
          <w:p w14:paraId="4CB81E92" w14:textId="77777777"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14:paraId="4E79B123" w14:textId="77777777"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14:paraId="2D8D6D59" w14:textId="77777777" w:rsidR="0007161E" w:rsidRPr="00C2276D" w:rsidRDefault="0007161E" w:rsidP="00A311D3">
            <w:pPr>
              <w:spacing w:before="29" w:line="288" w:lineRule="auto"/>
              <w:jc w:val="center"/>
              <w:rPr>
                <w:color w:val="000000"/>
                <w:kern w:val="0"/>
                <w:sz w:val="24"/>
              </w:rPr>
            </w:pPr>
            <w:r w:rsidRPr="00C2276D">
              <w:rPr>
                <w:color w:val="000000"/>
                <w:kern w:val="0"/>
                <w:sz w:val="24"/>
              </w:rPr>
              <w:t>1,694,780.72</w:t>
            </w:r>
          </w:p>
        </w:tc>
        <w:tc>
          <w:tcPr>
            <w:tcW w:w="1948" w:type="dxa"/>
            <w:vAlign w:val="center"/>
          </w:tcPr>
          <w:p w14:paraId="25A8BCCF" w14:textId="77777777" w:rsidR="0007161E" w:rsidRPr="00C2276D" w:rsidRDefault="0007161E" w:rsidP="00A311D3">
            <w:pPr>
              <w:spacing w:before="29" w:line="288" w:lineRule="auto"/>
              <w:jc w:val="center"/>
              <w:rPr>
                <w:color w:val="000000"/>
                <w:kern w:val="0"/>
                <w:sz w:val="24"/>
              </w:rPr>
            </w:pPr>
            <w:r w:rsidRPr="00C2276D">
              <w:rPr>
                <w:color w:val="000000"/>
                <w:kern w:val="0"/>
                <w:sz w:val="24"/>
              </w:rPr>
              <w:t>1,694,780.72</w:t>
            </w:r>
          </w:p>
        </w:tc>
      </w:tr>
    </w:tbl>
    <w:p w14:paraId="6451BC76" w14:textId="77777777" w:rsidR="00EF4E4C" w:rsidRDefault="0039329D">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14:paraId="2EB7D801" w14:textId="77777777"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Pr="00D81900">
        <w:rPr>
          <w:kern w:val="0"/>
          <w:sz w:val="24"/>
        </w:rPr>
        <w:t>当年天数。</w:t>
      </w:r>
    </w:p>
    <w:p w14:paraId="5DE66FBC" w14:textId="77777777" w:rsidR="001A59F9" w:rsidRPr="0007161E" w:rsidRDefault="001A59F9" w:rsidP="00026C9C">
      <w:pPr>
        <w:spacing w:line="360" w:lineRule="auto"/>
        <w:rPr>
          <w:rFonts w:asciiTheme="minorEastAsia" w:eastAsiaTheme="minorEastAsia" w:hAnsiTheme="minorEastAsia"/>
          <w:color w:val="000000"/>
          <w:szCs w:val="21"/>
        </w:rPr>
      </w:pPr>
    </w:p>
    <w:p w14:paraId="6C59632D"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14:paraId="3C3E940F" w14:textId="77777777"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339"/>
        <w:gridCol w:w="1593"/>
        <w:gridCol w:w="1203"/>
        <w:gridCol w:w="1033"/>
        <w:gridCol w:w="1440"/>
        <w:gridCol w:w="1035"/>
      </w:tblGrid>
      <w:tr w:rsidR="009D32F8" w:rsidRPr="00D564C7" w14:paraId="7E33E4B7" w14:textId="77777777" w:rsidTr="00F5502A">
        <w:tc>
          <w:tcPr>
            <w:tcW w:w="8998" w:type="dxa"/>
            <w:gridSpan w:val="7"/>
            <w:vAlign w:val="center"/>
          </w:tcPr>
          <w:p w14:paraId="47C2CDB4"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p>
          <w:p w14:paraId="175A4C75" w14:textId="77777777"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2014</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w:t>
            </w:r>
            <w:r w:rsidRPr="007F4FA9">
              <w:rPr>
                <w:rFonts w:hint="eastAsia"/>
                <w:bCs/>
                <w:color w:val="000000"/>
                <w:sz w:val="24"/>
              </w:rPr>
              <w:t>至</w:t>
            </w:r>
            <w:r w:rsidRPr="007F4FA9">
              <w:rPr>
                <w:bCs/>
                <w:color w:val="000000"/>
                <w:sz w:val="24"/>
              </w:rPr>
              <w:t>2014</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14:paraId="617F6A36" w14:textId="77777777" w:rsidTr="00F5502A">
        <w:tc>
          <w:tcPr>
            <w:tcW w:w="1355" w:type="dxa"/>
            <w:vMerge w:val="restart"/>
            <w:vAlign w:val="center"/>
          </w:tcPr>
          <w:p w14:paraId="27DA33DF"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2932" w:type="dxa"/>
            <w:gridSpan w:val="2"/>
            <w:vAlign w:val="center"/>
          </w:tcPr>
          <w:p w14:paraId="7904C15C"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236" w:type="dxa"/>
            <w:gridSpan w:val="2"/>
            <w:vAlign w:val="center"/>
          </w:tcPr>
          <w:p w14:paraId="467ACDF9"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475" w:type="dxa"/>
            <w:gridSpan w:val="2"/>
            <w:vAlign w:val="center"/>
          </w:tcPr>
          <w:p w14:paraId="703CA47E"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14:paraId="4A9BD80D" w14:textId="77777777" w:rsidTr="00F5502A">
        <w:tc>
          <w:tcPr>
            <w:tcW w:w="1355" w:type="dxa"/>
            <w:vMerge/>
            <w:vAlign w:val="center"/>
          </w:tcPr>
          <w:p w14:paraId="701A7DF2" w14:textId="77777777" w:rsidR="009D32F8" w:rsidRPr="007F4FA9" w:rsidRDefault="009D32F8" w:rsidP="007F4FA9">
            <w:pPr>
              <w:autoSpaceDE w:val="0"/>
              <w:autoSpaceDN w:val="0"/>
              <w:spacing w:before="29" w:line="288" w:lineRule="auto"/>
              <w:jc w:val="center"/>
              <w:textAlignment w:val="bottom"/>
              <w:rPr>
                <w:bCs/>
                <w:color w:val="000000"/>
                <w:sz w:val="24"/>
              </w:rPr>
            </w:pPr>
          </w:p>
        </w:tc>
        <w:tc>
          <w:tcPr>
            <w:tcW w:w="1339" w:type="dxa"/>
            <w:vAlign w:val="center"/>
          </w:tcPr>
          <w:p w14:paraId="435E8F12"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593" w:type="dxa"/>
            <w:vAlign w:val="center"/>
          </w:tcPr>
          <w:p w14:paraId="1DA37D95"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03" w:type="dxa"/>
            <w:vAlign w:val="center"/>
          </w:tcPr>
          <w:p w14:paraId="24158104"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33" w:type="dxa"/>
            <w:vAlign w:val="center"/>
          </w:tcPr>
          <w:p w14:paraId="68033FA8"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440" w:type="dxa"/>
            <w:vAlign w:val="center"/>
          </w:tcPr>
          <w:p w14:paraId="5FADFBA0"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35" w:type="dxa"/>
            <w:vAlign w:val="center"/>
          </w:tcPr>
          <w:p w14:paraId="309B2309"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EF4E4C" w14:paraId="23160CEA" w14:textId="77777777" w:rsidTr="00F5502A">
        <w:tc>
          <w:tcPr>
            <w:tcW w:w="1355" w:type="dxa"/>
            <w:vAlign w:val="center"/>
          </w:tcPr>
          <w:p w14:paraId="57BC4503" w14:textId="77777777" w:rsidR="00EF4E4C" w:rsidRDefault="0039329D">
            <w:pPr>
              <w:jc w:val="center"/>
            </w:pPr>
            <w:r>
              <w:rPr>
                <w:bCs/>
                <w:color w:val="000000"/>
                <w:sz w:val="24"/>
              </w:rPr>
              <w:t>-</w:t>
            </w:r>
          </w:p>
        </w:tc>
        <w:tc>
          <w:tcPr>
            <w:tcW w:w="1339" w:type="dxa"/>
            <w:vAlign w:val="center"/>
          </w:tcPr>
          <w:p w14:paraId="6CB05935" w14:textId="77777777" w:rsidR="00EF4E4C" w:rsidRDefault="0039329D">
            <w:pPr>
              <w:jc w:val="center"/>
            </w:pPr>
            <w:r>
              <w:rPr>
                <w:bCs/>
                <w:color w:val="000000"/>
                <w:sz w:val="24"/>
              </w:rPr>
              <w:t>-</w:t>
            </w:r>
          </w:p>
        </w:tc>
        <w:tc>
          <w:tcPr>
            <w:tcW w:w="1593" w:type="dxa"/>
            <w:vAlign w:val="center"/>
          </w:tcPr>
          <w:p w14:paraId="445B2D48" w14:textId="77777777" w:rsidR="00EF4E4C" w:rsidRDefault="0039329D">
            <w:pPr>
              <w:jc w:val="center"/>
            </w:pPr>
            <w:r>
              <w:rPr>
                <w:bCs/>
                <w:color w:val="000000"/>
                <w:sz w:val="24"/>
              </w:rPr>
              <w:t>-</w:t>
            </w:r>
          </w:p>
        </w:tc>
        <w:tc>
          <w:tcPr>
            <w:tcW w:w="1203" w:type="dxa"/>
            <w:vAlign w:val="center"/>
          </w:tcPr>
          <w:p w14:paraId="78E4F3B3" w14:textId="77777777" w:rsidR="00EF4E4C" w:rsidRDefault="0039329D">
            <w:pPr>
              <w:jc w:val="center"/>
            </w:pPr>
            <w:r>
              <w:rPr>
                <w:bCs/>
                <w:color w:val="000000"/>
                <w:sz w:val="24"/>
              </w:rPr>
              <w:t>-</w:t>
            </w:r>
          </w:p>
        </w:tc>
        <w:tc>
          <w:tcPr>
            <w:tcW w:w="1033" w:type="dxa"/>
            <w:vAlign w:val="center"/>
          </w:tcPr>
          <w:p w14:paraId="02662459" w14:textId="77777777" w:rsidR="00EF4E4C" w:rsidRDefault="0039329D">
            <w:pPr>
              <w:jc w:val="center"/>
            </w:pPr>
            <w:r>
              <w:rPr>
                <w:bCs/>
                <w:color w:val="000000"/>
                <w:sz w:val="24"/>
              </w:rPr>
              <w:t>-</w:t>
            </w:r>
          </w:p>
        </w:tc>
        <w:tc>
          <w:tcPr>
            <w:tcW w:w="1440" w:type="dxa"/>
            <w:vAlign w:val="center"/>
          </w:tcPr>
          <w:p w14:paraId="238D29CC" w14:textId="77777777" w:rsidR="00EF4E4C" w:rsidRDefault="0039329D">
            <w:pPr>
              <w:jc w:val="center"/>
            </w:pPr>
            <w:r>
              <w:rPr>
                <w:bCs/>
                <w:color w:val="000000"/>
                <w:sz w:val="24"/>
              </w:rPr>
              <w:t>-</w:t>
            </w:r>
          </w:p>
        </w:tc>
        <w:tc>
          <w:tcPr>
            <w:tcW w:w="1035" w:type="dxa"/>
            <w:vAlign w:val="center"/>
          </w:tcPr>
          <w:p w14:paraId="79894B2E" w14:textId="77777777" w:rsidR="00EF4E4C" w:rsidRDefault="0039329D">
            <w:pPr>
              <w:jc w:val="center"/>
            </w:pPr>
            <w:r>
              <w:rPr>
                <w:bCs/>
                <w:color w:val="000000"/>
                <w:sz w:val="24"/>
              </w:rPr>
              <w:t>-</w:t>
            </w:r>
          </w:p>
        </w:tc>
      </w:tr>
      <w:tr w:rsidR="009D32F8" w:rsidRPr="00D564C7" w14:paraId="6F0490EB" w14:textId="77777777" w:rsidTr="00F5502A">
        <w:tc>
          <w:tcPr>
            <w:tcW w:w="8998" w:type="dxa"/>
            <w:gridSpan w:val="7"/>
            <w:vAlign w:val="center"/>
          </w:tcPr>
          <w:p w14:paraId="1FFA2163"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上年度可比期间</w:t>
            </w:r>
          </w:p>
          <w:p w14:paraId="59DF852A" w14:textId="77777777"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2013</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日至</w:t>
            </w:r>
            <w:r w:rsidRPr="007F4FA9">
              <w:rPr>
                <w:bCs/>
                <w:color w:val="000000"/>
                <w:sz w:val="24"/>
              </w:rPr>
              <w:t>2013</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14:paraId="483736A8" w14:textId="77777777" w:rsidTr="00F5502A">
        <w:tc>
          <w:tcPr>
            <w:tcW w:w="1355" w:type="dxa"/>
            <w:vMerge w:val="restart"/>
            <w:vAlign w:val="center"/>
          </w:tcPr>
          <w:p w14:paraId="1D388075"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2932" w:type="dxa"/>
            <w:gridSpan w:val="2"/>
            <w:vAlign w:val="center"/>
          </w:tcPr>
          <w:p w14:paraId="1BA4D05D"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236" w:type="dxa"/>
            <w:gridSpan w:val="2"/>
            <w:vAlign w:val="center"/>
          </w:tcPr>
          <w:p w14:paraId="1CDA3AAE"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475" w:type="dxa"/>
            <w:gridSpan w:val="2"/>
            <w:vAlign w:val="center"/>
          </w:tcPr>
          <w:p w14:paraId="7B09F635"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14:paraId="4E7415AA" w14:textId="77777777" w:rsidTr="00F5502A">
        <w:tc>
          <w:tcPr>
            <w:tcW w:w="1355" w:type="dxa"/>
            <w:vMerge/>
            <w:vAlign w:val="center"/>
          </w:tcPr>
          <w:p w14:paraId="093897FC" w14:textId="77777777" w:rsidR="009D32F8" w:rsidRPr="007F4FA9" w:rsidRDefault="009D32F8" w:rsidP="007F4FA9">
            <w:pPr>
              <w:autoSpaceDE w:val="0"/>
              <w:autoSpaceDN w:val="0"/>
              <w:spacing w:before="29" w:line="288" w:lineRule="auto"/>
              <w:jc w:val="center"/>
              <w:textAlignment w:val="bottom"/>
              <w:rPr>
                <w:bCs/>
                <w:color w:val="000000"/>
                <w:sz w:val="24"/>
              </w:rPr>
            </w:pPr>
          </w:p>
        </w:tc>
        <w:tc>
          <w:tcPr>
            <w:tcW w:w="1339" w:type="dxa"/>
            <w:vAlign w:val="center"/>
          </w:tcPr>
          <w:p w14:paraId="5B2B66ED"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593" w:type="dxa"/>
            <w:vAlign w:val="center"/>
          </w:tcPr>
          <w:p w14:paraId="2B187DC5"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03" w:type="dxa"/>
            <w:vAlign w:val="center"/>
          </w:tcPr>
          <w:p w14:paraId="659DC914"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33" w:type="dxa"/>
            <w:vAlign w:val="center"/>
          </w:tcPr>
          <w:p w14:paraId="7137EE49"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440" w:type="dxa"/>
            <w:vAlign w:val="center"/>
          </w:tcPr>
          <w:p w14:paraId="09BD678D"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35" w:type="dxa"/>
            <w:vAlign w:val="center"/>
          </w:tcPr>
          <w:p w14:paraId="423A379B" w14:textId="77777777"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EF4E4C" w14:paraId="5E311423" w14:textId="77777777" w:rsidTr="00F5502A">
        <w:tc>
          <w:tcPr>
            <w:tcW w:w="1355" w:type="dxa"/>
            <w:vAlign w:val="center"/>
          </w:tcPr>
          <w:p w14:paraId="56700B39" w14:textId="77777777" w:rsidR="00EF4E4C" w:rsidRDefault="0039329D">
            <w:pPr>
              <w:jc w:val="left"/>
            </w:pPr>
            <w:r>
              <w:rPr>
                <w:bCs/>
                <w:color w:val="000000"/>
                <w:sz w:val="24"/>
              </w:rPr>
              <w:t>中国建设银行</w:t>
            </w:r>
          </w:p>
        </w:tc>
        <w:tc>
          <w:tcPr>
            <w:tcW w:w="1339" w:type="dxa"/>
            <w:vAlign w:val="center"/>
          </w:tcPr>
          <w:p w14:paraId="236B7C33" w14:textId="77777777" w:rsidR="00EF4E4C" w:rsidRDefault="0039329D">
            <w:pPr>
              <w:jc w:val="right"/>
            </w:pPr>
            <w:r>
              <w:rPr>
                <w:bCs/>
                <w:color w:val="000000"/>
                <w:sz w:val="24"/>
              </w:rPr>
              <w:t>-</w:t>
            </w:r>
          </w:p>
        </w:tc>
        <w:tc>
          <w:tcPr>
            <w:tcW w:w="1593" w:type="dxa"/>
            <w:vAlign w:val="center"/>
          </w:tcPr>
          <w:p w14:paraId="6D8878FB" w14:textId="77777777" w:rsidR="00EF4E4C" w:rsidRDefault="0039329D">
            <w:pPr>
              <w:jc w:val="right"/>
            </w:pPr>
            <w:r>
              <w:rPr>
                <w:bCs/>
                <w:color w:val="000000"/>
                <w:sz w:val="24"/>
              </w:rPr>
              <w:t>30,114,173.01</w:t>
            </w:r>
          </w:p>
        </w:tc>
        <w:tc>
          <w:tcPr>
            <w:tcW w:w="1203" w:type="dxa"/>
            <w:vAlign w:val="center"/>
          </w:tcPr>
          <w:p w14:paraId="279627D3" w14:textId="77777777" w:rsidR="00EF4E4C" w:rsidRDefault="0039329D">
            <w:pPr>
              <w:jc w:val="right"/>
            </w:pPr>
            <w:r>
              <w:rPr>
                <w:bCs/>
                <w:color w:val="000000"/>
                <w:sz w:val="24"/>
              </w:rPr>
              <w:t>-</w:t>
            </w:r>
          </w:p>
        </w:tc>
        <w:tc>
          <w:tcPr>
            <w:tcW w:w="1033" w:type="dxa"/>
            <w:vAlign w:val="center"/>
          </w:tcPr>
          <w:p w14:paraId="4682A032" w14:textId="77777777" w:rsidR="00EF4E4C" w:rsidRDefault="0039329D">
            <w:pPr>
              <w:jc w:val="right"/>
            </w:pPr>
            <w:r>
              <w:rPr>
                <w:bCs/>
                <w:color w:val="000000"/>
                <w:sz w:val="24"/>
              </w:rPr>
              <w:t>-</w:t>
            </w:r>
          </w:p>
        </w:tc>
        <w:tc>
          <w:tcPr>
            <w:tcW w:w="1440" w:type="dxa"/>
            <w:vAlign w:val="center"/>
          </w:tcPr>
          <w:p w14:paraId="1C487023" w14:textId="77777777" w:rsidR="00EF4E4C" w:rsidRDefault="0039329D">
            <w:pPr>
              <w:jc w:val="right"/>
            </w:pPr>
            <w:r>
              <w:rPr>
                <w:bCs/>
                <w:color w:val="000000"/>
                <w:sz w:val="24"/>
              </w:rPr>
              <w:t>-</w:t>
            </w:r>
          </w:p>
        </w:tc>
        <w:tc>
          <w:tcPr>
            <w:tcW w:w="1035" w:type="dxa"/>
            <w:vAlign w:val="center"/>
          </w:tcPr>
          <w:p w14:paraId="2202BD9E" w14:textId="77777777" w:rsidR="00EF4E4C" w:rsidRDefault="0039329D">
            <w:pPr>
              <w:jc w:val="right"/>
            </w:pPr>
            <w:r>
              <w:rPr>
                <w:bCs/>
                <w:color w:val="000000"/>
                <w:sz w:val="24"/>
              </w:rPr>
              <w:t>-</w:t>
            </w:r>
          </w:p>
        </w:tc>
      </w:tr>
    </w:tbl>
    <w:p w14:paraId="1BDE7655" w14:textId="77777777" w:rsidR="00385EFB" w:rsidRDefault="00385EFB" w:rsidP="00E91360">
      <w:pPr>
        <w:autoSpaceDE w:val="0"/>
        <w:autoSpaceDN w:val="0"/>
        <w:adjustRightInd w:val="0"/>
        <w:spacing w:before="29" w:line="288" w:lineRule="auto"/>
        <w:ind w:left="15"/>
        <w:jc w:val="right"/>
        <w:rPr>
          <w:color w:val="000000"/>
          <w:kern w:val="0"/>
          <w:sz w:val="24"/>
        </w:rPr>
      </w:pPr>
    </w:p>
    <w:p w14:paraId="406E58C5" w14:textId="77777777" w:rsidR="001A59F9" w:rsidRPr="009D32F8" w:rsidRDefault="001A59F9" w:rsidP="00026C9C">
      <w:pPr>
        <w:spacing w:line="360" w:lineRule="auto"/>
        <w:rPr>
          <w:rFonts w:asciiTheme="minorEastAsia" w:eastAsiaTheme="minorEastAsia" w:hAnsiTheme="minorEastAsia"/>
          <w:color w:val="000000"/>
          <w:szCs w:val="21"/>
        </w:rPr>
      </w:pPr>
    </w:p>
    <w:p w14:paraId="645058C1"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14:paraId="7969C01F"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14:paraId="68FC678F" w14:textId="77777777"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14:paraId="361DD45B" w14:textId="77777777"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14:paraId="3168871E"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14:paraId="12145E7F" w14:textId="77777777" w:rsidR="00825DB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14:paraId="7795D851" w14:textId="77777777" w:rsidR="00EB2B2F" w:rsidRPr="00E25C2A" w:rsidRDefault="00EB2B2F" w:rsidP="00E25C2A">
      <w:pPr>
        <w:tabs>
          <w:tab w:val="left" w:pos="426"/>
        </w:tabs>
        <w:spacing w:before="29" w:line="288" w:lineRule="auto"/>
        <w:jc w:val="left"/>
        <w:rPr>
          <w:kern w:val="0"/>
          <w:sz w:val="24"/>
        </w:rPr>
      </w:pPr>
    </w:p>
    <w:p w14:paraId="3279E463"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14:paraId="093B70ED"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14:paraId="67532070" w14:textId="77777777" w:rsidTr="0025010E">
        <w:tc>
          <w:tcPr>
            <w:tcW w:w="2268" w:type="dxa"/>
            <w:vMerge w:val="restart"/>
            <w:vAlign w:val="center"/>
          </w:tcPr>
          <w:p w14:paraId="4867E819" w14:textId="77777777"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14:paraId="553FE32B" w14:textId="77777777"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14:paraId="0EFACB88" w14:textId="77777777"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2014</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2014</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14:paraId="465ECAE4" w14:textId="77777777"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14:paraId="3D9A664B" w14:textId="77777777"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2013</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2013</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14:paraId="51C74E05" w14:textId="77777777" w:rsidTr="0025010E">
        <w:tc>
          <w:tcPr>
            <w:tcW w:w="2268" w:type="dxa"/>
            <w:vMerge/>
            <w:vAlign w:val="center"/>
          </w:tcPr>
          <w:p w14:paraId="7B1056AE" w14:textId="77777777"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14:paraId="3CDA43ED" w14:textId="77777777"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14:paraId="1C6CB889" w14:textId="77777777"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14:paraId="11F026A8" w14:textId="77777777"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14:paraId="4507A810" w14:textId="77777777"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EF4E4C" w14:paraId="3FE0C0DF" w14:textId="77777777">
        <w:tc>
          <w:tcPr>
            <w:tcW w:w="2266" w:type="dxa"/>
            <w:vAlign w:val="center"/>
          </w:tcPr>
          <w:p w14:paraId="6608F858" w14:textId="77777777" w:rsidR="00EF4E4C" w:rsidRDefault="0039329D">
            <w:pPr>
              <w:jc w:val="left"/>
            </w:pPr>
            <w:r>
              <w:rPr>
                <w:szCs w:val="21"/>
              </w:rPr>
              <w:t>中国建设银行</w:t>
            </w:r>
          </w:p>
        </w:tc>
        <w:tc>
          <w:tcPr>
            <w:tcW w:w="1683" w:type="dxa"/>
            <w:vAlign w:val="center"/>
          </w:tcPr>
          <w:p w14:paraId="012C42B5" w14:textId="77777777" w:rsidR="00EF4E4C" w:rsidRDefault="0039329D">
            <w:pPr>
              <w:jc w:val="right"/>
            </w:pPr>
            <w:r>
              <w:rPr>
                <w:szCs w:val="21"/>
              </w:rPr>
              <w:t>3,059,649.33</w:t>
            </w:r>
          </w:p>
        </w:tc>
        <w:tc>
          <w:tcPr>
            <w:tcW w:w="1683" w:type="dxa"/>
            <w:vAlign w:val="center"/>
          </w:tcPr>
          <w:p w14:paraId="1A07BB1A" w14:textId="77777777" w:rsidR="00EF4E4C" w:rsidRDefault="0039329D">
            <w:pPr>
              <w:jc w:val="right"/>
            </w:pPr>
            <w:r>
              <w:rPr>
                <w:szCs w:val="21"/>
              </w:rPr>
              <w:t>230,625.89</w:t>
            </w:r>
          </w:p>
        </w:tc>
        <w:tc>
          <w:tcPr>
            <w:tcW w:w="1683" w:type="dxa"/>
            <w:vAlign w:val="center"/>
          </w:tcPr>
          <w:p w14:paraId="35A18168" w14:textId="77777777" w:rsidR="00EF4E4C" w:rsidRDefault="0039329D">
            <w:pPr>
              <w:jc w:val="right"/>
            </w:pPr>
            <w:r>
              <w:rPr>
                <w:szCs w:val="21"/>
              </w:rPr>
              <w:t>6,326,917.25</w:t>
            </w:r>
          </w:p>
        </w:tc>
        <w:tc>
          <w:tcPr>
            <w:tcW w:w="1683" w:type="dxa"/>
            <w:vAlign w:val="center"/>
          </w:tcPr>
          <w:p w14:paraId="0FEE312A" w14:textId="77777777" w:rsidR="00EF4E4C" w:rsidRDefault="0039329D">
            <w:pPr>
              <w:jc w:val="right"/>
            </w:pPr>
            <w:r>
              <w:rPr>
                <w:szCs w:val="21"/>
              </w:rPr>
              <w:t>291,908.85</w:t>
            </w:r>
          </w:p>
        </w:tc>
      </w:tr>
    </w:tbl>
    <w:p w14:paraId="2C53EFB9" w14:textId="77777777"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14:paraId="2B205557" w14:textId="77777777" w:rsidR="001A59F9" w:rsidRPr="008B2C7A" w:rsidRDefault="001A59F9" w:rsidP="00026C9C">
      <w:pPr>
        <w:spacing w:line="360" w:lineRule="auto"/>
        <w:rPr>
          <w:rFonts w:asciiTheme="minorEastAsia" w:eastAsiaTheme="minorEastAsia" w:hAnsiTheme="minorEastAsia"/>
          <w:color w:val="000000"/>
          <w:szCs w:val="21"/>
        </w:rPr>
      </w:pPr>
    </w:p>
    <w:p w14:paraId="1276A8E0"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14:paraId="6D394AAD" w14:textId="77777777"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14:paraId="49F2BC9E" w14:textId="77777777"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003AD74A"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14:paraId="6C61D5D9" w14:textId="77777777"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14:paraId="0055C6DF" w14:textId="77777777" w:rsidR="001A59F9" w:rsidRPr="008B2C7A" w:rsidRDefault="001A59F9" w:rsidP="00144F4F">
      <w:pPr>
        <w:spacing w:line="360" w:lineRule="auto"/>
        <w:rPr>
          <w:rFonts w:asciiTheme="minorEastAsia" w:eastAsiaTheme="minorEastAsia" w:hAnsiTheme="minorEastAsia"/>
          <w:color w:val="000000"/>
          <w:szCs w:val="21"/>
        </w:rPr>
      </w:pPr>
    </w:p>
    <w:p w14:paraId="75BAFD33"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2014</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14:paraId="21908378"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14:paraId="401050B6" w14:textId="77777777"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14:paraId="4CF51FD9" w14:textId="77777777" w:rsidR="001A59F9" w:rsidRPr="008B2C7A" w:rsidRDefault="001A59F9" w:rsidP="00026C9C">
      <w:pPr>
        <w:spacing w:line="360" w:lineRule="auto"/>
        <w:rPr>
          <w:rFonts w:asciiTheme="minorEastAsia" w:eastAsiaTheme="minorEastAsia" w:hAnsiTheme="minorEastAsia"/>
          <w:color w:val="000000"/>
          <w:szCs w:val="21"/>
        </w:rPr>
      </w:pPr>
    </w:p>
    <w:p w14:paraId="72D3977A"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14:paraId="3A6726BF" w14:textId="77777777" w:rsidR="001A59F9"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14:paraId="4A98A4FF" w14:textId="77777777" w:rsidR="00EB2B2F" w:rsidRPr="00E25C2A" w:rsidRDefault="00EB2B2F" w:rsidP="00E25C2A">
      <w:pPr>
        <w:tabs>
          <w:tab w:val="left" w:pos="426"/>
        </w:tabs>
        <w:spacing w:before="29" w:line="288" w:lineRule="auto"/>
        <w:jc w:val="left"/>
        <w:rPr>
          <w:kern w:val="0"/>
          <w:sz w:val="24"/>
        </w:rPr>
      </w:pPr>
    </w:p>
    <w:p w14:paraId="224637F1"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14:paraId="7ADCE81F"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14:paraId="07C1E9B9" w14:textId="77777777"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2014</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316,698,684.95</w:t>
      </w:r>
      <w:r w:rsidRPr="00AA721C">
        <w:rPr>
          <w:color w:val="000000"/>
          <w:sz w:val="24"/>
        </w:rPr>
        <w:t>元，是以如下债券作为抵押：</w:t>
      </w:r>
    </w:p>
    <w:p w14:paraId="35300672"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14:paraId="6FA74F5E" w14:textId="77777777" w:rsidTr="00D92A8E">
        <w:tc>
          <w:tcPr>
            <w:tcW w:w="1500" w:type="dxa"/>
            <w:vAlign w:val="center"/>
          </w:tcPr>
          <w:p w14:paraId="0E740BA6" w14:textId="77777777"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14:paraId="14EF96AE" w14:textId="77777777"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14:paraId="46744D9A" w14:textId="77777777"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14:paraId="76D1F637" w14:textId="77777777"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14:paraId="6FDFA40C" w14:textId="77777777"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14:paraId="71A55B2A" w14:textId="77777777"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EF4E4C" w14:paraId="1865599A" w14:textId="77777777">
        <w:tc>
          <w:tcPr>
            <w:tcW w:w="1493" w:type="dxa"/>
            <w:vAlign w:val="center"/>
          </w:tcPr>
          <w:p w14:paraId="009CC5C2" w14:textId="77777777" w:rsidR="00EF4E4C" w:rsidRDefault="0039329D">
            <w:pPr>
              <w:jc w:val="center"/>
            </w:pPr>
            <w:r>
              <w:rPr>
                <w:color w:val="000000"/>
                <w:kern w:val="0"/>
                <w:sz w:val="24"/>
              </w:rPr>
              <w:t>140204</w:t>
            </w:r>
          </w:p>
        </w:tc>
        <w:tc>
          <w:tcPr>
            <w:tcW w:w="1494" w:type="dxa"/>
            <w:vAlign w:val="center"/>
          </w:tcPr>
          <w:p w14:paraId="195B59A7" w14:textId="77777777" w:rsidR="00EF4E4C" w:rsidRDefault="0039329D">
            <w:pPr>
              <w:jc w:val="center"/>
            </w:pPr>
            <w:r>
              <w:rPr>
                <w:color w:val="000000"/>
                <w:kern w:val="0"/>
                <w:sz w:val="24"/>
              </w:rPr>
              <w:t>14</w:t>
            </w:r>
            <w:r>
              <w:rPr>
                <w:color w:val="000000"/>
                <w:kern w:val="0"/>
                <w:sz w:val="24"/>
              </w:rPr>
              <w:t>国开</w:t>
            </w:r>
            <w:r>
              <w:rPr>
                <w:color w:val="000000"/>
                <w:kern w:val="0"/>
                <w:sz w:val="24"/>
              </w:rPr>
              <w:t>04</w:t>
            </w:r>
          </w:p>
        </w:tc>
        <w:tc>
          <w:tcPr>
            <w:tcW w:w="1494" w:type="dxa"/>
            <w:vAlign w:val="center"/>
          </w:tcPr>
          <w:p w14:paraId="608B1BA8" w14:textId="77777777" w:rsidR="00EF4E4C" w:rsidRDefault="0039329D">
            <w:pPr>
              <w:jc w:val="center"/>
            </w:pPr>
            <w:r>
              <w:rPr>
                <w:color w:val="000000"/>
                <w:kern w:val="0"/>
                <w:sz w:val="24"/>
              </w:rPr>
              <w:t>2015-01-05</w:t>
            </w:r>
          </w:p>
        </w:tc>
        <w:tc>
          <w:tcPr>
            <w:tcW w:w="1255" w:type="dxa"/>
            <w:vAlign w:val="center"/>
          </w:tcPr>
          <w:p w14:paraId="53B0E604" w14:textId="77777777" w:rsidR="00EF4E4C" w:rsidRDefault="0039329D">
            <w:pPr>
              <w:jc w:val="right"/>
            </w:pPr>
            <w:r>
              <w:rPr>
                <w:color w:val="000000"/>
                <w:kern w:val="0"/>
                <w:sz w:val="24"/>
              </w:rPr>
              <w:t>100.02</w:t>
            </w:r>
          </w:p>
        </w:tc>
        <w:tc>
          <w:tcPr>
            <w:tcW w:w="1434" w:type="dxa"/>
            <w:vAlign w:val="center"/>
          </w:tcPr>
          <w:p w14:paraId="447511DA" w14:textId="77777777" w:rsidR="00EF4E4C" w:rsidRDefault="0039329D">
            <w:pPr>
              <w:jc w:val="right"/>
            </w:pPr>
            <w:r>
              <w:rPr>
                <w:color w:val="000000"/>
                <w:kern w:val="0"/>
                <w:sz w:val="24"/>
              </w:rPr>
              <w:t>600,000</w:t>
            </w:r>
          </w:p>
        </w:tc>
        <w:tc>
          <w:tcPr>
            <w:tcW w:w="1828" w:type="dxa"/>
            <w:vAlign w:val="center"/>
          </w:tcPr>
          <w:p w14:paraId="5A3AAF56" w14:textId="77777777" w:rsidR="00EF4E4C" w:rsidRDefault="0039329D">
            <w:pPr>
              <w:jc w:val="right"/>
            </w:pPr>
            <w:r>
              <w:rPr>
                <w:color w:val="000000"/>
                <w:kern w:val="0"/>
                <w:sz w:val="24"/>
              </w:rPr>
              <w:t>60,012,000.00</w:t>
            </w:r>
          </w:p>
        </w:tc>
      </w:tr>
      <w:tr w:rsidR="00EF4E4C" w14:paraId="36C1319D" w14:textId="77777777">
        <w:tc>
          <w:tcPr>
            <w:tcW w:w="1493" w:type="dxa"/>
            <w:vAlign w:val="center"/>
          </w:tcPr>
          <w:p w14:paraId="032B16E1" w14:textId="77777777" w:rsidR="00EF4E4C" w:rsidRDefault="0039329D">
            <w:pPr>
              <w:jc w:val="center"/>
            </w:pPr>
            <w:r>
              <w:rPr>
                <w:color w:val="000000"/>
                <w:kern w:val="0"/>
                <w:sz w:val="24"/>
              </w:rPr>
              <w:t>041466019</w:t>
            </w:r>
          </w:p>
        </w:tc>
        <w:tc>
          <w:tcPr>
            <w:tcW w:w="1494" w:type="dxa"/>
            <w:vAlign w:val="center"/>
          </w:tcPr>
          <w:p w14:paraId="2719767A" w14:textId="77777777" w:rsidR="00EF4E4C" w:rsidRDefault="0039329D">
            <w:pPr>
              <w:jc w:val="center"/>
            </w:pPr>
            <w:r>
              <w:rPr>
                <w:color w:val="000000"/>
                <w:kern w:val="0"/>
                <w:sz w:val="24"/>
              </w:rPr>
              <w:t>14</w:t>
            </w:r>
            <w:r>
              <w:rPr>
                <w:color w:val="000000"/>
                <w:kern w:val="0"/>
                <w:sz w:val="24"/>
              </w:rPr>
              <w:t>常高新</w:t>
            </w:r>
            <w:r>
              <w:rPr>
                <w:color w:val="000000"/>
                <w:kern w:val="0"/>
                <w:sz w:val="24"/>
              </w:rPr>
              <w:t>CP001</w:t>
            </w:r>
          </w:p>
        </w:tc>
        <w:tc>
          <w:tcPr>
            <w:tcW w:w="1494" w:type="dxa"/>
            <w:vAlign w:val="center"/>
          </w:tcPr>
          <w:p w14:paraId="16E2FDC4" w14:textId="77777777" w:rsidR="00EF4E4C" w:rsidRDefault="0039329D">
            <w:pPr>
              <w:jc w:val="center"/>
            </w:pPr>
            <w:r>
              <w:rPr>
                <w:color w:val="000000"/>
                <w:kern w:val="0"/>
                <w:sz w:val="24"/>
              </w:rPr>
              <w:t>2015-01-06</w:t>
            </w:r>
          </w:p>
        </w:tc>
        <w:tc>
          <w:tcPr>
            <w:tcW w:w="1255" w:type="dxa"/>
            <w:vAlign w:val="center"/>
          </w:tcPr>
          <w:p w14:paraId="1D2E11B6" w14:textId="77777777" w:rsidR="00EF4E4C" w:rsidRDefault="0039329D">
            <w:pPr>
              <w:jc w:val="right"/>
            </w:pPr>
            <w:r>
              <w:rPr>
                <w:color w:val="000000"/>
                <w:kern w:val="0"/>
                <w:sz w:val="24"/>
              </w:rPr>
              <w:t>100.05</w:t>
            </w:r>
          </w:p>
        </w:tc>
        <w:tc>
          <w:tcPr>
            <w:tcW w:w="1434" w:type="dxa"/>
            <w:vAlign w:val="center"/>
          </w:tcPr>
          <w:p w14:paraId="0B6A2DDD" w14:textId="77777777" w:rsidR="00EF4E4C" w:rsidRDefault="0039329D">
            <w:pPr>
              <w:jc w:val="right"/>
            </w:pPr>
            <w:r>
              <w:rPr>
                <w:color w:val="000000"/>
                <w:kern w:val="0"/>
                <w:sz w:val="24"/>
              </w:rPr>
              <w:t>60,000</w:t>
            </w:r>
          </w:p>
        </w:tc>
        <w:tc>
          <w:tcPr>
            <w:tcW w:w="1828" w:type="dxa"/>
            <w:vAlign w:val="center"/>
          </w:tcPr>
          <w:p w14:paraId="036E3A5A" w14:textId="77777777" w:rsidR="00EF4E4C" w:rsidRDefault="0039329D">
            <w:pPr>
              <w:jc w:val="right"/>
            </w:pPr>
            <w:r>
              <w:rPr>
                <w:color w:val="000000"/>
                <w:kern w:val="0"/>
                <w:sz w:val="24"/>
              </w:rPr>
              <w:t>6,003,000.00</w:t>
            </w:r>
          </w:p>
        </w:tc>
      </w:tr>
      <w:tr w:rsidR="00EF4E4C" w14:paraId="50ADE702" w14:textId="77777777">
        <w:tc>
          <w:tcPr>
            <w:tcW w:w="1493" w:type="dxa"/>
            <w:vAlign w:val="center"/>
          </w:tcPr>
          <w:p w14:paraId="2C99203D" w14:textId="77777777" w:rsidR="00EF4E4C" w:rsidRDefault="0039329D">
            <w:pPr>
              <w:jc w:val="center"/>
            </w:pPr>
            <w:r>
              <w:rPr>
                <w:color w:val="000000"/>
                <w:kern w:val="0"/>
                <w:sz w:val="24"/>
              </w:rPr>
              <w:t>011499066</w:t>
            </w:r>
          </w:p>
        </w:tc>
        <w:tc>
          <w:tcPr>
            <w:tcW w:w="1494" w:type="dxa"/>
            <w:vAlign w:val="center"/>
          </w:tcPr>
          <w:p w14:paraId="09769396" w14:textId="77777777" w:rsidR="00EF4E4C" w:rsidRDefault="0039329D">
            <w:pPr>
              <w:jc w:val="center"/>
            </w:pPr>
            <w:r>
              <w:rPr>
                <w:color w:val="000000"/>
                <w:kern w:val="0"/>
                <w:sz w:val="24"/>
              </w:rPr>
              <w:t>14</w:t>
            </w:r>
            <w:r>
              <w:rPr>
                <w:color w:val="000000"/>
                <w:kern w:val="0"/>
                <w:sz w:val="24"/>
              </w:rPr>
              <w:t>象屿</w:t>
            </w:r>
            <w:r>
              <w:rPr>
                <w:color w:val="000000"/>
                <w:kern w:val="0"/>
                <w:sz w:val="24"/>
              </w:rPr>
              <w:t>SCP002</w:t>
            </w:r>
          </w:p>
        </w:tc>
        <w:tc>
          <w:tcPr>
            <w:tcW w:w="1494" w:type="dxa"/>
            <w:vAlign w:val="center"/>
          </w:tcPr>
          <w:p w14:paraId="2508A9A6" w14:textId="77777777" w:rsidR="00EF4E4C" w:rsidRDefault="0039329D">
            <w:pPr>
              <w:jc w:val="center"/>
            </w:pPr>
            <w:r>
              <w:rPr>
                <w:color w:val="000000"/>
                <w:kern w:val="0"/>
                <w:sz w:val="24"/>
              </w:rPr>
              <w:t>2015-01-06</w:t>
            </w:r>
          </w:p>
        </w:tc>
        <w:tc>
          <w:tcPr>
            <w:tcW w:w="1255" w:type="dxa"/>
            <w:vAlign w:val="center"/>
          </w:tcPr>
          <w:p w14:paraId="58611C12" w14:textId="77777777" w:rsidR="00EF4E4C" w:rsidRDefault="0039329D">
            <w:pPr>
              <w:jc w:val="right"/>
            </w:pPr>
            <w:r>
              <w:rPr>
                <w:color w:val="000000"/>
                <w:kern w:val="0"/>
                <w:sz w:val="24"/>
              </w:rPr>
              <w:t>99.49</w:t>
            </w:r>
          </w:p>
        </w:tc>
        <w:tc>
          <w:tcPr>
            <w:tcW w:w="1434" w:type="dxa"/>
            <w:vAlign w:val="center"/>
          </w:tcPr>
          <w:p w14:paraId="207EC56B" w14:textId="77777777" w:rsidR="00EF4E4C" w:rsidRDefault="0039329D">
            <w:pPr>
              <w:jc w:val="right"/>
            </w:pPr>
            <w:r>
              <w:rPr>
                <w:color w:val="000000"/>
                <w:kern w:val="0"/>
                <w:sz w:val="24"/>
              </w:rPr>
              <w:t>500,000</w:t>
            </w:r>
          </w:p>
        </w:tc>
        <w:tc>
          <w:tcPr>
            <w:tcW w:w="1828" w:type="dxa"/>
            <w:vAlign w:val="center"/>
          </w:tcPr>
          <w:p w14:paraId="3A685C68" w14:textId="77777777" w:rsidR="00EF4E4C" w:rsidRDefault="0039329D">
            <w:pPr>
              <w:jc w:val="right"/>
            </w:pPr>
            <w:r>
              <w:rPr>
                <w:color w:val="000000"/>
                <w:kern w:val="0"/>
                <w:sz w:val="24"/>
              </w:rPr>
              <w:t>49,745,000.00</w:t>
            </w:r>
          </w:p>
        </w:tc>
      </w:tr>
      <w:tr w:rsidR="00EF4E4C" w14:paraId="76C7EEC2" w14:textId="77777777">
        <w:tc>
          <w:tcPr>
            <w:tcW w:w="1493" w:type="dxa"/>
            <w:vAlign w:val="center"/>
          </w:tcPr>
          <w:p w14:paraId="3A8420C7" w14:textId="77777777" w:rsidR="00EF4E4C" w:rsidRDefault="0039329D">
            <w:pPr>
              <w:jc w:val="center"/>
            </w:pPr>
            <w:r>
              <w:rPr>
                <w:color w:val="000000"/>
                <w:kern w:val="0"/>
                <w:sz w:val="24"/>
              </w:rPr>
              <w:t>1280122</w:t>
            </w:r>
          </w:p>
        </w:tc>
        <w:tc>
          <w:tcPr>
            <w:tcW w:w="1494" w:type="dxa"/>
            <w:vAlign w:val="center"/>
          </w:tcPr>
          <w:p w14:paraId="79EA3F17" w14:textId="77777777" w:rsidR="00EF4E4C" w:rsidRDefault="0039329D">
            <w:pPr>
              <w:jc w:val="center"/>
            </w:pPr>
            <w:r>
              <w:rPr>
                <w:color w:val="000000"/>
                <w:kern w:val="0"/>
                <w:sz w:val="24"/>
              </w:rPr>
              <w:t>12</w:t>
            </w:r>
            <w:r>
              <w:rPr>
                <w:color w:val="000000"/>
                <w:kern w:val="0"/>
                <w:sz w:val="24"/>
              </w:rPr>
              <w:t>荆州城投债</w:t>
            </w:r>
          </w:p>
        </w:tc>
        <w:tc>
          <w:tcPr>
            <w:tcW w:w="1494" w:type="dxa"/>
            <w:vAlign w:val="center"/>
          </w:tcPr>
          <w:p w14:paraId="2A835C87" w14:textId="77777777" w:rsidR="00EF4E4C" w:rsidRDefault="0039329D">
            <w:pPr>
              <w:jc w:val="center"/>
            </w:pPr>
            <w:r>
              <w:rPr>
                <w:color w:val="000000"/>
                <w:kern w:val="0"/>
                <w:sz w:val="24"/>
              </w:rPr>
              <w:t>2015-01-06</w:t>
            </w:r>
          </w:p>
        </w:tc>
        <w:tc>
          <w:tcPr>
            <w:tcW w:w="1255" w:type="dxa"/>
            <w:vAlign w:val="center"/>
          </w:tcPr>
          <w:p w14:paraId="0C817499" w14:textId="77777777" w:rsidR="00EF4E4C" w:rsidRDefault="0039329D">
            <w:pPr>
              <w:jc w:val="right"/>
            </w:pPr>
            <w:r>
              <w:rPr>
                <w:color w:val="000000"/>
                <w:kern w:val="0"/>
                <w:sz w:val="24"/>
              </w:rPr>
              <w:t>104.92</w:t>
            </w:r>
          </w:p>
        </w:tc>
        <w:tc>
          <w:tcPr>
            <w:tcW w:w="1434" w:type="dxa"/>
            <w:vAlign w:val="center"/>
          </w:tcPr>
          <w:p w14:paraId="5D62C4FB" w14:textId="77777777" w:rsidR="00EF4E4C" w:rsidRDefault="0039329D">
            <w:pPr>
              <w:jc w:val="right"/>
            </w:pPr>
            <w:r>
              <w:rPr>
                <w:color w:val="000000"/>
                <w:kern w:val="0"/>
                <w:sz w:val="24"/>
              </w:rPr>
              <w:t>500,000</w:t>
            </w:r>
          </w:p>
        </w:tc>
        <w:tc>
          <w:tcPr>
            <w:tcW w:w="1828" w:type="dxa"/>
            <w:vAlign w:val="center"/>
          </w:tcPr>
          <w:p w14:paraId="312BC240" w14:textId="77777777" w:rsidR="00EF4E4C" w:rsidRDefault="0039329D">
            <w:pPr>
              <w:jc w:val="right"/>
            </w:pPr>
            <w:r>
              <w:rPr>
                <w:color w:val="000000"/>
                <w:kern w:val="0"/>
                <w:sz w:val="24"/>
              </w:rPr>
              <w:t>52,460,000.00</w:t>
            </w:r>
          </w:p>
        </w:tc>
      </w:tr>
      <w:tr w:rsidR="00EF4E4C" w14:paraId="3169C2CD" w14:textId="77777777">
        <w:tc>
          <w:tcPr>
            <w:tcW w:w="1493" w:type="dxa"/>
            <w:vAlign w:val="center"/>
          </w:tcPr>
          <w:p w14:paraId="6F1F7CB0" w14:textId="77777777" w:rsidR="00EF4E4C" w:rsidRDefault="0039329D">
            <w:pPr>
              <w:jc w:val="center"/>
            </w:pPr>
            <w:r>
              <w:rPr>
                <w:color w:val="000000"/>
                <w:kern w:val="0"/>
                <w:sz w:val="24"/>
              </w:rPr>
              <w:t>1480534</w:t>
            </w:r>
          </w:p>
        </w:tc>
        <w:tc>
          <w:tcPr>
            <w:tcW w:w="1494" w:type="dxa"/>
            <w:vAlign w:val="center"/>
          </w:tcPr>
          <w:p w14:paraId="25FF61A7" w14:textId="77777777" w:rsidR="00EF4E4C" w:rsidRDefault="0039329D">
            <w:pPr>
              <w:jc w:val="center"/>
            </w:pPr>
            <w:r>
              <w:rPr>
                <w:color w:val="000000"/>
                <w:kern w:val="0"/>
                <w:sz w:val="24"/>
              </w:rPr>
              <w:t>14</w:t>
            </w:r>
            <w:r>
              <w:rPr>
                <w:color w:val="000000"/>
                <w:kern w:val="0"/>
                <w:sz w:val="24"/>
              </w:rPr>
              <w:t>京天恒债</w:t>
            </w:r>
          </w:p>
        </w:tc>
        <w:tc>
          <w:tcPr>
            <w:tcW w:w="1494" w:type="dxa"/>
            <w:vAlign w:val="center"/>
          </w:tcPr>
          <w:p w14:paraId="515204EE" w14:textId="77777777" w:rsidR="00EF4E4C" w:rsidRDefault="0039329D">
            <w:pPr>
              <w:jc w:val="center"/>
            </w:pPr>
            <w:r>
              <w:rPr>
                <w:color w:val="000000"/>
                <w:kern w:val="0"/>
                <w:sz w:val="24"/>
              </w:rPr>
              <w:t>2015-01-06</w:t>
            </w:r>
          </w:p>
        </w:tc>
        <w:tc>
          <w:tcPr>
            <w:tcW w:w="1255" w:type="dxa"/>
            <w:vAlign w:val="center"/>
          </w:tcPr>
          <w:p w14:paraId="52940051" w14:textId="77777777" w:rsidR="00EF4E4C" w:rsidRDefault="0039329D">
            <w:pPr>
              <w:jc w:val="right"/>
            </w:pPr>
            <w:r>
              <w:rPr>
                <w:color w:val="000000"/>
                <w:kern w:val="0"/>
                <w:sz w:val="24"/>
              </w:rPr>
              <w:t>96.14</w:t>
            </w:r>
          </w:p>
        </w:tc>
        <w:tc>
          <w:tcPr>
            <w:tcW w:w="1434" w:type="dxa"/>
            <w:vAlign w:val="center"/>
          </w:tcPr>
          <w:p w14:paraId="12DD05CF" w14:textId="77777777" w:rsidR="00EF4E4C" w:rsidRDefault="0039329D">
            <w:pPr>
              <w:jc w:val="right"/>
            </w:pPr>
            <w:r>
              <w:rPr>
                <w:color w:val="000000"/>
                <w:kern w:val="0"/>
                <w:sz w:val="24"/>
              </w:rPr>
              <w:t>500,000</w:t>
            </w:r>
          </w:p>
        </w:tc>
        <w:tc>
          <w:tcPr>
            <w:tcW w:w="1828" w:type="dxa"/>
            <w:vAlign w:val="center"/>
          </w:tcPr>
          <w:p w14:paraId="44349CA2" w14:textId="77777777" w:rsidR="00EF4E4C" w:rsidRDefault="0039329D">
            <w:pPr>
              <w:jc w:val="right"/>
            </w:pPr>
            <w:r>
              <w:rPr>
                <w:color w:val="000000"/>
                <w:kern w:val="0"/>
                <w:sz w:val="24"/>
              </w:rPr>
              <w:t>48,070,000.00</w:t>
            </w:r>
          </w:p>
        </w:tc>
      </w:tr>
      <w:tr w:rsidR="00EF4E4C" w14:paraId="0B336D14" w14:textId="77777777">
        <w:tc>
          <w:tcPr>
            <w:tcW w:w="1493" w:type="dxa"/>
            <w:vAlign w:val="center"/>
          </w:tcPr>
          <w:p w14:paraId="4163050B" w14:textId="77777777" w:rsidR="00EF4E4C" w:rsidRDefault="0039329D">
            <w:pPr>
              <w:jc w:val="center"/>
            </w:pPr>
            <w:r>
              <w:rPr>
                <w:color w:val="000000"/>
                <w:kern w:val="0"/>
                <w:sz w:val="24"/>
              </w:rPr>
              <w:t>1480265</w:t>
            </w:r>
          </w:p>
        </w:tc>
        <w:tc>
          <w:tcPr>
            <w:tcW w:w="1494" w:type="dxa"/>
            <w:vAlign w:val="center"/>
          </w:tcPr>
          <w:p w14:paraId="0EC55748" w14:textId="77777777" w:rsidR="00EF4E4C" w:rsidRDefault="0039329D">
            <w:pPr>
              <w:jc w:val="center"/>
            </w:pPr>
            <w:r>
              <w:rPr>
                <w:color w:val="000000"/>
                <w:kern w:val="0"/>
                <w:sz w:val="24"/>
              </w:rPr>
              <w:t>14</w:t>
            </w:r>
            <w:r>
              <w:rPr>
                <w:color w:val="000000"/>
                <w:kern w:val="0"/>
                <w:sz w:val="24"/>
              </w:rPr>
              <w:t>象山债</w:t>
            </w:r>
          </w:p>
        </w:tc>
        <w:tc>
          <w:tcPr>
            <w:tcW w:w="1494" w:type="dxa"/>
            <w:vAlign w:val="center"/>
          </w:tcPr>
          <w:p w14:paraId="43B2284B" w14:textId="77777777" w:rsidR="00EF4E4C" w:rsidRDefault="0039329D">
            <w:pPr>
              <w:jc w:val="center"/>
            </w:pPr>
            <w:r>
              <w:rPr>
                <w:color w:val="000000"/>
                <w:kern w:val="0"/>
                <w:sz w:val="24"/>
              </w:rPr>
              <w:t>2015-01-06</w:t>
            </w:r>
          </w:p>
        </w:tc>
        <w:tc>
          <w:tcPr>
            <w:tcW w:w="1255" w:type="dxa"/>
            <w:vAlign w:val="center"/>
          </w:tcPr>
          <w:p w14:paraId="24C0957F" w14:textId="77777777" w:rsidR="00EF4E4C" w:rsidRDefault="0039329D">
            <w:pPr>
              <w:jc w:val="right"/>
            </w:pPr>
            <w:r>
              <w:rPr>
                <w:color w:val="000000"/>
                <w:kern w:val="0"/>
                <w:sz w:val="24"/>
              </w:rPr>
              <w:t>105.81</w:t>
            </w:r>
          </w:p>
        </w:tc>
        <w:tc>
          <w:tcPr>
            <w:tcW w:w="1434" w:type="dxa"/>
            <w:vAlign w:val="center"/>
          </w:tcPr>
          <w:p w14:paraId="0B33F139" w14:textId="77777777" w:rsidR="00EF4E4C" w:rsidRDefault="0039329D">
            <w:pPr>
              <w:jc w:val="right"/>
            </w:pPr>
            <w:r>
              <w:rPr>
                <w:color w:val="000000"/>
                <w:kern w:val="0"/>
                <w:sz w:val="24"/>
              </w:rPr>
              <w:t>600,000</w:t>
            </w:r>
          </w:p>
        </w:tc>
        <w:tc>
          <w:tcPr>
            <w:tcW w:w="1828" w:type="dxa"/>
            <w:vAlign w:val="center"/>
          </w:tcPr>
          <w:p w14:paraId="62B9C124" w14:textId="77777777" w:rsidR="00EF4E4C" w:rsidRDefault="0039329D">
            <w:pPr>
              <w:jc w:val="right"/>
            </w:pPr>
            <w:r>
              <w:rPr>
                <w:color w:val="000000"/>
                <w:kern w:val="0"/>
                <w:sz w:val="24"/>
              </w:rPr>
              <w:t>63,486,000.00</w:t>
            </w:r>
          </w:p>
        </w:tc>
      </w:tr>
      <w:tr w:rsidR="00EF4E4C" w14:paraId="5C09EC13" w14:textId="77777777">
        <w:tc>
          <w:tcPr>
            <w:tcW w:w="1493" w:type="dxa"/>
            <w:vAlign w:val="center"/>
          </w:tcPr>
          <w:p w14:paraId="4EEC5A6D" w14:textId="77777777" w:rsidR="00EF4E4C" w:rsidRDefault="0039329D">
            <w:pPr>
              <w:jc w:val="center"/>
            </w:pPr>
            <w:r>
              <w:rPr>
                <w:color w:val="000000"/>
                <w:kern w:val="0"/>
                <w:sz w:val="24"/>
              </w:rPr>
              <w:t>1480316</w:t>
            </w:r>
          </w:p>
        </w:tc>
        <w:tc>
          <w:tcPr>
            <w:tcW w:w="1494" w:type="dxa"/>
            <w:vAlign w:val="center"/>
          </w:tcPr>
          <w:p w14:paraId="5C55F059" w14:textId="77777777" w:rsidR="00EF4E4C" w:rsidRDefault="0039329D">
            <w:pPr>
              <w:jc w:val="center"/>
            </w:pPr>
            <w:r>
              <w:rPr>
                <w:color w:val="000000"/>
                <w:kern w:val="0"/>
                <w:sz w:val="24"/>
              </w:rPr>
              <w:t>14</w:t>
            </w:r>
            <w:r>
              <w:rPr>
                <w:color w:val="000000"/>
                <w:kern w:val="0"/>
                <w:sz w:val="24"/>
              </w:rPr>
              <w:t>一师新鑫债</w:t>
            </w:r>
          </w:p>
        </w:tc>
        <w:tc>
          <w:tcPr>
            <w:tcW w:w="1494" w:type="dxa"/>
            <w:vAlign w:val="center"/>
          </w:tcPr>
          <w:p w14:paraId="67F25D9F" w14:textId="77777777" w:rsidR="00EF4E4C" w:rsidRDefault="0039329D">
            <w:pPr>
              <w:jc w:val="center"/>
            </w:pPr>
            <w:r>
              <w:rPr>
                <w:color w:val="000000"/>
                <w:kern w:val="0"/>
                <w:sz w:val="24"/>
              </w:rPr>
              <w:t>2015-01-06</w:t>
            </w:r>
          </w:p>
        </w:tc>
        <w:tc>
          <w:tcPr>
            <w:tcW w:w="1255" w:type="dxa"/>
            <w:vAlign w:val="center"/>
          </w:tcPr>
          <w:p w14:paraId="57FE8E0D" w14:textId="77777777" w:rsidR="00EF4E4C" w:rsidRDefault="0039329D">
            <w:pPr>
              <w:jc w:val="right"/>
            </w:pPr>
            <w:r>
              <w:rPr>
                <w:color w:val="000000"/>
                <w:kern w:val="0"/>
                <w:sz w:val="24"/>
              </w:rPr>
              <w:t>102.96</w:t>
            </w:r>
          </w:p>
        </w:tc>
        <w:tc>
          <w:tcPr>
            <w:tcW w:w="1434" w:type="dxa"/>
            <w:vAlign w:val="center"/>
          </w:tcPr>
          <w:p w14:paraId="5B9C7B23" w14:textId="77777777" w:rsidR="00EF4E4C" w:rsidRDefault="0039329D">
            <w:pPr>
              <w:jc w:val="right"/>
            </w:pPr>
            <w:r>
              <w:rPr>
                <w:color w:val="000000"/>
                <w:kern w:val="0"/>
                <w:sz w:val="24"/>
              </w:rPr>
              <w:t>500,000</w:t>
            </w:r>
          </w:p>
        </w:tc>
        <w:tc>
          <w:tcPr>
            <w:tcW w:w="1828" w:type="dxa"/>
            <w:vAlign w:val="center"/>
          </w:tcPr>
          <w:p w14:paraId="1D2CD591" w14:textId="77777777" w:rsidR="00EF4E4C" w:rsidRDefault="0039329D">
            <w:pPr>
              <w:jc w:val="right"/>
            </w:pPr>
            <w:r>
              <w:rPr>
                <w:color w:val="000000"/>
                <w:kern w:val="0"/>
                <w:sz w:val="24"/>
              </w:rPr>
              <w:t>51,480,000.00</w:t>
            </w:r>
          </w:p>
        </w:tc>
      </w:tr>
      <w:tr w:rsidR="001A59F9" w:rsidRPr="008B2C7A" w14:paraId="74669153" w14:textId="77777777" w:rsidTr="00D92A8E">
        <w:tc>
          <w:tcPr>
            <w:tcW w:w="1500" w:type="dxa"/>
            <w:vAlign w:val="center"/>
          </w:tcPr>
          <w:p w14:paraId="03B26AED" w14:textId="77777777" w:rsidR="001A59F9" w:rsidRPr="00AA721C" w:rsidRDefault="001A59F9" w:rsidP="00AA721C">
            <w:pPr>
              <w:spacing w:before="29" w:line="288" w:lineRule="auto"/>
              <w:rPr>
                <w:sz w:val="24"/>
              </w:rPr>
            </w:pPr>
            <w:r w:rsidRPr="00AA721C">
              <w:rPr>
                <w:rFonts w:hint="eastAsia"/>
                <w:sz w:val="24"/>
              </w:rPr>
              <w:t>合计</w:t>
            </w:r>
          </w:p>
        </w:tc>
        <w:tc>
          <w:tcPr>
            <w:tcW w:w="1500" w:type="dxa"/>
          </w:tcPr>
          <w:p w14:paraId="6EBCA74A" w14:textId="77777777" w:rsidR="001A59F9" w:rsidRPr="00AA721C" w:rsidRDefault="001A59F9" w:rsidP="00AA721C">
            <w:pPr>
              <w:autoSpaceDE w:val="0"/>
              <w:autoSpaceDN w:val="0"/>
              <w:adjustRightInd w:val="0"/>
              <w:spacing w:before="29" w:line="288" w:lineRule="auto"/>
              <w:ind w:left="15"/>
              <w:jc w:val="center"/>
              <w:rPr>
                <w:sz w:val="24"/>
              </w:rPr>
            </w:pPr>
          </w:p>
        </w:tc>
        <w:tc>
          <w:tcPr>
            <w:tcW w:w="1500" w:type="dxa"/>
          </w:tcPr>
          <w:p w14:paraId="566AADA1" w14:textId="77777777" w:rsidR="001A59F9" w:rsidRPr="00AA721C" w:rsidRDefault="001A59F9" w:rsidP="00AA721C">
            <w:pPr>
              <w:autoSpaceDE w:val="0"/>
              <w:autoSpaceDN w:val="0"/>
              <w:adjustRightInd w:val="0"/>
              <w:spacing w:before="29" w:line="288" w:lineRule="auto"/>
              <w:ind w:left="15"/>
              <w:jc w:val="center"/>
              <w:rPr>
                <w:sz w:val="24"/>
              </w:rPr>
            </w:pPr>
          </w:p>
        </w:tc>
        <w:tc>
          <w:tcPr>
            <w:tcW w:w="1260" w:type="dxa"/>
          </w:tcPr>
          <w:p w14:paraId="5593DB1E" w14:textId="77777777" w:rsidR="001A59F9" w:rsidRPr="00AA721C" w:rsidRDefault="001A59F9" w:rsidP="00AA721C">
            <w:pPr>
              <w:autoSpaceDE w:val="0"/>
              <w:autoSpaceDN w:val="0"/>
              <w:adjustRightInd w:val="0"/>
              <w:spacing w:before="29" w:line="288" w:lineRule="auto"/>
              <w:ind w:left="15"/>
              <w:jc w:val="right"/>
              <w:rPr>
                <w:sz w:val="24"/>
              </w:rPr>
            </w:pPr>
          </w:p>
        </w:tc>
        <w:tc>
          <w:tcPr>
            <w:tcW w:w="1440" w:type="dxa"/>
          </w:tcPr>
          <w:p w14:paraId="244A01BD" w14:textId="77777777" w:rsidR="001A59F9" w:rsidRPr="00AA721C" w:rsidRDefault="001A59F9" w:rsidP="00AA721C">
            <w:pPr>
              <w:spacing w:before="29" w:line="288" w:lineRule="auto"/>
              <w:jc w:val="right"/>
              <w:rPr>
                <w:sz w:val="24"/>
              </w:rPr>
            </w:pPr>
            <w:r w:rsidRPr="00AA721C">
              <w:rPr>
                <w:sz w:val="24"/>
              </w:rPr>
              <w:t>3,260,000</w:t>
            </w:r>
          </w:p>
        </w:tc>
        <w:tc>
          <w:tcPr>
            <w:tcW w:w="1836" w:type="dxa"/>
            <w:vAlign w:val="center"/>
          </w:tcPr>
          <w:p w14:paraId="46318275" w14:textId="77777777" w:rsidR="001A59F9" w:rsidRPr="00AA721C" w:rsidRDefault="001A59F9" w:rsidP="00AA721C">
            <w:pPr>
              <w:spacing w:before="29" w:line="288" w:lineRule="auto"/>
              <w:jc w:val="right"/>
              <w:rPr>
                <w:sz w:val="24"/>
              </w:rPr>
            </w:pPr>
            <w:r w:rsidRPr="00AA721C">
              <w:rPr>
                <w:sz w:val="24"/>
              </w:rPr>
              <w:t>331,256,000.00</w:t>
            </w:r>
          </w:p>
        </w:tc>
      </w:tr>
    </w:tbl>
    <w:p w14:paraId="1DE220A7" w14:textId="77777777" w:rsidR="001A59F9" w:rsidRPr="008B2C7A" w:rsidRDefault="001A59F9" w:rsidP="00026C9C">
      <w:pPr>
        <w:spacing w:line="360" w:lineRule="auto"/>
        <w:rPr>
          <w:rFonts w:asciiTheme="minorEastAsia" w:eastAsiaTheme="minorEastAsia" w:hAnsiTheme="minorEastAsia"/>
          <w:color w:val="000000"/>
          <w:szCs w:val="21"/>
        </w:rPr>
      </w:pPr>
    </w:p>
    <w:p w14:paraId="070B781E"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14:paraId="5E0BDB62" w14:textId="77777777"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2014</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284,000,000.00</w:t>
      </w:r>
      <w:r w:rsidRPr="00D92A8E">
        <w:rPr>
          <w:color w:val="000000"/>
          <w:sz w:val="24"/>
        </w:rPr>
        <w:t>元，于</w:t>
      </w:r>
      <w:r w:rsidRPr="00D92A8E">
        <w:rPr>
          <w:color w:val="000000"/>
          <w:sz w:val="24"/>
        </w:rPr>
        <w:t>2015</w:t>
      </w:r>
      <w:r w:rsidRPr="00D92A8E">
        <w:rPr>
          <w:color w:val="000000"/>
          <w:sz w:val="24"/>
        </w:rPr>
        <w:t>年</w:t>
      </w:r>
      <w:r w:rsidRPr="00D92A8E">
        <w:rPr>
          <w:color w:val="000000"/>
          <w:sz w:val="24"/>
        </w:rPr>
        <w:t>1</w:t>
      </w:r>
      <w:r w:rsidRPr="00D92A8E">
        <w:rPr>
          <w:color w:val="000000"/>
          <w:sz w:val="24"/>
        </w:rPr>
        <w:t>月</w:t>
      </w:r>
      <w:r w:rsidRPr="00D92A8E">
        <w:rPr>
          <w:color w:val="000000"/>
          <w:sz w:val="24"/>
        </w:rPr>
        <w:t>5</w:t>
      </w:r>
      <w:r w:rsidRPr="00D92A8E">
        <w:rPr>
          <w:color w:val="000000"/>
          <w:sz w:val="24"/>
        </w:rPr>
        <w:t>日到期。该类交易要求本基金转入质押库的债券，按证券交易所规定的比例折算为标准券后，不低于债券回购交易的余额。</w:t>
      </w:r>
    </w:p>
    <w:p w14:paraId="07EC1932" w14:textId="77777777"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14:paraId="078F376F"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14:paraId="1C4E4D81" w14:textId="77777777" w:rsidR="00EF4E4C" w:rsidRDefault="0039329D">
      <w:pPr>
        <w:spacing w:before="29" w:line="288" w:lineRule="auto"/>
        <w:ind w:firstLineChars="200" w:firstLine="480"/>
        <w:rPr>
          <w:color w:val="000000"/>
          <w:sz w:val="24"/>
        </w:rPr>
      </w:pPr>
      <w:r>
        <w:rPr>
          <w:color w:val="000000"/>
          <w:sz w:val="24"/>
        </w:rPr>
        <w:t xml:space="preserve">(1) </w:t>
      </w:r>
      <w:r>
        <w:rPr>
          <w:color w:val="000000"/>
          <w:sz w:val="24"/>
        </w:rPr>
        <w:t>公允价值</w:t>
      </w:r>
    </w:p>
    <w:p w14:paraId="03001FD7" w14:textId="77777777" w:rsidR="00EF4E4C" w:rsidRDefault="0039329D">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14:paraId="36D223A4" w14:textId="77777777" w:rsidR="00EF4E4C" w:rsidRDefault="0039329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36AE2EB0" w14:textId="77777777" w:rsidR="00EF4E4C" w:rsidRDefault="0039329D">
      <w:pPr>
        <w:spacing w:before="29" w:line="288" w:lineRule="auto"/>
        <w:ind w:firstLineChars="200" w:firstLine="480"/>
        <w:rPr>
          <w:color w:val="000000"/>
          <w:sz w:val="24"/>
        </w:rPr>
      </w:pPr>
      <w:r>
        <w:rPr>
          <w:color w:val="000000"/>
          <w:sz w:val="24"/>
        </w:rPr>
        <w:t>第一层次：相同资产或负债在活跃市场上未经调整的报价。</w:t>
      </w:r>
    </w:p>
    <w:p w14:paraId="5341D3D4" w14:textId="77777777" w:rsidR="00EF4E4C" w:rsidRDefault="0039329D">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1F684735" w14:textId="77777777" w:rsidR="00EF4E4C" w:rsidRDefault="0039329D">
      <w:pPr>
        <w:spacing w:before="29" w:line="288" w:lineRule="auto"/>
        <w:ind w:firstLineChars="200" w:firstLine="480"/>
        <w:rPr>
          <w:color w:val="000000"/>
          <w:sz w:val="24"/>
        </w:rPr>
      </w:pPr>
      <w:r>
        <w:rPr>
          <w:color w:val="000000"/>
          <w:sz w:val="24"/>
        </w:rPr>
        <w:t>第三层次：相关资产或负债的不可观察输入值。</w:t>
      </w:r>
    </w:p>
    <w:p w14:paraId="7E8071E6" w14:textId="77777777" w:rsidR="00EF4E4C" w:rsidRDefault="0039329D">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14:paraId="209E86DB" w14:textId="77777777" w:rsidR="00EF4E4C" w:rsidRDefault="0039329D">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14:paraId="7CA85499" w14:textId="77777777" w:rsidR="00EF4E4C" w:rsidRDefault="0039329D">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763,203,026.76</w:t>
      </w:r>
      <w:r>
        <w:rPr>
          <w:color w:val="000000"/>
          <w:sz w:val="24"/>
        </w:rPr>
        <w:t>元，属于第二层次的余额为</w:t>
      </w:r>
      <w:r>
        <w:rPr>
          <w:color w:val="000000"/>
          <w:sz w:val="24"/>
        </w:rPr>
        <w:t>1,082,053,000.00</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1,188,619,222.37</w:t>
      </w:r>
      <w:r>
        <w:rPr>
          <w:color w:val="000000"/>
          <w:sz w:val="24"/>
        </w:rPr>
        <w:t>元，第二层次</w:t>
      </w:r>
      <w:r>
        <w:rPr>
          <w:color w:val="000000"/>
          <w:sz w:val="24"/>
        </w:rPr>
        <w:t>1,451,185,500.00</w:t>
      </w:r>
      <w:r>
        <w:rPr>
          <w:color w:val="000000"/>
          <w:sz w:val="24"/>
        </w:rPr>
        <w:t>元，无第三层次</w:t>
      </w:r>
      <w:r>
        <w:rPr>
          <w:color w:val="000000"/>
          <w:sz w:val="24"/>
        </w:rPr>
        <w:t>)</w:t>
      </w:r>
      <w:r>
        <w:rPr>
          <w:color w:val="000000"/>
          <w:sz w:val="24"/>
        </w:rPr>
        <w:t>。</w:t>
      </w:r>
    </w:p>
    <w:p w14:paraId="60C27800" w14:textId="77777777" w:rsidR="00EF4E4C" w:rsidRDefault="0039329D">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14:paraId="1F82931C" w14:textId="77777777" w:rsidR="00EF4E4C" w:rsidRDefault="0039329D">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6F525D5B" w14:textId="77777777" w:rsidR="00EF4E4C" w:rsidRDefault="0039329D">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14:paraId="45D45123" w14:textId="77777777" w:rsidR="00EF4E4C" w:rsidRDefault="0039329D">
      <w:pPr>
        <w:spacing w:before="29" w:line="288" w:lineRule="auto"/>
        <w:ind w:firstLineChars="200" w:firstLine="480"/>
        <w:rPr>
          <w:color w:val="000000"/>
          <w:sz w:val="24"/>
        </w:rPr>
      </w:pPr>
      <w:r>
        <w:rPr>
          <w:color w:val="000000"/>
          <w:sz w:val="24"/>
        </w:rPr>
        <w:t>无。</w:t>
      </w:r>
    </w:p>
    <w:p w14:paraId="7D3986E6" w14:textId="77777777" w:rsidR="00EF4E4C" w:rsidRDefault="0039329D">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14:paraId="22F927EF" w14:textId="77777777" w:rsidR="00EF4E4C" w:rsidRDefault="0039329D">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4B7DB166" w14:textId="77777777" w:rsidR="00EF4E4C" w:rsidRDefault="0039329D">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14:paraId="300B6B06" w14:textId="77777777" w:rsidR="00EF4E4C" w:rsidRDefault="0039329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41159E45" w14:textId="77777777" w:rsidR="001A59F9" w:rsidRDefault="001A59F9" w:rsidP="00D92A8E">
      <w:pPr>
        <w:spacing w:before="29" w:line="288" w:lineRule="auto"/>
        <w:ind w:firstLineChars="200" w:firstLine="480"/>
        <w:rPr>
          <w:color w:val="000000"/>
          <w:sz w:val="24"/>
        </w:rPr>
      </w:pPr>
      <w:r w:rsidRPr="00D92A8E">
        <w:rPr>
          <w:color w:val="000000"/>
          <w:sz w:val="24"/>
        </w:rPr>
        <w:t xml:space="preserve">(2) </w:t>
      </w:r>
      <w:r w:rsidRPr="00D92A8E">
        <w:rPr>
          <w:color w:val="000000"/>
          <w:sz w:val="24"/>
        </w:rPr>
        <w:t>除公允价值外，截至资产负债表日本基金无需要说明的其他重要事项。</w:t>
      </w:r>
    </w:p>
    <w:p w14:paraId="756595C7" w14:textId="77777777" w:rsidR="00CE79A5" w:rsidRPr="00D92A8E" w:rsidRDefault="00CE79A5" w:rsidP="00D92A8E">
      <w:pPr>
        <w:spacing w:before="29" w:line="288" w:lineRule="auto"/>
        <w:ind w:firstLineChars="200" w:firstLine="480"/>
        <w:rPr>
          <w:color w:val="000000"/>
          <w:sz w:val="24"/>
        </w:rPr>
      </w:pPr>
    </w:p>
    <w:p w14:paraId="552FF5E4" w14:textId="77777777"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14:paraId="2BF91CBF" w14:textId="77777777" w:rsidR="00CF452F" w:rsidRPr="00CF452F" w:rsidRDefault="00CF452F" w:rsidP="00CF452F"/>
    <w:p w14:paraId="0ED09AF7" w14:textId="77777777"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14:paraId="73D5A575"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14:paraId="557975BF" w14:textId="77777777" w:rsidTr="00C60ED0">
        <w:tc>
          <w:tcPr>
            <w:tcW w:w="1080" w:type="dxa"/>
            <w:vAlign w:val="center"/>
          </w:tcPr>
          <w:p w14:paraId="66396E64" w14:textId="77777777"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14:paraId="444CD9F4" w14:textId="77777777"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14:paraId="5352477F" w14:textId="77777777"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14:paraId="168DB585" w14:textId="77777777"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14:paraId="61539E44" w14:textId="77777777" w:rsidTr="00C60ED0">
        <w:tc>
          <w:tcPr>
            <w:tcW w:w="1080" w:type="dxa"/>
            <w:vAlign w:val="center"/>
          </w:tcPr>
          <w:p w14:paraId="2FA716B3" w14:textId="77777777" w:rsidR="001A59F9" w:rsidRPr="00103BEB" w:rsidRDefault="001A59F9" w:rsidP="00103BEB">
            <w:pPr>
              <w:spacing w:before="29" w:line="288" w:lineRule="auto"/>
              <w:jc w:val="center"/>
              <w:rPr>
                <w:sz w:val="24"/>
              </w:rPr>
            </w:pPr>
            <w:r w:rsidRPr="00103BEB">
              <w:rPr>
                <w:sz w:val="24"/>
              </w:rPr>
              <w:t>1</w:t>
            </w:r>
          </w:p>
        </w:tc>
        <w:tc>
          <w:tcPr>
            <w:tcW w:w="3420" w:type="dxa"/>
            <w:vAlign w:val="center"/>
          </w:tcPr>
          <w:p w14:paraId="381EA399" w14:textId="77777777"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14:paraId="0A7704DE" w14:textId="77777777"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14:paraId="13027BCA" w14:textId="77777777" w:rsidR="001A59F9" w:rsidRPr="00103BEB" w:rsidRDefault="001A59F9" w:rsidP="00103BEB">
            <w:pPr>
              <w:spacing w:before="29" w:line="288" w:lineRule="auto"/>
              <w:ind w:left="17"/>
              <w:jc w:val="right"/>
              <w:rPr>
                <w:sz w:val="24"/>
              </w:rPr>
            </w:pPr>
            <w:r w:rsidRPr="00103BEB">
              <w:rPr>
                <w:sz w:val="24"/>
              </w:rPr>
              <w:t>-</w:t>
            </w:r>
          </w:p>
        </w:tc>
      </w:tr>
      <w:tr w:rsidR="001A59F9" w:rsidRPr="008B2C7A" w14:paraId="277A77A7" w14:textId="77777777" w:rsidTr="00C60ED0">
        <w:tc>
          <w:tcPr>
            <w:tcW w:w="1080" w:type="dxa"/>
            <w:vAlign w:val="center"/>
          </w:tcPr>
          <w:p w14:paraId="5FEB8525" w14:textId="77777777" w:rsidR="001A59F9" w:rsidRPr="00103BEB" w:rsidRDefault="001A59F9" w:rsidP="00103BEB">
            <w:pPr>
              <w:spacing w:before="29" w:line="288" w:lineRule="auto"/>
              <w:jc w:val="center"/>
              <w:rPr>
                <w:sz w:val="24"/>
              </w:rPr>
            </w:pPr>
          </w:p>
        </w:tc>
        <w:tc>
          <w:tcPr>
            <w:tcW w:w="3420" w:type="dxa"/>
            <w:vAlign w:val="center"/>
          </w:tcPr>
          <w:p w14:paraId="695FD29A" w14:textId="77777777"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14:paraId="1C1F48F2" w14:textId="77777777"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14:paraId="773E2E13" w14:textId="77777777" w:rsidR="001A59F9" w:rsidRPr="00103BEB" w:rsidRDefault="001A59F9" w:rsidP="00103BEB">
            <w:pPr>
              <w:spacing w:before="29" w:line="288" w:lineRule="auto"/>
              <w:ind w:left="17"/>
              <w:jc w:val="right"/>
              <w:rPr>
                <w:sz w:val="24"/>
              </w:rPr>
            </w:pPr>
            <w:r w:rsidRPr="00103BEB">
              <w:rPr>
                <w:sz w:val="24"/>
              </w:rPr>
              <w:t>-</w:t>
            </w:r>
          </w:p>
        </w:tc>
      </w:tr>
      <w:tr w:rsidR="001A59F9" w:rsidRPr="008B2C7A" w14:paraId="127E2607" w14:textId="77777777" w:rsidTr="00C60ED0">
        <w:tc>
          <w:tcPr>
            <w:tcW w:w="1080" w:type="dxa"/>
            <w:vAlign w:val="center"/>
          </w:tcPr>
          <w:p w14:paraId="204D191D" w14:textId="77777777" w:rsidR="001A59F9" w:rsidRPr="00103BEB" w:rsidRDefault="001A59F9" w:rsidP="00103BEB">
            <w:pPr>
              <w:spacing w:before="29" w:line="288" w:lineRule="auto"/>
              <w:jc w:val="center"/>
              <w:rPr>
                <w:sz w:val="24"/>
              </w:rPr>
            </w:pPr>
            <w:r w:rsidRPr="00103BEB">
              <w:rPr>
                <w:sz w:val="24"/>
              </w:rPr>
              <w:t>2</w:t>
            </w:r>
          </w:p>
        </w:tc>
        <w:tc>
          <w:tcPr>
            <w:tcW w:w="3420" w:type="dxa"/>
            <w:vAlign w:val="center"/>
          </w:tcPr>
          <w:p w14:paraId="48C92009" w14:textId="77777777"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14:paraId="66DEE371" w14:textId="77777777" w:rsidR="001A59F9" w:rsidRPr="00103BEB" w:rsidRDefault="001A59F9" w:rsidP="00103BEB">
            <w:pPr>
              <w:spacing w:before="29" w:line="288" w:lineRule="auto"/>
              <w:ind w:left="17"/>
              <w:jc w:val="right"/>
              <w:rPr>
                <w:sz w:val="24"/>
              </w:rPr>
            </w:pPr>
            <w:r w:rsidRPr="00103BEB">
              <w:rPr>
                <w:sz w:val="24"/>
              </w:rPr>
              <w:t>1,845,256,026.76</w:t>
            </w:r>
          </w:p>
        </w:tc>
        <w:tc>
          <w:tcPr>
            <w:tcW w:w="1980" w:type="dxa"/>
            <w:vAlign w:val="center"/>
          </w:tcPr>
          <w:p w14:paraId="0FC84EA7" w14:textId="77777777" w:rsidR="001A59F9" w:rsidRPr="00103BEB" w:rsidRDefault="001A59F9" w:rsidP="00103BEB">
            <w:pPr>
              <w:spacing w:before="29" w:line="288" w:lineRule="auto"/>
              <w:ind w:left="17"/>
              <w:jc w:val="right"/>
              <w:rPr>
                <w:sz w:val="24"/>
              </w:rPr>
            </w:pPr>
            <w:r w:rsidRPr="00103BEB">
              <w:rPr>
                <w:sz w:val="24"/>
              </w:rPr>
              <w:t>95.55</w:t>
            </w:r>
          </w:p>
        </w:tc>
      </w:tr>
      <w:tr w:rsidR="001A59F9" w:rsidRPr="008B2C7A" w14:paraId="02B66405" w14:textId="77777777" w:rsidTr="00C60ED0">
        <w:tc>
          <w:tcPr>
            <w:tcW w:w="1080" w:type="dxa"/>
            <w:vAlign w:val="center"/>
          </w:tcPr>
          <w:p w14:paraId="0C85875B" w14:textId="77777777" w:rsidR="001A59F9" w:rsidRPr="00103BEB" w:rsidRDefault="001A59F9" w:rsidP="00103BEB">
            <w:pPr>
              <w:spacing w:before="29" w:line="288" w:lineRule="auto"/>
              <w:jc w:val="center"/>
              <w:rPr>
                <w:sz w:val="24"/>
              </w:rPr>
            </w:pPr>
          </w:p>
        </w:tc>
        <w:tc>
          <w:tcPr>
            <w:tcW w:w="3420" w:type="dxa"/>
            <w:vAlign w:val="center"/>
          </w:tcPr>
          <w:p w14:paraId="79A652FF" w14:textId="77777777"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14:paraId="7CCAEF87" w14:textId="77777777" w:rsidR="001A59F9" w:rsidRPr="00103BEB" w:rsidRDefault="001A59F9" w:rsidP="00103BEB">
            <w:pPr>
              <w:spacing w:before="29" w:line="288" w:lineRule="auto"/>
              <w:ind w:left="17"/>
              <w:jc w:val="right"/>
              <w:rPr>
                <w:sz w:val="24"/>
              </w:rPr>
            </w:pPr>
            <w:r w:rsidRPr="00103BEB">
              <w:rPr>
                <w:sz w:val="24"/>
              </w:rPr>
              <w:t>1,845,256,026.76</w:t>
            </w:r>
          </w:p>
        </w:tc>
        <w:tc>
          <w:tcPr>
            <w:tcW w:w="1980" w:type="dxa"/>
            <w:vAlign w:val="center"/>
          </w:tcPr>
          <w:p w14:paraId="105407A8" w14:textId="77777777" w:rsidR="001A59F9" w:rsidRPr="00103BEB" w:rsidRDefault="001A59F9" w:rsidP="00103BEB">
            <w:pPr>
              <w:spacing w:before="29" w:line="288" w:lineRule="auto"/>
              <w:ind w:left="17"/>
              <w:jc w:val="right"/>
              <w:rPr>
                <w:sz w:val="24"/>
              </w:rPr>
            </w:pPr>
            <w:r w:rsidRPr="00103BEB">
              <w:rPr>
                <w:sz w:val="24"/>
              </w:rPr>
              <w:t>95.55</w:t>
            </w:r>
          </w:p>
        </w:tc>
      </w:tr>
      <w:tr w:rsidR="001A59F9" w:rsidRPr="008B2C7A" w14:paraId="620BCE25" w14:textId="77777777" w:rsidTr="00C60ED0">
        <w:tc>
          <w:tcPr>
            <w:tcW w:w="1080" w:type="dxa"/>
            <w:vAlign w:val="center"/>
          </w:tcPr>
          <w:p w14:paraId="2A27B8D5" w14:textId="77777777" w:rsidR="001A59F9" w:rsidRPr="00103BEB" w:rsidRDefault="001A59F9" w:rsidP="00103BEB">
            <w:pPr>
              <w:spacing w:before="29" w:line="288" w:lineRule="auto"/>
              <w:jc w:val="center"/>
              <w:rPr>
                <w:sz w:val="24"/>
              </w:rPr>
            </w:pPr>
          </w:p>
        </w:tc>
        <w:tc>
          <w:tcPr>
            <w:tcW w:w="3420" w:type="dxa"/>
            <w:vAlign w:val="center"/>
          </w:tcPr>
          <w:p w14:paraId="50EA92E1" w14:textId="4DFC5D89" w:rsidR="001A59F9" w:rsidRPr="00103BEB" w:rsidRDefault="00EB2B2F" w:rsidP="00103BEB">
            <w:pPr>
              <w:spacing w:before="29" w:line="288" w:lineRule="auto"/>
              <w:ind w:leftChars="50" w:left="105"/>
              <w:rPr>
                <w:sz w:val="24"/>
              </w:rPr>
            </w:pPr>
            <w:r>
              <w:rPr>
                <w:rFonts w:hint="eastAsia"/>
                <w:sz w:val="24"/>
              </w:rPr>
              <w:t xml:space="preserve">      </w:t>
            </w:r>
            <w:r w:rsidR="001A59F9" w:rsidRPr="00103BEB">
              <w:rPr>
                <w:rFonts w:hint="eastAsia"/>
                <w:sz w:val="24"/>
              </w:rPr>
              <w:t>资产支持证券</w:t>
            </w:r>
          </w:p>
        </w:tc>
        <w:tc>
          <w:tcPr>
            <w:tcW w:w="2520" w:type="dxa"/>
            <w:vAlign w:val="center"/>
          </w:tcPr>
          <w:p w14:paraId="5211A7DD" w14:textId="77777777"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14:paraId="0A61B93B" w14:textId="77777777" w:rsidR="001A59F9" w:rsidRPr="00103BEB" w:rsidRDefault="001A59F9" w:rsidP="00103BEB">
            <w:pPr>
              <w:spacing w:before="29" w:line="288" w:lineRule="auto"/>
              <w:ind w:left="17"/>
              <w:jc w:val="right"/>
              <w:rPr>
                <w:sz w:val="24"/>
              </w:rPr>
            </w:pPr>
            <w:r w:rsidRPr="00103BEB">
              <w:rPr>
                <w:sz w:val="24"/>
              </w:rPr>
              <w:t>-</w:t>
            </w:r>
          </w:p>
        </w:tc>
      </w:tr>
      <w:tr w:rsidR="001E6CEE" w:rsidRPr="008B2C7A" w14:paraId="06B5CDFB" w14:textId="77777777" w:rsidTr="000749BC">
        <w:tc>
          <w:tcPr>
            <w:tcW w:w="1080" w:type="dxa"/>
            <w:vAlign w:val="center"/>
          </w:tcPr>
          <w:p w14:paraId="79F046BE" w14:textId="77777777"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14:paraId="11D6D70B" w14:textId="77777777"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14:paraId="7A0489C0" w14:textId="77777777"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14:paraId="1B2572E7" w14:textId="77777777"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14:paraId="2FEF6E4F" w14:textId="77777777" w:rsidTr="00C60ED0">
        <w:tc>
          <w:tcPr>
            <w:tcW w:w="1080" w:type="dxa"/>
            <w:vAlign w:val="center"/>
          </w:tcPr>
          <w:p w14:paraId="07ABC34B" w14:textId="77777777"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14:paraId="636FD50F" w14:textId="77777777"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14:paraId="544D7EDC" w14:textId="77777777"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14:paraId="3C0892AB" w14:textId="77777777" w:rsidR="001E6CEE" w:rsidRPr="00103BEB" w:rsidRDefault="001E6CEE" w:rsidP="00103BEB">
            <w:pPr>
              <w:spacing w:before="29" w:line="288" w:lineRule="auto"/>
              <w:ind w:left="17"/>
              <w:jc w:val="right"/>
              <w:rPr>
                <w:sz w:val="24"/>
              </w:rPr>
            </w:pPr>
            <w:r w:rsidRPr="00103BEB">
              <w:rPr>
                <w:sz w:val="24"/>
              </w:rPr>
              <w:t>-</w:t>
            </w:r>
          </w:p>
        </w:tc>
      </w:tr>
      <w:tr w:rsidR="001E6CEE" w:rsidRPr="008B2C7A" w14:paraId="0EC43FF0" w14:textId="77777777" w:rsidTr="00C60ED0">
        <w:tc>
          <w:tcPr>
            <w:tcW w:w="1080" w:type="dxa"/>
            <w:vAlign w:val="center"/>
          </w:tcPr>
          <w:p w14:paraId="0F678B6B" w14:textId="77777777"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14:paraId="125C3CA0" w14:textId="77777777"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14:paraId="778E74CD" w14:textId="77777777"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14:paraId="2F23E2E5" w14:textId="77777777" w:rsidR="001E6CEE" w:rsidRPr="00103BEB" w:rsidRDefault="001E6CEE" w:rsidP="00103BEB">
            <w:pPr>
              <w:spacing w:before="29" w:line="288" w:lineRule="auto"/>
              <w:ind w:left="17"/>
              <w:jc w:val="right"/>
              <w:rPr>
                <w:sz w:val="24"/>
              </w:rPr>
            </w:pPr>
            <w:r w:rsidRPr="00103BEB">
              <w:rPr>
                <w:sz w:val="24"/>
              </w:rPr>
              <w:t>-</w:t>
            </w:r>
          </w:p>
        </w:tc>
      </w:tr>
      <w:tr w:rsidR="001E6CEE" w:rsidRPr="008B2C7A" w14:paraId="6407F7C5" w14:textId="77777777" w:rsidTr="00C60ED0">
        <w:tc>
          <w:tcPr>
            <w:tcW w:w="1080" w:type="dxa"/>
            <w:vAlign w:val="center"/>
          </w:tcPr>
          <w:p w14:paraId="19D59E60" w14:textId="77777777" w:rsidR="001E6CEE" w:rsidRPr="00103BEB" w:rsidRDefault="001E6CEE" w:rsidP="00103BEB">
            <w:pPr>
              <w:spacing w:before="29" w:line="288" w:lineRule="auto"/>
              <w:jc w:val="center"/>
              <w:rPr>
                <w:sz w:val="24"/>
              </w:rPr>
            </w:pPr>
          </w:p>
        </w:tc>
        <w:tc>
          <w:tcPr>
            <w:tcW w:w="3420" w:type="dxa"/>
            <w:vAlign w:val="center"/>
          </w:tcPr>
          <w:p w14:paraId="33298797" w14:textId="77777777"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14:paraId="5B4386F8" w14:textId="77777777"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14:paraId="489DAD23" w14:textId="77777777" w:rsidR="001E6CEE" w:rsidRPr="00103BEB" w:rsidRDefault="001E6CEE" w:rsidP="00103BEB">
            <w:pPr>
              <w:spacing w:before="29" w:line="288" w:lineRule="auto"/>
              <w:ind w:left="17"/>
              <w:jc w:val="right"/>
              <w:rPr>
                <w:sz w:val="24"/>
              </w:rPr>
            </w:pPr>
            <w:r w:rsidRPr="00103BEB">
              <w:rPr>
                <w:sz w:val="24"/>
              </w:rPr>
              <w:t>-</w:t>
            </w:r>
          </w:p>
        </w:tc>
      </w:tr>
      <w:tr w:rsidR="001E6CEE" w:rsidRPr="008B2C7A" w14:paraId="03C96E93" w14:textId="77777777" w:rsidTr="00C60ED0">
        <w:tc>
          <w:tcPr>
            <w:tcW w:w="1080" w:type="dxa"/>
            <w:vAlign w:val="center"/>
          </w:tcPr>
          <w:p w14:paraId="20B93B87" w14:textId="77777777"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14:paraId="7D2D604A" w14:textId="77777777"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14:paraId="50D3E434" w14:textId="77777777" w:rsidR="001E6CEE" w:rsidRPr="00103BEB" w:rsidRDefault="001E6CEE" w:rsidP="00103BEB">
            <w:pPr>
              <w:spacing w:before="29" w:line="288" w:lineRule="auto"/>
              <w:ind w:left="17"/>
              <w:jc w:val="right"/>
              <w:rPr>
                <w:sz w:val="24"/>
              </w:rPr>
            </w:pPr>
            <w:r w:rsidRPr="00103BEB">
              <w:rPr>
                <w:sz w:val="24"/>
              </w:rPr>
              <w:t>45,310,860.17</w:t>
            </w:r>
          </w:p>
        </w:tc>
        <w:tc>
          <w:tcPr>
            <w:tcW w:w="1980" w:type="dxa"/>
            <w:vAlign w:val="center"/>
          </w:tcPr>
          <w:p w14:paraId="6BE67954" w14:textId="77777777" w:rsidR="001E6CEE" w:rsidRPr="00103BEB" w:rsidRDefault="001E6CEE" w:rsidP="00103BEB">
            <w:pPr>
              <w:spacing w:before="29" w:line="288" w:lineRule="auto"/>
              <w:ind w:left="17"/>
              <w:jc w:val="right"/>
              <w:rPr>
                <w:sz w:val="24"/>
              </w:rPr>
            </w:pPr>
            <w:r w:rsidRPr="00103BEB">
              <w:rPr>
                <w:sz w:val="24"/>
              </w:rPr>
              <w:t>2.35</w:t>
            </w:r>
          </w:p>
        </w:tc>
      </w:tr>
      <w:tr w:rsidR="001E6CEE" w:rsidRPr="008B2C7A" w14:paraId="1A7B727C" w14:textId="77777777" w:rsidTr="00C60ED0">
        <w:tc>
          <w:tcPr>
            <w:tcW w:w="1080" w:type="dxa"/>
            <w:vAlign w:val="center"/>
          </w:tcPr>
          <w:p w14:paraId="61A3B5F9" w14:textId="77777777" w:rsidR="001E6CEE" w:rsidRPr="00103BEB" w:rsidRDefault="001E6CEE" w:rsidP="00103BEB">
            <w:pPr>
              <w:spacing w:before="29" w:line="288" w:lineRule="auto"/>
              <w:jc w:val="center"/>
              <w:rPr>
                <w:sz w:val="24"/>
              </w:rPr>
            </w:pPr>
            <w:r w:rsidRPr="00103BEB">
              <w:rPr>
                <w:sz w:val="24"/>
              </w:rPr>
              <w:t>7</w:t>
            </w:r>
          </w:p>
        </w:tc>
        <w:tc>
          <w:tcPr>
            <w:tcW w:w="3420" w:type="dxa"/>
            <w:vAlign w:val="center"/>
          </w:tcPr>
          <w:p w14:paraId="6088F09D" w14:textId="77777777"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14:paraId="0083AB1A" w14:textId="77777777" w:rsidR="001E6CEE" w:rsidRPr="000008D1" w:rsidRDefault="001E6CEE" w:rsidP="000008D1">
            <w:pPr>
              <w:spacing w:before="29" w:line="288" w:lineRule="auto"/>
              <w:ind w:left="17"/>
              <w:jc w:val="right"/>
              <w:rPr>
                <w:sz w:val="24"/>
              </w:rPr>
            </w:pPr>
            <w:r w:rsidRPr="000008D1">
              <w:rPr>
                <w:sz w:val="24"/>
              </w:rPr>
              <w:t>40,610,965.06</w:t>
            </w:r>
          </w:p>
        </w:tc>
        <w:tc>
          <w:tcPr>
            <w:tcW w:w="1980" w:type="dxa"/>
            <w:vAlign w:val="center"/>
          </w:tcPr>
          <w:p w14:paraId="5647C5C8" w14:textId="77777777" w:rsidR="001E6CEE" w:rsidRPr="000008D1" w:rsidRDefault="001E6CEE" w:rsidP="00026C9C">
            <w:pPr>
              <w:spacing w:line="360" w:lineRule="auto"/>
              <w:jc w:val="right"/>
              <w:rPr>
                <w:sz w:val="24"/>
              </w:rPr>
            </w:pPr>
            <w:r w:rsidRPr="000008D1">
              <w:rPr>
                <w:sz w:val="24"/>
              </w:rPr>
              <w:t>2.10</w:t>
            </w:r>
          </w:p>
        </w:tc>
      </w:tr>
      <w:tr w:rsidR="001E6CEE" w:rsidRPr="008B2C7A" w14:paraId="63FF5252" w14:textId="77777777" w:rsidTr="00C60ED0">
        <w:tc>
          <w:tcPr>
            <w:tcW w:w="1080" w:type="dxa"/>
            <w:vAlign w:val="center"/>
          </w:tcPr>
          <w:p w14:paraId="0CE3C269" w14:textId="77777777" w:rsidR="001E6CEE" w:rsidRPr="00103BEB" w:rsidRDefault="001E6CEE" w:rsidP="00103BEB">
            <w:pPr>
              <w:spacing w:before="29" w:line="288" w:lineRule="auto"/>
              <w:jc w:val="center"/>
              <w:rPr>
                <w:sz w:val="24"/>
              </w:rPr>
            </w:pPr>
            <w:r w:rsidRPr="00103BEB">
              <w:rPr>
                <w:sz w:val="24"/>
              </w:rPr>
              <w:t>8</w:t>
            </w:r>
          </w:p>
        </w:tc>
        <w:tc>
          <w:tcPr>
            <w:tcW w:w="3420" w:type="dxa"/>
            <w:vAlign w:val="center"/>
          </w:tcPr>
          <w:p w14:paraId="18A5F4F0" w14:textId="77777777"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14:paraId="31B256E8" w14:textId="77777777" w:rsidR="001E6CEE" w:rsidRPr="000008D1" w:rsidRDefault="001E6CEE" w:rsidP="000008D1">
            <w:pPr>
              <w:spacing w:before="29" w:line="288" w:lineRule="auto"/>
              <w:ind w:left="17"/>
              <w:jc w:val="right"/>
              <w:rPr>
                <w:sz w:val="24"/>
              </w:rPr>
            </w:pPr>
            <w:r w:rsidRPr="000008D1">
              <w:rPr>
                <w:sz w:val="24"/>
              </w:rPr>
              <w:t>1,931,177,851.99</w:t>
            </w:r>
          </w:p>
        </w:tc>
        <w:tc>
          <w:tcPr>
            <w:tcW w:w="1980" w:type="dxa"/>
            <w:vAlign w:val="center"/>
          </w:tcPr>
          <w:p w14:paraId="21BCD335" w14:textId="77777777" w:rsidR="001E6CEE" w:rsidRPr="000008D1" w:rsidRDefault="001E6CEE" w:rsidP="000008D1">
            <w:pPr>
              <w:spacing w:before="29" w:line="288" w:lineRule="auto"/>
              <w:ind w:left="17"/>
              <w:jc w:val="right"/>
              <w:rPr>
                <w:sz w:val="24"/>
              </w:rPr>
            </w:pPr>
            <w:r w:rsidRPr="000008D1">
              <w:rPr>
                <w:sz w:val="24"/>
              </w:rPr>
              <w:t>100.00</w:t>
            </w:r>
          </w:p>
        </w:tc>
      </w:tr>
    </w:tbl>
    <w:p w14:paraId="55060B39" w14:textId="77777777" w:rsidR="001A59F9" w:rsidRPr="008B2C7A" w:rsidRDefault="001A59F9" w:rsidP="00026C9C">
      <w:pPr>
        <w:spacing w:line="360" w:lineRule="auto"/>
        <w:rPr>
          <w:rFonts w:asciiTheme="minorEastAsia" w:eastAsiaTheme="minorEastAsia" w:hAnsiTheme="minorEastAsia"/>
          <w:color w:val="000000"/>
          <w:szCs w:val="21"/>
        </w:rPr>
      </w:pPr>
    </w:p>
    <w:p w14:paraId="63E97813" w14:textId="77777777" w:rsidR="001A59F9" w:rsidRPr="00C2179A"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14:paraId="0EB06019" w14:textId="77777777"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14:paraId="659D1F84" w14:textId="77777777" w:rsidR="00EB2B2F" w:rsidRDefault="00EB2B2F" w:rsidP="00E25C2A">
      <w:pPr>
        <w:tabs>
          <w:tab w:val="left" w:pos="426"/>
        </w:tabs>
        <w:spacing w:before="29" w:line="288" w:lineRule="auto"/>
        <w:jc w:val="left"/>
        <w:rPr>
          <w:kern w:val="0"/>
          <w:sz w:val="24"/>
        </w:rPr>
      </w:pPr>
    </w:p>
    <w:p w14:paraId="1F6367D7" w14:textId="77777777"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14:paraId="439364E5" w14:textId="77777777"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14:paraId="57CF077C" w14:textId="77777777" w:rsidR="00EB2B2F" w:rsidRDefault="00EB2B2F" w:rsidP="00E25C2A">
      <w:pPr>
        <w:tabs>
          <w:tab w:val="left" w:pos="426"/>
        </w:tabs>
        <w:spacing w:before="29" w:line="288" w:lineRule="auto"/>
        <w:jc w:val="left"/>
        <w:rPr>
          <w:kern w:val="0"/>
          <w:sz w:val="24"/>
        </w:rPr>
      </w:pPr>
    </w:p>
    <w:p w14:paraId="08926B1A" w14:textId="77777777"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14:paraId="742389FA"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14:paraId="12712B3E"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14:paraId="0702E525" w14:textId="77777777" w:rsidTr="007F690F">
        <w:tc>
          <w:tcPr>
            <w:tcW w:w="870" w:type="dxa"/>
            <w:vAlign w:val="center"/>
          </w:tcPr>
          <w:p w14:paraId="1A94A0E6" w14:textId="77777777"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14:paraId="52ED53F2" w14:textId="77777777"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14:paraId="75BA542F" w14:textId="77777777"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14:paraId="083C9726" w14:textId="77777777"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14:paraId="177F3AE3" w14:textId="77777777"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EF4E4C" w14:paraId="1BCE08DA" w14:textId="77777777">
        <w:tc>
          <w:tcPr>
            <w:tcW w:w="869" w:type="dxa"/>
            <w:vAlign w:val="center"/>
          </w:tcPr>
          <w:p w14:paraId="151D6548" w14:textId="77777777" w:rsidR="00EF4E4C" w:rsidRDefault="0039329D">
            <w:pPr>
              <w:jc w:val="center"/>
            </w:pPr>
            <w:r>
              <w:rPr>
                <w:color w:val="000000"/>
                <w:sz w:val="24"/>
              </w:rPr>
              <w:t>1</w:t>
            </w:r>
          </w:p>
        </w:tc>
        <w:tc>
          <w:tcPr>
            <w:tcW w:w="1650" w:type="dxa"/>
            <w:vAlign w:val="center"/>
          </w:tcPr>
          <w:p w14:paraId="23C32E69" w14:textId="77777777" w:rsidR="00EF4E4C" w:rsidRDefault="0039329D">
            <w:pPr>
              <w:jc w:val="center"/>
            </w:pPr>
            <w:r>
              <w:rPr>
                <w:color w:val="000000"/>
                <w:sz w:val="24"/>
              </w:rPr>
              <w:t>600674</w:t>
            </w:r>
          </w:p>
        </w:tc>
        <w:tc>
          <w:tcPr>
            <w:tcW w:w="1980" w:type="dxa"/>
            <w:vAlign w:val="center"/>
          </w:tcPr>
          <w:p w14:paraId="11D82EEA" w14:textId="77777777" w:rsidR="00EF4E4C" w:rsidRDefault="0039329D">
            <w:pPr>
              <w:jc w:val="center"/>
            </w:pPr>
            <w:r>
              <w:rPr>
                <w:color w:val="000000"/>
                <w:sz w:val="24"/>
              </w:rPr>
              <w:t>川投能源</w:t>
            </w:r>
          </w:p>
        </w:tc>
        <w:tc>
          <w:tcPr>
            <w:tcW w:w="2879" w:type="dxa"/>
            <w:vAlign w:val="center"/>
          </w:tcPr>
          <w:p w14:paraId="2D8C8666" w14:textId="77777777" w:rsidR="00EF4E4C" w:rsidRDefault="0039329D">
            <w:pPr>
              <w:jc w:val="right"/>
            </w:pPr>
            <w:r>
              <w:rPr>
                <w:color w:val="000000"/>
                <w:sz w:val="24"/>
              </w:rPr>
              <w:t>20,288,246.20</w:t>
            </w:r>
          </w:p>
        </w:tc>
        <w:tc>
          <w:tcPr>
            <w:tcW w:w="1620" w:type="dxa"/>
            <w:vAlign w:val="center"/>
          </w:tcPr>
          <w:p w14:paraId="030CC429" w14:textId="77777777" w:rsidR="00EF4E4C" w:rsidRDefault="0039329D">
            <w:pPr>
              <w:jc w:val="right"/>
            </w:pPr>
            <w:r>
              <w:rPr>
                <w:color w:val="000000"/>
                <w:sz w:val="24"/>
              </w:rPr>
              <w:t>1.29</w:t>
            </w:r>
          </w:p>
        </w:tc>
      </w:tr>
      <w:tr w:rsidR="00EF4E4C" w14:paraId="486D6C8B" w14:textId="77777777">
        <w:tc>
          <w:tcPr>
            <w:tcW w:w="869" w:type="dxa"/>
            <w:vAlign w:val="center"/>
          </w:tcPr>
          <w:p w14:paraId="4A365044" w14:textId="77777777" w:rsidR="00EF4E4C" w:rsidRDefault="0039329D">
            <w:pPr>
              <w:jc w:val="center"/>
            </w:pPr>
            <w:r>
              <w:rPr>
                <w:color w:val="000000"/>
                <w:sz w:val="24"/>
              </w:rPr>
              <w:t>2</w:t>
            </w:r>
          </w:p>
        </w:tc>
        <w:tc>
          <w:tcPr>
            <w:tcW w:w="1650" w:type="dxa"/>
            <w:vAlign w:val="center"/>
          </w:tcPr>
          <w:p w14:paraId="20B20C9C" w14:textId="77777777" w:rsidR="00EF4E4C" w:rsidRDefault="0039329D">
            <w:pPr>
              <w:jc w:val="center"/>
            </w:pPr>
            <w:r>
              <w:rPr>
                <w:color w:val="000000"/>
                <w:sz w:val="24"/>
              </w:rPr>
              <w:t>000887</w:t>
            </w:r>
          </w:p>
        </w:tc>
        <w:tc>
          <w:tcPr>
            <w:tcW w:w="1980" w:type="dxa"/>
            <w:vAlign w:val="center"/>
          </w:tcPr>
          <w:p w14:paraId="699A7038" w14:textId="77777777" w:rsidR="00EF4E4C" w:rsidRDefault="0039329D">
            <w:pPr>
              <w:jc w:val="center"/>
            </w:pPr>
            <w:r>
              <w:rPr>
                <w:color w:val="000000"/>
                <w:sz w:val="24"/>
              </w:rPr>
              <w:t>中鼎股份</w:t>
            </w:r>
          </w:p>
        </w:tc>
        <w:tc>
          <w:tcPr>
            <w:tcW w:w="2879" w:type="dxa"/>
            <w:vAlign w:val="center"/>
          </w:tcPr>
          <w:p w14:paraId="64D01358" w14:textId="77777777" w:rsidR="00EF4E4C" w:rsidRDefault="0039329D">
            <w:pPr>
              <w:jc w:val="right"/>
            </w:pPr>
            <w:r>
              <w:rPr>
                <w:color w:val="000000"/>
                <w:sz w:val="24"/>
              </w:rPr>
              <w:t>10,899,250.58</w:t>
            </w:r>
          </w:p>
        </w:tc>
        <w:tc>
          <w:tcPr>
            <w:tcW w:w="1620" w:type="dxa"/>
            <w:vAlign w:val="center"/>
          </w:tcPr>
          <w:p w14:paraId="1D83129A" w14:textId="77777777" w:rsidR="00EF4E4C" w:rsidRDefault="0039329D">
            <w:pPr>
              <w:jc w:val="right"/>
            </w:pPr>
            <w:r>
              <w:rPr>
                <w:color w:val="000000"/>
                <w:sz w:val="24"/>
              </w:rPr>
              <w:t>0.69</w:t>
            </w:r>
          </w:p>
        </w:tc>
      </w:tr>
      <w:tr w:rsidR="00EF4E4C" w14:paraId="791E5393" w14:textId="77777777">
        <w:tc>
          <w:tcPr>
            <w:tcW w:w="869" w:type="dxa"/>
            <w:vAlign w:val="center"/>
          </w:tcPr>
          <w:p w14:paraId="28E9FF18" w14:textId="77777777" w:rsidR="00EF4E4C" w:rsidRDefault="0039329D">
            <w:pPr>
              <w:jc w:val="center"/>
            </w:pPr>
            <w:r>
              <w:rPr>
                <w:color w:val="000000"/>
                <w:sz w:val="24"/>
              </w:rPr>
              <w:t>3</w:t>
            </w:r>
          </w:p>
        </w:tc>
        <w:tc>
          <w:tcPr>
            <w:tcW w:w="1650" w:type="dxa"/>
            <w:vAlign w:val="center"/>
          </w:tcPr>
          <w:p w14:paraId="33EBF318" w14:textId="77777777" w:rsidR="00EF4E4C" w:rsidRDefault="0039329D">
            <w:pPr>
              <w:jc w:val="center"/>
            </w:pPr>
            <w:r>
              <w:rPr>
                <w:color w:val="000000"/>
                <w:sz w:val="24"/>
              </w:rPr>
              <w:t>000099</w:t>
            </w:r>
          </w:p>
        </w:tc>
        <w:tc>
          <w:tcPr>
            <w:tcW w:w="1980" w:type="dxa"/>
            <w:vAlign w:val="center"/>
          </w:tcPr>
          <w:p w14:paraId="7DD99C1C" w14:textId="77777777" w:rsidR="00EF4E4C" w:rsidRDefault="0039329D">
            <w:pPr>
              <w:jc w:val="center"/>
            </w:pPr>
            <w:r>
              <w:rPr>
                <w:color w:val="000000"/>
                <w:sz w:val="24"/>
              </w:rPr>
              <w:t>中信海直</w:t>
            </w:r>
          </w:p>
        </w:tc>
        <w:tc>
          <w:tcPr>
            <w:tcW w:w="2879" w:type="dxa"/>
            <w:vAlign w:val="center"/>
          </w:tcPr>
          <w:p w14:paraId="2046C773" w14:textId="77777777" w:rsidR="00EF4E4C" w:rsidRDefault="0039329D">
            <w:pPr>
              <w:jc w:val="right"/>
            </w:pPr>
            <w:r>
              <w:rPr>
                <w:color w:val="000000"/>
                <w:sz w:val="24"/>
              </w:rPr>
              <w:t>1,343,835.08</w:t>
            </w:r>
          </w:p>
        </w:tc>
        <w:tc>
          <w:tcPr>
            <w:tcW w:w="1620" w:type="dxa"/>
            <w:vAlign w:val="center"/>
          </w:tcPr>
          <w:p w14:paraId="565E4232" w14:textId="77777777" w:rsidR="00EF4E4C" w:rsidRDefault="0039329D">
            <w:pPr>
              <w:jc w:val="right"/>
            </w:pPr>
            <w:r>
              <w:rPr>
                <w:color w:val="000000"/>
                <w:sz w:val="24"/>
              </w:rPr>
              <w:t>0.09</w:t>
            </w:r>
          </w:p>
        </w:tc>
      </w:tr>
    </w:tbl>
    <w:p w14:paraId="1B791F52" w14:textId="77777777"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14:paraId="10B35C71" w14:textId="77777777"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4BEE11BF"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14:paraId="072BBD28"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14:paraId="0915132D" w14:textId="77777777" w:rsidTr="007F690F">
        <w:tc>
          <w:tcPr>
            <w:tcW w:w="870" w:type="dxa"/>
            <w:vAlign w:val="center"/>
          </w:tcPr>
          <w:p w14:paraId="3404692B" w14:textId="77777777"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14:paraId="284374F5" w14:textId="77777777"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14:paraId="3EEAA8C8" w14:textId="77777777"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14:paraId="4B59C8F6" w14:textId="77777777"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14:paraId="4E7F6A12" w14:textId="77777777"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EF4E4C" w14:paraId="3425499B" w14:textId="77777777">
        <w:tc>
          <w:tcPr>
            <w:tcW w:w="869" w:type="dxa"/>
            <w:vAlign w:val="center"/>
          </w:tcPr>
          <w:p w14:paraId="088D68A3" w14:textId="77777777" w:rsidR="00EF4E4C" w:rsidRDefault="0039329D">
            <w:pPr>
              <w:jc w:val="center"/>
            </w:pPr>
            <w:r>
              <w:rPr>
                <w:color w:val="000000"/>
                <w:sz w:val="24"/>
              </w:rPr>
              <w:t>1</w:t>
            </w:r>
          </w:p>
        </w:tc>
        <w:tc>
          <w:tcPr>
            <w:tcW w:w="1650" w:type="dxa"/>
            <w:vAlign w:val="center"/>
          </w:tcPr>
          <w:p w14:paraId="33F3ED0A" w14:textId="77777777" w:rsidR="00EF4E4C" w:rsidRDefault="0039329D">
            <w:pPr>
              <w:jc w:val="center"/>
            </w:pPr>
            <w:r>
              <w:rPr>
                <w:color w:val="000000"/>
                <w:sz w:val="24"/>
              </w:rPr>
              <w:t>600674</w:t>
            </w:r>
          </w:p>
        </w:tc>
        <w:tc>
          <w:tcPr>
            <w:tcW w:w="1980" w:type="dxa"/>
            <w:vAlign w:val="center"/>
          </w:tcPr>
          <w:p w14:paraId="2FD95879" w14:textId="77777777" w:rsidR="00EF4E4C" w:rsidRDefault="0039329D">
            <w:pPr>
              <w:jc w:val="center"/>
            </w:pPr>
            <w:r>
              <w:rPr>
                <w:color w:val="000000"/>
                <w:sz w:val="24"/>
              </w:rPr>
              <w:t>川投能源</w:t>
            </w:r>
          </w:p>
        </w:tc>
        <w:tc>
          <w:tcPr>
            <w:tcW w:w="2879" w:type="dxa"/>
            <w:vAlign w:val="center"/>
          </w:tcPr>
          <w:p w14:paraId="4023EA81" w14:textId="77777777" w:rsidR="00EF4E4C" w:rsidRDefault="0039329D">
            <w:pPr>
              <w:jc w:val="right"/>
            </w:pPr>
            <w:r>
              <w:rPr>
                <w:color w:val="000000"/>
                <w:sz w:val="24"/>
              </w:rPr>
              <w:t>20,939,771.04</w:t>
            </w:r>
          </w:p>
        </w:tc>
        <w:tc>
          <w:tcPr>
            <w:tcW w:w="1620" w:type="dxa"/>
            <w:vAlign w:val="center"/>
          </w:tcPr>
          <w:p w14:paraId="3CE83AD1" w14:textId="77777777" w:rsidR="00EF4E4C" w:rsidRDefault="0039329D">
            <w:pPr>
              <w:jc w:val="right"/>
            </w:pPr>
            <w:r>
              <w:rPr>
                <w:color w:val="000000"/>
                <w:sz w:val="24"/>
              </w:rPr>
              <w:t>1.33</w:t>
            </w:r>
          </w:p>
        </w:tc>
      </w:tr>
      <w:tr w:rsidR="00EF4E4C" w14:paraId="4347E8CA" w14:textId="77777777">
        <w:tc>
          <w:tcPr>
            <w:tcW w:w="869" w:type="dxa"/>
            <w:vAlign w:val="center"/>
          </w:tcPr>
          <w:p w14:paraId="15858572" w14:textId="77777777" w:rsidR="00EF4E4C" w:rsidRDefault="0039329D">
            <w:pPr>
              <w:jc w:val="center"/>
            </w:pPr>
            <w:r>
              <w:rPr>
                <w:color w:val="000000"/>
                <w:sz w:val="24"/>
              </w:rPr>
              <w:t>2</w:t>
            </w:r>
          </w:p>
        </w:tc>
        <w:tc>
          <w:tcPr>
            <w:tcW w:w="1650" w:type="dxa"/>
            <w:vAlign w:val="center"/>
          </w:tcPr>
          <w:p w14:paraId="3E5D1A7D" w14:textId="77777777" w:rsidR="00EF4E4C" w:rsidRDefault="0039329D">
            <w:pPr>
              <w:jc w:val="center"/>
            </w:pPr>
            <w:r>
              <w:rPr>
                <w:color w:val="000000"/>
                <w:sz w:val="24"/>
              </w:rPr>
              <w:t>002106</w:t>
            </w:r>
          </w:p>
        </w:tc>
        <w:tc>
          <w:tcPr>
            <w:tcW w:w="1980" w:type="dxa"/>
            <w:vAlign w:val="center"/>
          </w:tcPr>
          <w:p w14:paraId="14CE1078" w14:textId="77777777" w:rsidR="00EF4E4C" w:rsidRDefault="0039329D">
            <w:pPr>
              <w:jc w:val="center"/>
            </w:pPr>
            <w:r>
              <w:rPr>
                <w:color w:val="000000"/>
                <w:sz w:val="24"/>
              </w:rPr>
              <w:t>莱宝高科</w:t>
            </w:r>
          </w:p>
        </w:tc>
        <w:tc>
          <w:tcPr>
            <w:tcW w:w="2879" w:type="dxa"/>
            <w:vAlign w:val="center"/>
          </w:tcPr>
          <w:p w14:paraId="405A8404" w14:textId="77777777" w:rsidR="00EF4E4C" w:rsidRDefault="0039329D">
            <w:pPr>
              <w:jc w:val="right"/>
            </w:pPr>
            <w:r>
              <w:rPr>
                <w:color w:val="000000"/>
                <w:sz w:val="24"/>
              </w:rPr>
              <w:t>11,514,966.60</w:t>
            </w:r>
          </w:p>
        </w:tc>
        <w:tc>
          <w:tcPr>
            <w:tcW w:w="1620" w:type="dxa"/>
            <w:vAlign w:val="center"/>
          </w:tcPr>
          <w:p w14:paraId="6B875EAC" w14:textId="77777777" w:rsidR="00EF4E4C" w:rsidRDefault="0039329D">
            <w:pPr>
              <w:jc w:val="right"/>
            </w:pPr>
            <w:r>
              <w:rPr>
                <w:color w:val="000000"/>
                <w:sz w:val="24"/>
              </w:rPr>
              <w:t>0.73</w:t>
            </w:r>
          </w:p>
        </w:tc>
      </w:tr>
      <w:tr w:rsidR="00EF4E4C" w14:paraId="2DC7604F" w14:textId="77777777">
        <w:tc>
          <w:tcPr>
            <w:tcW w:w="869" w:type="dxa"/>
            <w:vAlign w:val="center"/>
          </w:tcPr>
          <w:p w14:paraId="38BA7469" w14:textId="77777777" w:rsidR="00EF4E4C" w:rsidRDefault="0039329D">
            <w:pPr>
              <w:jc w:val="center"/>
            </w:pPr>
            <w:r>
              <w:rPr>
                <w:color w:val="000000"/>
                <w:sz w:val="24"/>
              </w:rPr>
              <w:t>3</w:t>
            </w:r>
          </w:p>
        </w:tc>
        <w:tc>
          <w:tcPr>
            <w:tcW w:w="1650" w:type="dxa"/>
            <w:vAlign w:val="center"/>
          </w:tcPr>
          <w:p w14:paraId="6410B09E" w14:textId="77777777" w:rsidR="00EF4E4C" w:rsidRDefault="0039329D">
            <w:pPr>
              <w:jc w:val="center"/>
            </w:pPr>
            <w:r>
              <w:rPr>
                <w:color w:val="000000"/>
                <w:sz w:val="24"/>
              </w:rPr>
              <w:t>000887</w:t>
            </w:r>
          </w:p>
        </w:tc>
        <w:tc>
          <w:tcPr>
            <w:tcW w:w="1980" w:type="dxa"/>
            <w:vAlign w:val="center"/>
          </w:tcPr>
          <w:p w14:paraId="6F547A62" w14:textId="77777777" w:rsidR="00EF4E4C" w:rsidRDefault="0039329D">
            <w:pPr>
              <w:jc w:val="center"/>
            </w:pPr>
            <w:r>
              <w:rPr>
                <w:color w:val="000000"/>
                <w:sz w:val="24"/>
              </w:rPr>
              <w:t>中鼎股份</w:t>
            </w:r>
          </w:p>
        </w:tc>
        <w:tc>
          <w:tcPr>
            <w:tcW w:w="2879" w:type="dxa"/>
            <w:vAlign w:val="center"/>
          </w:tcPr>
          <w:p w14:paraId="16E7EB67" w14:textId="77777777" w:rsidR="00EF4E4C" w:rsidRDefault="0039329D">
            <w:pPr>
              <w:jc w:val="right"/>
            </w:pPr>
            <w:r>
              <w:rPr>
                <w:color w:val="000000"/>
                <w:sz w:val="24"/>
              </w:rPr>
              <w:t>10,848,488.91</w:t>
            </w:r>
          </w:p>
        </w:tc>
        <w:tc>
          <w:tcPr>
            <w:tcW w:w="1620" w:type="dxa"/>
            <w:vAlign w:val="center"/>
          </w:tcPr>
          <w:p w14:paraId="5A3E942D" w14:textId="77777777" w:rsidR="00EF4E4C" w:rsidRDefault="0039329D">
            <w:pPr>
              <w:jc w:val="right"/>
            </w:pPr>
            <w:r>
              <w:rPr>
                <w:color w:val="000000"/>
                <w:sz w:val="24"/>
              </w:rPr>
              <w:t>0.69</w:t>
            </w:r>
          </w:p>
        </w:tc>
      </w:tr>
      <w:tr w:rsidR="00EF4E4C" w14:paraId="359D112C" w14:textId="77777777">
        <w:tc>
          <w:tcPr>
            <w:tcW w:w="869" w:type="dxa"/>
            <w:vAlign w:val="center"/>
          </w:tcPr>
          <w:p w14:paraId="54C687FF" w14:textId="77777777" w:rsidR="00EF4E4C" w:rsidRDefault="0039329D">
            <w:pPr>
              <w:jc w:val="center"/>
            </w:pPr>
            <w:r>
              <w:rPr>
                <w:color w:val="000000"/>
                <w:sz w:val="24"/>
              </w:rPr>
              <w:t>4</w:t>
            </w:r>
          </w:p>
        </w:tc>
        <w:tc>
          <w:tcPr>
            <w:tcW w:w="1650" w:type="dxa"/>
            <w:vAlign w:val="center"/>
          </w:tcPr>
          <w:p w14:paraId="5F5C1E8C" w14:textId="77777777" w:rsidR="00EF4E4C" w:rsidRDefault="0039329D">
            <w:pPr>
              <w:jc w:val="center"/>
            </w:pPr>
            <w:r>
              <w:rPr>
                <w:color w:val="000000"/>
                <w:sz w:val="24"/>
              </w:rPr>
              <w:t>000099</w:t>
            </w:r>
          </w:p>
        </w:tc>
        <w:tc>
          <w:tcPr>
            <w:tcW w:w="1980" w:type="dxa"/>
            <w:vAlign w:val="center"/>
          </w:tcPr>
          <w:p w14:paraId="6C0CC3B0" w14:textId="77777777" w:rsidR="00EF4E4C" w:rsidRDefault="0039329D">
            <w:pPr>
              <w:jc w:val="center"/>
            </w:pPr>
            <w:r>
              <w:rPr>
                <w:color w:val="000000"/>
                <w:sz w:val="24"/>
              </w:rPr>
              <w:t>中信海直</w:t>
            </w:r>
          </w:p>
        </w:tc>
        <w:tc>
          <w:tcPr>
            <w:tcW w:w="2879" w:type="dxa"/>
            <w:vAlign w:val="center"/>
          </w:tcPr>
          <w:p w14:paraId="40BC272E" w14:textId="77777777" w:rsidR="00EF4E4C" w:rsidRDefault="0039329D">
            <w:pPr>
              <w:jc w:val="right"/>
            </w:pPr>
            <w:r>
              <w:rPr>
                <w:color w:val="000000"/>
                <w:sz w:val="24"/>
              </w:rPr>
              <w:t>1,327,033.84</w:t>
            </w:r>
          </w:p>
        </w:tc>
        <w:tc>
          <w:tcPr>
            <w:tcW w:w="1620" w:type="dxa"/>
            <w:vAlign w:val="center"/>
          </w:tcPr>
          <w:p w14:paraId="0D37ED73" w14:textId="77777777" w:rsidR="00EF4E4C" w:rsidRDefault="0039329D">
            <w:pPr>
              <w:jc w:val="right"/>
            </w:pPr>
            <w:r>
              <w:rPr>
                <w:color w:val="000000"/>
                <w:sz w:val="24"/>
              </w:rPr>
              <w:t>0.08</w:t>
            </w:r>
          </w:p>
        </w:tc>
      </w:tr>
    </w:tbl>
    <w:p w14:paraId="65A887E5" w14:textId="77777777"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14:paraId="0D723DE7" w14:textId="77777777"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14:paraId="72BD74FF"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14:paraId="693E4FAC"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14:paraId="7FB41F5D" w14:textId="77777777" w:rsidTr="006E14CE">
        <w:tc>
          <w:tcPr>
            <w:tcW w:w="4500" w:type="dxa"/>
            <w:vAlign w:val="center"/>
          </w:tcPr>
          <w:p w14:paraId="16836F33" w14:textId="77777777"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14:paraId="4B4DB8B7" w14:textId="77777777" w:rsidR="001A59F9" w:rsidRPr="00F34B3B" w:rsidRDefault="001A59F9" w:rsidP="00F34B3B">
            <w:pPr>
              <w:spacing w:before="29" w:line="288" w:lineRule="auto"/>
              <w:jc w:val="right"/>
              <w:rPr>
                <w:sz w:val="24"/>
              </w:rPr>
            </w:pPr>
            <w:r w:rsidRPr="00F34B3B">
              <w:rPr>
                <w:sz w:val="24"/>
              </w:rPr>
              <w:t>32,531,331.86</w:t>
            </w:r>
          </w:p>
        </w:tc>
      </w:tr>
      <w:tr w:rsidR="001A59F9" w:rsidRPr="008B2C7A" w14:paraId="1024460B" w14:textId="77777777" w:rsidTr="006E14CE">
        <w:tc>
          <w:tcPr>
            <w:tcW w:w="4500" w:type="dxa"/>
            <w:vAlign w:val="center"/>
          </w:tcPr>
          <w:p w14:paraId="3C243FA7" w14:textId="77777777"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14:paraId="55AAAFBA" w14:textId="77777777" w:rsidR="001A59F9" w:rsidRPr="00F34B3B" w:rsidRDefault="001A59F9" w:rsidP="00F34B3B">
            <w:pPr>
              <w:spacing w:before="29" w:line="288" w:lineRule="auto"/>
              <w:jc w:val="right"/>
              <w:rPr>
                <w:sz w:val="24"/>
              </w:rPr>
            </w:pPr>
            <w:r w:rsidRPr="00F34B3B">
              <w:rPr>
                <w:sz w:val="24"/>
              </w:rPr>
              <w:t>44,630,260.39</w:t>
            </w:r>
          </w:p>
        </w:tc>
      </w:tr>
    </w:tbl>
    <w:p w14:paraId="5A9FD4CF" w14:textId="77777777"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14:paraId="40B3E79C" w14:textId="77777777"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50C9206A" w14:textId="77777777"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14:paraId="4EED6D0E"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14:paraId="2D7E17B0" w14:textId="77777777" w:rsidTr="00F02C6F">
        <w:tc>
          <w:tcPr>
            <w:tcW w:w="817" w:type="dxa"/>
            <w:vAlign w:val="center"/>
          </w:tcPr>
          <w:p w14:paraId="057D972B" w14:textId="77777777"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260" w:type="dxa"/>
            <w:vAlign w:val="center"/>
          </w:tcPr>
          <w:p w14:paraId="3E1D015F" w14:textId="77777777"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410" w:type="dxa"/>
            <w:vAlign w:val="center"/>
          </w:tcPr>
          <w:p w14:paraId="79CA6E8D" w14:textId="77777777"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041" w:type="dxa"/>
            <w:vAlign w:val="center"/>
          </w:tcPr>
          <w:p w14:paraId="66001DA4" w14:textId="77777777"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14:paraId="3505B499" w14:textId="77777777" w:rsidTr="00F02C6F">
        <w:tc>
          <w:tcPr>
            <w:tcW w:w="817" w:type="dxa"/>
            <w:vAlign w:val="center"/>
          </w:tcPr>
          <w:p w14:paraId="595F7F1F" w14:textId="77777777"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260" w:type="dxa"/>
            <w:vAlign w:val="center"/>
          </w:tcPr>
          <w:p w14:paraId="3F9CAD57"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410" w:type="dxa"/>
            <w:vAlign w:val="center"/>
          </w:tcPr>
          <w:p w14:paraId="78B2BDB7" w14:textId="77777777"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14:paraId="7C2510E2" w14:textId="77777777" w:rsidR="001A59F9" w:rsidRPr="006E14CE" w:rsidRDefault="001A59F9" w:rsidP="006E14CE">
            <w:pPr>
              <w:spacing w:before="29" w:line="288" w:lineRule="auto"/>
              <w:ind w:left="17"/>
              <w:jc w:val="right"/>
              <w:rPr>
                <w:sz w:val="24"/>
              </w:rPr>
            </w:pPr>
            <w:r w:rsidRPr="006E14CE">
              <w:rPr>
                <w:sz w:val="24"/>
              </w:rPr>
              <w:t>-</w:t>
            </w:r>
          </w:p>
        </w:tc>
      </w:tr>
      <w:tr w:rsidR="001A59F9" w:rsidRPr="008B2C7A" w14:paraId="2ED266BA" w14:textId="77777777" w:rsidTr="00F02C6F">
        <w:tc>
          <w:tcPr>
            <w:tcW w:w="817" w:type="dxa"/>
            <w:vAlign w:val="center"/>
          </w:tcPr>
          <w:p w14:paraId="36EE2D38" w14:textId="77777777"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260" w:type="dxa"/>
            <w:vAlign w:val="center"/>
          </w:tcPr>
          <w:p w14:paraId="6A499CCD"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410" w:type="dxa"/>
            <w:vAlign w:val="center"/>
          </w:tcPr>
          <w:p w14:paraId="25114E0C" w14:textId="77777777"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14:paraId="23EBF994" w14:textId="77777777" w:rsidR="001A59F9" w:rsidRPr="006E14CE" w:rsidRDefault="001A59F9" w:rsidP="006E14CE">
            <w:pPr>
              <w:spacing w:before="29" w:line="288" w:lineRule="auto"/>
              <w:ind w:left="17"/>
              <w:jc w:val="right"/>
              <w:rPr>
                <w:sz w:val="24"/>
              </w:rPr>
            </w:pPr>
            <w:r w:rsidRPr="006E14CE">
              <w:rPr>
                <w:sz w:val="24"/>
              </w:rPr>
              <w:t>-</w:t>
            </w:r>
          </w:p>
        </w:tc>
      </w:tr>
      <w:tr w:rsidR="001A59F9" w:rsidRPr="008B2C7A" w14:paraId="4170D3D2" w14:textId="77777777" w:rsidTr="00F02C6F">
        <w:tc>
          <w:tcPr>
            <w:tcW w:w="817" w:type="dxa"/>
            <w:vAlign w:val="center"/>
          </w:tcPr>
          <w:p w14:paraId="58BBBDBE" w14:textId="77777777"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260" w:type="dxa"/>
            <w:vAlign w:val="center"/>
          </w:tcPr>
          <w:p w14:paraId="356B0980"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410" w:type="dxa"/>
            <w:vAlign w:val="center"/>
          </w:tcPr>
          <w:p w14:paraId="6658476B" w14:textId="77777777" w:rsidR="001A59F9" w:rsidRPr="006E14CE" w:rsidRDefault="001A59F9" w:rsidP="006E14CE">
            <w:pPr>
              <w:spacing w:before="29" w:line="288" w:lineRule="auto"/>
              <w:ind w:left="17"/>
              <w:jc w:val="right"/>
              <w:rPr>
                <w:sz w:val="24"/>
              </w:rPr>
            </w:pPr>
            <w:r w:rsidRPr="006E14CE">
              <w:rPr>
                <w:sz w:val="24"/>
              </w:rPr>
              <w:t>60,012,000.00</w:t>
            </w:r>
          </w:p>
        </w:tc>
        <w:tc>
          <w:tcPr>
            <w:tcW w:w="2041" w:type="dxa"/>
            <w:vAlign w:val="center"/>
          </w:tcPr>
          <w:p w14:paraId="63B8BE7E" w14:textId="77777777" w:rsidR="001A59F9" w:rsidRPr="006E14CE" w:rsidRDefault="001A59F9" w:rsidP="006E14CE">
            <w:pPr>
              <w:spacing w:before="29" w:line="288" w:lineRule="auto"/>
              <w:ind w:left="17"/>
              <w:jc w:val="right"/>
              <w:rPr>
                <w:sz w:val="24"/>
              </w:rPr>
            </w:pPr>
            <w:r w:rsidRPr="006E14CE">
              <w:rPr>
                <w:sz w:val="24"/>
              </w:rPr>
              <w:t>4.53</w:t>
            </w:r>
          </w:p>
        </w:tc>
      </w:tr>
      <w:tr w:rsidR="001A59F9" w:rsidRPr="008B2C7A" w14:paraId="6FB6019D" w14:textId="77777777" w:rsidTr="00F02C6F">
        <w:tc>
          <w:tcPr>
            <w:tcW w:w="817" w:type="dxa"/>
            <w:vAlign w:val="center"/>
          </w:tcPr>
          <w:p w14:paraId="207AF648" w14:textId="77777777" w:rsidR="001A59F9" w:rsidRPr="006E14CE" w:rsidRDefault="001A59F9" w:rsidP="006E14CE">
            <w:pPr>
              <w:spacing w:before="29" w:line="288" w:lineRule="auto"/>
              <w:ind w:left="17"/>
              <w:jc w:val="center"/>
              <w:rPr>
                <w:color w:val="000000"/>
                <w:sz w:val="24"/>
              </w:rPr>
            </w:pPr>
          </w:p>
        </w:tc>
        <w:tc>
          <w:tcPr>
            <w:tcW w:w="3260" w:type="dxa"/>
            <w:vAlign w:val="center"/>
          </w:tcPr>
          <w:p w14:paraId="2846FD94"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410" w:type="dxa"/>
            <w:vAlign w:val="center"/>
          </w:tcPr>
          <w:p w14:paraId="467ACCF0" w14:textId="77777777" w:rsidR="001A59F9" w:rsidRPr="006E14CE" w:rsidRDefault="001A59F9" w:rsidP="006E14CE">
            <w:pPr>
              <w:spacing w:before="29" w:line="288" w:lineRule="auto"/>
              <w:ind w:left="17"/>
              <w:jc w:val="right"/>
              <w:rPr>
                <w:sz w:val="24"/>
              </w:rPr>
            </w:pPr>
            <w:r w:rsidRPr="006E14CE">
              <w:rPr>
                <w:sz w:val="24"/>
              </w:rPr>
              <w:t>60,012,000.00</w:t>
            </w:r>
          </w:p>
        </w:tc>
        <w:tc>
          <w:tcPr>
            <w:tcW w:w="2041" w:type="dxa"/>
            <w:vAlign w:val="center"/>
          </w:tcPr>
          <w:p w14:paraId="7014F989" w14:textId="77777777" w:rsidR="001A59F9" w:rsidRPr="006E14CE" w:rsidRDefault="001A59F9" w:rsidP="006E14CE">
            <w:pPr>
              <w:spacing w:before="29" w:line="288" w:lineRule="auto"/>
              <w:ind w:left="17"/>
              <w:jc w:val="right"/>
              <w:rPr>
                <w:sz w:val="24"/>
              </w:rPr>
            </w:pPr>
            <w:r w:rsidRPr="006E14CE">
              <w:rPr>
                <w:sz w:val="24"/>
              </w:rPr>
              <w:t>4.53</w:t>
            </w:r>
          </w:p>
        </w:tc>
      </w:tr>
      <w:tr w:rsidR="001A59F9" w:rsidRPr="008B2C7A" w14:paraId="2B8D5F4C" w14:textId="77777777" w:rsidTr="00F02C6F">
        <w:tc>
          <w:tcPr>
            <w:tcW w:w="817" w:type="dxa"/>
            <w:vAlign w:val="center"/>
          </w:tcPr>
          <w:p w14:paraId="3468E630" w14:textId="77777777"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260" w:type="dxa"/>
            <w:vAlign w:val="center"/>
          </w:tcPr>
          <w:p w14:paraId="3753868C"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410" w:type="dxa"/>
            <w:vAlign w:val="center"/>
          </w:tcPr>
          <w:p w14:paraId="1A5D6ACD" w14:textId="77777777" w:rsidR="001A59F9" w:rsidRPr="006E14CE" w:rsidRDefault="001A59F9" w:rsidP="006E14CE">
            <w:pPr>
              <w:spacing w:before="29" w:line="288" w:lineRule="auto"/>
              <w:ind w:left="17"/>
              <w:jc w:val="right"/>
              <w:rPr>
                <w:sz w:val="24"/>
              </w:rPr>
            </w:pPr>
            <w:r w:rsidRPr="006E14CE">
              <w:rPr>
                <w:sz w:val="24"/>
              </w:rPr>
              <w:t>1,071,438,909.10</w:t>
            </w:r>
          </w:p>
        </w:tc>
        <w:tc>
          <w:tcPr>
            <w:tcW w:w="2041" w:type="dxa"/>
            <w:vAlign w:val="center"/>
          </w:tcPr>
          <w:p w14:paraId="0CD6E7F5" w14:textId="77777777" w:rsidR="001A59F9" w:rsidRPr="006E14CE" w:rsidRDefault="001A59F9" w:rsidP="006E14CE">
            <w:pPr>
              <w:spacing w:before="29" w:line="288" w:lineRule="auto"/>
              <w:ind w:left="17"/>
              <w:jc w:val="right"/>
              <w:rPr>
                <w:sz w:val="24"/>
              </w:rPr>
            </w:pPr>
            <w:r w:rsidRPr="006E14CE">
              <w:rPr>
                <w:sz w:val="24"/>
              </w:rPr>
              <w:t>80.82</w:t>
            </w:r>
          </w:p>
        </w:tc>
      </w:tr>
      <w:tr w:rsidR="001A59F9" w:rsidRPr="008B2C7A" w14:paraId="5AEB887E" w14:textId="77777777" w:rsidTr="00F02C6F">
        <w:tc>
          <w:tcPr>
            <w:tcW w:w="817" w:type="dxa"/>
            <w:vAlign w:val="center"/>
          </w:tcPr>
          <w:p w14:paraId="698DB069" w14:textId="77777777"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260" w:type="dxa"/>
            <w:vAlign w:val="center"/>
          </w:tcPr>
          <w:p w14:paraId="7BB5A91F"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410" w:type="dxa"/>
            <w:vAlign w:val="center"/>
          </w:tcPr>
          <w:p w14:paraId="03260992" w14:textId="77777777" w:rsidR="001A59F9" w:rsidRPr="006E14CE" w:rsidRDefault="001A59F9" w:rsidP="006E14CE">
            <w:pPr>
              <w:spacing w:before="29" w:line="288" w:lineRule="auto"/>
              <w:ind w:left="17"/>
              <w:jc w:val="right"/>
              <w:rPr>
                <w:sz w:val="24"/>
              </w:rPr>
            </w:pPr>
            <w:r w:rsidRPr="006E14CE">
              <w:rPr>
                <w:sz w:val="24"/>
              </w:rPr>
              <w:t>149,776,000.00</w:t>
            </w:r>
          </w:p>
        </w:tc>
        <w:tc>
          <w:tcPr>
            <w:tcW w:w="2041" w:type="dxa"/>
            <w:vAlign w:val="center"/>
          </w:tcPr>
          <w:p w14:paraId="6549CA87" w14:textId="77777777" w:rsidR="001A59F9" w:rsidRPr="006E14CE" w:rsidRDefault="001A59F9" w:rsidP="006E14CE">
            <w:pPr>
              <w:spacing w:before="29" w:line="288" w:lineRule="auto"/>
              <w:ind w:left="17"/>
              <w:jc w:val="right"/>
              <w:rPr>
                <w:sz w:val="24"/>
              </w:rPr>
            </w:pPr>
            <w:r w:rsidRPr="006E14CE">
              <w:rPr>
                <w:sz w:val="24"/>
              </w:rPr>
              <w:t>11.30</w:t>
            </w:r>
          </w:p>
        </w:tc>
      </w:tr>
      <w:tr w:rsidR="001A59F9" w:rsidRPr="008B2C7A" w14:paraId="0D04AD9B" w14:textId="77777777" w:rsidTr="00F02C6F">
        <w:tc>
          <w:tcPr>
            <w:tcW w:w="817" w:type="dxa"/>
            <w:vAlign w:val="center"/>
          </w:tcPr>
          <w:p w14:paraId="18E02663" w14:textId="77777777"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260" w:type="dxa"/>
            <w:vAlign w:val="center"/>
          </w:tcPr>
          <w:p w14:paraId="6A2D6AEB"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410" w:type="dxa"/>
            <w:vAlign w:val="center"/>
          </w:tcPr>
          <w:p w14:paraId="6B6BBA18" w14:textId="77777777" w:rsidR="001A59F9" w:rsidRPr="006E14CE" w:rsidRDefault="001A59F9" w:rsidP="006E14CE">
            <w:pPr>
              <w:spacing w:before="29" w:line="288" w:lineRule="auto"/>
              <w:ind w:left="17"/>
              <w:jc w:val="right"/>
              <w:rPr>
                <w:sz w:val="24"/>
              </w:rPr>
            </w:pPr>
            <w:r w:rsidRPr="006E14CE">
              <w:rPr>
                <w:sz w:val="24"/>
              </w:rPr>
              <w:t>427,768,000.00</w:t>
            </w:r>
          </w:p>
        </w:tc>
        <w:tc>
          <w:tcPr>
            <w:tcW w:w="2041" w:type="dxa"/>
            <w:vAlign w:val="center"/>
          </w:tcPr>
          <w:p w14:paraId="1ECF2D2C" w14:textId="77777777" w:rsidR="001A59F9" w:rsidRPr="006E14CE" w:rsidRDefault="001A59F9" w:rsidP="006E14CE">
            <w:pPr>
              <w:spacing w:before="29" w:line="288" w:lineRule="auto"/>
              <w:ind w:left="17"/>
              <w:jc w:val="right"/>
              <w:rPr>
                <w:sz w:val="24"/>
              </w:rPr>
            </w:pPr>
            <w:r w:rsidRPr="006E14CE">
              <w:rPr>
                <w:sz w:val="24"/>
              </w:rPr>
              <w:t>32.27</w:t>
            </w:r>
          </w:p>
        </w:tc>
      </w:tr>
      <w:tr w:rsidR="001A59F9" w:rsidRPr="008B2C7A" w14:paraId="125EC0D6" w14:textId="77777777" w:rsidTr="00F02C6F">
        <w:tc>
          <w:tcPr>
            <w:tcW w:w="817" w:type="dxa"/>
            <w:vAlign w:val="center"/>
          </w:tcPr>
          <w:p w14:paraId="0784C4C4" w14:textId="77777777" w:rsidR="001A59F9" w:rsidRPr="006E14CE" w:rsidRDefault="001A59F9" w:rsidP="006E14CE">
            <w:pPr>
              <w:spacing w:before="29" w:line="288" w:lineRule="auto"/>
              <w:ind w:left="17"/>
              <w:jc w:val="center"/>
              <w:rPr>
                <w:color w:val="000000"/>
                <w:sz w:val="24"/>
              </w:rPr>
            </w:pPr>
            <w:r w:rsidRPr="006E14CE">
              <w:rPr>
                <w:color w:val="000000"/>
                <w:sz w:val="24"/>
              </w:rPr>
              <w:t>7</w:t>
            </w:r>
          </w:p>
        </w:tc>
        <w:tc>
          <w:tcPr>
            <w:tcW w:w="3260" w:type="dxa"/>
            <w:vAlign w:val="center"/>
          </w:tcPr>
          <w:p w14:paraId="0B7D4230"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可转债</w:t>
            </w:r>
          </w:p>
        </w:tc>
        <w:tc>
          <w:tcPr>
            <w:tcW w:w="2410" w:type="dxa"/>
            <w:vAlign w:val="center"/>
          </w:tcPr>
          <w:p w14:paraId="5F60DAA4" w14:textId="77777777" w:rsidR="001A59F9" w:rsidRPr="006E14CE" w:rsidRDefault="001A59F9" w:rsidP="006E14CE">
            <w:pPr>
              <w:spacing w:before="29" w:line="288" w:lineRule="auto"/>
              <w:ind w:left="17"/>
              <w:jc w:val="right"/>
              <w:rPr>
                <w:sz w:val="24"/>
              </w:rPr>
            </w:pPr>
            <w:r w:rsidRPr="006E14CE">
              <w:rPr>
                <w:sz w:val="24"/>
              </w:rPr>
              <w:t>132,259,717.66</w:t>
            </w:r>
          </w:p>
        </w:tc>
        <w:tc>
          <w:tcPr>
            <w:tcW w:w="2041" w:type="dxa"/>
            <w:vAlign w:val="center"/>
          </w:tcPr>
          <w:p w14:paraId="21B0B00E" w14:textId="77777777" w:rsidR="001A59F9" w:rsidRPr="006E14CE" w:rsidRDefault="001A59F9" w:rsidP="006E14CE">
            <w:pPr>
              <w:spacing w:before="29" w:line="288" w:lineRule="auto"/>
              <w:ind w:left="17"/>
              <w:jc w:val="right"/>
              <w:rPr>
                <w:sz w:val="24"/>
              </w:rPr>
            </w:pPr>
            <w:r w:rsidRPr="006E14CE">
              <w:rPr>
                <w:sz w:val="24"/>
              </w:rPr>
              <w:t>9.98</w:t>
            </w:r>
          </w:p>
        </w:tc>
      </w:tr>
      <w:tr w:rsidR="00EF4E4C" w14:paraId="4A2F2BFC" w14:textId="77777777">
        <w:tc>
          <w:tcPr>
            <w:tcW w:w="862" w:type="dxa"/>
            <w:vAlign w:val="center"/>
          </w:tcPr>
          <w:p w14:paraId="58188A9D" w14:textId="77777777" w:rsidR="00EF4E4C" w:rsidRDefault="0039329D">
            <w:pPr>
              <w:jc w:val="center"/>
            </w:pPr>
            <w:r>
              <w:rPr>
                <w:sz w:val="24"/>
              </w:rPr>
              <w:t>8</w:t>
            </w:r>
          </w:p>
        </w:tc>
        <w:tc>
          <w:tcPr>
            <w:tcW w:w="3440" w:type="dxa"/>
            <w:vAlign w:val="center"/>
          </w:tcPr>
          <w:p w14:paraId="408A7DB4" w14:textId="77777777" w:rsidR="00EF4E4C" w:rsidRDefault="0039329D">
            <w:pPr>
              <w:jc w:val="left"/>
            </w:pPr>
            <w:r>
              <w:rPr>
                <w:sz w:val="24"/>
              </w:rPr>
              <w:t>可交换债</w:t>
            </w:r>
          </w:p>
        </w:tc>
        <w:tc>
          <w:tcPr>
            <w:tcW w:w="2543" w:type="dxa"/>
            <w:vAlign w:val="center"/>
          </w:tcPr>
          <w:p w14:paraId="1C0545F9" w14:textId="77777777" w:rsidR="00EF4E4C" w:rsidRDefault="0039329D">
            <w:pPr>
              <w:jc w:val="right"/>
            </w:pPr>
            <w:r>
              <w:rPr>
                <w:sz w:val="24"/>
              </w:rPr>
              <w:t>4,001,400.00</w:t>
            </w:r>
          </w:p>
        </w:tc>
        <w:tc>
          <w:tcPr>
            <w:tcW w:w="2153" w:type="dxa"/>
            <w:vAlign w:val="center"/>
          </w:tcPr>
          <w:p w14:paraId="115A244C" w14:textId="77777777" w:rsidR="00EF4E4C" w:rsidRDefault="0039329D">
            <w:pPr>
              <w:jc w:val="right"/>
            </w:pPr>
            <w:r>
              <w:rPr>
                <w:sz w:val="24"/>
              </w:rPr>
              <w:t>0.30</w:t>
            </w:r>
          </w:p>
        </w:tc>
      </w:tr>
      <w:tr w:rsidR="001A59F9" w:rsidRPr="008B2C7A" w14:paraId="726A233F" w14:textId="77777777" w:rsidTr="00F02C6F">
        <w:tc>
          <w:tcPr>
            <w:tcW w:w="817" w:type="dxa"/>
            <w:vAlign w:val="center"/>
          </w:tcPr>
          <w:p w14:paraId="0EB73B1E" w14:textId="77777777"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260" w:type="dxa"/>
            <w:vAlign w:val="center"/>
          </w:tcPr>
          <w:p w14:paraId="266395D6"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410" w:type="dxa"/>
            <w:vAlign w:val="center"/>
          </w:tcPr>
          <w:p w14:paraId="55780576" w14:textId="77777777"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14:paraId="78766E15" w14:textId="77777777" w:rsidR="001A59F9" w:rsidRPr="006E14CE" w:rsidRDefault="001A59F9" w:rsidP="006E14CE">
            <w:pPr>
              <w:spacing w:before="29" w:line="288" w:lineRule="auto"/>
              <w:ind w:left="17"/>
              <w:jc w:val="right"/>
              <w:rPr>
                <w:sz w:val="24"/>
              </w:rPr>
            </w:pPr>
            <w:r w:rsidRPr="006E14CE">
              <w:rPr>
                <w:sz w:val="24"/>
              </w:rPr>
              <w:t>-</w:t>
            </w:r>
          </w:p>
        </w:tc>
      </w:tr>
      <w:tr w:rsidR="001A59F9" w:rsidRPr="008B2C7A" w14:paraId="342E6DC4" w14:textId="77777777" w:rsidTr="00F02C6F">
        <w:tc>
          <w:tcPr>
            <w:tcW w:w="817" w:type="dxa"/>
            <w:vAlign w:val="center"/>
          </w:tcPr>
          <w:p w14:paraId="6CD71F65" w14:textId="77777777"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260" w:type="dxa"/>
            <w:vAlign w:val="center"/>
          </w:tcPr>
          <w:p w14:paraId="13DC5B1B" w14:textId="77777777"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410" w:type="dxa"/>
            <w:vAlign w:val="center"/>
          </w:tcPr>
          <w:p w14:paraId="079FE691" w14:textId="77777777" w:rsidR="001A59F9" w:rsidRPr="006E14CE" w:rsidRDefault="001A59F9" w:rsidP="006E14CE">
            <w:pPr>
              <w:spacing w:before="29" w:line="288" w:lineRule="auto"/>
              <w:ind w:left="17"/>
              <w:jc w:val="right"/>
              <w:rPr>
                <w:sz w:val="24"/>
              </w:rPr>
            </w:pPr>
            <w:r w:rsidRPr="006E14CE">
              <w:rPr>
                <w:sz w:val="24"/>
              </w:rPr>
              <w:t>1,845,256,026.76</w:t>
            </w:r>
          </w:p>
        </w:tc>
        <w:tc>
          <w:tcPr>
            <w:tcW w:w="2041" w:type="dxa"/>
            <w:vAlign w:val="center"/>
          </w:tcPr>
          <w:p w14:paraId="1C5CEE4B" w14:textId="77777777" w:rsidR="001A59F9" w:rsidRPr="006E14CE" w:rsidRDefault="001A59F9" w:rsidP="006E14CE">
            <w:pPr>
              <w:spacing w:before="29" w:line="288" w:lineRule="auto"/>
              <w:ind w:left="17"/>
              <w:jc w:val="right"/>
              <w:rPr>
                <w:sz w:val="24"/>
              </w:rPr>
            </w:pPr>
            <w:r w:rsidRPr="006E14CE">
              <w:rPr>
                <w:sz w:val="24"/>
              </w:rPr>
              <w:t>139.19</w:t>
            </w:r>
          </w:p>
        </w:tc>
      </w:tr>
    </w:tbl>
    <w:p w14:paraId="7435CCB8" w14:textId="77777777"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4EFBAAD9" w14:textId="77777777"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14:paraId="27D6385A"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14:paraId="2A35CD1C" w14:textId="77777777" w:rsidTr="00AB3296">
        <w:tc>
          <w:tcPr>
            <w:tcW w:w="1252" w:type="dxa"/>
            <w:vAlign w:val="center"/>
          </w:tcPr>
          <w:p w14:paraId="603C8F4A" w14:textId="77777777"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14:paraId="0E51E560" w14:textId="77777777"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14:paraId="76D93F08" w14:textId="77777777"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14:paraId="075407BA" w14:textId="77777777"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14:paraId="3DB91AC0" w14:textId="77777777"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14:paraId="014409BA" w14:textId="77777777"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EF4E4C" w14:paraId="60E530BD" w14:textId="77777777">
        <w:tc>
          <w:tcPr>
            <w:tcW w:w="1320" w:type="dxa"/>
            <w:vAlign w:val="center"/>
          </w:tcPr>
          <w:p w14:paraId="6D0A68E9" w14:textId="77777777" w:rsidR="00EF4E4C" w:rsidRDefault="0039329D">
            <w:pPr>
              <w:jc w:val="center"/>
            </w:pPr>
            <w:r>
              <w:rPr>
                <w:color w:val="000000"/>
                <w:sz w:val="24"/>
              </w:rPr>
              <w:t>1</w:t>
            </w:r>
          </w:p>
        </w:tc>
        <w:tc>
          <w:tcPr>
            <w:tcW w:w="1382" w:type="dxa"/>
            <w:vAlign w:val="center"/>
          </w:tcPr>
          <w:p w14:paraId="4367B1C3" w14:textId="77777777" w:rsidR="00EF4E4C" w:rsidRDefault="0039329D">
            <w:pPr>
              <w:jc w:val="center"/>
            </w:pPr>
            <w:r>
              <w:rPr>
                <w:color w:val="000000"/>
                <w:sz w:val="24"/>
              </w:rPr>
              <w:t>1480265</w:t>
            </w:r>
          </w:p>
        </w:tc>
        <w:tc>
          <w:tcPr>
            <w:tcW w:w="1353" w:type="dxa"/>
            <w:vAlign w:val="center"/>
          </w:tcPr>
          <w:p w14:paraId="7C1B527D" w14:textId="77777777" w:rsidR="00EF4E4C" w:rsidRDefault="0039329D">
            <w:pPr>
              <w:jc w:val="center"/>
            </w:pPr>
            <w:r>
              <w:rPr>
                <w:color w:val="000000"/>
                <w:sz w:val="24"/>
              </w:rPr>
              <w:t>14</w:t>
            </w:r>
            <w:r>
              <w:rPr>
                <w:color w:val="000000"/>
                <w:sz w:val="24"/>
              </w:rPr>
              <w:t>象山债</w:t>
            </w:r>
          </w:p>
        </w:tc>
        <w:tc>
          <w:tcPr>
            <w:tcW w:w="1505" w:type="dxa"/>
            <w:vAlign w:val="center"/>
          </w:tcPr>
          <w:p w14:paraId="3F387EA5" w14:textId="77777777" w:rsidR="00EF4E4C" w:rsidRDefault="0039329D">
            <w:pPr>
              <w:jc w:val="right"/>
            </w:pPr>
            <w:r>
              <w:rPr>
                <w:color w:val="000000"/>
                <w:sz w:val="24"/>
              </w:rPr>
              <w:t>600,000</w:t>
            </w:r>
          </w:p>
        </w:tc>
        <w:tc>
          <w:tcPr>
            <w:tcW w:w="1737" w:type="dxa"/>
            <w:vAlign w:val="center"/>
          </w:tcPr>
          <w:p w14:paraId="755F55E2" w14:textId="77777777" w:rsidR="00EF4E4C" w:rsidRDefault="0039329D">
            <w:pPr>
              <w:jc w:val="right"/>
            </w:pPr>
            <w:r>
              <w:rPr>
                <w:color w:val="000000"/>
                <w:sz w:val="24"/>
              </w:rPr>
              <w:t>63,486,000.00</w:t>
            </w:r>
          </w:p>
        </w:tc>
        <w:tc>
          <w:tcPr>
            <w:tcW w:w="1701" w:type="dxa"/>
            <w:vAlign w:val="center"/>
          </w:tcPr>
          <w:p w14:paraId="656EA60D" w14:textId="77777777" w:rsidR="00EF4E4C" w:rsidRDefault="0039329D">
            <w:pPr>
              <w:jc w:val="right"/>
            </w:pPr>
            <w:r>
              <w:rPr>
                <w:color w:val="000000"/>
                <w:sz w:val="24"/>
              </w:rPr>
              <w:t>4.79</w:t>
            </w:r>
          </w:p>
        </w:tc>
      </w:tr>
      <w:tr w:rsidR="00EF4E4C" w14:paraId="220DBC76" w14:textId="77777777">
        <w:tc>
          <w:tcPr>
            <w:tcW w:w="1320" w:type="dxa"/>
            <w:vAlign w:val="center"/>
          </w:tcPr>
          <w:p w14:paraId="538BB1B4" w14:textId="77777777" w:rsidR="00EF4E4C" w:rsidRDefault="0039329D">
            <w:pPr>
              <w:jc w:val="center"/>
            </w:pPr>
            <w:r>
              <w:rPr>
                <w:color w:val="000000"/>
                <w:sz w:val="24"/>
              </w:rPr>
              <w:t>2</w:t>
            </w:r>
          </w:p>
        </w:tc>
        <w:tc>
          <w:tcPr>
            <w:tcW w:w="1382" w:type="dxa"/>
            <w:vAlign w:val="center"/>
          </w:tcPr>
          <w:p w14:paraId="312D2793" w14:textId="77777777" w:rsidR="00EF4E4C" w:rsidRDefault="0039329D">
            <w:pPr>
              <w:jc w:val="center"/>
            </w:pPr>
            <w:r>
              <w:rPr>
                <w:color w:val="000000"/>
                <w:sz w:val="24"/>
              </w:rPr>
              <w:t>140204</w:t>
            </w:r>
          </w:p>
        </w:tc>
        <w:tc>
          <w:tcPr>
            <w:tcW w:w="1353" w:type="dxa"/>
            <w:vAlign w:val="center"/>
          </w:tcPr>
          <w:p w14:paraId="2C53FC6F" w14:textId="77777777" w:rsidR="00EF4E4C" w:rsidRDefault="0039329D">
            <w:pPr>
              <w:jc w:val="center"/>
            </w:pPr>
            <w:r>
              <w:rPr>
                <w:color w:val="000000"/>
                <w:sz w:val="24"/>
              </w:rPr>
              <w:t>14</w:t>
            </w:r>
            <w:r>
              <w:rPr>
                <w:color w:val="000000"/>
                <w:sz w:val="24"/>
              </w:rPr>
              <w:t>国开</w:t>
            </w:r>
            <w:r>
              <w:rPr>
                <w:color w:val="000000"/>
                <w:sz w:val="24"/>
              </w:rPr>
              <w:t>04</w:t>
            </w:r>
          </w:p>
        </w:tc>
        <w:tc>
          <w:tcPr>
            <w:tcW w:w="1505" w:type="dxa"/>
            <w:vAlign w:val="center"/>
          </w:tcPr>
          <w:p w14:paraId="2D07F37C" w14:textId="77777777" w:rsidR="00EF4E4C" w:rsidRDefault="0039329D">
            <w:pPr>
              <w:jc w:val="right"/>
            </w:pPr>
            <w:r>
              <w:rPr>
                <w:color w:val="000000"/>
                <w:sz w:val="24"/>
              </w:rPr>
              <w:t>600,000</w:t>
            </w:r>
          </w:p>
        </w:tc>
        <w:tc>
          <w:tcPr>
            <w:tcW w:w="1737" w:type="dxa"/>
            <w:vAlign w:val="center"/>
          </w:tcPr>
          <w:p w14:paraId="2514A8A0" w14:textId="77777777" w:rsidR="00EF4E4C" w:rsidRDefault="0039329D">
            <w:pPr>
              <w:jc w:val="right"/>
            </w:pPr>
            <w:r>
              <w:rPr>
                <w:color w:val="000000"/>
                <w:sz w:val="24"/>
              </w:rPr>
              <w:t>60,012,000.00</w:t>
            </w:r>
          </w:p>
        </w:tc>
        <w:tc>
          <w:tcPr>
            <w:tcW w:w="1701" w:type="dxa"/>
            <w:vAlign w:val="center"/>
          </w:tcPr>
          <w:p w14:paraId="2495CE08" w14:textId="77777777" w:rsidR="00EF4E4C" w:rsidRDefault="0039329D">
            <w:pPr>
              <w:jc w:val="right"/>
            </w:pPr>
            <w:r>
              <w:rPr>
                <w:color w:val="000000"/>
                <w:sz w:val="24"/>
              </w:rPr>
              <w:t>4.53</w:t>
            </w:r>
          </w:p>
        </w:tc>
      </w:tr>
      <w:tr w:rsidR="00EF4E4C" w14:paraId="10428C5F" w14:textId="77777777">
        <w:tc>
          <w:tcPr>
            <w:tcW w:w="1320" w:type="dxa"/>
            <w:vAlign w:val="center"/>
          </w:tcPr>
          <w:p w14:paraId="0403AD26" w14:textId="77777777" w:rsidR="00EF4E4C" w:rsidRDefault="0039329D">
            <w:pPr>
              <w:jc w:val="center"/>
            </w:pPr>
            <w:r>
              <w:rPr>
                <w:color w:val="000000"/>
                <w:sz w:val="24"/>
              </w:rPr>
              <w:t>3</w:t>
            </w:r>
          </w:p>
        </w:tc>
        <w:tc>
          <w:tcPr>
            <w:tcW w:w="1382" w:type="dxa"/>
            <w:vAlign w:val="center"/>
          </w:tcPr>
          <w:p w14:paraId="1C1639B6" w14:textId="77777777" w:rsidR="00EF4E4C" w:rsidRDefault="0039329D">
            <w:pPr>
              <w:jc w:val="center"/>
            </w:pPr>
            <w:r>
              <w:rPr>
                <w:color w:val="000000"/>
                <w:sz w:val="24"/>
              </w:rPr>
              <w:t>1280122</w:t>
            </w:r>
          </w:p>
        </w:tc>
        <w:tc>
          <w:tcPr>
            <w:tcW w:w="1353" w:type="dxa"/>
            <w:vAlign w:val="center"/>
          </w:tcPr>
          <w:p w14:paraId="1BB0C9B8" w14:textId="77777777" w:rsidR="00EF4E4C" w:rsidRDefault="0039329D">
            <w:pPr>
              <w:jc w:val="center"/>
            </w:pPr>
            <w:r>
              <w:rPr>
                <w:color w:val="000000"/>
                <w:sz w:val="24"/>
              </w:rPr>
              <w:t>12</w:t>
            </w:r>
            <w:r>
              <w:rPr>
                <w:color w:val="000000"/>
                <w:sz w:val="24"/>
              </w:rPr>
              <w:t>荆州城投债</w:t>
            </w:r>
          </w:p>
        </w:tc>
        <w:tc>
          <w:tcPr>
            <w:tcW w:w="1505" w:type="dxa"/>
            <w:vAlign w:val="center"/>
          </w:tcPr>
          <w:p w14:paraId="68376013" w14:textId="77777777" w:rsidR="00EF4E4C" w:rsidRDefault="0039329D">
            <w:pPr>
              <w:jc w:val="right"/>
            </w:pPr>
            <w:r>
              <w:rPr>
                <w:color w:val="000000"/>
                <w:sz w:val="24"/>
              </w:rPr>
              <w:t>500,000</w:t>
            </w:r>
          </w:p>
        </w:tc>
        <w:tc>
          <w:tcPr>
            <w:tcW w:w="1737" w:type="dxa"/>
            <w:vAlign w:val="center"/>
          </w:tcPr>
          <w:p w14:paraId="2F6D96A4" w14:textId="77777777" w:rsidR="00EF4E4C" w:rsidRDefault="0039329D">
            <w:pPr>
              <w:jc w:val="right"/>
            </w:pPr>
            <w:r>
              <w:rPr>
                <w:color w:val="000000"/>
                <w:sz w:val="24"/>
              </w:rPr>
              <w:t>52,460,000.00</w:t>
            </w:r>
          </w:p>
        </w:tc>
        <w:tc>
          <w:tcPr>
            <w:tcW w:w="1701" w:type="dxa"/>
            <w:vAlign w:val="center"/>
          </w:tcPr>
          <w:p w14:paraId="1A38CDF9" w14:textId="77777777" w:rsidR="00EF4E4C" w:rsidRDefault="0039329D">
            <w:pPr>
              <w:jc w:val="right"/>
            </w:pPr>
            <w:r>
              <w:rPr>
                <w:color w:val="000000"/>
                <w:sz w:val="24"/>
              </w:rPr>
              <w:t>3.96</w:t>
            </w:r>
          </w:p>
        </w:tc>
      </w:tr>
      <w:tr w:rsidR="00EF4E4C" w14:paraId="47589DEF" w14:textId="77777777">
        <w:tc>
          <w:tcPr>
            <w:tcW w:w="1320" w:type="dxa"/>
            <w:vAlign w:val="center"/>
          </w:tcPr>
          <w:p w14:paraId="640FD3DA" w14:textId="77777777" w:rsidR="00EF4E4C" w:rsidRDefault="0039329D">
            <w:pPr>
              <w:jc w:val="center"/>
            </w:pPr>
            <w:r>
              <w:rPr>
                <w:color w:val="000000"/>
                <w:sz w:val="24"/>
              </w:rPr>
              <w:t>4</w:t>
            </w:r>
          </w:p>
        </w:tc>
        <w:tc>
          <w:tcPr>
            <w:tcW w:w="1382" w:type="dxa"/>
            <w:vAlign w:val="center"/>
          </w:tcPr>
          <w:p w14:paraId="4E3F4D01" w14:textId="77777777" w:rsidR="00EF4E4C" w:rsidRDefault="0039329D">
            <w:pPr>
              <w:jc w:val="center"/>
            </w:pPr>
            <w:r>
              <w:rPr>
                <w:color w:val="000000"/>
                <w:sz w:val="24"/>
              </w:rPr>
              <w:t>1480316</w:t>
            </w:r>
          </w:p>
        </w:tc>
        <w:tc>
          <w:tcPr>
            <w:tcW w:w="1353" w:type="dxa"/>
            <w:vAlign w:val="center"/>
          </w:tcPr>
          <w:p w14:paraId="6D79EE09" w14:textId="77777777" w:rsidR="00EF4E4C" w:rsidRDefault="0039329D">
            <w:pPr>
              <w:jc w:val="center"/>
            </w:pPr>
            <w:r>
              <w:rPr>
                <w:color w:val="000000"/>
                <w:sz w:val="24"/>
              </w:rPr>
              <w:t>14</w:t>
            </w:r>
            <w:r>
              <w:rPr>
                <w:color w:val="000000"/>
                <w:sz w:val="24"/>
              </w:rPr>
              <w:t>一师新鑫债</w:t>
            </w:r>
          </w:p>
        </w:tc>
        <w:tc>
          <w:tcPr>
            <w:tcW w:w="1505" w:type="dxa"/>
            <w:vAlign w:val="center"/>
          </w:tcPr>
          <w:p w14:paraId="79ADC4D4" w14:textId="77777777" w:rsidR="00EF4E4C" w:rsidRDefault="0039329D">
            <w:pPr>
              <w:jc w:val="right"/>
            </w:pPr>
            <w:r>
              <w:rPr>
                <w:color w:val="000000"/>
                <w:sz w:val="24"/>
              </w:rPr>
              <w:t>500,000</w:t>
            </w:r>
          </w:p>
        </w:tc>
        <w:tc>
          <w:tcPr>
            <w:tcW w:w="1737" w:type="dxa"/>
            <w:vAlign w:val="center"/>
          </w:tcPr>
          <w:p w14:paraId="1A64F912" w14:textId="77777777" w:rsidR="00EF4E4C" w:rsidRDefault="0039329D">
            <w:pPr>
              <w:jc w:val="right"/>
            </w:pPr>
            <w:r>
              <w:rPr>
                <w:color w:val="000000"/>
                <w:sz w:val="24"/>
              </w:rPr>
              <w:t>51,480,000.00</w:t>
            </w:r>
          </w:p>
        </w:tc>
        <w:tc>
          <w:tcPr>
            <w:tcW w:w="1701" w:type="dxa"/>
            <w:vAlign w:val="center"/>
          </w:tcPr>
          <w:p w14:paraId="2EB3EB5A" w14:textId="77777777" w:rsidR="00EF4E4C" w:rsidRDefault="0039329D">
            <w:pPr>
              <w:jc w:val="right"/>
            </w:pPr>
            <w:r>
              <w:rPr>
                <w:color w:val="000000"/>
                <w:sz w:val="24"/>
              </w:rPr>
              <w:t>3.88</w:t>
            </w:r>
          </w:p>
        </w:tc>
      </w:tr>
      <w:tr w:rsidR="00EF4E4C" w14:paraId="6D7291DD" w14:textId="77777777">
        <w:tc>
          <w:tcPr>
            <w:tcW w:w="1320" w:type="dxa"/>
            <w:vAlign w:val="center"/>
          </w:tcPr>
          <w:p w14:paraId="2DAFA32E" w14:textId="77777777" w:rsidR="00EF4E4C" w:rsidRDefault="0039329D">
            <w:pPr>
              <w:jc w:val="center"/>
            </w:pPr>
            <w:r>
              <w:rPr>
                <w:color w:val="000000"/>
                <w:sz w:val="24"/>
              </w:rPr>
              <w:t>5</w:t>
            </w:r>
          </w:p>
        </w:tc>
        <w:tc>
          <w:tcPr>
            <w:tcW w:w="1382" w:type="dxa"/>
            <w:vAlign w:val="center"/>
          </w:tcPr>
          <w:p w14:paraId="4613EEE2" w14:textId="77777777" w:rsidR="00EF4E4C" w:rsidRDefault="0039329D">
            <w:pPr>
              <w:jc w:val="center"/>
            </w:pPr>
            <w:r>
              <w:rPr>
                <w:color w:val="000000"/>
                <w:sz w:val="24"/>
              </w:rPr>
              <w:t>1480464</w:t>
            </w:r>
          </w:p>
        </w:tc>
        <w:tc>
          <w:tcPr>
            <w:tcW w:w="1353" w:type="dxa"/>
            <w:vAlign w:val="center"/>
          </w:tcPr>
          <w:p w14:paraId="05C01F69" w14:textId="77777777" w:rsidR="00EF4E4C" w:rsidRDefault="0039329D">
            <w:pPr>
              <w:jc w:val="center"/>
            </w:pPr>
            <w:r>
              <w:rPr>
                <w:color w:val="000000"/>
                <w:sz w:val="24"/>
              </w:rPr>
              <w:t>13</w:t>
            </w:r>
            <w:r>
              <w:rPr>
                <w:color w:val="000000"/>
                <w:sz w:val="24"/>
              </w:rPr>
              <w:t>锦城投债</w:t>
            </w:r>
            <w:r>
              <w:rPr>
                <w:color w:val="000000"/>
                <w:sz w:val="24"/>
              </w:rPr>
              <w:t>02</w:t>
            </w:r>
          </w:p>
        </w:tc>
        <w:tc>
          <w:tcPr>
            <w:tcW w:w="1505" w:type="dxa"/>
            <w:vAlign w:val="center"/>
          </w:tcPr>
          <w:p w14:paraId="3681A150" w14:textId="77777777" w:rsidR="00EF4E4C" w:rsidRDefault="0039329D">
            <w:pPr>
              <w:jc w:val="right"/>
            </w:pPr>
            <w:r>
              <w:rPr>
                <w:color w:val="000000"/>
                <w:sz w:val="24"/>
              </w:rPr>
              <w:t>500,000</w:t>
            </w:r>
          </w:p>
        </w:tc>
        <w:tc>
          <w:tcPr>
            <w:tcW w:w="1737" w:type="dxa"/>
            <w:vAlign w:val="center"/>
          </w:tcPr>
          <w:p w14:paraId="26164D4F" w14:textId="77777777" w:rsidR="00EF4E4C" w:rsidRDefault="0039329D">
            <w:pPr>
              <w:jc w:val="right"/>
            </w:pPr>
            <w:r>
              <w:rPr>
                <w:color w:val="000000"/>
                <w:sz w:val="24"/>
              </w:rPr>
              <w:t>50,550,000.00</w:t>
            </w:r>
          </w:p>
        </w:tc>
        <w:tc>
          <w:tcPr>
            <w:tcW w:w="1701" w:type="dxa"/>
            <w:vAlign w:val="center"/>
          </w:tcPr>
          <w:p w14:paraId="40A0A1F9" w14:textId="77777777" w:rsidR="00EF4E4C" w:rsidRDefault="0039329D">
            <w:pPr>
              <w:jc w:val="right"/>
            </w:pPr>
            <w:r>
              <w:rPr>
                <w:color w:val="000000"/>
                <w:sz w:val="24"/>
              </w:rPr>
              <w:t>3.81</w:t>
            </w:r>
          </w:p>
        </w:tc>
      </w:tr>
    </w:tbl>
    <w:p w14:paraId="5F52C544" w14:textId="77777777"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0566B6D2" w14:textId="77777777"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14:paraId="50804618" w14:textId="77777777"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14:paraId="640DDC36" w14:textId="77777777"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14:paraId="02C5E720" w14:textId="77777777"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14:paraId="7D40727D" w14:textId="77777777"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14:paraId="2C752AA3" w14:textId="77777777"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14:paraId="25F1781F" w14:textId="77777777"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14:paraId="3B9A0CFC" w14:textId="77777777"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14:paraId="1FF10394" w14:textId="77777777"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14:paraId="7C230B0C" w14:textId="77777777"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14:paraId="676BB3BB" w14:textId="77777777" w:rsidR="009F0862" w:rsidRPr="00C51A5D" w:rsidRDefault="009F0862" w:rsidP="00C51A5D">
      <w:pPr>
        <w:tabs>
          <w:tab w:val="left" w:pos="426"/>
        </w:tabs>
        <w:spacing w:before="29" w:line="288" w:lineRule="auto"/>
        <w:jc w:val="left"/>
        <w:rPr>
          <w:kern w:val="0"/>
          <w:sz w:val="24"/>
        </w:rPr>
      </w:pPr>
    </w:p>
    <w:p w14:paraId="29DB0E30" w14:textId="77777777"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14:paraId="6F7B7ED2" w14:textId="0A0495C2" w:rsidR="00824C87" w:rsidRPr="004E66D4"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14:paraId="6FBD381F" w14:textId="77777777"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14:paraId="41343AEA"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14:paraId="0BC4F67B"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14:paraId="2A1A887F" w14:textId="77777777" w:rsidTr="0054070F">
        <w:tc>
          <w:tcPr>
            <w:tcW w:w="765" w:type="dxa"/>
            <w:vAlign w:val="center"/>
          </w:tcPr>
          <w:p w14:paraId="1E308D80" w14:textId="77777777"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14:paraId="47B11F8C" w14:textId="77777777"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14:paraId="7114129A" w14:textId="77777777"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14:paraId="2876347D" w14:textId="77777777" w:rsidTr="0054070F">
        <w:tc>
          <w:tcPr>
            <w:tcW w:w="765" w:type="dxa"/>
            <w:vAlign w:val="center"/>
          </w:tcPr>
          <w:p w14:paraId="56F32F00" w14:textId="77777777"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14:paraId="4A5EFC0D" w14:textId="77777777"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14:paraId="38F84B86"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120,616.96</w:t>
            </w:r>
          </w:p>
        </w:tc>
      </w:tr>
      <w:tr w:rsidR="001A59F9" w:rsidRPr="008B2C7A" w14:paraId="08AE38AD" w14:textId="77777777" w:rsidTr="0054070F">
        <w:tc>
          <w:tcPr>
            <w:tcW w:w="765" w:type="dxa"/>
            <w:vAlign w:val="center"/>
          </w:tcPr>
          <w:p w14:paraId="59C86CF6" w14:textId="77777777"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14:paraId="7908F321" w14:textId="77777777"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14:paraId="67642A0E"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14:paraId="6562EFC9" w14:textId="77777777" w:rsidTr="0054070F">
        <w:tc>
          <w:tcPr>
            <w:tcW w:w="765" w:type="dxa"/>
            <w:vAlign w:val="center"/>
          </w:tcPr>
          <w:p w14:paraId="1EC0F34E" w14:textId="77777777"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14:paraId="6B42C27D" w14:textId="77777777"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14:paraId="7B2C165D"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14:paraId="4C59E64F" w14:textId="77777777" w:rsidTr="0054070F">
        <w:tc>
          <w:tcPr>
            <w:tcW w:w="765" w:type="dxa"/>
            <w:vAlign w:val="center"/>
          </w:tcPr>
          <w:p w14:paraId="1F95D18E" w14:textId="77777777"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14:paraId="5194FEC4" w14:textId="77777777"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14:paraId="5BFE784C"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38,489,368.47</w:t>
            </w:r>
          </w:p>
        </w:tc>
      </w:tr>
      <w:tr w:rsidR="001A59F9" w:rsidRPr="008B2C7A" w14:paraId="1DCA209C" w14:textId="77777777" w:rsidTr="0054070F">
        <w:tc>
          <w:tcPr>
            <w:tcW w:w="765" w:type="dxa"/>
            <w:vAlign w:val="center"/>
          </w:tcPr>
          <w:p w14:paraId="2FE5315A" w14:textId="77777777"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14:paraId="06A31C92" w14:textId="77777777"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14:paraId="3A8BBC78"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2,000,979.63</w:t>
            </w:r>
          </w:p>
        </w:tc>
      </w:tr>
      <w:tr w:rsidR="001A59F9" w:rsidRPr="008B2C7A" w14:paraId="4A49C200" w14:textId="77777777" w:rsidTr="0054070F">
        <w:tc>
          <w:tcPr>
            <w:tcW w:w="765" w:type="dxa"/>
            <w:vAlign w:val="center"/>
          </w:tcPr>
          <w:p w14:paraId="6E51D26B" w14:textId="77777777"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14:paraId="5402333A" w14:textId="77777777"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14:paraId="737428AF"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14:paraId="525DB9AD" w14:textId="77777777" w:rsidTr="0054070F">
        <w:tc>
          <w:tcPr>
            <w:tcW w:w="765" w:type="dxa"/>
            <w:vAlign w:val="center"/>
          </w:tcPr>
          <w:p w14:paraId="0AA460BB" w14:textId="77777777"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14:paraId="5F1F9A88" w14:textId="77777777"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14:paraId="5A7840E0"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14:paraId="3858558F" w14:textId="77777777" w:rsidTr="0054070F">
        <w:tc>
          <w:tcPr>
            <w:tcW w:w="765" w:type="dxa"/>
            <w:vAlign w:val="center"/>
          </w:tcPr>
          <w:p w14:paraId="70A8F5B1" w14:textId="77777777"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14:paraId="1CE66AF5" w14:textId="77777777"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14:paraId="4EA202F5"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14:paraId="615E9EE2" w14:textId="77777777" w:rsidTr="0054070F">
        <w:tc>
          <w:tcPr>
            <w:tcW w:w="765" w:type="dxa"/>
            <w:vAlign w:val="center"/>
          </w:tcPr>
          <w:p w14:paraId="2FD71FA6" w14:textId="77777777"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14:paraId="6AE5EED5" w14:textId="77777777"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14:paraId="12083ED1" w14:textId="77777777"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40,610,965.06</w:t>
            </w:r>
          </w:p>
        </w:tc>
      </w:tr>
    </w:tbl>
    <w:p w14:paraId="06021E78" w14:textId="77777777"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1A579752"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14:paraId="2D54E155" w14:textId="77777777"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14:paraId="40F64531" w14:textId="77777777" w:rsidTr="00106101">
        <w:tc>
          <w:tcPr>
            <w:tcW w:w="1808" w:type="dxa"/>
            <w:vAlign w:val="center"/>
          </w:tcPr>
          <w:p w14:paraId="2C554ABA" w14:textId="77777777"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14:paraId="5F209B08" w14:textId="77777777"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14:paraId="00E87D78" w14:textId="77777777"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14:paraId="722205DC" w14:textId="77777777"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14:paraId="1E47BBA4" w14:textId="77777777"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EF4E4C" w14:paraId="6B6F4ED0" w14:textId="77777777">
        <w:tc>
          <w:tcPr>
            <w:tcW w:w="1776" w:type="dxa"/>
            <w:vAlign w:val="center"/>
          </w:tcPr>
          <w:p w14:paraId="42C92EA2" w14:textId="77777777" w:rsidR="00EF4E4C" w:rsidRDefault="0039329D">
            <w:pPr>
              <w:jc w:val="center"/>
            </w:pPr>
            <w:r>
              <w:rPr>
                <w:color w:val="000000"/>
                <w:sz w:val="24"/>
              </w:rPr>
              <w:t>1</w:t>
            </w:r>
          </w:p>
        </w:tc>
        <w:tc>
          <w:tcPr>
            <w:tcW w:w="1698" w:type="dxa"/>
            <w:vAlign w:val="center"/>
          </w:tcPr>
          <w:p w14:paraId="3B0EE1C8" w14:textId="77777777" w:rsidR="00EF4E4C" w:rsidRDefault="0039329D">
            <w:pPr>
              <w:jc w:val="center"/>
            </w:pPr>
            <w:r>
              <w:rPr>
                <w:color w:val="000000"/>
                <w:sz w:val="24"/>
              </w:rPr>
              <w:t>110023</w:t>
            </w:r>
          </w:p>
        </w:tc>
        <w:tc>
          <w:tcPr>
            <w:tcW w:w="1628" w:type="dxa"/>
            <w:vAlign w:val="center"/>
          </w:tcPr>
          <w:p w14:paraId="44F882D5" w14:textId="77777777" w:rsidR="00EF4E4C" w:rsidRDefault="0039329D">
            <w:pPr>
              <w:jc w:val="center"/>
            </w:pPr>
            <w:r>
              <w:rPr>
                <w:color w:val="000000"/>
                <w:sz w:val="24"/>
              </w:rPr>
              <w:t>民生转债</w:t>
            </w:r>
          </w:p>
        </w:tc>
        <w:tc>
          <w:tcPr>
            <w:tcW w:w="2182" w:type="dxa"/>
            <w:vAlign w:val="center"/>
          </w:tcPr>
          <w:p w14:paraId="0CC002AB" w14:textId="77777777" w:rsidR="00EF4E4C" w:rsidRDefault="0039329D">
            <w:pPr>
              <w:jc w:val="right"/>
            </w:pPr>
            <w:r>
              <w:rPr>
                <w:color w:val="000000"/>
                <w:sz w:val="24"/>
              </w:rPr>
              <w:t>41,481,000.00</w:t>
            </w:r>
          </w:p>
        </w:tc>
        <w:tc>
          <w:tcPr>
            <w:tcW w:w="1714" w:type="dxa"/>
            <w:vAlign w:val="center"/>
          </w:tcPr>
          <w:p w14:paraId="3D331311" w14:textId="77777777" w:rsidR="00EF4E4C" w:rsidRDefault="0039329D">
            <w:pPr>
              <w:jc w:val="right"/>
            </w:pPr>
            <w:r>
              <w:rPr>
                <w:color w:val="000000"/>
                <w:sz w:val="24"/>
              </w:rPr>
              <w:t>3.13</w:t>
            </w:r>
          </w:p>
        </w:tc>
      </w:tr>
      <w:tr w:rsidR="00EF4E4C" w14:paraId="628C8014" w14:textId="77777777">
        <w:tc>
          <w:tcPr>
            <w:tcW w:w="1776" w:type="dxa"/>
            <w:vAlign w:val="center"/>
          </w:tcPr>
          <w:p w14:paraId="282F6106" w14:textId="77777777" w:rsidR="00EF4E4C" w:rsidRDefault="0039329D">
            <w:pPr>
              <w:jc w:val="center"/>
            </w:pPr>
            <w:r>
              <w:rPr>
                <w:color w:val="000000"/>
                <w:sz w:val="24"/>
              </w:rPr>
              <w:t>2</w:t>
            </w:r>
          </w:p>
        </w:tc>
        <w:tc>
          <w:tcPr>
            <w:tcW w:w="1698" w:type="dxa"/>
            <w:vAlign w:val="center"/>
          </w:tcPr>
          <w:p w14:paraId="3CA9E68A" w14:textId="77777777" w:rsidR="00EF4E4C" w:rsidRDefault="0039329D">
            <w:pPr>
              <w:jc w:val="center"/>
            </w:pPr>
            <w:r>
              <w:rPr>
                <w:color w:val="000000"/>
                <w:sz w:val="24"/>
              </w:rPr>
              <w:t>113002</w:t>
            </w:r>
          </w:p>
        </w:tc>
        <w:tc>
          <w:tcPr>
            <w:tcW w:w="1628" w:type="dxa"/>
            <w:vAlign w:val="center"/>
          </w:tcPr>
          <w:p w14:paraId="5CFE2149" w14:textId="77777777" w:rsidR="00EF4E4C" w:rsidRDefault="0039329D">
            <w:pPr>
              <w:jc w:val="center"/>
            </w:pPr>
            <w:r>
              <w:rPr>
                <w:color w:val="000000"/>
                <w:sz w:val="24"/>
              </w:rPr>
              <w:t>工行转债</w:t>
            </w:r>
          </w:p>
        </w:tc>
        <w:tc>
          <w:tcPr>
            <w:tcW w:w="2182" w:type="dxa"/>
            <w:vAlign w:val="center"/>
          </w:tcPr>
          <w:p w14:paraId="1C4FCF9A" w14:textId="77777777" w:rsidR="00EF4E4C" w:rsidRDefault="0039329D">
            <w:pPr>
              <w:jc w:val="right"/>
            </w:pPr>
            <w:r>
              <w:rPr>
                <w:color w:val="000000"/>
                <w:sz w:val="24"/>
              </w:rPr>
              <w:t>22,378,500.00</w:t>
            </w:r>
          </w:p>
        </w:tc>
        <w:tc>
          <w:tcPr>
            <w:tcW w:w="1714" w:type="dxa"/>
            <w:vAlign w:val="center"/>
          </w:tcPr>
          <w:p w14:paraId="3CDC17DE" w14:textId="77777777" w:rsidR="00EF4E4C" w:rsidRDefault="0039329D">
            <w:pPr>
              <w:jc w:val="right"/>
            </w:pPr>
            <w:r>
              <w:rPr>
                <w:color w:val="000000"/>
                <w:sz w:val="24"/>
              </w:rPr>
              <w:t>1.69</w:t>
            </w:r>
          </w:p>
        </w:tc>
      </w:tr>
      <w:tr w:rsidR="00EF4E4C" w14:paraId="7753830B" w14:textId="77777777">
        <w:tc>
          <w:tcPr>
            <w:tcW w:w="1776" w:type="dxa"/>
            <w:vAlign w:val="center"/>
          </w:tcPr>
          <w:p w14:paraId="431A76B4" w14:textId="77777777" w:rsidR="00EF4E4C" w:rsidRDefault="0039329D">
            <w:pPr>
              <w:jc w:val="center"/>
            </w:pPr>
            <w:r>
              <w:rPr>
                <w:color w:val="000000"/>
                <w:sz w:val="24"/>
              </w:rPr>
              <w:t>3</w:t>
            </w:r>
          </w:p>
        </w:tc>
        <w:tc>
          <w:tcPr>
            <w:tcW w:w="1698" w:type="dxa"/>
            <w:vAlign w:val="center"/>
          </w:tcPr>
          <w:p w14:paraId="69489F65" w14:textId="77777777" w:rsidR="00EF4E4C" w:rsidRDefault="0039329D">
            <w:pPr>
              <w:jc w:val="center"/>
            </w:pPr>
            <w:r>
              <w:rPr>
                <w:color w:val="000000"/>
                <w:sz w:val="24"/>
              </w:rPr>
              <w:t>110015</w:t>
            </w:r>
          </w:p>
        </w:tc>
        <w:tc>
          <w:tcPr>
            <w:tcW w:w="1628" w:type="dxa"/>
            <w:vAlign w:val="center"/>
          </w:tcPr>
          <w:p w14:paraId="2217D4E3" w14:textId="77777777" w:rsidR="00EF4E4C" w:rsidRDefault="0039329D">
            <w:pPr>
              <w:jc w:val="center"/>
            </w:pPr>
            <w:r>
              <w:rPr>
                <w:color w:val="000000"/>
                <w:sz w:val="24"/>
              </w:rPr>
              <w:t>石化转债</w:t>
            </w:r>
          </w:p>
        </w:tc>
        <w:tc>
          <w:tcPr>
            <w:tcW w:w="2182" w:type="dxa"/>
            <w:vAlign w:val="center"/>
          </w:tcPr>
          <w:p w14:paraId="074ED139" w14:textId="77777777" w:rsidR="00EF4E4C" w:rsidRDefault="0039329D">
            <w:pPr>
              <w:jc w:val="right"/>
            </w:pPr>
            <w:r>
              <w:rPr>
                <w:color w:val="000000"/>
                <w:sz w:val="24"/>
              </w:rPr>
              <w:t>16,190,400.00</w:t>
            </w:r>
          </w:p>
        </w:tc>
        <w:tc>
          <w:tcPr>
            <w:tcW w:w="1714" w:type="dxa"/>
            <w:vAlign w:val="center"/>
          </w:tcPr>
          <w:p w14:paraId="75BD397E" w14:textId="77777777" w:rsidR="00EF4E4C" w:rsidRDefault="0039329D">
            <w:pPr>
              <w:jc w:val="right"/>
            </w:pPr>
            <w:r>
              <w:rPr>
                <w:color w:val="000000"/>
                <w:sz w:val="24"/>
              </w:rPr>
              <w:t>1.22</w:t>
            </w:r>
          </w:p>
        </w:tc>
      </w:tr>
      <w:tr w:rsidR="00EF4E4C" w14:paraId="510157D9" w14:textId="77777777">
        <w:tc>
          <w:tcPr>
            <w:tcW w:w="1776" w:type="dxa"/>
            <w:vAlign w:val="center"/>
          </w:tcPr>
          <w:p w14:paraId="59D728F7" w14:textId="77777777" w:rsidR="00EF4E4C" w:rsidRDefault="0039329D">
            <w:pPr>
              <w:jc w:val="center"/>
            </w:pPr>
            <w:r>
              <w:rPr>
                <w:color w:val="000000"/>
                <w:sz w:val="24"/>
              </w:rPr>
              <w:t>4</w:t>
            </w:r>
          </w:p>
        </w:tc>
        <w:tc>
          <w:tcPr>
            <w:tcW w:w="1698" w:type="dxa"/>
            <w:vAlign w:val="center"/>
          </w:tcPr>
          <w:p w14:paraId="2E4B8232" w14:textId="77777777" w:rsidR="00EF4E4C" w:rsidRDefault="0039329D">
            <w:pPr>
              <w:jc w:val="center"/>
            </w:pPr>
            <w:r>
              <w:rPr>
                <w:color w:val="000000"/>
                <w:sz w:val="24"/>
              </w:rPr>
              <w:t>113001</w:t>
            </w:r>
          </w:p>
        </w:tc>
        <w:tc>
          <w:tcPr>
            <w:tcW w:w="1628" w:type="dxa"/>
            <w:vAlign w:val="center"/>
          </w:tcPr>
          <w:p w14:paraId="21CE7250" w14:textId="77777777" w:rsidR="00EF4E4C" w:rsidRDefault="0039329D">
            <w:pPr>
              <w:jc w:val="center"/>
            </w:pPr>
            <w:r>
              <w:rPr>
                <w:color w:val="000000"/>
                <w:sz w:val="24"/>
              </w:rPr>
              <w:t>中行转债</w:t>
            </w:r>
          </w:p>
        </w:tc>
        <w:tc>
          <w:tcPr>
            <w:tcW w:w="2182" w:type="dxa"/>
            <w:vAlign w:val="center"/>
          </w:tcPr>
          <w:p w14:paraId="080418BE" w14:textId="77777777" w:rsidR="00EF4E4C" w:rsidRDefault="0039329D">
            <w:pPr>
              <w:jc w:val="right"/>
            </w:pPr>
            <w:r>
              <w:rPr>
                <w:color w:val="000000"/>
                <w:sz w:val="24"/>
              </w:rPr>
              <w:t>14,141,642.90</w:t>
            </w:r>
          </w:p>
        </w:tc>
        <w:tc>
          <w:tcPr>
            <w:tcW w:w="1714" w:type="dxa"/>
            <w:vAlign w:val="center"/>
          </w:tcPr>
          <w:p w14:paraId="2035F4E9" w14:textId="77777777" w:rsidR="00EF4E4C" w:rsidRDefault="0039329D">
            <w:pPr>
              <w:jc w:val="right"/>
            </w:pPr>
            <w:r>
              <w:rPr>
                <w:color w:val="000000"/>
                <w:sz w:val="24"/>
              </w:rPr>
              <w:t>1.07</w:t>
            </w:r>
          </w:p>
        </w:tc>
      </w:tr>
    </w:tbl>
    <w:p w14:paraId="3B940B6E" w14:textId="77777777"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39874E82"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14:paraId="16DB9903" w14:textId="77777777"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14:paraId="0189BC05"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14:paraId="1BFEBA93" w14:textId="77777777" w:rsidR="00EF4E4C" w:rsidRDefault="0039329D" w:rsidP="00F5502A">
      <w:pPr>
        <w:spacing w:before="29" w:line="288" w:lineRule="auto"/>
        <w:rPr>
          <w:color w:val="000000"/>
          <w:sz w:val="24"/>
        </w:rPr>
      </w:pPr>
      <w:r>
        <w:rPr>
          <w:color w:val="000000"/>
          <w:sz w:val="24"/>
        </w:rPr>
        <w:t>1</w:t>
      </w:r>
      <w:r>
        <w:rPr>
          <w:color w:val="000000"/>
          <w:sz w:val="24"/>
        </w:rPr>
        <w:t>、本基金本报告期末未持有处于交换期的可交换债券。</w:t>
      </w:r>
    </w:p>
    <w:p w14:paraId="16485A12" w14:textId="77777777" w:rsidR="001A59F9" w:rsidRPr="00591C7D" w:rsidRDefault="001A59F9" w:rsidP="00F5502A">
      <w:pPr>
        <w:spacing w:before="29" w:line="288" w:lineRule="auto"/>
        <w:rPr>
          <w:color w:val="000000"/>
          <w:sz w:val="24"/>
        </w:rPr>
      </w:pPr>
      <w:r w:rsidRPr="00591C7D">
        <w:rPr>
          <w:color w:val="000000"/>
          <w:sz w:val="24"/>
        </w:rPr>
        <w:t>2</w:t>
      </w:r>
      <w:r w:rsidRPr="00591C7D">
        <w:rPr>
          <w:color w:val="000000"/>
          <w:sz w:val="24"/>
        </w:rPr>
        <w:t>、由于四舍五入的原因，分项之和与合计项之间可能存在尾差。</w:t>
      </w:r>
    </w:p>
    <w:p w14:paraId="70B41A26" w14:textId="77777777"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14:paraId="485C0F70" w14:textId="77777777"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14:paraId="0EC92604" w14:textId="77777777"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14:paraId="55C41143" w14:textId="77777777"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14:paraId="07EBF46A" w14:textId="77777777" w:rsidTr="004B0AF0">
        <w:tc>
          <w:tcPr>
            <w:tcW w:w="964" w:type="pct"/>
            <w:vMerge w:val="restart"/>
            <w:tcBorders>
              <w:top w:val="single" w:sz="8" w:space="0" w:color="000000"/>
              <w:left w:val="single" w:sz="8" w:space="0" w:color="000000"/>
              <w:right w:val="single" w:sz="8" w:space="0" w:color="000000"/>
            </w:tcBorders>
            <w:vAlign w:val="center"/>
          </w:tcPr>
          <w:p w14:paraId="5DD71ED0" w14:textId="77777777"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20C60BD9" w14:textId="77777777"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68C14817" w14:textId="77777777"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9F78667" w14:textId="77777777"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14:paraId="316A4442" w14:textId="77777777" w:rsidTr="004B0AF0">
        <w:tc>
          <w:tcPr>
            <w:tcW w:w="964" w:type="pct"/>
            <w:vMerge/>
            <w:tcBorders>
              <w:left w:val="single" w:sz="8" w:space="0" w:color="000000"/>
              <w:right w:val="single" w:sz="8" w:space="0" w:color="000000"/>
            </w:tcBorders>
          </w:tcPr>
          <w:p w14:paraId="020C3591" w14:textId="77777777"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96FB1DA" w14:textId="77777777"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D06B830" w14:textId="77777777"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45D4D890" w14:textId="77777777"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1184DEF6" w14:textId="77777777"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14:paraId="622A3027" w14:textId="77777777" w:rsidTr="004B0AF0">
        <w:tc>
          <w:tcPr>
            <w:tcW w:w="964" w:type="pct"/>
            <w:vMerge/>
            <w:tcBorders>
              <w:left w:val="single" w:sz="8" w:space="0" w:color="000000"/>
              <w:bottom w:val="single" w:sz="8" w:space="0" w:color="000000"/>
              <w:right w:val="single" w:sz="8" w:space="0" w:color="000000"/>
            </w:tcBorders>
          </w:tcPr>
          <w:p w14:paraId="54C956FE" w14:textId="77777777"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4B1B1EE5" w14:textId="77777777"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A7D221D" w14:textId="77777777"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D929417" w14:textId="77777777"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B48233A" w14:textId="77777777"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97C3EFC" w14:textId="77777777"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E893E5D" w14:textId="77777777"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14:paraId="740CD4F5" w14:textId="77777777" w:rsidTr="004B0AF0">
        <w:tc>
          <w:tcPr>
            <w:tcW w:w="964" w:type="pct"/>
            <w:tcBorders>
              <w:left w:val="single" w:sz="8" w:space="0" w:color="000000"/>
              <w:bottom w:val="single" w:sz="8" w:space="0" w:color="000000"/>
              <w:right w:val="single" w:sz="8" w:space="0" w:color="000000"/>
            </w:tcBorders>
            <w:vAlign w:val="center"/>
          </w:tcPr>
          <w:p w14:paraId="0786351E" w14:textId="77777777" w:rsidR="00BA5C43" w:rsidRPr="001A428A" w:rsidRDefault="00BA5C43" w:rsidP="00197AD2">
            <w:pPr>
              <w:widowControl/>
              <w:spacing w:before="29" w:line="288" w:lineRule="auto"/>
              <w:rPr>
                <w:szCs w:val="21"/>
              </w:rPr>
            </w:pPr>
            <w:r w:rsidRPr="001A428A">
              <w:rPr>
                <w:szCs w:val="21"/>
              </w:rPr>
              <w:t>交银增利债券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14:paraId="42B0776C" w14:textId="77777777" w:rsidR="00BA5C43" w:rsidRPr="001A428A" w:rsidRDefault="00BA5C43" w:rsidP="00DA536A">
            <w:pPr>
              <w:spacing w:before="29" w:line="288" w:lineRule="auto"/>
              <w:jc w:val="center"/>
              <w:rPr>
                <w:bCs/>
                <w:szCs w:val="21"/>
              </w:rPr>
            </w:pPr>
            <w:r w:rsidRPr="001A428A">
              <w:rPr>
                <w:bCs/>
                <w:szCs w:val="21"/>
              </w:rPr>
              <w:t>16,259</w:t>
            </w:r>
          </w:p>
        </w:tc>
        <w:tc>
          <w:tcPr>
            <w:tcW w:w="688" w:type="pct"/>
            <w:tcBorders>
              <w:top w:val="single" w:sz="8" w:space="0" w:color="000000"/>
              <w:left w:val="single" w:sz="8" w:space="0" w:color="000000"/>
              <w:bottom w:val="single" w:sz="8" w:space="0" w:color="000000"/>
              <w:right w:val="single" w:sz="8" w:space="0" w:color="000000"/>
            </w:tcBorders>
            <w:vAlign w:val="center"/>
          </w:tcPr>
          <w:p w14:paraId="06E23491" w14:textId="77777777" w:rsidR="00BA5C43" w:rsidRPr="001A428A" w:rsidRDefault="00BA5C43" w:rsidP="00DA536A">
            <w:pPr>
              <w:spacing w:before="29" w:line="288" w:lineRule="auto"/>
              <w:jc w:val="right"/>
              <w:rPr>
                <w:bCs/>
                <w:szCs w:val="21"/>
              </w:rPr>
            </w:pPr>
            <w:r w:rsidRPr="001A428A">
              <w:rPr>
                <w:bCs/>
                <w:szCs w:val="21"/>
              </w:rPr>
              <w:t>62,235.69</w:t>
            </w:r>
          </w:p>
        </w:tc>
        <w:tc>
          <w:tcPr>
            <w:tcW w:w="826" w:type="pct"/>
            <w:tcBorders>
              <w:top w:val="single" w:sz="8" w:space="0" w:color="000000"/>
              <w:left w:val="single" w:sz="8" w:space="0" w:color="000000"/>
              <w:bottom w:val="single" w:sz="8" w:space="0" w:color="000000"/>
              <w:right w:val="single" w:sz="8" w:space="0" w:color="000000"/>
            </w:tcBorders>
            <w:vAlign w:val="center"/>
          </w:tcPr>
          <w:p w14:paraId="2F075959" w14:textId="77777777" w:rsidR="00BA5C43" w:rsidRPr="001A428A" w:rsidRDefault="00BA5C43" w:rsidP="00DA536A">
            <w:pPr>
              <w:spacing w:before="29" w:line="288" w:lineRule="auto"/>
              <w:jc w:val="right"/>
              <w:rPr>
                <w:bCs/>
                <w:szCs w:val="21"/>
              </w:rPr>
            </w:pPr>
            <w:r w:rsidRPr="001A428A">
              <w:rPr>
                <w:bCs/>
                <w:szCs w:val="21"/>
              </w:rPr>
              <w:t>323,841,613.44</w:t>
            </w:r>
          </w:p>
        </w:tc>
        <w:tc>
          <w:tcPr>
            <w:tcW w:w="531" w:type="pct"/>
            <w:tcBorders>
              <w:top w:val="single" w:sz="8" w:space="0" w:color="000000"/>
              <w:left w:val="single" w:sz="8" w:space="0" w:color="000000"/>
              <w:bottom w:val="single" w:sz="8" w:space="0" w:color="000000"/>
              <w:right w:val="single" w:sz="8" w:space="0" w:color="000000"/>
            </w:tcBorders>
            <w:vAlign w:val="center"/>
          </w:tcPr>
          <w:p w14:paraId="47FB676D" w14:textId="77777777" w:rsidR="00BA5C43" w:rsidRPr="001A428A" w:rsidRDefault="00BA5C43" w:rsidP="00DA536A">
            <w:pPr>
              <w:spacing w:before="29" w:line="288" w:lineRule="auto"/>
              <w:jc w:val="right"/>
              <w:rPr>
                <w:bCs/>
                <w:szCs w:val="21"/>
              </w:rPr>
            </w:pPr>
            <w:r w:rsidRPr="001A428A">
              <w:rPr>
                <w:bCs/>
                <w:szCs w:val="21"/>
              </w:rPr>
              <w:t>32.00%</w:t>
            </w:r>
          </w:p>
        </w:tc>
        <w:tc>
          <w:tcPr>
            <w:tcW w:w="843" w:type="pct"/>
            <w:tcBorders>
              <w:top w:val="single" w:sz="8" w:space="0" w:color="000000"/>
              <w:left w:val="single" w:sz="8" w:space="0" w:color="000000"/>
              <w:bottom w:val="single" w:sz="8" w:space="0" w:color="000000"/>
              <w:right w:val="single" w:sz="8" w:space="0" w:color="000000"/>
            </w:tcBorders>
            <w:vAlign w:val="center"/>
          </w:tcPr>
          <w:p w14:paraId="12BB8E00" w14:textId="77777777" w:rsidR="00BA5C43" w:rsidRPr="001A428A" w:rsidRDefault="00BA5C43" w:rsidP="00DA536A">
            <w:pPr>
              <w:spacing w:before="29" w:line="288" w:lineRule="auto"/>
              <w:jc w:val="right"/>
              <w:rPr>
                <w:bCs/>
                <w:szCs w:val="21"/>
              </w:rPr>
            </w:pPr>
            <w:r w:rsidRPr="001A428A">
              <w:rPr>
                <w:bCs/>
                <w:szCs w:val="21"/>
              </w:rPr>
              <w:t>688,048,527.83</w:t>
            </w:r>
          </w:p>
        </w:tc>
        <w:tc>
          <w:tcPr>
            <w:tcW w:w="515" w:type="pct"/>
            <w:tcBorders>
              <w:top w:val="single" w:sz="8" w:space="0" w:color="000000"/>
              <w:left w:val="single" w:sz="8" w:space="0" w:color="000000"/>
              <w:bottom w:val="single" w:sz="8" w:space="0" w:color="000000"/>
              <w:right w:val="single" w:sz="4" w:space="0" w:color="auto"/>
            </w:tcBorders>
            <w:vAlign w:val="center"/>
          </w:tcPr>
          <w:p w14:paraId="404361D4" w14:textId="77777777" w:rsidR="00BA5C43" w:rsidRPr="001A428A" w:rsidRDefault="00BA5C43" w:rsidP="00DA536A">
            <w:pPr>
              <w:spacing w:before="29" w:line="288" w:lineRule="auto"/>
              <w:jc w:val="right"/>
              <w:rPr>
                <w:bCs/>
                <w:szCs w:val="21"/>
              </w:rPr>
            </w:pPr>
            <w:r w:rsidRPr="001A428A">
              <w:rPr>
                <w:bCs/>
                <w:szCs w:val="21"/>
              </w:rPr>
              <w:t>68.00%</w:t>
            </w:r>
          </w:p>
        </w:tc>
      </w:tr>
      <w:tr w:rsidR="00BA5C43" w:rsidRPr="001A428A" w14:paraId="5E1E7628" w14:textId="77777777" w:rsidTr="004B0AF0">
        <w:tc>
          <w:tcPr>
            <w:tcW w:w="964" w:type="pct"/>
            <w:tcBorders>
              <w:left w:val="single" w:sz="8" w:space="0" w:color="000000"/>
              <w:bottom w:val="single" w:sz="8" w:space="0" w:color="000000"/>
              <w:right w:val="single" w:sz="8" w:space="0" w:color="000000"/>
            </w:tcBorders>
            <w:vAlign w:val="center"/>
          </w:tcPr>
          <w:p w14:paraId="2B52BE21" w14:textId="77777777" w:rsidR="00BA5C43" w:rsidRPr="001A428A" w:rsidRDefault="00BA5C43" w:rsidP="00197AD2">
            <w:pPr>
              <w:widowControl/>
              <w:spacing w:before="29" w:line="288" w:lineRule="auto"/>
              <w:rPr>
                <w:szCs w:val="21"/>
              </w:rPr>
            </w:pPr>
            <w:r w:rsidRPr="001A428A">
              <w:rPr>
                <w:szCs w:val="21"/>
              </w:rPr>
              <w:t>交银增利债券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2054CD09" w14:textId="77777777" w:rsidR="00BA5C43" w:rsidRPr="001A428A" w:rsidRDefault="00BA5C43" w:rsidP="00DA536A">
            <w:pPr>
              <w:spacing w:before="29" w:line="288" w:lineRule="auto"/>
              <w:jc w:val="center"/>
              <w:rPr>
                <w:bCs/>
                <w:szCs w:val="21"/>
              </w:rPr>
            </w:pPr>
            <w:r w:rsidRPr="001A428A">
              <w:rPr>
                <w:bCs/>
                <w:szCs w:val="21"/>
              </w:rPr>
              <w:t>5,366</w:t>
            </w:r>
          </w:p>
        </w:tc>
        <w:tc>
          <w:tcPr>
            <w:tcW w:w="688" w:type="pct"/>
            <w:tcBorders>
              <w:top w:val="single" w:sz="8" w:space="0" w:color="000000"/>
              <w:left w:val="single" w:sz="8" w:space="0" w:color="000000"/>
              <w:bottom w:val="single" w:sz="8" w:space="0" w:color="000000"/>
              <w:right w:val="single" w:sz="8" w:space="0" w:color="000000"/>
            </w:tcBorders>
            <w:vAlign w:val="center"/>
          </w:tcPr>
          <w:p w14:paraId="704A8BF6" w14:textId="77777777" w:rsidR="00BA5C43" w:rsidRPr="001A428A" w:rsidRDefault="00BA5C43" w:rsidP="00DA536A">
            <w:pPr>
              <w:spacing w:before="29" w:line="288" w:lineRule="auto"/>
              <w:jc w:val="right"/>
              <w:rPr>
                <w:bCs/>
                <w:szCs w:val="21"/>
              </w:rPr>
            </w:pPr>
            <w:r w:rsidRPr="001A428A">
              <w:rPr>
                <w:bCs/>
                <w:szCs w:val="21"/>
              </w:rPr>
              <w:t>39,518.22</w:t>
            </w:r>
          </w:p>
        </w:tc>
        <w:tc>
          <w:tcPr>
            <w:tcW w:w="826" w:type="pct"/>
            <w:tcBorders>
              <w:top w:val="single" w:sz="8" w:space="0" w:color="000000"/>
              <w:left w:val="single" w:sz="8" w:space="0" w:color="000000"/>
              <w:bottom w:val="single" w:sz="8" w:space="0" w:color="000000"/>
              <w:right w:val="single" w:sz="8" w:space="0" w:color="000000"/>
            </w:tcBorders>
            <w:vAlign w:val="center"/>
          </w:tcPr>
          <w:p w14:paraId="76E85752" w14:textId="77777777" w:rsidR="00BA5C43" w:rsidRPr="001A428A" w:rsidRDefault="00BA5C43" w:rsidP="00DA536A">
            <w:pPr>
              <w:spacing w:before="29" w:line="288" w:lineRule="auto"/>
              <w:jc w:val="right"/>
              <w:rPr>
                <w:bCs/>
                <w:szCs w:val="21"/>
              </w:rPr>
            </w:pPr>
            <w:r w:rsidRPr="001A428A">
              <w:rPr>
                <w:bCs/>
                <w:szCs w:val="21"/>
              </w:rPr>
              <w:t>34,787,010.34</w:t>
            </w:r>
          </w:p>
        </w:tc>
        <w:tc>
          <w:tcPr>
            <w:tcW w:w="531" w:type="pct"/>
            <w:tcBorders>
              <w:top w:val="single" w:sz="8" w:space="0" w:color="000000"/>
              <w:left w:val="single" w:sz="8" w:space="0" w:color="000000"/>
              <w:bottom w:val="single" w:sz="8" w:space="0" w:color="000000"/>
              <w:right w:val="single" w:sz="8" w:space="0" w:color="000000"/>
            </w:tcBorders>
            <w:vAlign w:val="center"/>
          </w:tcPr>
          <w:p w14:paraId="4A6AE7D7" w14:textId="77777777" w:rsidR="00BA5C43" w:rsidRPr="001A428A" w:rsidRDefault="00BA5C43" w:rsidP="00DA536A">
            <w:pPr>
              <w:spacing w:before="29" w:line="288" w:lineRule="auto"/>
              <w:jc w:val="right"/>
              <w:rPr>
                <w:bCs/>
                <w:szCs w:val="21"/>
              </w:rPr>
            </w:pPr>
            <w:r w:rsidRPr="001A428A">
              <w:rPr>
                <w:bCs/>
                <w:szCs w:val="21"/>
              </w:rPr>
              <w:t>16.40%</w:t>
            </w:r>
          </w:p>
        </w:tc>
        <w:tc>
          <w:tcPr>
            <w:tcW w:w="843" w:type="pct"/>
            <w:tcBorders>
              <w:top w:val="single" w:sz="8" w:space="0" w:color="000000"/>
              <w:left w:val="single" w:sz="8" w:space="0" w:color="000000"/>
              <w:bottom w:val="single" w:sz="8" w:space="0" w:color="000000"/>
              <w:right w:val="single" w:sz="8" w:space="0" w:color="000000"/>
            </w:tcBorders>
            <w:vAlign w:val="center"/>
          </w:tcPr>
          <w:p w14:paraId="024CF11C" w14:textId="77777777" w:rsidR="00BA5C43" w:rsidRPr="001A428A" w:rsidRDefault="00BA5C43" w:rsidP="00DA536A">
            <w:pPr>
              <w:spacing w:before="29" w:line="288" w:lineRule="auto"/>
              <w:jc w:val="right"/>
              <w:rPr>
                <w:bCs/>
                <w:szCs w:val="21"/>
              </w:rPr>
            </w:pPr>
            <w:r w:rsidRPr="001A428A">
              <w:rPr>
                <w:bCs/>
                <w:szCs w:val="21"/>
              </w:rPr>
              <w:t>177,267,775.05</w:t>
            </w:r>
          </w:p>
        </w:tc>
        <w:tc>
          <w:tcPr>
            <w:tcW w:w="515" w:type="pct"/>
            <w:tcBorders>
              <w:top w:val="single" w:sz="8" w:space="0" w:color="000000"/>
              <w:left w:val="single" w:sz="8" w:space="0" w:color="000000"/>
              <w:bottom w:val="single" w:sz="8" w:space="0" w:color="000000"/>
              <w:right w:val="single" w:sz="4" w:space="0" w:color="auto"/>
            </w:tcBorders>
            <w:vAlign w:val="center"/>
          </w:tcPr>
          <w:p w14:paraId="5CCA7605" w14:textId="77777777" w:rsidR="00BA5C43" w:rsidRPr="001A428A" w:rsidRDefault="00BA5C43" w:rsidP="00DA536A">
            <w:pPr>
              <w:spacing w:before="29" w:line="288" w:lineRule="auto"/>
              <w:jc w:val="right"/>
              <w:rPr>
                <w:bCs/>
                <w:szCs w:val="21"/>
              </w:rPr>
            </w:pPr>
            <w:r w:rsidRPr="001A428A">
              <w:rPr>
                <w:bCs/>
                <w:szCs w:val="21"/>
              </w:rPr>
              <w:t>83.60%</w:t>
            </w:r>
          </w:p>
        </w:tc>
      </w:tr>
      <w:tr w:rsidR="00BA5C43" w:rsidRPr="001A428A" w14:paraId="68B4D0EC" w14:textId="77777777" w:rsidTr="004B0AF0">
        <w:tc>
          <w:tcPr>
            <w:tcW w:w="964" w:type="pct"/>
            <w:tcBorders>
              <w:top w:val="single" w:sz="8" w:space="0" w:color="000000"/>
              <w:left w:val="single" w:sz="8" w:space="0" w:color="000000"/>
              <w:bottom w:val="single" w:sz="8" w:space="0" w:color="000000"/>
              <w:right w:val="single" w:sz="8" w:space="0" w:color="000000"/>
            </w:tcBorders>
            <w:vAlign w:val="center"/>
          </w:tcPr>
          <w:p w14:paraId="51A7D34B" w14:textId="77777777"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2E61BA44" w14:textId="77777777" w:rsidR="00BA5C43" w:rsidRPr="001A428A" w:rsidRDefault="00BA5C43" w:rsidP="00DA536A">
            <w:pPr>
              <w:spacing w:before="29" w:line="288" w:lineRule="auto"/>
              <w:jc w:val="center"/>
              <w:rPr>
                <w:bCs/>
                <w:szCs w:val="21"/>
              </w:rPr>
            </w:pPr>
            <w:r w:rsidRPr="001A428A">
              <w:rPr>
                <w:bCs/>
                <w:szCs w:val="21"/>
              </w:rPr>
              <w:t>21,625</w:t>
            </w:r>
          </w:p>
        </w:tc>
        <w:tc>
          <w:tcPr>
            <w:tcW w:w="688" w:type="pct"/>
            <w:tcBorders>
              <w:top w:val="single" w:sz="8" w:space="0" w:color="000000"/>
              <w:left w:val="single" w:sz="8" w:space="0" w:color="000000"/>
              <w:bottom w:val="single" w:sz="8" w:space="0" w:color="000000"/>
              <w:right w:val="single" w:sz="8" w:space="0" w:color="000000"/>
            </w:tcBorders>
            <w:vAlign w:val="center"/>
          </w:tcPr>
          <w:p w14:paraId="76338A42" w14:textId="77777777" w:rsidR="00BA5C43" w:rsidRPr="001A428A" w:rsidRDefault="00BA5C43" w:rsidP="00DA536A">
            <w:pPr>
              <w:spacing w:before="29" w:line="288" w:lineRule="auto"/>
              <w:jc w:val="right"/>
              <w:rPr>
                <w:bCs/>
                <w:szCs w:val="21"/>
              </w:rPr>
            </w:pPr>
            <w:r w:rsidRPr="001A428A">
              <w:rPr>
                <w:bCs/>
                <w:szCs w:val="21"/>
              </w:rPr>
              <w:t>56,598.61</w:t>
            </w:r>
          </w:p>
        </w:tc>
        <w:tc>
          <w:tcPr>
            <w:tcW w:w="826" w:type="pct"/>
            <w:tcBorders>
              <w:top w:val="single" w:sz="8" w:space="0" w:color="000000"/>
              <w:left w:val="single" w:sz="8" w:space="0" w:color="000000"/>
              <w:bottom w:val="single" w:sz="8" w:space="0" w:color="000000"/>
              <w:right w:val="single" w:sz="8" w:space="0" w:color="000000"/>
            </w:tcBorders>
            <w:vAlign w:val="center"/>
          </w:tcPr>
          <w:p w14:paraId="324BF1BA" w14:textId="77777777" w:rsidR="00BA5C43" w:rsidRPr="001A428A" w:rsidRDefault="00BA5C43" w:rsidP="00DA536A">
            <w:pPr>
              <w:spacing w:before="29" w:line="288" w:lineRule="auto"/>
              <w:jc w:val="right"/>
              <w:rPr>
                <w:bCs/>
                <w:szCs w:val="21"/>
              </w:rPr>
            </w:pPr>
            <w:r w:rsidRPr="001A428A">
              <w:rPr>
                <w:bCs/>
                <w:szCs w:val="21"/>
              </w:rPr>
              <w:t>358,628,623.78</w:t>
            </w:r>
          </w:p>
        </w:tc>
        <w:tc>
          <w:tcPr>
            <w:tcW w:w="531" w:type="pct"/>
            <w:tcBorders>
              <w:top w:val="single" w:sz="8" w:space="0" w:color="000000"/>
              <w:left w:val="single" w:sz="8" w:space="0" w:color="000000"/>
              <w:bottom w:val="single" w:sz="8" w:space="0" w:color="000000"/>
              <w:right w:val="single" w:sz="8" w:space="0" w:color="000000"/>
            </w:tcBorders>
            <w:vAlign w:val="center"/>
          </w:tcPr>
          <w:p w14:paraId="268527D7" w14:textId="77777777" w:rsidR="00BA5C43" w:rsidRPr="001A428A" w:rsidRDefault="00BA5C43" w:rsidP="00DA536A">
            <w:pPr>
              <w:spacing w:before="29" w:line="288" w:lineRule="auto"/>
              <w:jc w:val="right"/>
              <w:rPr>
                <w:bCs/>
                <w:szCs w:val="21"/>
              </w:rPr>
            </w:pPr>
            <w:r w:rsidRPr="001A428A">
              <w:rPr>
                <w:bCs/>
                <w:szCs w:val="21"/>
              </w:rPr>
              <w:t>29.30%</w:t>
            </w:r>
          </w:p>
        </w:tc>
        <w:tc>
          <w:tcPr>
            <w:tcW w:w="843" w:type="pct"/>
            <w:tcBorders>
              <w:top w:val="single" w:sz="8" w:space="0" w:color="000000"/>
              <w:left w:val="single" w:sz="8" w:space="0" w:color="000000"/>
              <w:bottom w:val="single" w:sz="8" w:space="0" w:color="000000"/>
              <w:right w:val="single" w:sz="8" w:space="0" w:color="000000"/>
            </w:tcBorders>
            <w:vAlign w:val="center"/>
          </w:tcPr>
          <w:p w14:paraId="5D563094" w14:textId="77777777" w:rsidR="00BA5C43" w:rsidRPr="001A428A" w:rsidRDefault="00BA5C43" w:rsidP="00DA536A">
            <w:pPr>
              <w:spacing w:before="29" w:line="288" w:lineRule="auto"/>
              <w:jc w:val="right"/>
              <w:rPr>
                <w:bCs/>
                <w:szCs w:val="21"/>
              </w:rPr>
            </w:pPr>
            <w:r w:rsidRPr="001A428A">
              <w:rPr>
                <w:bCs/>
                <w:szCs w:val="21"/>
              </w:rPr>
              <w:t>865,316,302.88</w:t>
            </w:r>
          </w:p>
        </w:tc>
        <w:tc>
          <w:tcPr>
            <w:tcW w:w="515" w:type="pct"/>
            <w:tcBorders>
              <w:top w:val="single" w:sz="8" w:space="0" w:color="000000"/>
              <w:left w:val="single" w:sz="8" w:space="0" w:color="000000"/>
              <w:bottom w:val="single" w:sz="8" w:space="0" w:color="000000"/>
              <w:right w:val="single" w:sz="4" w:space="0" w:color="auto"/>
            </w:tcBorders>
            <w:vAlign w:val="center"/>
          </w:tcPr>
          <w:p w14:paraId="4E9296ED" w14:textId="77777777" w:rsidR="00BA5C43" w:rsidRPr="001A428A" w:rsidRDefault="00BA5C43" w:rsidP="00DA536A">
            <w:pPr>
              <w:spacing w:before="29" w:line="288" w:lineRule="auto"/>
              <w:jc w:val="right"/>
              <w:rPr>
                <w:bCs/>
                <w:szCs w:val="21"/>
              </w:rPr>
            </w:pPr>
            <w:r w:rsidRPr="001A428A">
              <w:rPr>
                <w:bCs/>
                <w:szCs w:val="21"/>
              </w:rPr>
              <w:t>70.70%</w:t>
            </w:r>
          </w:p>
        </w:tc>
      </w:tr>
    </w:tbl>
    <w:p w14:paraId="7BBFCADE" w14:textId="77777777" w:rsidR="001A59F9" w:rsidRPr="00BA5C43" w:rsidRDefault="001A59F9" w:rsidP="00026C9C">
      <w:pPr>
        <w:spacing w:line="360" w:lineRule="auto"/>
        <w:rPr>
          <w:rFonts w:asciiTheme="minorEastAsia" w:eastAsiaTheme="minorEastAsia" w:hAnsiTheme="minorEastAsia"/>
          <w:color w:val="000000"/>
          <w:szCs w:val="21"/>
        </w:rPr>
      </w:pPr>
    </w:p>
    <w:p w14:paraId="07D69E63" w14:textId="77777777"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14:paraId="1BE6AB23" w14:textId="77777777" w:rsidTr="001B7697">
        <w:trPr>
          <w:trHeight w:val="285"/>
        </w:trPr>
        <w:tc>
          <w:tcPr>
            <w:tcW w:w="2268" w:type="dxa"/>
            <w:noWrap/>
            <w:vAlign w:val="center"/>
          </w:tcPr>
          <w:p w14:paraId="4F86F9A1" w14:textId="77777777"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08238223" w14:textId="77777777"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55443ABA" w14:textId="77777777"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358DCC62" w14:textId="77777777"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14:paraId="23D26166" w14:textId="77777777" w:rsidTr="001B7697">
        <w:trPr>
          <w:trHeight w:val="285"/>
        </w:trPr>
        <w:tc>
          <w:tcPr>
            <w:tcW w:w="2268" w:type="dxa"/>
            <w:vMerge w:val="restart"/>
            <w:noWrap/>
            <w:vAlign w:val="center"/>
          </w:tcPr>
          <w:p w14:paraId="7B4027E4" w14:textId="77777777"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67474F49" w14:textId="77777777" w:rsidR="00224B72" w:rsidRPr="006E3F38" w:rsidRDefault="00224B72" w:rsidP="001B7697">
            <w:pPr>
              <w:spacing w:before="29" w:line="288" w:lineRule="auto"/>
              <w:rPr>
                <w:color w:val="000000"/>
                <w:kern w:val="0"/>
                <w:sz w:val="24"/>
              </w:rPr>
            </w:pPr>
            <w:r w:rsidRPr="006E3F38">
              <w:rPr>
                <w:color w:val="000000"/>
                <w:kern w:val="0"/>
                <w:sz w:val="24"/>
              </w:rPr>
              <w:t>交银增利债券</w:t>
            </w:r>
            <w:r w:rsidRPr="006E3F38">
              <w:rPr>
                <w:color w:val="000000"/>
                <w:kern w:val="0"/>
                <w:sz w:val="24"/>
              </w:rPr>
              <w:t>A/B</w:t>
            </w:r>
          </w:p>
        </w:tc>
        <w:tc>
          <w:tcPr>
            <w:tcW w:w="2126" w:type="dxa"/>
            <w:noWrap/>
            <w:vAlign w:val="center"/>
          </w:tcPr>
          <w:p w14:paraId="35B98E4B" w14:textId="77777777" w:rsidR="00224B72" w:rsidRPr="006E3F38" w:rsidRDefault="00224B72" w:rsidP="001B7697">
            <w:pPr>
              <w:widowControl/>
              <w:spacing w:before="29" w:line="288" w:lineRule="auto"/>
              <w:jc w:val="right"/>
              <w:rPr>
                <w:color w:val="000000"/>
                <w:kern w:val="0"/>
                <w:sz w:val="24"/>
              </w:rPr>
            </w:pPr>
            <w:r w:rsidRPr="006E3F38">
              <w:rPr>
                <w:color w:val="000000"/>
                <w:kern w:val="0"/>
                <w:sz w:val="24"/>
              </w:rPr>
              <w:t>5,016.64</w:t>
            </w:r>
          </w:p>
        </w:tc>
        <w:tc>
          <w:tcPr>
            <w:tcW w:w="1910" w:type="dxa"/>
            <w:noWrap/>
            <w:vAlign w:val="center"/>
          </w:tcPr>
          <w:p w14:paraId="2A94A6DE" w14:textId="77777777"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14:paraId="2DAD8293" w14:textId="77777777" w:rsidTr="001B7697">
        <w:trPr>
          <w:trHeight w:val="285"/>
        </w:trPr>
        <w:tc>
          <w:tcPr>
            <w:tcW w:w="2268" w:type="dxa"/>
            <w:vMerge/>
            <w:vAlign w:val="center"/>
          </w:tcPr>
          <w:p w14:paraId="58EF5C39" w14:textId="77777777"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14:paraId="71B1CC33" w14:textId="77777777" w:rsidR="00224B72" w:rsidRPr="006E3F38" w:rsidRDefault="00224B72" w:rsidP="001B7697">
            <w:pPr>
              <w:spacing w:before="29" w:line="288" w:lineRule="auto"/>
              <w:rPr>
                <w:color w:val="000000"/>
                <w:kern w:val="0"/>
                <w:sz w:val="24"/>
              </w:rPr>
            </w:pPr>
            <w:r w:rsidRPr="006E3F38">
              <w:rPr>
                <w:color w:val="000000"/>
                <w:kern w:val="0"/>
                <w:sz w:val="24"/>
              </w:rPr>
              <w:t>交银增利债券</w:t>
            </w:r>
            <w:r w:rsidRPr="006E3F38">
              <w:rPr>
                <w:color w:val="000000"/>
                <w:kern w:val="0"/>
                <w:sz w:val="24"/>
              </w:rPr>
              <w:t>C</w:t>
            </w:r>
          </w:p>
        </w:tc>
        <w:tc>
          <w:tcPr>
            <w:tcW w:w="2126" w:type="dxa"/>
            <w:noWrap/>
            <w:vAlign w:val="center"/>
          </w:tcPr>
          <w:p w14:paraId="4CF3A408" w14:textId="77777777" w:rsidR="00224B72" w:rsidRPr="006E3F38" w:rsidRDefault="00224B72" w:rsidP="001B7697">
            <w:pPr>
              <w:widowControl/>
              <w:spacing w:before="29" w:line="288" w:lineRule="auto"/>
              <w:jc w:val="right"/>
              <w:rPr>
                <w:color w:val="000000"/>
                <w:kern w:val="0"/>
                <w:sz w:val="24"/>
              </w:rPr>
            </w:pPr>
            <w:r w:rsidRPr="006E3F38">
              <w:rPr>
                <w:color w:val="000000"/>
                <w:kern w:val="0"/>
                <w:sz w:val="24"/>
              </w:rPr>
              <w:t>99,183.17</w:t>
            </w:r>
          </w:p>
        </w:tc>
        <w:tc>
          <w:tcPr>
            <w:tcW w:w="1910" w:type="dxa"/>
            <w:noWrap/>
            <w:vAlign w:val="center"/>
          </w:tcPr>
          <w:p w14:paraId="39E8A923" w14:textId="77777777" w:rsidR="00224B72" w:rsidRPr="006E3F38" w:rsidRDefault="00224B72" w:rsidP="001B7697">
            <w:pPr>
              <w:widowControl/>
              <w:spacing w:before="29" w:line="288" w:lineRule="auto"/>
              <w:jc w:val="right"/>
              <w:rPr>
                <w:color w:val="000000"/>
                <w:kern w:val="0"/>
                <w:sz w:val="24"/>
              </w:rPr>
            </w:pPr>
            <w:r w:rsidRPr="006E3F38">
              <w:rPr>
                <w:color w:val="000000"/>
                <w:kern w:val="0"/>
                <w:sz w:val="24"/>
              </w:rPr>
              <w:t>0.05%</w:t>
            </w:r>
          </w:p>
        </w:tc>
      </w:tr>
      <w:tr w:rsidR="00224B72" w:rsidRPr="00D564C7" w14:paraId="6674FC32" w14:textId="77777777" w:rsidTr="001B7697">
        <w:trPr>
          <w:trHeight w:val="285"/>
        </w:trPr>
        <w:tc>
          <w:tcPr>
            <w:tcW w:w="2268" w:type="dxa"/>
            <w:vMerge/>
            <w:vAlign w:val="center"/>
          </w:tcPr>
          <w:p w14:paraId="74771997" w14:textId="77777777"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14:paraId="181DAE0B" w14:textId="77777777"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45AA9CF5" w14:textId="77777777" w:rsidR="00224B72" w:rsidRPr="006E3F38" w:rsidRDefault="00224B72" w:rsidP="001B7697">
            <w:pPr>
              <w:spacing w:before="29" w:line="288" w:lineRule="auto"/>
              <w:jc w:val="right"/>
              <w:rPr>
                <w:color w:val="000000"/>
                <w:kern w:val="0"/>
                <w:sz w:val="24"/>
              </w:rPr>
            </w:pPr>
            <w:r w:rsidRPr="006E3F38">
              <w:rPr>
                <w:color w:val="000000"/>
                <w:kern w:val="0"/>
                <w:sz w:val="24"/>
              </w:rPr>
              <w:t>104,199.81</w:t>
            </w:r>
          </w:p>
        </w:tc>
        <w:tc>
          <w:tcPr>
            <w:tcW w:w="1910" w:type="dxa"/>
            <w:noWrap/>
            <w:vAlign w:val="center"/>
          </w:tcPr>
          <w:p w14:paraId="3D544F5A" w14:textId="77777777" w:rsidR="00224B72" w:rsidRPr="006E3F38" w:rsidRDefault="00224B72" w:rsidP="001B7697">
            <w:pPr>
              <w:spacing w:before="29" w:line="288" w:lineRule="auto"/>
              <w:jc w:val="right"/>
              <w:rPr>
                <w:color w:val="000000"/>
                <w:kern w:val="0"/>
                <w:sz w:val="24"/>
              </w:rPr>
            </w:pPr>
            <w:r w:rsidRPr="006E3F38">
              <w:rPr>
                <w:color w:val="000000"/>
                <w:kern w:val="0"/>
                <w:sz w:val="24"/>
              </w:rPr>
              <w:t>0.01%</w:t>
            </w:r>
          </w:p>
        </w:tc>
      </w:tr>
    </w:tbl>
    <w:p w14:paraId="30FBF576" w14:textId="77777777" w:rsidR="00224B72" w:rsidRPr="00224B72" w:rsidRDefault="00224B72" w:rsidP="00026C9C">
      <w:pPr>
        <w:spacing w:line="360" w:lineRule="auto"/>
        <w:rPr>
          <w:rFonts w:asciiTheme="minorEastAsia" w:eastAsiaTheme="minorEastAsia" w:hAnsiTheme="minorEastAsia"/>
          <w:color w:val="000000"/>
          <w:szCs w:val="21"/>
        </w:rPr>
      </w:pPr>
    </w:p>
    <w:p w14:paraId="4D048DE7" w14:textId="77777777"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14:paraId="50BFAB21" w14:textId="77777777" w:rsidTr="00021273">
        <w:trPr>
          <w:trHeight w:val="285"/>
        </w:trPr>
        <w:tc>
          <w:tcPr>
            <w:tcW w:w="2548" w:type="dxa"/>
            <w:shd w:val="clear" w:color="auto" w:fill="auto"/>
            <w:tcMar>
              <w:top w:w="0" w:type="dxa"/>
              <w:left w:w="108" w:type="dxa"/>
              <w:bottom w:w="0" w:type="dxa"/>
              <w:right w:w="108" w:type="dxa"/>
            </w:tcMar>
            <w:vAlign w:val="center"/>
            <w:hideMark/>
          </w:tcPr>
          <w:p w14:paraId="42C4AF2F" w14:textId="77777777"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14:paraId="0E8176DE" w14:textId="77777777"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17B9DF7E" w14:textId="77777777"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14:paraId="51555BEF" w14:textId="77777777" w:rsidTr="00021273">
        <w:trPr>
          <w:trHeight w:val="285"/>
        </w:trPr>
        <w:tc>
          <w:tcPr>
            <w:tcW w:w="2548" w:type="dxa"/>
            <w:vMerge w:val="restart"/>
            <w:shd w:val="clear" w:color="auto" w:fill="auto"/>
            <w:tcMar>
              <w:top w:w="0" w:type="dxa"/>
              <w:left w:w="108" w:type="dxa"/>
              <w:bottom w:w="0" w:type="dxa"/>
              <w:right w:w="108" w:type="dxa"/>
            </w:tcMar>
            <w:vAlign w:val="center"/>
            <w:hideMark/>
          </w:tcPr>
          <w:p w14:paraId="64150054" w14:textId="77777777"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4BA9393" w14:textId="77777777"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14:paraId="54BC27F2" w14:textId="77777777" w:rsidR="00F23D61" w:rsidRPr="007D35F8" w:rsidRDefault="00F23D61" w:rsidP="00F5502A">
            <w:pPr>
              <w:widowControl/>
              <w:spacing w:before="29" w:line="288" w:lineRule="auto"/>
              <w:jc w:val="right"/>
              <w:rPr>
                <w:color w:val="000000"/>
                <w:kern w:val="0"/>
                <w:sz w:val="24"/>
              </w:rPr>
            </w:pPr>
            <w:r w:rsidRPr="007D35F8">
              <w:rPr>
                <w:color w:val="000000"/>
                <w:kern w:val="0"/>
                <w:sz w:val="24"/>
              </w:rPr>
              <w:t>0</w:t>
            </w:r>
          </w:p>
        </w:tc>
      </w:tr>
      <w:tr w:rsidR="00F23D61" w:rsidRPr="001C1C7F" w14:paraId="08B1B9BB" w14:textId="77777777" w:rsidTr="00021273">
        <w:trPr>
          <w:trHeight w:val="285"/>
        </w:trPr>
        <w:tc>
          <w:tcPr>
            <w:tcW w:w="2548" w:type="dxa"/>
            <w:vMerge/>
            <w:shd w:val="clear" w:color="auto" w:fill="auto"/>
            <w:vAlign w:val="center"/>
            <w:hideMark/>
          </w:tcPr>
          <w:p w14:paraId="52B4C4AD" w14:textId="77777777"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14:paraId="7BEA0D6A" w14:textId="77777777"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5D11A347" w14:textId="77777777" w:rsidR="00F23D61" w:rsidRPr="007D35F8" w:rsidRDefault="00F23D61" w:rsidP="00F5502A">
            <w:pPr>
              <w:widowControl/>
              <w:spacing w:before="29" w:line="288" w:lineRule="auto"/>
              <w:jc w:val="right"/>
              <w:rPr>
                <w:color w:val="000000"/>
                <w:kern w:val="0"/>
                <w:sz w:val="24"/>
              </w:rPr>
            </w:pPr>
            <w:r w:rsidRPr="007D35F8">
              <w:rPr>
                <w:color w:val="000000"/>
                <w:kern w:val="0"/>
                <w:sz w:val="24"/>
              </w:rPr>
              <w:t>0</w:t>
            </w:r>
          </w:p>
        </w:tc>
      </w:tr>
      <w:tr w:rsidR="00F23D61" w:rsidRPr="001C1C7F" w14:paraId="110F2A0D" w14:textId="77777777" w:rsidTr="00021273">
        <w:trPr>
          <w:trHeight w:val="285"/>
        </w:trPr>
        <w:tc>
          <w:tcPr>
            <w:tcW w:w="2548" w:type="dxa"/>
            <w:vMerge/>
            <w:shd w:val="clear" w:color="auto" w:fill="auto"/>
            <w:vAlign w:val="center"/>
            <w:hideMark/>
          </w:tcPr>
          <w:p w14:paraId="252EF3BB" w14:textId="77777777"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14:paraId="15491AA3" w14:textId="77777777"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308FA08E" w14:textId="77777777" w:rsidR="00F23D61" w:rsidRPr="007D35F8" w:rsidRDefault="00F23D61" w:rsidP="00F5502A">
            <w:pPr>
              <w:widowControl/>
              <w:spacing w:before="29" w:line="288" w:lineRule="auto"/>
              <w:jc w:val="right"/>
              <w:rPr>
                <w:color w:val="000000"/>
                <w:kern w:val="0"/>
                <w:sz w:val="24"/>
              </w:rPr>
            </w:pPr>
            <w:r w:rsidRPr="007D35F8">
              <w:rPr>
                <w:color w:val="000000"/>
                <w:kern w:val="0"/>
                <w:sz w:val="24"/>
              </w:rPr>
              <w:t>0</w:t>
            </w:r>
          </w:p>
        </w:tc>
      </w:tr>
      <w:tr w:rsidR="00F23D61" w:rsidRPr="001C1C7F" w14:paraId="3935188F" w14:textId="77777777" w:rsidTr="00021273">
        <w:trPr>
          <w:trHeight w:val="285"/>
        </w:trPr>
        <w:tc>
          <w:tcPr>
            <w:tcW w:w="2548" w:type="dxa"/>
            <w:vMerge w:val="restart"/>
            <w:shd w:val="clear" w:color="auto" w:fill="auto"/>
            <w:tcMar>
              <w:top w:w="0" w:type="dxa"/>
              <w:left w:w="108" w:type="dxa"/>
              <w:bottom w:w="0" w:type="dxa"/>
              <w:right w:w="108" w:type="dxa"/>
            </w:tcMar>
            <w:vAlign w:val="center"/>
            <w:hideMark/>
          </w:tcPr>
          <w:p w14:paraId="0DCCEC9F" w14:textId="77777777"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099E5693" w14:textId="77777777"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14:paraId="1A6BEB78" w14:textId="77777777" w:rsidR="00F23D61" w:rsidRPr="007D35F8" w:rsidRDefault="00F23D61" w:rsidP="00F5502A">
            <w:pPr>
              <w:widowControl/>
              <w:spacing w:before="29" w:line="288" w:lineRule="auto"/>
              <w:jc w:val="right"/>
              <w:rPr>
                <w:color w:val="000000"/>
                <w:kern w:val="0"/>
                <w:sz w:val="24"/>
              </w:rPr>
            </w:pPr>
            <w:r w:rsidRPr="007D35F8">
              <w:rPr>
                <w:color w:val="000000"/>
                <w:kern w:val="0"/>
                <w:sz w:val="24"/>
              </w:rPr>
              <w:t>0</w:t>
            </w:r>
          </w:p>
        </w:tc>
      </w:tr>
      <w:tr w:rsidR="00F23D61" w:rsidRPr="001C1C7F" w14:paraId="4883D10D" w14:textId="77777777" w:rsidTr="00021273">
        <w:trPr>
          <w:trHeight w:val="525"/>
        </w:trPr>
        <w:tc>
          <w:tcPr>
            <w:tcW w:w="2548" w:type="dxa"/>
            <w:vMerge/>
            <w:shd w:val="clear" w:color="auto" w:fill="auto"/>
            <w:vAlign w:val="center"/>
            <w:hideMark/>
          </w:tcPr>
          <w:p w14:paraId="44FC081B" w14:textId="77777777"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14:paraId="13CFCBB4" w14:textId="77777777"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交银增利债券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25C66E57" w14:textId="77777777" w:rsidR="00F23D61" w:rsidRPr="007D35F8" w:rsidRDefault="00F23D61" w:rsidP="00F5502A">
            <w:pPr>
              <w:widowControl/>
              <w:spacing w:before="29" w:line="288" w:lineRule="auto"/>
              <w:jc w:val="right"/>
              <w:rPr>
                <w:color w:val="000000"/>
                <w:kern w:val="0"/>
                <w:sz w:val="24"/>
              </w:rPr>
            </w:pPr>
            <w:r w:rsidRPr="007D35F8">
              <w:rPr>
                <w:color w:val="000000"/>
                <w:kern w:val="0"/>
                <w:sz w:val="24"/>
              </w:rPr>
              <w:t>0</w:t>
            </w:r>
          </w:p>
        </w:tc>
      </w:tr>
      <w:tr w:rsidR="00F23D61" w:rsidRPr="001C1C7F" w14:paraId="11577972" w14:textId="77777777" w:rsidTr="00021273">
        <w:trPr>
          <w:trHeight w:val="653"/>
        </w:trPr>
        <w:tc>
          <w:tcPr>
            <w:tcW w:w="2548" w:type="dxa"/>
            <w:vMerge/>
            <w:shd w:val="clear" w:color="auto" w:fill="auto"/>
            <w:vAlign w:val="center"/>
            <w:hideMark/>
          </w:tcPr>
          <w:p w14:paraId="03F7CA93" w14:textId="77777777"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14:paraId="54231DA0" w14:textId="77777777"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6234741D" w14:textId="77777777" w:rsidR="00F23D61" w:rsidRPr="007D35F8" w:rsidRDefault="00F23D61" w:rsidP="00F5502A">
            <w:pPr>
              <w:widowControl/>
              <w:spacing w:before="29" w:line="288" w:lineRule="auto"/>
              <w:jc w:val="right"/>
              <w:rPr>
                <w:color w:val="000000"/>
                <w:kern w:val="0"/>
                <w:sz w:val="24"/>
              </w:rPr>
            </w:pPr>
            <w:r w:rsidRPr="007D35F8">
              <w:rPr>
                <w:color w:val="000000"/>
                <w:kern w:val="0"/>
                <w:sz w:val="24"/>
              </w:rPr>
              <w:t>0</w:t>
            </w:r>
          </w:p>
        </w:tc>
      </w:tr>
    </w:tbl>
    <w:p w14:paraId="63DAB605" w14:textId="77777777" w:rsidR="00F23D61" w:rsidRPr="008B2C7A" w:rsidRDefault="00F23D61" w:rsidP="00026C9C">
      <w:pPr>
        <w:spacing w:line="360" w:lineRule="auto"/>
        <w:rPr>
          <w:rFonts w:asciiTheme="minorEastAsia" w:eastAsiaTheme="minorEastAsia" w:hAnsiTheme="minorEastAsia"/>
          <w:color w:val="000000"/>
          <w:szCs w:val="21"/>
        </w:rPr>
      </w:pPr>
    </w:p>
    <w:p w14:paraId="5885D314" w14:textId="77777777"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14:paraId="20FF8A5F" w14:textId="77777777"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14:paraId="026A035F" w14:textId="77777777" w:rsidTr="004A16D5">
        <w:tc>
          <w:tcPr>
            <w:tcW w:w="1771" w:type="pct"/>
          </w:tcPr>
          <w:p w14:paraId="066C2BC4" w14:textId="77777777"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14:paraId="7ED7BC17" w14:textId="77777777" w:rsidR="00703495" w:rsidRPr="009440E4" w:rsidRDefault="00703495" w:rsidP="009440E4">
            <w:pPr>
              <w:spacing w:before="29" w:line="288" w:lineRule="auto"/>
              <w:jc w:val="center"/>
              <w:rPr>
                <w:sz w:val="24"/>
              </w:rPr>
            </w:pPr>
            <w:r w:rsidRPr="009440E4">
              <w:rPr>
                <w:sz w:val="24"/>
              </w:rPr>
              <w:t>交银增利债券</w:t>
            </w:r>
            <w:r w:rsidRPr="009440E4">
              <w:rPr>
                <w:sz w:val="24"/>
              </w:rPr>
              <w:t>A/B</w:t>
            </w:r>
          </w:p>
        </w:tc>
        <w:tc>
          <w:tcPr>
            <w:tcW w:w="1615" w:type="pct"/>
            <w:vAlign w:val="center"/>
          </w:tcPr>
          <w:p w14:paraId="3557BFE8" w14:textId="77777777" w:rsidR="00703495" w:rsidRPr="009440E4" w:rsidRDefault="00703495" w:rsidP="009440E4">
            <w:pPr>
              <w:spacing w:before="29" w:line="288" w:lineRule="auto"/>
              <w:jc w:val="center"/>
              <w:rPr>
                <w:sz w:val="24"/>
              </w:rPr>
            </w:pPr>
            <w:r w:rsidRPr="009440E4">
              <w:rPr>
                <w:sz w:val="24"/>
              </w:rPr>
              <w:t>交银增利债券</w:t>
            </w:r>
            <w:r w:rsidRPr="009440E4">
              <w:rPr>
                <w:sz w:val="24"/>
              </w:rPr>
              <w:t>C</w:t>
            </w:r>
          </w:p>
        </w:tc>
      </w:tr>
      <w:tr w:rsidR="00703495" w:rsidRPr="008B2C7A" w14:paraId="24FE6760" w14:textId="77777777" w:rsidTr="004A16D5">
        <w:tc>
          <w:tcPr>
            <w:tcW w:w="1771" w:type="pct"/>
            <w:vAlign w:val="center"/>
          </w:tcPr>
          <w:p w14:paraId="3810100E" w14:textId="77777777"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2008</w:t>
            </w:r>
            <w:r w:rsidRPr="009440E4">
              <w:rPr>
                <w:sz w:val="24"/>
              </w:rPr>
              <w:t>年</w:t>
            </w:r>
            <w:r w:rsidRPr="009440E4">
              <w:rPr>
                <w:sz w:val="24"/>
              </w:rPr>
              <w:t>3</w:t>
            </w:r>
            <w:r w:rsidRPr="009440E4">
              <w:rPr>
                <w:sz w:val="24"/>
              </w:rPr>
              <w:t>月</w:t>
            </w:r>
            <w:r w:rsidRPr="009440E4">
              <w:rPr>
                <w:sz w:val="24"/>
              </w:rPr>
              <w:t>31</w:t>
            </w:r>
            <w:r w:rsidRPr="009440E4">
              <w:rPr>
                <w:sz w:val="24"/>
              </w:rPr>
              <w:t>日</w:t>
            </w:r>
            <w:r w:rsidRPr="009440E4">
              <w:rPr>
                <w:rFonts w:hint="eastAsia"/>
                <w:sz w:val="24"/>
              </w:rPr>
              <w:t>）基金份额总额</w:t>
            </w:r>
          </w:p>
        </w:tc>
        <w:tc>
          <w:tcPr>
            <w:tcW w:w="1614" w:type="pct"/>
            <w:vAlign w:val="center"/>
          </w:tcPr>
          <w:p w14:paraId="5B44B9EF" w14:textId="77777777" w:rsidR="00703495" w:rsidRPr="009440E4" w:rsidRDefault="00703495" w:rsidP="00F5502A">
            <w:pPr>
              <w:spacing w:before="29" w:line="288" w:lineRule="auto"/>
              <w:jc w:val="right"/>
              <w:rPr>
                <w:sz w:val="24"/>
              </w:rPr>
            </w:pPr>
            <w:r w:rsidRPr="009440E4">
              <w:rPr>
                <w:sz w:val="24"/>
              </w:rPr>
              <w:t>7,419,837,721.23</w:t>
            </w:r>
          </w:p>
        </w:tc>
        <w:tc>
          <w:tcPr>
            <w:tcW w:w="1615" w:type="pct"/>
            <w:vAlign w:val="center"/>
          </w:tcPr>
          <w:p w14:paraId="769DF64A" w14:textId="77777777" w:rsidR="00703495" w:rsidRPr="009440E4" w:rsidRDefault="00703495" w:rsidP="00F5502A">
            <w:pPr>
              <w:spacing w:before="29" w:line="288" w:lineRule="auto"/>
              <w:jc w:val="right"/>
              <w:rPr>
                <w:sz w:val="24"/>
              </w:rPr>
            </w:pPr>
            <w:r w:rsidRPr="009440E4">
              <w:rPr>
                <w:sz w:val="24"/>
              </w:rPr>
              <w:t>2,902,969,397.22</w:t>
            </w:r>
          </w:p>
        </w:tc>
      </w:tr>
      <w:tr w:rsidR="00703495" w:rsidRPr="008B2C7A" w14:paraId="35F3CB22" w14:textId="77777777" w:rsidTr="004A16D5">
        <w:tc>
          <w:tcPr>
            <w:tcW w:w="1771" w:type="pct"/>
            <w:vAlign w:val="center"/>
          </w:tcPr>
          <w:p w14:paraId="4ED09655" w14:textId="77777777"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14:paraId="33240728" w14:textId="77777777" w:rsidR="00703495" w:rsidRPr="009440E4" w:rsidRDefault="00703495" w:rsidP="00F5502A">
            <w:pPr>
              <w:spacing w:before="29" w:line="288" w:lineRule="auto"/>
              <w:jc w:val="right"/>
              <w:rPr>
                <w:sz w:val="24"/>
              </w:rPr>
            </w:pPr>
            <w:r w:rsidRPr="009440E4">
              <w:rPr>
                <w:sz w:val="24"/>
              </w:rPr>
              <w:t>1,355,779,605.00</w:t>
            </w:r>
          </w:p>
        </w:tc>
        <w:tc>
          <w:tcPr>
            <w:tcW w:w="1615" w:type="pct"/>
            <w:vAlign w:val="bottom"/>
          </w:tcPr>
          <w:p w14:paraId="08335FED" w14:textId="77777777" w:rsidR="00703495" w:rsidRPr="009440E4" w:rsidRDefault="00703495" w:rsidP="00F5502A">
            <w:pPr>
              <w:spacing w:before="29" w:line="288" w:lineRule="auto"/>
              <w:jc w:val="right"/>
              <w:rPr>
                <w:sz w:val="24"/>
              </w:rPr>
            </w:pPr>
            <w:r w:rsidRPr="009440E4">
              <w:rPr>
                <w:sz w:val="24"/>
              </w:rPr>
              <w:t>273,566,519.70</w:t>
            </w:r>
          </w:p>
        </w:tc>
      </w:tr>
      <w:tr w:rsidR="00703495" w:rsidRPr="008B2C7A" w14:paraId="591AB242" w14:textId="77777777" w:rsidTr="004A16D5">
        <w:tc>
          <w:tcPr>
            <w:tcW w:w="1771" w:type="pct"/>
            <w:vAlign w:val="center"/>
          </w:tcPr>
          <w:p w14:paraId="64C4AE7E" w14:textId="77777777"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14:paraId="6866FB20" w14:textId="77777777" w:rsidR="00703495" w:rsidRPr="009440E4" w:rsidRDefault="00703495" w:rsidP="00F5502A">
            <w:pPr>
              <w:spacing w:before="29" w:line="288" w:lineRule="auto"/>
              <w:jc w:val="right"/>
              <w:rPr>
                <w:sz w:val="24"/>
              </w:rPr>
            </w:pPr>
            <w:r w:rsidRPr="009440E4">
              <w:rPr>
                <w:sz w:val="24"/>
              </w:rPr>
              <w:t>902,670,639.30</w:t>
            </w:r>
          </w:p>
        </w:tc>
        <w:tc>
          <w:tcPr>
            <w:tcW w:w="1615" w:type="pct"/>
            <w:vAlign w:val="bottom"/>
          </w:tcPr>
          <w:p w14:paraId="51BCF548" w14:textId="77777777" w:rsidR="00703495" w:rsidRPr="009440E4" w:rsidRDefault="00703495" w:rsidP="00F5502A">
            <w:pPr>
              <w:spacing w:before="29" w:line="288" w:lineRule="auto"/>
              <w:jc w:val="right"/>
              <w:rPr>
                <w:sz w:val="24"/>
              </w:rPr>
            </w:pPr>
            <w:r w:rsidRPr="009440E4">
              <w:rPr>
                <w:sz w:val="24"/>
              </w:rPr>
              <w:t>462,087,077.75</w:t>
            </w:r>
          </w:p>
        </w:tc>
      </w:tr>
      <w:tr w:rsidR="00703495" w:rsidRPr="008B2C7A" w14:paraId="341243F0" w14:textId="77777777" w:rsidTr="004A16D5">
        <w:tc>
          <w:tcPr>
            <w:tcW w:w="1771" w:type="pct"/>
            <w:vAlign w:val="center"/>
          </w:tcPr>
          <w:p w14:paraId="7035656A" w14:textId="77777777"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14:paraId="4B8092BC" w14:textId="77777777" w:rsidR="00703495" w:rsidRPr="009440E4" w:rsidRDefault="00703495" w:rsidP="00F5502A">
            <w:pPr>
              <w:spacing w:before="29" w:line="288" w:lineRule="auto"/>
              <w:jc w:val="right"/>
              <w:rPr>
                <w:sz w:val="24"/>
              </w:rPr>
            </w:pPr>
            <w:r w:rsidRPr="009440E4">
              <w:rPr>
                <w:sz w:val="24"/>
              </w:rPr>
              <w:t>1,246,560,103.03</w:t>
            </w:r>
          </w:p>
        </w:tc>
        <w:tc>
          <w:tcPr>
            <w:tcW w:w="1615" w:type="pct"/>
            <w:vAlign w:val="bottom"/>
          </w:tcPr>
          <w:p w14:paraId="1E8A209F" w14:textId="77777777" w:rsidR="00703495" w:rsidRPr="009440E4" w:rsidRDefault="00703495" w:rsidP="00F5502A">
            <w:pPr>
              <w:spacing w:before="29" w:line="288" w:lineRule="auto"/>
              <w:jc w:val="right"/>
              <w:rPr>
                <w:sz w:val="24"/>
              </w:rPr>
            </w:pPr>
            <w:r w:rsidRPr="009440E4">
              <w:rPr>
                <w:sz w:val="24"/>
              </w:rPr>
              <w:t>523,598,812.06</w:t>
            </w:r>
          </w:p>
        </w:tc>
      </w:tr>
      <w:tr w:rsidR="00703495" w:rsidRPr="008B2C7A" w14:paraId="19B218D4" w14:textId="77777777" w:rsidTr="004A16D5">
        <w:tc>
          <w:tcPr>
            <w:tcW w:w="1771" w:type="pct"/>
            <w:vAlign w:val="center"/>
          </w:tcPr>
          <w:p w14:paraId="3BC50F4D" w14:textId="77777777"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14:paraId="11E8D0E5" w14:textId="77777777" w:rsidR="00703495" w:rsidRPr="009440E4" w:rsidRDefault="00703495" w:rsidP="00F5502A">
            <w:pPr>
              <w:spacing w:before="29" w:line="288" w:lineRule="auto"/>
              <w:jc w:val="right"/>
              <w:rPr>
                <w:sz w:val="24"/>
              </w:rPr>
            </w:pPr>
            <w:r w:rsidRPr="009440E4">
              <w:rPr>
                <w:sz w:val="24"/>
              </w:rPr>
              <w:t>-</w:t>
            </w:r>
          </w:p>
        </w:tc>
        <w:tc>
          <w:tcPr>
            <w:tcW w:w="1615" w:type="pct"/>
            <w:vAlign w:val="bottom"/>
          </w:tcPr>
          <w:p w14:paraId="2BA2A574" w14:textId="77777777" w:rsidR="00703495" w:rsidRPr="009440E4" w:rsidRDefault="00703495" w:rsidP="00F5502A">
            <w:pPr>
              <w:spacing w:before="29" w:line="288" w:lineRule="auto"/>
              <w:jc w:val="right"/>
              <w:rPr>
                <w:sz w:val="24"/>
              </w:rPr>
            </w:pPr>
            <w:r w:rsidRPr="009440E4">
              <w:rPr>
                <w:sz w:val="24"/>
              </w:rPr>
              <w:t>-</w:t>
            </w:r>
          </w:p>
        </w:tc>
      </w:tr>
      <w:tr w:rsidR="00703495" w:rsidRPr="008B2C7A" w14:paraId="78C1B65A" w14:textId="77777777" w:rsidTr="004A16D5">
        <w:tc>
          <w:tcPr>
            <w:tcW w:w="1771" w:type="pct"/>
            <w:vAlign w:val="center"/>
          </w:tcPr>
          <w:p w14:paraId="606F2DA4" w14:textId="77777777"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14:paraId="2436E85D" w14:textId="77777777" w:rsidR="00703495" w:rsidRPr="009440E4" w:rsidRDefault="00703495" w:rsidP="00F5502A">
            <w:pPr>
              <w:spacing w:before="29" w:line="288" w:lineRule="auto"/>
              <w:jc w:val="right"/>
              <w:rPr>
                <w:sz w:val="24"/>
              </w:rPr>
            </w:pPr>
            <w:r w:rsidRPr="009440E4">
              <w:rPr>
                <w:sz w:val="24"/>
              </w:rPr>
              <w:t>1,011,890,141.27</w:t>
            </w:r>
          </w:p>
        </w:tc>
        <w:tc>
          <w:tcPr>
            <w:tcW w:w="1615" w:type="pct"/>
            <w:vAlign w:val="center"/>
          </w:tcPr>
          <w:p w14:paraId="697CEDF5" w14:textId="77777777" w:rsidR="00703495" w:rsidRPr="009440E4" w:rsidRDefault="00703495" w:rsidP="00F5502A">
            <w:pPr>
              <w:spacing w:before="29" w:line="288" w:lineRule="auto"/>
              <w:jc w:val="right"/>
              <w:rPr>
                <w:sz w:val="24"/>
              </w:rPr>
            </w:pPr>
            <w:r w:rsidRPr="009440E4">
              <w:rPr>
                <w:sz w:val="24"/>
              </w:rPr>
              <w:t>212,054,785.39</w:t>
            </w:r>
          </w:p>
        </w:tc>
      </w:tr>
    </w:tbl>
    <w:p w14:paraId="3A7D9F8B" w14:textId="77777777" w:rsidR="00EF4E4C" w:rsidRDefault="0039329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005E734A" w14:textId="77777777"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14:paraId="42797E8D" w14:textId="77777777" w:rsidR="00B41097" w:rsidRPr="00C51A5D" w:rsidRDefault="00B41097" w:rsidP="00C51A5D">
      <w:pPr>
        <w:tabs>
          <w:tab w:val="left" w:pos="426"/>
        </w:tabs>
        <w:spacing w:before="29" w:line="288" w:lineRule="auto"/>
        <w:jc w:val="left"/>
        <w:rPr>
          <w:kern w:val="0"/>
          <w:sz w:val="24"/>
        </w:rPr>
      </w:pPr>
    </w:p>
    <w:p w14:paraId="49F8C88E" w14:textId="77777777" w:rsidR="001A59F9" w:rsidRDefault="001A59F9" w:rsidP="005B2D79">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14:paraId="014636AD" w14:textId="77777777"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14:paraId="7DAC4031" w14:textId="77777777"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14:paraId="5427A497" w14:textId="77777777"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14:paraId="0FE225ED" w14:textId="77777777"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14:paraId="71D5AC3E" w14:textId="03E36629" w:rsidR="00EF4E4C" w:rsidRDefault="0039329D">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E86DF3" w:rsidRPr="00E86DF3">
        <w:rPr>
          <w:rFonts w:hint="eastAsia"/>
          <w:color w:val="000000"/>
          <w:sz w:val="24"/>
        </w:rPr>
        <w:t>期后变动（如有）敬请关注基金管理人发布的相关公告。</w:t>
      </w:r>
    </w:p>
    <w:p w14:paraId="2D3DBABD" w14:textId="77777777"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w:t>
      </w:r>
      <w:r w:rsidRPr="00FF415B">
        <w:rPr>
          <w:color w:val="000000"/>
          <w:sz w:val="24"/>
        </w:rPr>
        <w:t>2014</w:t>
      </w:r>
      <w:r w:rsidRPr="00FF415B">
        <w:rPr>
          <w:color w:val="000000"/>
          <w:sz w:val="24"/>
        </w:rPr>
        <w:t>年</w:t>
      </w:r>
      <w:r w:rsidRPr="00FF415B">
        <w:rPr>
          <w:color w:val="000000"/>
          <w:sz w:val="24"/>
        </w:rPr>
        <w:t>2</w:t>
      </w:r>
      <w:r w:rsidRPr="00FF415B">
        <w:rPr>
          <w:color w:val="000000"/>
          <w:sz w:val="24"/>
        </w:rPr>
        <w:t>月</w:t>
      </w:r>
      <w:r w:rsidRPr="00FF415B">
        <w:rPr>
          <w:color w:val="000000"/>
          <w:sz w:val="24"/>
        </w:rPr>
        <w:t>7</w:t>
      </w:r>
      <w:r w:rsidRPr="00FF415B">
        <w:rPr>
          <w:color w:val="000000"/>
          <w:sz w:val="24"/>
        </w:rPr>
        <w:t>日发布任免通知，解聘尹东中国建设银行投资托管业务部总经理助理职务，并于</w:t>
      </w:r>
      <w:r w:rsidRPr="00FF415B">
        <w:rPr>
          <w:color w:val="000000"/>
          <w:sz w:val="24"/>
        </w:rPr>
        <w:t>2014</w:t>
      </w:r>
      <w:r w:rsidRPr="00FF415B">
        <w:rPr>
          <w:color w:val="000000"/>
          <w:sz w:val="24"/>
        </w:rPr>
        <w:t>年</w:t>
      </w:r>
      <w:r w:rsidRPr="00FF415B">
        <w:rPr>
          <w:color w:val="000000"/>
          <w:sz w:val="24"/>
        </w:rPr>
        <w:t>11</w:t>
      </w:r>
      <w:r w:rsidRPr="00FF415B">
        <w:rPr>
          <w:color w:val="000000"/>
          <w:sz w:val="24"/>
        </w:rPr>
        <w:t>月</w:t>
      </w:r>
      <w:r w:rsidRPr="00FF415B">
        <w:rPr>
          <w:color w:val="000000"/>
          <w:sz w:val="24"/>
        </w:rPr>
        <w:t>3</w:t>
      </w:r>
      <w:r w:rsidRPr="00FF415B">
        <w:rPr>
          <w:color w:val="000000"/>
          <w:sz w:val="24"/>
        </w:rPr>
        <w:t>日发布公告，聘任赵观甫为中国建设银行投资托管业务部总经理。</w:t>
      </w:r>
    </w:p>
    <w:p w14:paraId="3431B403" w14:textId="77777777"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14:paraId="71D39846" w14:textId="77777777"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14:paraId="5D85B6AE" w14:textId="77777777"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14:paraId="6DBE17C9" w14:textId="77777777"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14:paraId="30A36D69" w14:textId="77777777"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14:paraId="08A9247F" w14:textId="77777777"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14:paraId="5BE9DD53" w14:textId="77777777"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14:paraId="35DC940B" w14:textId="77777777"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14:paraId="6A282A22" w14:textId="77777777"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本报告期内，为本基金提供审计服务的会计师事务所为普华永道中天会计师事务所（特殊普通合伙）。本期审计费为</w:t>
      </w:r>
      <w:r w:rsidRPr="00FF415B">
        <w:rPr>
          <w:color w:val="000000"/>
          <w:sz w:val="24"/>
        </w:rPr>
        <w:t>90,000</w:t>
      </w:r>
      <w:r w:rsidRPr="00FF415B">
        <w:rPr>
          <w:color w:val="000000"/>
          <w:sz w:val="24"/>
        </w:rPr>
        <w:t>元，自本基金基金合同生效以来，本基金未改聘为其审计的会计师事务所。</w:t>
      </w:r>
    </w:p>
    <w:p w14:paraId="21E546C6" w14:textId="77777777"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14:paraId="73D8ED66" w14:textId="77777777"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14:paraId="6418493B" w14:textId="77777777" w:rsidR="001A59F9" w:rsidRPr="00FF415B" w:rsidRDefault="001A59F9" w:rsidP="00FF415B">
      <w:pPr>
        <w:spacing w:before="29" w:line="288" w:lineRule="auto"/>
        <w:ind w:firstLineChars="200" w:firstLine="480"/>
        <w:rPr>
          <w:color w:val="000000"/>
          <w:sz w:val="24"/>
        </w:rPr>
      </w:pPr>
      <w:r w:rsidRPr="00FF415B">
        <w:rPr>
          <w:color w:val="000000"/>
          <w:sz w:val="24"/>
        </w:rPr>
        <w:t>本基金管理人、基金托管人及其高级管理人员本报告期内未受监管部门稽查或处罚。</w:t>
      </w:r>
    </w:p>
    <w:p w14:paraId="12BE3AEC" w14:textId="77777777"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14:paraId="26E72516" w14:textId="77777777"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14:paraId="0C867D0F" w14:textId="77777777"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14:paraId="1E78678B" w14:textId="77777777"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14:paraId="13F5EA55" w14:textId="77777777" w:rsidTr="008E5B19">
        <w:tc>
          <w:tcPr>
            <w:tcW w:w="1560" w:type="dxa"/>
            <w:vMerge w:val="restart"/>
            <w:vAlign w:val="center"/>
          </w:tcPr>
          <w:p w14:paraId="0C28F0BA" w14:textId="77777777"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14:paraId="19A7D003" w14:textId="77777777"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14:paraId="55E3BEA8" w14:textId="77777777"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14:paraId="1D161C62" w14:textId="77777777"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14:paraId="744B9DE9" w14:textId="77777777"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14:paraId="78D33792" w14:textId="77777777" w:rsidTr="008E5B19">
        <w:tc>
          <w:tcPr>
            <w:tcW w:w="9000" w:type="dxa"/>
            <w:vMerge/>
            <w:vAlign w:val="center"/>
          </w:tcPr>
          <w:p w14:paraId="5C2B8DED" w14:textId="77777777"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0DF0AF24" w14:textId="77777777"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657BBD16" w14:textId="77777777"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14:paraId="5711D9FF" w14:textId="77777777"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14:paraId="62E4DFC8" w14:textId="77777777"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14:paraId="0169D4D3" w14:textId="77777777"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14:paraId="54165BF9" w14:textId="77777777"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EF4E4C" w14:paraId="7BED4FD7" w14:textId="77777777">
        <w:tc>
          <w:tcPr>
            <w:tcW w:w="1559" w:type="dxa"/>
            <w:vAlign w:val="center"/>
          </w:tcPr>
          <w:p w14:paraId="5A07D8B8" w14:textId="77777777" w:rsidR="00EF4E4C" w:rsidRDefault="0039329D">
            <w:pPr>
              <w:jc w:val="left"/>
            </w:pPr>
            <w:r>
              <w:rPr>
                <w:color w:val="000000"/>
                <w:szCs w:val="21"/>
              </w:rPr>
              <w:t>中银国际证券有限责任公司</w:t>
            </w:r>
          </w:p>
        </w:tc>
        <w:tc>
          <w:tcPr>
            <w:tcW w:w="779" w:type="dxa"/>
            <w:vAlign w:val="center"/>
          </w:tcPr>
          <w:p w14:paraId="7A11EE45" w14:textId="77777777" w:rsidR="00EF4E4C" w:rsidRDefault="0039329D">
            <w:pPr>
              <w:jc w:val="right"/>
            </w:pPr>
            <w:r>
              <w:rPr>
                <w:color w:val="000000"/>
                <w:szCs w:val="21"/>
              </w:rPr>
              <w:t>1</w:t>
            </w:r>
          </w:p>
        </w:tc>
        <w:tc>
          <w:tcPr>
            <w:tcW w:w="1800" w:type="dxa"/>
            <w:vAlign w:val="center"/>
          </w:tcPr>
          <w:p w14:paraId="1CEECEB2" w14:textId="77777777" w:rsidR="00EF4E4C" w:rsidRDefault="0039329D">
            <w:pPr>
              <w:jc w:val="right"/>
            </w:pPr>
            <w:r>
              <w:rPr>
                <w:color w:val="000000"/>
                <w:szCs w:val="21"/>
              </w:rPr>
              <w:t>23,690,489.35</w:t>
            </w:r>
          </w:p>
        </w:tc>
        <w:tc>
          <w:tcPr>
            <w:tcW w:w="1080" w:type="dxa"/>
            <w:vAlign w:val="center"/>
          </w:tcPr>
          <w:p w14:paraId="107C3F6F" w14:textId="77777777" w:rsidR="00EF4E4C" w:rsidRDefault="0039329D">
            <w:pPr>
              <w:jc w:val="right"/>
            </w:pPr>
            <w:r>
              <w:rPr>
                <w:color w:val="000000"/>
                <w:szCs w:val="21"/>
              </w:rPr>
              <w:t>53.08%</w:t>
            </w:r>
          </w:p>
        </w:tc>
        <w:tc>
          <w:tcPr>
            <w:tcW w:w="1620" w:type="dxa"/>
            <w:vAlign w:val="center"/>
          </w:tcPr>
          <w:p w14:paraId="099A44B8" w14:textId="77777777" w:rsidR="00EF4E4C" w:rsidRDefault="0039329D">
            <w:pPr>
              <w:jc w:val="right"/>
            </w:pPr>
            <w:r>
              <w:rPr>
                <w:color w:val="000000"/>
                <w:szCs w:val="21"/>
              </w:rPr>
              <w:t>21,567.93</w:t>
            </w:r>
          </w:p>
        </w:tc>
        <w:tc>
          <w:tcPr>
            <w:tcW w:w="1080" w:type="dxa"/>
            <w:vAlign w:val="center"/>
          </w:tcPr>
          <w:p w14:paraId="7E4AED94" w14:textId="77777777" w:rsidR="00EF4E4C" w:rsidRDefault="0039329D">
            <w:pPr>
              <w:jc w:val="right"/>
            </w:pPr>
            <w:r>
              <w:rPr>
                <w:color w:val="000000"/>
                <w:szCs w:val="21"/>
              </w:rPr>
              <w:t>53.08%</w:t>
            </w:r>
          </w:p>
        </w:tc>
        <w:tc>
          <w:tcPr>
            <w:tcW w:w="1080" w:type="dxa"/>
            <w:vAlign w:val="center"/>
          </w:tcPr>
          <w:p w14:paraId="1B894373" w14:textId="77777777" w:rsidR="00EF4E4C" w:rsidRDefault="0039329D">
            <w:pPr>
              <w:jc w:val="left"/>
            </w:pPr>
            <w:r>
              <w:rPr>
                <w:color w:val="000000"/>
                <w:szCs w:val="21"/>
              </w:rPr>
              <w:t>-</w:t>
            </w:r>
          </w:p>
        </w:tc>
      </w:tr>
      <w:tr w:rsidR="00EF4E4C" w14:paraId="01C031E3" w14:textId="77777777">
        <w:tc>
          <w:tcPr>
            <w:tcW w:w="1559" w:type="dxa"/>
            <w:vAlign w:val="center"/>
          </w:tcPr>
          <w:p w14:paraId="5A1CECBB" w14:textId="77777777" w:rsidR="00EF4E4C" w:rsidRDefault="0039329D">
            <w:pPr>
              <w:jc w:val="left"/>
            </w:pPr>
            <w:r>
              <w:rPr>
                <w:color w:val="000000"/>
                <w:szCs w:val="21"/>
              </w:rPr>
              <w:t>中信证券股份有限公司</w:t>
            </w:r>
          </w:p>
        </w:tc>
        <w:tc>
          <w:tcPr>
            <w:tcW w:w="779" w:type="dxa"/>
            <w:vAlign w:val="center"/>
          </w:tcPr>
          <w:p w14:paraId="22B2A511" w14:textId="77777777" w:rsidR="00EF4E4C" w:rsidRDefault="0039329D">
            <w:pPr>
              <w:jc w:val="right"/>
            </w:pPr>
            <w:r>
              <w:rPr>
                <w:color w:val="000000"/>
                <w:szCs w:val="21"/>
              </w:rPr>
              <w:t>1</w:t>
            </w:r>
          </w:p>
        </w:tc>
        <w:tc>
          <w:tcPr>
            <w:tcW w:w="1800" w:type="dxa"/>
            <w:vAlign w:val="center"/>
          </w:tcPr>
          <w:p w14:paraId="3A733C91" w14:textId="77777777" w:rsidR="00EF4E4C" w:rsidRDefault="0039329D">
            <w:pPr>
              <w:jc w:val="right"/>
            </w:pPr>
            <w:r>
              <w:rPr>
                <w:color w:val="000000"/>
                <w:szCs w:val="21"/>
              </w:rPr>
              <w:t>20,939,771.04</w:t>
            </w:r>
          </w:p>
        </w:tc>
        <w:tc>
          <w:tcPr>
            <w:tcW w:w="1080" w:type="dxa"/>
            <w:vAlign w:val="center"/>
          </w:tcPr>
          <w:p w14:paraId="71E753C6" w14:textId="77777777" w:rsidR="00EF4E4C" w:rsidRDefault="0039329D">
            <w:pPr>
              <w:jc w:val="right"/>
            </w:pPr>
            <w:r>
              <w:rPr>
                <w:color w:val="000000"/>
                <w:szCs w:val="21"/>
              </w:rPr>
              <w:t>46.92%</w:t>
            </w:r>
          </w:p>
        </w:tc>
        <w:tc>
          <w:tcPr>
            <w:tcW w:w="1620" w:type="dxa"/>
            <w:vAlign w:val="center"/>
          </w:tcPr>
          <w:p w14:paraId="5285CF9C" w14:textId="77777777" w:rsidR="00EF4E4C" w:rsidRDefault="0039329D">
            <w:pPr>
              <w:jc w:val="right"/>
            </w:pPr>
            <w:r>
              <w:rPr>
                <w:color w:val="000000"/>
                <w:szCs w:val="21"/>
              </w:rPr>
              <w:t>19,063.46</w:t>
            </w:r>
          </w:p>
        </w:tc>
        <w:tc>
          <w:tcPr>
            <w:tcW w:w="1080" w:type="dxa"/>
            <w:vAlign w:val="center"/>
          </w:tcPr>
          <w:p w14:paraId="727A7719" w14:textId="77777777" w:rsidR="00EF4E4C" w:rsidRDefault="0039329D">
            <w:pPr>
              <w:jc w:val="right"/>
            </w:pPr>
            <w:r>
              <w:rPr>
                <w:color w:val="000000"/>
                <w:szCs w:val="21"/>
              </w:rPr>
              <w:t>46.92%</w:t>
            </w:r>
          </w:p>
        </w:tc>
        <w:tc>
          <w:tcPr>
            <w:tcW w:w="1080" w:type="dxa"/>
            <w:vAlign w:val="center"/>
          </w:tcPr>
          <w:p w14:paraId="5F37FBB5" w14:textId="77777777" w:rsidR="00EF4E4C" w:rsidRDefault="0039329D">
            <w:pPr>
              <w:jc w:val="left"/>
            </w:pPr>
            <w:r>
              <w:rPr>
                <w:color w:val="000000"/>
                <w:szCs w:val="21"/>
              </w:rPr>
              <w:t>-</w:t>
            </w:r>
          </w:p>
        </w:tc>
      </w:tr>
    </w:tbl>
    <w:p w14:paraId="454690DB" w14:textId="77777777" w:rsidR="001A59F9" w:rsidRPr="008B2C7A" w:rsidRDefault="001A59F9" w:rsidP="00026C9C">
      <w:pPr>
        <w:spacing w:line="360" w:lineRule="auto"/>
        <w:rPr>
          <w:rFonts w:asciiTheme="minorEastAsia" w:eastAsiaTheme="minorEastAsia" w:hAnsiTheme="minorEastAsia"/>
          <w:color w:val="000000"/>
          <w:szCs w:val="21"/>
        </w:rPr>
      </w:pPr>
    </w:p>
    <w:p w14:paraId="3F2FEEAA" w14:textId="77777777"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14:paraId="2CE3B6B7" w14:textId="77777777"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14:paraId="4E9E173A" w14:textId="77777777" w:rsidTr="0019742B">
        <w:tc>
          <w:tcPr>
            <w:tcW w:w="1560" w:type="dxa"/>
            <w:vMerge w:val="restart"/>
            <w:vAlign w:val="center"/>
          </w:tcPr>
          <w:p w14:paraId="36E564D8"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14:paraId="195A8E8F"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14:paraId="421BC07E"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14:paraId="3DB4729F"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14:paraId="18FCF975" w14:textId="77777777" w:rsidTr="0019742B">
        <w:tc>
          <w:tcPr>
            <w:tcW w:w="9000" w:type="dxa"/>
            <w:vMerge/>
            <w:vAlign w:val="center"/>
          </w:tcPr>
          <w:p w14:paraId="21EDE144" w14:textId="77777777" w:rsidR="001A59F9" w:rsidRPr="00A53BDB" w:rsidRDefault="001A59F9" w:rsidP="00E45CEE">
            <w:pPr>
              <w:spacing w:before="29" w:line="288" w:lineRule="auto"/>
              <w:jc w:val="center"/>
              <w:rPr>
                <w:color w:val="000000"/>
                <w:szCs w:val="21"/>
              </w:rPr>
            </w:pPr>
          </w:p>
        </w:tc>
        <w:tc>
          <w:tcPr>
            <w:tcW w:w="1320" w:type="dxa"/>
            <w:vAlign w:val="center"/>
          </w:tcPr>
          <w:p w14:paraId="3DE7B556"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14:paraId="7D247097"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14:paraId="7A005494"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14:paraId="79B99830"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14:paraId="60107554"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14:paraId="7271F626" w14:textId="77777777"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EF4E4C" w14:paraId="6A4AAE74" w14:textId="77777777">
        <w:tc>
          <w:tcPr>
            <w:tcW w:w="1559" w:type="dxa"/>
            <w:vAlign w:val="center"/>
          </w:tcPr>
          <w:p w14:paraId="3BFAB57A" w14:textId="77777777" w:rsidR="00EF4E4C" w:rsidRDefault="0039329D">
            <w:pPr>
              <w:jc w:val="left"/>
            </w:pPr>
            <w:r>
              <w:rPr>
                <w:szCs w:val="21"/>
              </w:rPr>
              <w:t>中银国际证券有限责任公司</w:t>
            </w:r>
          </w:p>
        </w:tc>
        <w:tc>
          <w:tcPr>
            <w:tcW w:w="1319" w:type="dxa"/>
            <w:vAlign w:val="center"/>
          </w:tcPr>
          <w:p w14:paraId="1C10D719" w14:textId="77777777" w:rsidR="00EF4E4C" w:rsidRDefault="0039329D">
            <w:pPr>
              <w:jc w:val="right"/>
            </w:pPr>
            <w:r>
              <w:rPr>
                <w:szCs w:val="21"/>
              </w:rPr>
              <w:t>201,752,637.00</w:t>
            </w:r>
          </w:p>
        </w:tc>
        <w:tc>
          <w:tcPr>
            <w:tcW w:w="1080" w:type="dxa"/>
            <w:vAlign w:val="center"/>
          </w:tcPr>
          <w:p w14:paraId="4D18A263" w14:textId="77777777" w:rsidR="00EF4E4C" w:rsidRDefault="0039329D">
            <w:pPr>
              <w:jc w:val="right"/>
            </w:pPr>
            <w:r>
              <w:rPr>
                <w:szCs w:val="21"/>
              </w:rPr>
              <w:t>6.52%</w:t>
            </w:r>
          </w:p>
        </w:tc>
        <w:tc>
          <w:tcPr>
            <w:tcW w:w="1080" w:type="dxa"/>
            <w:vAlign w:val="center"/>
          </w:tcPr>
          <w:p w14:paraId="451A94AB" w14:textId="77777777" w:rsidR="00EF4E4C" w:rsidRDefault="0039329D">
            <w:pPr>
              <w:jc w:val="right"/>
            </w:pPr>
            <w:r>
              <w:rPr>
                <w:szCs w:val="21"/>
              </w:rPr>
              <w:t>5,191,909,000.00</w:t>
            </w:r>
          </w:p>
        </w:tc>
        <w:tc>
          <w:tcPr>
            <w:tcW w:w="1260" w:type="dxa"/>
            <w:vAlign w:val="center"/>
          </w:tcPr>
          <w:p w14:paraId="27C642C2" w14:textId="77777777" w:rsidR="00EF4E4C" w:rsidRDefault="0039329D">
            <w:pPr>
              <w:jc w:val="right"/>
            </w:pPr>
            <w:r>
              <w:rPr>
                <w:szCs w:val="21"/>
              </w:rPr>
              <w:t>3.88%</w:t>
            </w:r>
          </w:p>
        </w:tc>
        <w:tc>
          <w:tcPr>
            <w:tcW w:w="1260" w:type="dxa"/>
            <w:vAlign w:val="center"/>
          </w:tcPr>
          <w:p w14:paraId="7BFBCFC2" w14:textId="77777777" w:rsidR="00EF4E4C" w:rsidRDefault="0039329D">
            <w:pPr>
              <w:jc w:val="right"/>
            </w:pPr>
            <w:r>
              <w:rPr>
                <w:szCs w:val="21"/>
              </w:rPr>
              <w:t>-</w:t>
            </w:r>
          </w:p>
        </w:tc>
        <w:tc>
          <w:tcPr>
            <w:tcW w:w="1440" w:type="dxa"/>
            <w:vAlign w:val="center"/>
          </w:tcPr>
          <w:p w14:paraId="065E4A07" w14:textId="77777777" w:rsidR="00EF4E4C" w:rsidRDefault="0039329D">
            <w:pPr>
              <w:jc w:val="right"/>
            </w:pPr>
            <w:r>
              <w:rPr>
                <w:szCs w:val="21"/>
              </w:rPr>
              <w:t>-</w:t>
            </w:r>
          </w:p>
        </w:tc>
      </w:tr>
      <w:tr w:rsidR="00EF4E4C" w14:paraId="7AA8E401" w14:textId="77777777">
        <w:tc>
          <w:tcPr>
            <w:tcW w:w="1559" w:type="dxa"/>
            <w:vAlign w:val="center"/>
          </w:tcPr>
          <w:p w14:paraId="4E139605" w14:textId="77777777" w:rsidR="00EF4E4C" w:rsidRDefault="0039329D">
            <w:pPr>
              <w:jc w:val="left"/>
            </w:pPr>
            <w:r>
              <w:rPr>
                <w:szCs w:val="21"/>
              </w:rPr>
              <w:t>中信证券股份有限公司</w:t>
            </w:r>
          </w:p>
        </w:tc>
        <w:tc>
          <w:tcPr>
            <w:tcW w:w="1319" w:type="dxa"/>
            <w:vAlign w:val="center"/>
          </w:tcPr>
          <w:p w14:paraId="606F1DA6" w14:textId="77777777" w:rsidR="00EF4E4C" w:rsidRDefault="0039329D">
            <w:pPr>
              <w:jc w:val="right"/>
            </w:pPr>
            <w:r>
              <w:rPr>
                <w:szCs w:val="21"/>
              </w:rPr>
              <w:t>2,890,458,275.39</w:t>
            </w:r>
          </w:p>
        </w:tc>
        <w:tc>
          <w:tcPr>
            <w:tcW w:w="1080" w:type="dxa"/>
            <w:vAlign w:val="center"/>
          </w:tcPr>
          <w:p w14:paraId="21D14F5C" w14:textId="77777777" w:rsidR="00EF4E4C" w:rsidRDefault="0039329D">
            <w:pPr>
              <w:jc w:val="right"/>
            </w:pPr>
            <w:r>
              <w:rPr>
                <w:szCs w:val="21"/>
              </w:rPr>
              <w:t>93.48%</w:t>
            </w:r>
          </w:p>
        </w:tc>
        <w:tc>
          <w:tcPr>
            <w:tcW w:w="1080" w:type="dxa"/>
            <w:vAlign w:val="center"/>
          </w:tcPr>
          <w:p w14:paraId="75DE3F08" w14:textId="77777777" w:rsidR="00EF4E4C" w:rsidRDefault="0039329D">
            <w:pPr>
              <w:jc w:val="right"/>
            </w:pPr>
            <w:r>
              <w:rPr>
                <w:szCs w:val="21"/>
              </w:rPr>
              <w:t>128,782,900,000.00</w:t>
            </w:r>
          </w:p>
        </w:tc>
        <w:tc>
          <w:tcPr>
            <w:tcW w:w="1260" w:type="dxa"/>
            <w:vAlign w:val="center"/>
          </w:tcPr>
          <w:p w14:paraId="6A25021A" w14:textId="77777777" w:rsidR="00EF4E4C" w:rsidRDefault="0039329D">
            <w:pPr>
              <w:jc w:val="right"/>
            </w:pPr>
            <w:r>
              <w:rPr>
                <w:szCs w:val="21"/>
              </w:rPr>
              <w:t>96.12%</w:t>
            </w:r>
          </w:p>
        </w:tc>
        <w:tc>
          <w:tcPr>
            <w:tcW w:w="1260" w:type="dxa"/>
            <w:vAlign w:val="center"/>
          </w:tcPr>
          <w:p w14:paraId="28CE8460" w14:textId="77777777" w:rsidR="00EF4E4C" w:rsidRDefault="0039329D">
            <w:pPr>
              <w:jc w:val="right"/>
            </w:pPr>
            <w:r>
              <w:rPr>
                <w:szCs w:val="21"/>
              </w:rPr>
              <w:t>-</w:t>
            </w:r>
          </w:p>
        </w:tc>
        <w:tc>
          <w:tcPr>
            <w:tcW w:w="1440" w:type="dxa"/>
            <w:vAlign w:val="center"/>
          </w:tcPr>
          <w:p w14:paraId="15B9240E" w14:textId="77777777" w:rsidR="00EF4E4C" w:rsidRDefault="0039329D">
            <w:pPr>
              <w:jc w:val="right"/>
            </w:pPr>
            <w:r>
              <w:rPr>
                <w:szCs w:val="21"/>
              </w:rPr>
              <w:t>-</w:t>
            </w:r>
          </w:p>
        </w:tc>
      </w:tr>
    </w:tbl>
    <w:p w14:paraId="3C400009" w14:textId="77777777" w:rsidR="00EF4E4C" w:rsidRDefault="0039329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7E4E34E7" w14:textId="77777777" w:rsidR="00EF4E4C" w:rsidRDefault="0039329D">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14:paraId="195087BE" w14:textId="77777777"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、租用证券公司专用交易单元的程序：首先根据租用证券公司专用交易单元的选择标准进行综合评价，然后根据评价选择基金专用交易单元。研究部提交方案，并上报公司批准。</w:t>
      </w:r>
    </w:p>
    <w:p w14:paraId="41744762" w14:textId="77777777" w:rsidR="00E45CEE" w:rsidRPr="00C51A5D" w:rsidRDefault="00E45CEE" w:rsidP="00C51A5D">
      <w:pPr>
        <w:tabs>
          <w:tab w:val="left" w:pos="426"/>
        </w:tabs>
        <w:spacing w:before="29" w:line="288" w:lineRule="auto"/>
        <w:jc w:val="left"/>
        <w:rPr>
          <w:kern w:val="0"/>
          <w:sz w:val="24"/>
        </w:rPr>
      </w:pPr>
    </w:p>
    <w:p w14:paraId="24E35FC2" w14:textId="77777777"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14:paraId="41DD5132" w14:textId="77777777"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二〇一五年三月三十一日</w:t>
      </w:r>
    </w:p>
    <w:p w14:paraId="6280BC16" w14:textId="77777777"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4028C" w14:textId="77777777" w:rsidR="000463B7" w:rsidRDefault="000463B7">
      <w:r>
        <w:separator/>
      </w:r>
    </w:p>
  </w:endnote>
  <w:endnote w:type="continuationSeparator" w:id="0">
    <w:p w14:paraId="4E7428FF" w14:textId="77777777" w:rsidR="000463B7" w:rsidRDefault="00046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2C038" w14:textId="77777777" w:rsidR="00192A2D" w:rsidRDefault="005570D2"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14:paraId="0BA4CFCE" w14:textId="77777777"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D7C875" w14:textId="77777777"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5570D2">
      <w:rPr>
        <w:kern w:val="0"/>
        <w:szCs w:val="21"/>
      </w:rPr>
      <w:fldChar w:fldCharType="begin"/>
    </w:r>
    <w:r>
      <w:rPr>
        <w:kern w:val="0"/>
        <w:szCs w:val="21"/>
      </w:rPr>
      <w:instrText xml:space="preserve"> PAGE </w:instrText>
    </w:r>
    <w:r w:rsidR="005570D2">
      <w:rPr>
        <w:kern w:val="0"/>
        <w:szCs w:val="21"/>
      </w:rPr>
      <w:fldChar w:fldCharType="separate"/>
    </w:r>
    <w:r w:rsidR="00F5502A">
      <w:rPr>
        <w:noProof/>
        <w:kern w:val="0"/>
        <w:szCs w:val="21"/>
      </w:rPr>
      <w:t>16</w:t>
    </w:r>
    <w:r w:rsidR="005570D2">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5570D2">
      <w:rPr>
        <w:kern w:val="0"/>
        <w:szCs w:val="21"/>
      </w:rPr>
      <w:fldChar w:fldCharType="begin"/>
    </w:r>
    <w:r>
      <w:rPr>
        <w:kern w:val="0"/>
        <w:szCs w:val="21"/>
      </w:rPr>
      <w:instrText xml:space="preserve"> NUMPAGES </w:instrText>
    </w:r>
    <w:r w:rsidR="005570D2">
      <w:rPr>
        <w:kern w:val="0"/>
        <w:szCs w:val="21"/>
      </w:rPr>
      <w:fldChar w:fldCharType="separate"/>
    </w:r>
    <w:r w:rsidR="00F5502A">
      <w:rPr>
        <w:noProof/>
        <w:kern w:val="0"/>
        <w:szCs w:val="21"/>
      </w:rPr>
      <w:t>32</w:t>
    </w:r>
    <w:r w:rsidR="005570D2">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AC769A" w14:textId="77777777" w:rsidR="000463B7" w:rsidRDefault="000463B7">
      <w:r>
        <w:separator/>
      </w:r>
    </w:p>
  </w:footnote>
  <w:footnote w:type="continuationSeparator" w:id="0">
    <w:p w14:paraId="4E60018A" w14:textId="77777777" w:rsidR="000463B7" w:rsidRDefault="00046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AFE4A" w14:textId="77777777"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14:anchorId="7374036D" wp14:editId="44B46B3A">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63B7"/>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2F3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329D"/>
    <w:rsid w:val="00395684"/>
    <w:rsid w:val="00395B3E"/>
    <w:rsid w:val="00395CAA"/>
    <w:rsid w:val="00396588"/>
    <w:rsid w:val="00396863"/>
    <w:rsid w:val="00397156"/>
    <w:rsid w:val="003971A1"/>
    <w:rsid w:val="00397960"/>
    <w:rsid w:val="003A0255"/>
    <w:rsid w:val="003A0663"/>
    <w:rsid w:val="003A0FD0"/>
    <w:rsid w:val="003A1FE0"/>
    <w:rsid w:val="003A2C95"/>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6059"/>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6B40"/>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AE0"/>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926"/>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358"/>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37F71"/>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C63FF"/>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DA1"/>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18F"/>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DF3"/>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B2F"/>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4E4C"/>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02A"/>
    <w:rsid w:val="00F556B2"/>
    <w:rsid w:val="00F564CB"/>
    <w:rsid w:val="00F565E8"/>
    <w:rsid w:val="00F56CB4"/>
    <w:rsid w:val="00F5754B"/>
    <w:rsid w:val="00F576DE"/>
    <w:rsid w:val="00F57721"/>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0362DF"/>
  <w15:docId w15:val="{6B3C0CC9-90C8-431E-B26A-ACC2BCCB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32</Pages>
  <Words>3642</Words>
  <Characters>20762</Characters>
  <Application>Microsoft Office Word</Application>
  <DocSecurity>0</DocSecurity>
  <Lines>173</Lines>
  <Paragraphs>48</Paragraphs>
  <ScaleCrop>false</ScaleCrop>
  <Company/>
  <LinksUpToDate>false</LinksUpToDate>
  <CharactersWithSpaces>24356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632</cp:revision>
  <cp:lastPrinted>2007-07-19T00:46:00Z</cp:lastPrinted>
  <dcterms:created xsi:type="dcterms:W3CDTF">2013-08-19T02:39:00Z</dcterms:created>
  <dcterms:modified xsi:type="dcterms:W3CDTF">2015-03-27T12:58:00Z</dcterms:modified>
</cp:coreProperties>
</file>