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E6" w:rsidRPr="00E146E6" w:rsidRDefault="009B2680" w:rsidP="00E146E6">
      <w:pPr>
        <w:widowControl/>
        <w:shd w:val="clear" w:color="auto" w:fill="FFFFFF"/>
        <w:spacing w:line="420" w:lineRule="atLeast"/>
        <w:jc w:val="center"/>
        <w:outlineLvl w:val="0"/>
        <w:rPr>
          <w:rFonts w:ascii="Arial" w:eastAsia="宋体" w:hAnsi="Arial" w:cs="Arial"/>
          <w:color w:val="0096DD"/>
          <w:kern w:val="36"/>
          <w:sz w:val="33"/>
          <w:szCs w:val="33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交银施罗德基金管理有限公司关于</w:t>
      </w:r>
      <w:r w:rsidR="00F77D2F">
        <w:rPr>
          <w:rFonts w:ascii="宋体" w:eastAsia="宋体" w:hAnsi="宋体" w:cs="Times New Roman" w:hint="eastAsia"/>
          <w:b/>
          <w:sz w:val="30"/>
          <w:szCs w:val="30"/>
        </w:rPr>
        <w:t>恢复</w:t>
      </w:r>
      <w:r>
        <w:rPr>
          <w:rFonts w:ascii="宋体" w:eastAsia="宋体" w:hAnsi="宋体" w:cs="Times New Roman"/>
          <w:b/>
          <w:sz w:val="30"/>
          <w:szCs w:val="30"/>
        </w:rPr>
        <w:t>交银施罗德国证新能源指数分级证券投资基金</w:t>
      </w:r>
      <w:r w:rsidRPr="009B2680">
        <w:rPr>
          <w:rFonts w:ascii="宋体" w:eastAsia="宋体" w:hAnsi="宋体" w:cs="Times New Roman" w:hint="eastAsia"/>
          <w:b/>
          <w:sz w:val="30"/>
          <w:szCs w:val="30"/>
        </w:rPr>
        <w:t>B类份额证券简称的公告</w:t>
      </w:r>
    </w:p>
    <w:p w:rsidR="00E146E6" w:rsidRPr="00E146E6" w:rsidRDefault="00E146E6" w:rsidP="00E146E6">
      <w:pPr>
        <w:rPr>
          <w:sz w:val="28"/>
          <w:szCs w:val="28"/>
        </w:rPr>
      </w:pPr>
    </w:p>
    <w:p w:rsidR="00FD389A" w:rsidRPr="00621D8F" w:rsidRDefault="009B2680" w:rsidP="00FD389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D389A" w:rsidRPr="00621D8F">
        <w:rPr>
          <w:rFonts w:asciiTheme="minorEastAsia" w:hAnsiTheme="minorEastAsia" w:hint="eastAsia"/>
          <w:sz w:val="28"/>
          <w:szCs w:val="28"/>
        </w:rPr>
        <w:t>经向深圳证券交易所申请，</w:t>
      </w:r>
      <w:r w:rsidR="005421EF" w:rsidRPr="00621D8F">
        <w:rPr>
          <w:rFonts w:asciiTheme="minorEastAsia" w:hAnsiTheme="minorEastAsia" w:hint="eastAsia"/>
          <w:sz w:val="28"/>
          <w:szCs w:val="28"/>
        </w:rPr>
        <w:t>交银施罗德国证新能源指数</w:t>
      </w:r>
      <w:r w:rsidR="00FD389A" w:rsidRPr="00621D8F">
        <w:rPr>
          <w:rFonts w:asciiTheme="minorEastAsia" w:hAnsiTheme="minorEastAsia" w:hint="eastAsia"/>
          <w:sz w:val="28"/>
          <w:szCs w:val="28"/>
        </w:rPr>
        <w:t>分级证券投资基金B类份额（证券编码：</w:t>
      </w:r>
      <w:r w:rsidR="000808B9" w:rsidRPr="00621D8F">
        <w:rPr>
          <w:rFonts w:asciiTheme="minorEastAsia" w:hAnsiTheme="minorEastAsia"/>
          <w:sz w:val="28"/>
          <w:szCs w:val="28"/>
        </w:rPr>
        <w:t>150218</w:t>
      </w:r>
      <w:r w:rsidR="00FD389A" w:rsidRPr="00621D8F">
        <w:rPr>
          <w:rFonts w:asciiTheme="minorEastAsia" w:hAnsiTheme="minorEastAsia" w:hint="eastAsia"/>
          <w:sz w:val="28"/>
          <w:szCs w:val="28"/>
        </w:rPr>
        <w:t>）自</w:t>
      </w:r>
      <w:r w:rsidR="00916D05">
        <w:rPr>
          <w:rFonts w:asciiTheme="minorEastAsia" w:hAnsiTheme="minorEastAsia" w:hint="eastAsia"/>
          <w:sz w:val="28"/>
          <w:szCs w:val="28"/>
        </w:rPr>
        <w:t>2015年</w:t>
      </w:r>
      <w:r w:rsidR="001261D3">
        <w:rPr>
          <w:rFonts w:asciiTheme="minorEastAsia" w:hAnsiTheme="minorEastAsia" w:hint="eastAsia"/>
          <w:sz w:val="28"/>
          <w:szCs w:val="28"/>
        </w:rPr>
        <w:t>9</w:t>
      </w:r>
      <w:r w:rsidR="00FD389A" w:rsidRPr="00621D8F">
        <w:rPr>
          <w:rFonts w:asciiTheme="minorEastAsia" w:hAnsiTheme="minorEastAsia" w:hint="eastAsia"/>
          <w:sz w:val="28"/>
          <w:szCs w:val="28"/>
        </w:rPr>
        <w:t>月1</w:t>
      </w:r>
      <w:r w:rsidR="001261D3">
        <w:rPr>
          <w:rFonts w:asciiTheme="minorEastAsia" w:hAnsiTheme="minorEastAsia" w:hint="eastAsia"/>
          <w:sz w:val="28"/>
          <w:szCs w:val="28"/>
        </w:rPr>
        <w:t>7</w:t>
      </w:r>
      <w:r w:rsidR="00FD389A" w:rsidRPr="00621D8F">
        <w:rPr>
          <w:rFonts w:asciiTheme="minorEastAsia" w:hAnsiTheme="minorEastAsia" w:hint="eastAsia"/>
          <w:sz w:val="28"/>
          <w:szCs w:val="28"/>
        </w:rPr>
        <w:t>日起证券简称由“</w:t>
      </w:r>
      <w:r w:rsidR="00FD389A" w:rsidRPr="00621D8F">
        <w:rPr>
          <w:rFonts w:asciiTheme="minorEastAsia" w:hAnsiTheme="minorEastAsia"/>
          <w:sz w:val="28"/>
          <w:szCs w:val="28"/>
        </w:rPr>
        <w:t>*</w:t>
      </w:r>
      <w:r w:rsidR="000808B9" w:rsidRPr="00621D8F">
        <w:rPr>
          <w:rFonts w:asciiTheme="minorEastAsia" w:hAnsiTheme="minorEastAsia" w:hint="eastAsia"/>
          <w:sz w:val="28"/>
          <w:szCs w:val="28"/>
        </w:rPr>
        <w:t>新能源B</w:t>
      </w:r>
      <w:r w:rsidR="00FD389A" w:rsidRPr="00621D8F">
        <w:rPr>
          <w:rFonts w:asciiTheme="minorEastAsia" w:hAnsiTheme="minorEastAsia" w:hint="eastAsia"/>
          <w:sz w:val="28"/>
          <w:szCs w:val="28"/>
        </w:rPr>
        <w:t>”恢复为“</w:t>
      </w:r>
      <w:r w:rsidR="000808B9" w:rsidRPr="00621D8F">
        <w:rPr>
          <w:rFonts w:asciiTheme="minorEastAsia" w:hAnsiTheme="minorEastAsia" w:hint="eastAsia"/>
          <w:sz w:val="28"/>
          <w:szCs w:val="28"/>
        </w:rPr>
        <w:t>新能源B</w:t>
      </w:r>
      <w:r w:rsidR="00FD389A" w:rsidRPr="00621D8F">
        <w:rPr>
          <w:rFonts w:asciiTheme="minorEastAsia" w:hAnsiTheme="minorEastAsia" w:hint="eastAsia"/>
          <w:sz w:val="28"/>
          <w:szCs w:val="28"/>
        </w:rPr>
        <w:t>”，特此公告。</w:t>
      </w:r>
    </w:p>
    <w:p w:rsidR="00E146E6" w:rsidRPr="00E146E6" w:rsidRDefault="00E146E6" w:rsidP="00FD389A">
      <w:pPr>
        <w:rPr>
          <w:sz w:val="28"/>
          <w:szCs w:val="28"/>
        </w:rPr>
      </w:pPr>
      <w:bookmarkStart w:id="0" w:name="_GoBack"/>
      <w:bookmarkEnd w:id="0"/>
    </w:p>
    <w:p w:rsidR="00E146E6" w:rsidRPr="00E146E6" w:rsidRDefault="00E146E6" w:rsidP="00E146E6">
      <w:pPr>
        <w:rPr>
          <w:sz w:val="28"/>
          <w:szCs w:val="28"/>
        </w:rPr>
      </w:pPr>
      <w:r w:rsidRPr="00E146E6">
        <w:rPr>
          <w:sz w:val="28"/>
          <w:szCs w:val="28"/>
        </w:rPr>
        <w:t> </w:t>
      </w:r>
    </w:p>
    <w:p w:rsidR="00E146E6" w:rsidRPr="00E146E6" w:rsidRDefault="00E146E6" w:rsidP="00E146E6">
      <w:pPr>
        <w:rPr>
          <w:sz w:val="28"/>
          <w:szCs w:val="28"/>
        </w:rPr>
      </w:pPr>
      <w:r w:rsidRPr="00E146E6">
        <w:rPr>
          <w:sz w:val="28"/>
          <w:szCs w:val="28"/>
        </w:rPr>
        <w:t> </w:t>
      </w:r>
    </w:p>
    <w:p w:rsidR="00E146E6" w:rsidRPr="00E146E6" w:rsidRDefault="009B2680" w:rsidP="00E146E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交银施罗德基金管理有限公司</w:t>
      </w:r>
    </w:p>
    <w:p w:rsidR="00F522A3" w:rsidRDefault="00F522A3" w:rsidP="00F522A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二〇一五年九月十七日</w:t>
      </w:r>
    </w:p>
    <w:p w:rsidR="00E146E6" w:rsidRPr="00E146E6" w:rsidRDefault="00E146E6" w:rsidP="00E146E6">
      <w:pPr>
        <w:rPr>
          <w:sz w:val="28"/>
          <w:szCs w:val="28"/>
        </w:rPr>
      </w:pPr>
    </w:p>
    <w:sectPr w:rsidR="00E146E6" w:rsidRPr="00E146E6" w:rsidSect="00C1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EA" w:rsidRDefault="00102FEA" w:rsidP="001B2839">
      <w:r>
        <w:separator/>
      </w:r>
    </w:p>
  </w:endnote>
  <w:endnote w:type="continuationSeparator" w:id="0">
    <w:p w:rsidR="00102FEA" w:rsidRDefault="00102FEA" w:rsidP="001B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EA" w:rsidRDefault="00102FEA" w:rsidP="001B2839">
      <w:r>
        <w:separator/>
      </w:r>
    </w:p>
  </w:footnote>
  <w:footnote w:type="continuationSeparator" w:id="0">
    <w:p w:rsidR="00102FEA" w:rsidRDefault="00102FEA" w:rsidP="001B2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6E6"/>
    <w:rsid w:val="000043DD"/>
    <w:rsid w:val="000760EB"/>
    <w:rsid w:val="000808B9"/>
    <w:rsid w:val="00102FEA"/>
    <w:rsid w:val="001261D3"/>
    <w:rsid w:val="00182F51"/>
    <w:rsid w:val="001B2839"/>
    <w:rsid w:val="00212F63"/>
    <w:rsid w:val="00286F77"/>
    <w:rsid w:val="00297060"/>
    <w:rsid w:val="0050343F"/>
    <w:rsid w:val="005421EF"/>
    <w:rsid w:val="006032E2"/>
    <w:rsid w:val="00603D81"/>
    <w:rsid w:val="00621D8F"/>
    <w:rsid w:val="006522FE"/>
    <w:rsid w:val="006766A1"/>
    <w:rsid w:val="006C49E6"/>
    <w:rsid w:val="007208A7"/>
    <w:rsid w:val="0078415D"/>
    <w:rsid w:val="0088274D"/>
    <w:rsid w:val="00896BE8"/>
    <w:rsid w:val="008E4C23"/>
    <w:rsid w:val="00916D05"/>
    <w:rsid w:val="00981845"/>
    <w:rsid w:val="009A5503"/>
    <w:rsid w:val="009B2680"/>
    <w:rsid w:val="00AC3A84"/>
    <w:rsid w:val="00B66227"/>
    <w:rsid w:val="00B83A20"/>
    <w:rsid w:val="00C1220A"/>
    <w:rsid w:val="00C25A15"/>
    <w:rsid w:val="00D06279"/>
    <w:rsid w:val="00DF16C5"/>
    <w:rsid w:val="00E146E6"/>
    <w:rsid w:val="00E3779D"/>
    <w:rsid w:val="00F522A3"/>
    <w:rsid w:val="00F77D2F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46E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46E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1B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8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8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7D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7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Hui</dc:creator>
  <cp:lastModifiedBy>刘晨晨</cp:lastModifiedBy>
  <cp:revision>24</cp:revision>
  <dcterms:created xsi:type="dcterms:W3CDTF">2015-08-25T05:54:00Z</dcterms:created>
  <dcterms:modified xsi:type="dcterms:W3CDTF">2015-09-16T03:30:00Z</dcterms:modified>
</cp:coreProperties>
</file>