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交银施罗德基金管理有限公司关于增聘唐赟</w:t>
      </w:r>
      <w:r w:rsidR="000B77B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先生</w:t>
      </w: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担任交银施罗德信用添利债券证券投资基金（LOF）基金经理的公告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2015年8月4日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交银施罗德信用添利债券证券投资基金（LOF）</w:t>
            </w:r>
          </w:p>
        </w:tc>
      </w:tr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交银信用添利债券（LOF）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164902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基金前端交易代码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hint="eastAsia"/>
                <w:sz w:val="24"/>
                <w:szCs w:val="24"/>
              </w:rPr>
              <w:t>164902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基金后端交易代码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hint="eastAsia"/>
                <w:sz w:val="24"/>
                <w:szCs w:val="24"/>
              </w:rPr>
              <w:t>164903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《基金管理公司投资管理人员管理指导意见》、《证券投资基金信息披露管理办法》等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增聘基金经理</w:t>
            </w:r>
          </w:p>
        </w:tc>
      </w:tr>
      <w:tr w:rsidR="005B2EEF">
        <w:trPr>
          <w:jc w:val="center"/>
        </w:trPr>
        <w:tc>
          <w:tcPr>
            <w:tcW w:w="4353" w:type="dxa"/>
            <w:vAlign w:val="center"/>
          </w:tcPr>
          <w:p w:rsidR="005B2EEF" w:rsidRDefault="00DE788C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新任基金经理姓名</w:t>
            </w:r>
          </w:p>
        </w:tc>
        <w:tc>
          <w:tcPr>
            <w:tcW w:w="5286" w:type="dxa"/>
            <w:vAlign w:val="center"/>
          </w:tcPr>
          <w:p w:rsidR="005B2EEF" w:rsidRDefault="00DE788C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唐赟</w:t>
            </w:r>
          </w:p>
        </w:tc>
      </w:tr>
      <w:tr w:rsidR="005B2EEF">
        <w:trPr>
          <w:jc w:val="center"/>
        </w:trPr>
        <w:tc>
          <w:tcPr>
            <w:tcW w:w="4353" w:type="dxa"/>
            <w:vAlign w:val="center"/>
          </w:tcPr>
          <w:p w:rsidR="005B2EEF" w:rsidRDefault="00DE788C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5B2EEF" w:rsidRDefault="00DE788C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赵凌琦</w:t>
            </w:r>
          </w:p>
        </w:tc>
      </w:tr>
    </w:tbl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09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新任基金经理的相关信息</w:t>
      </w:r>
      <w:bookmarkEnd w:id="2"/>
    </w:p>
    <w:tbl>
      <w:tblPr>
        <w:tblW w:w="9648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1559"/>
        <w:gridCol w:w="1212"/>
        <w:gridCol w:w="1260"/>
        <w:gridCol w:w="1260"/>
      </w:tblGrid>
      <w:tr w:rsidR="00042A21" w:rsidRPr="0000418A" w:rsidTr="007179FB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新任基金经理姓名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唐赟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任职日期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2015年8月4日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证券从业年限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证券投资管理从业年限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过往从业经历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DE788C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2008年8月至2010年7月担任渣打银行环球企业部助理客户经理，2010年7月至2012年9月担任平安资产管理公司信用分析员。2012年加入</w:t>
            </w: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交银施罗德基金管理有限公司，曾任固定收益研究员、基金经理助理，2014年7月1日至2015年7月31日担任交银施罗德增利债券证券投资基金基金经理助理，自2015年3月23日至2015年7月31日担任交银施罗德货币市场证券投资基金经理助理、交银施罗德信用添利债券证券投资基金（LOF）基金经理助理、交银施罗德理财21天债券型证券投资基金基金经理助理。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  <w:vMerge w:val="restart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其中：管理过公募基金的名称及期间</w:t>
            </w:r>
          </w:p>
        </w:tc>
        <w:tc>
          <w:tcPr>
            <w:tcW w:w="1559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</w:t>
            </w:r>
          </w:p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主代码</w:t>
            </w:r>
          </w:p>
        </w:tc>
        <w:tc>
          <w:tcPr>
            <w:tcW w:w="1212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260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任职日期</w:t>
            </w:r>
          </w:p>
        </w:tc>
        <w:tc>
          <w:tcPr>
            <w:tcW w:w="1260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离任日期</w:t>
            </w:r>
          </w:p>
        </w:tc>
      </w:tr>
      <w:tr w:rsidR="005B2EEF">
        <w:trPr>
          <w:jc w:val="center"/>
        </w:trPr>
        <w:tc>
          <w:tcPr>
            <w:tcW w:w="0" w:type="auto"/>
            <w:vMerge/>
          </w:tcPr>
          <w:p w:rsidR="005B2EEF" w:rsidRDefault="005B2EEF"/>
        </w:tc>
        <w:tc>
          <w:tcPr>
            <w:tcW w:w="0" w:type="auto"/>
            <w:vAlign w:val="center"/>
          </w:tcPr>
          <w:p w:rsidR="005B2EEF" w:rsidRDefault="00DE788C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B2EEF" w:rsidRDefault="00DE788C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B2EEF" w:rsidRDefault="00DE788C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B2EEF" w:rsidRDefault="00DE788C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是否曾被监管机构予以行政处罚或采取行政监管措施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否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是否已取得基金从业资格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取得的其他相关从业资格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-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中国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学历、学位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研究生、硕士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业协会注册/登记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3"/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因工作需要，经交银施罗德基金管理有限公司领导办公会审议通过，增聘唐赟先生担任交银施罗德信用添利债券证券投资基金（LOF）基金经理。交银施罗德信用添利债券证券投资基金（LOF）由赵凌琦女士和唐赟先生共同管理。上述事项已在中国证券投资基金业协会完成</w:t>
      </w:r>
      <w:r w:rsidR="000B77BA">
        <w:rPr>
          <w:rFonts w:asciiTheme="minorEastAsia" w:eastAsiaTheme="minorEastAsia" w:hAnsiTheme="minorEastAsia" w:hint="eastAsia"/>
          <w:color w:val="000000"/>
          <w:sz w:val="24"/>
          <w:szCs w:val="24"/>
        </w:rPr>
        <w:t>注册</w:t>
      </w:r>
      <w:r w:rsidR="000B77BA" w:rsidRPr="0000418A">
        <w:rPr>
          <w:rFonts w:asciiTheme="minorEastAsia" w:eastAsiaTheme="minorEastAsia" w:hAnsiTheme="minorEastAsia"/>
          <w:color w:val="000000"/>
          <w:sz w:val="24"/>
          <w:szCs w:val="24"/>
        </w:rPr>
        <w:t>登记</w:t>
      </w: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手续，并报中国证券监督管理委员会上海监管局备案。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9C" w:rsidRDefault="00C1549C" w:rsidP="00070317">
      <w:r>
        <w:separator/>
      </w:r>
    </w:p>
  </w:endnote>
  <w:endnote w:type="continuationSeparator" w:id="0">
    <w:p w:rsidR="00C1549C" w:rsidRDefault="00C1549C" w:rsidP="0007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9C" w:rsidRDefault="00C1549C" w:rsidP="00070317">
      <w:r>
        <w:separator/>
      </w:r>
    </w:p>
  </w:footnote>
  <w:footnote w:type="continuationSeparator" w:id="0">
    <w:p w:rsidR="00C1549C" w:rsidRDefault="00C1549C" w:rsidP="0007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17"/>
    <w:rsid w:val="0000418A"/>
    <w:rsid w:val="000071CE"/>
    <w:rsid w:val="00027F77"/>
    <w:rsid w:val="00041353"/>
    <w:rsid w:val="00042A21"/>
    <w:rsid w:val="00070317"/>
    <w:rsid w:val="000B77BA"/>
    <w:rsid w:val="00111BD0"/>
    <w:rsid w:val="00191AD9"/>
    <w:rsid w:val="001E4357"/>
    <w:rsid w:val="001F622D"/>
    <w:rsid w:val="00207AA8"/>
    <w:rsid w:val="002A51E8"/>
    <w:rsid w:val="00306525"/>
    <w:rsid w:val="00412A37"/>
    <w:rsid w:val="00467A4B"/>
    <w:rsid w:val="004966BA"/>
    <w:rsid w:val="004B3F81"/>
    <w:rsid w:val="004D01DF"/>
    <w:rsid w:val="004E1D1C"/>
    <w:rsid w:val="0052318A"/>
    <w:rsid w:val="0053712A"/>
    <w:rsid w:val="00547962"/>
    <w:rsid w:val="00566533"/>
    <w:rsid w:val="00566B55"/>
    <w:rsid w:val="00596F7A"/>
    <w:rsid w:val="005B28C6"/>
    <w:rsid w:val="005B2EEF"/>
    <w:rsid w:val="005B39B4"/>
    <w:rsid w:val="005C1B03"/>
    <w:rsid w:val="005F3560"/>
    <w:rsid w:val="006113F1"/>
    <w:rsid w:val="006152A9"/>
    <w:rsid w:val="006163B1"/>
    <w:rsid w:val="006340ED"/>
    <w:rsid w:val="006368FD"/>
    <w:rsid w:val="0066275C"/>
    <w:rsid w:val="00672C20"/>
    <w:rsid w:val="0070712F"/>
    <w:rsid w:val="007179FB"/>
    <w:rsid w:val="00803A3A"/>
    <w:rsid w:val="00807FC2"/>
    <w:rsid w:val="00872E95"/>
    <w:rsid w:val="0087717F"/>
    <w:rsid w:val="008F0ACC"/>
    <w:rsid w:val="009C0DF9"/>
    <w:rsid w:val="009D65C6"/>
    <w:rsid w:val="009E3ABA"/>
    <w:rsid w:val="00A61621"/>
    <w:rsid w:val="00A63D9B"/>
    <w:rsid w:val="00A66507"/>
    <w:rsid w:val="00B03319"/>
    <w:rsid w:val="00B27750"/>
    <w:rsid w:val="00BE716F"/>
    <w:rsid w:val="00BE7AA2"/>
    <w:rsid w:val="00C1549C"/>
    <w:rsid w:val="00D0195C"/>
    <w:rsid w:val="00D047E3"/>
    <w:rsid w:val="00D21C32"/>
    <w:rsid w:val="00D31E6D"/>
    <w:rsid w:val="00D60C9F"/>
    <w:rsid w:val="00D64B1C"/>
    <w:rsid w:val="00DD624E"/>
    <w:rsid w:val="00DE5519"/>
    <w:rsid w:val="00DE788C"/>
    <w:rsid w:val="00E435FE"/>
    <w:rsid w:val="00E857A8"/>
    <w:rsid w:val="00EC7F0B"/>
    <w:rsid w:val="00ED112A"/>
    <w:rsid w:val="00F70EFB"/>
    <w:rsid w:val="00FC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4D54AF2-2853-4156-B395-4F5266E0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4</cp:revision>
  <dcterms:created xsi:type="dcterms:W3CDTF">2015-07-31T06:46:00Z</dcterms:created>
  <dcterms:modified xsi:type="dcterms:W3CDTF">2015-08-03T05:23:00Z</dcterms:modified>
</cp:coreProperties>
</file>