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交银施罗德基金管理有限公司关于增聘</w:t>
      </w:r>
      <w:r w:rsidR="00180C48">
        <w:rPr>
          <w:rFonts w:asciiTheme="minorEastAsia" w:eastAsiaTheme="minorEastAsia" w:hAnsiTheme="minorEastAsia" w:cs="宋体" w:hint="eastAsia"/>
          <w:b/>
          <w:kern w:val="0"/>
          <w:sz w:val="30"/>
          <w:szCs w:val="30"/>
        </w:rPr>
        <w:t>芮晨</w:t>
      </w:r>
      <w:r w:rsidRPr="002A51E8">
        <w:rPr>
          <w:rFonts w:asciiTheme="minorEastAsia" w:eastAsiaTheme="minorEastAsia" w:hAnsiTheme="minorEastAsia" w:cs="宋体" w:hint="eastAsia"/>
          <w:b/>
          <w:kern w:val="0"/>
          <w:sz w:val="30"/>
          <w:szCs w:val="30"/>
        </w:rPr>
        <w:t>先生担任交银施罗德先锋股票证券投资基金基金经理的公告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2015年5月18日</w:t>
      </w: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交银施罗德先锋股票证券投资基金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交银先锋股票</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519698</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519698</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519699</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234276">
        <w:trPr>
          <w:jc w:val="center"/>
        </w:trPr>
        <w:tc>
          <w:tcPr>
            <w:tcW w:w="4353" w:type="dxa"/>
            <w:vAlign w:val="center"/>
          </w:tcPr>
          <w:p w:rsidR="00234276" w:rsidRDefault="00E347E5">
            <w:pPr>
              <w:jc w:val="left"/>
            </w:pPr>
            <w:r>
              <w:rPr>
                <w:rFonts w:asciiTheme="minorEastAsia" w:eastAsiaTheme="minorEastAsia" w:hAnsiTheme="minorEastAsia"/>
                <w:sz w:val="24"/>
                <w:szCs w:val="24"/>
              </w:rPr>
              <w:t>新任基金经理姓名</w:t>
            </w:r>
          </w:p>
        </w:tc>
        <w:tc>
          <w:tcPr>
            <w:tcW w:w="5286" w:type="dxa"/>
            <w:vAlign w:val="center"/>
          </w:tcPr>
          <w:p w:rsidR="00234276" w:rsidRDefault="00E347E5">
            <w:pPr>
              <w:jc w:val="left"/>
            </w:pPr>
            <w:r>
              <w:rPr>
                <w:rFonts w:asciiTheme="minorEastAsia" w:eastAsiaTheme="minorEastAsia" w:hAnsiTheme="minorEastAsia"/>
                <w:sz w:val="24"/>
                <w:szCs w:val="24"/>
              </w:rPr>
              <w:t>芮晨</w:t>
            </w:r>
          </w:p>
        </w:tc>
      </w:tr>
      <w:tr w:rsidR="00234276">
        <w:trPr>
          <w:jc w:val="center"/>
        </w:trPr>
        <w:tc>
          <w:tcPr>
            <w:tcW w:w="4353" w:type="dxa"/>
            <w:vAlign w:val="center"/>
          </w:tcPr>
          <w:p w:rsidR="00234276" w:rsidRDefault="00E347E5">
            <w:pPr>
              <w:jc w:val="left"/>
            </w:pPr>
            <w:r>
              <w:rPr>
                <w:rFonts w:asciiTheme="minorEastAsia" w:eastAsiaTheme="minorEastAsia" w:hAnsiTheme="minorEastAsia"/>
                <w:sz w:val="24"/>
                <w:szCs w:val="24"/>
              </w:rPr>
              <w:t>共同管理本基金的其他基金经理姓名</w:t>
            </w:r>
          </w:p>
        </w:tc>
        <w:tc>
          <w:tcPr>
            <w:tcW w:w="5286" w:type="dxa"/>
            <w:vAlign w:val="center"/>
          </w:tcPr>
          <w:p w:rsidR="00234276" w:rsidRDefault="00E347E5">
            <w:pPr>
              <w:jc w:val="left"/>
            </w:pPr>
            <w:r>
              <w:rPr>
                <w:rFonts w:asciiTheme="minorEastAsia" w:eastAsiaTheme="minorEastAsia" w:hAnsiTheme="minorEastAsia"/>
                <w:sz w:val="24"/>
                <w:szCs w:val="24"/>
              </w:rPr>
              <w:t>王少成</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57"/>
        <w:gridCol w:w="1559"/>
        <w:gridCol w:w="1212"/>
        <w:gridCol w:w="1260"/>
        <w:gridCol w:w="1260"/>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芮晨</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2015年5月18日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C26CC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2007年</w:t>
            </w:r>
            <w:r w:rsidR="00C26CC5">
              <w:rPr>
                <w:rFonts w:asciiTheme="minorEastAsia" w:eastAsiaTheme="minorEastAsia" w:hAnsiTheme="minorEastAsia" w:hint="eastAsia"/>
                <w:sz w:val="24"/>
                <w:szCs w:val="24"/>
              </w:rPr>
              <w:t>至</w:t>
            </w:r>
            <w:r w:rsidRPr="0000418A">
              <w:rPr>
                <w:rFonts w:asciiTheme="minorEastAsia" w:eastAsiaTheme="minorEastAsia" w:hAnsiTheme="minorEastAsia"/>
                <w:sz w:val="24"/>
                <w:szCs w:val="24"/>
              </w:rPr>
              <w:t>2009年任深圳尚诚资产管理有限公司研究员、研究副总监，2009年</w:t>
            </w:r>
            <w:r w:rsidR="00C26CC5">
              <w:rPr>
                <w:rFonts w:asciiTheme="minorEastAsia" w:eastAsiaTheme="minorEastAsia" w:hAnsiTheme="minorEastAsia" w:hint="eastAsia"/>
                <w:sz w:val="24"/>
                <w:szCs w:val="24"/>
              </w:rPr>
              <w:t>至</w:t>
            </w:r>
            <w:r w:rsidRPr="0000418A">
              <w:rPr>
                <w:rFonts w:asciiTheme="minorEastAsia" w:eastAsiaTheme="minorEastAsia" w:hAnsiTheme="minorEastAsia"/>
                <w:sz w:val="24"/>
                <w:szCs w:val="24"/>
              </w:rPr>
              <w:t>2013年任国联安基金管理有限公司行业研究员、投资经理，2013年</w:t>
            </w:r>
            <w:r w:rsidR="00C26CC5">
              <w:rPr>
                <w:rFonts w:asciiTheme="minorEastAsia" w:eastAsiaTheme="minorEastAsia" w:hAnsiTheme="minorEastAsia" w:hint="eastAsia"/>
                <w:sz w:val="24"/>
                <w:szCs w:val="24"/>
              </w:rPr>
              <w:t>至</w:t>
            </w:r>
            <w:r w:rsidRPr="0000418A">
              <w:rPr>
                <w:rFonts w:asciiTheme="minorEastAsia" w:eastAsiaTheme="minorEastAsia" w:hAnsiTheme="minorEastAsia"/>
                <w:sz w:val="24"/>
                <w:szCs w:val="24"/>
              </w:rPr>
              <w:t>2014年任浙商证券资产管理有限公司投资</w:t>
            </w:r>
            <w:r w:rsidRPr="0000418A">
              <w:rPr>
                <w:rFonts w:asciiTheme="minorEastAsia" w:eastAsiaTheme="minorEastAsia" w:hAnsiTheme="minorEastAsia"/>
                <w:sz w:val="24"/>
                <w:szCs w:val="24"/>
              </w:rPr>
              <w:lastRenderedPageBreak/>
              <w:t>主办。2015年加入交银施罗德基金管理有限公司。</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234276">
        <w:trPr>
          <w:jc w:val="center"/>
        </w:trPr>
        <w:tc>
          <w:tcPr>
            <w:tcW w:w="0" w:type="auto"/>
            <w:vMerge/>
          </w:tcPr>
          <w:p w:rsidR="00234276" w:rsidRDefault="00234276"/>
        </w:tc>
        <w:tc>
          <w:tcPr>
            <w:tcW w:w="0" w:type="auto"/>
            <w:vAlign w:val="center"/>
          </w:tcPr>
          <w:p w:rsidR="00234276" w:rsidRDefault="00E347E5">
            <w:pPr>
              <w:jc w:val="center"/>
            </w:pPr>
            <w:r>
              <w:rPr>
                <w:rFonts w:asciiTheme="minorEastAsia" w:eastAsiaTheme="minorEastAsia" w:hAnsiTheme="minorEastAsia"/>
                <w:color w:val="000000"/>
                <w:sz w:val="24"/>
                <w:szCs w:val="24"/>
              </w:rPr>
              <w:t>-</w:t>
            </w:r>
          </w:p>
        </w:tc>
        <w:tc>
          <w:tcPr>
            <w:tcW w:w="0" w:type="auto"/>
            <w:vAlign w:val="center"/>
          </w:tcPr>
          <w:p w:rsidR="00234276" w:rsidRDefault="00E347E5">
            <w:pPr>
              <w:jc w:val="center"/>
            </w:pPr>
            <w:r>
              <w:rPr>
                <w:rFonts w:asciiTheme="minorEastAsia" w:eastAsiaTheme="minorEastAsia" w:hAnsiTheme="minorEastAsia"/>
                <w:color w:val="000000"/>
                <w:sz w:val="24"/>
                <w:szCs w:val="24"/>
              </w:rPr>
              <w:t>-</w:t>
            </w:r>
          </w:p>
        </w:tc>
        <w:tc>
          <w:tcPr>
            <w:tcW w:w="0" w:type="auto"/>
            <w:vAlign w:val="center"/>
          </w:tcPr>
          <w:p w:rsidR="00234276" w:rsidRDefault="00E347E5">
            <w:pPr>
              <w:jc w:val="center"/>
            </w:pPr>
            <w:r>
              <w:rPr>
                <w:rFonts w:asciiTheme="minorEastAsia" w:eastAsiaTheme="minorEastAsia" w:hAnsiTheme="minorEastAsia"/>
                <w:color w:val="000000"/>
                <w:sz w:val="24"/>
                <w:szCs w:val="24"/>
              </w:rPr>
              <w:t>-</w:t>
            </w:r>
          </w:p>
        </w:tc>
        <w:tc>
          <w:tcPr>
            <w:tcW w:w="0" w:type="auto"/>
            <w:vAlign w:val="center"/>
          </w:tcPr>
          <w:p w:rsidR="00234276" w:rsidRDefault="00E347E5">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本科、学士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芮晨先生担任交银施罗德先锋股票证券投资基金基金经理。自本公告日起，交银施罗德先锋股票证券投资基金由王少成先生和芮晨先生共同管理。上述事项已在中国证券投资基金业协会完成注册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5FC" w:rsidRDefault="00C805FC" w:rsidP="00070317">
      <w:r>
        <w:separator/>
      </w:r>
    </w:p>
  </w:endnote>
  <w:endnote w:type="continuationSeparator" w:id="0">
    <w:p w:rsidR="00C805FC" w:rsidRDefault="00C805FC"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5FC" w:rsidRDefault="00C805FC" w:rsidP="00070317">
      <w:r>
        <w:separator/>
      </w:r>
    </w:p>
  </w:footnote>
  <w:footnote w:type="continuationSeparator" w:id="0">
    <w:p w:rsidR="00C805FC" w:rsidRDefault="00C805FC"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80C48"/>
    <w:rsid w:val="00191AD9"/>
    <w:rsid w:val="001E4357"/>
    <w:rsid w:val="001F622D"/>
    <w:rsid w:val="00207AA8"/>
    <w:rsid w:val="00234276"/>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77BEF"/>
    <w:rsid w:val="009C0DF9"/>
    <w:rsid w:val="009D65C6"/>
    <w:rsid w:val="009E3ABA"/>
    <w:rsid w:val="00A61621"/>
    <w:rsid w:val="00A63D9B"/>
    <w:rsid w:val="00A66507"/>
    <w:rsid w:val="00B03319"/>
    <w:rsid w:val="00B27750"/>
    <w:rsid w:val="00BE2015"/>
    <w:rsid w:val="00BE716F"/>
    <w:rsid w:val="00BE7AA2"/>
    <w:rsid w:val="00C26CC5"/>
    <w:rsid w:val="00C805FC"/>
    <w:rsid w:val="00D0195C"/>
    <w:rsid w:val="00D047E3"/>
    <w:rsid w:val="00D21C32"/>
    <w:rsid w:val="00D31E6D"/>
    <w:rsid w:val="00D60C9F"/>
    <w:rsid w:val="00D64B1C"/>
    <w:rsid w:val="00DD624E"/>
    <w:rsid w:val="00DE5519"/>
    <w:rsid w:val="00E347E5"/>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365A878-90C2-4321-9FE8-BD51B7CB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115</Words>
  <Characters>661</Characters>
  <Application>Microsoft Office Word</Application>
  <DocSecurity>0</DocSecurity>
  <Lines>5</Lines>
  <Paragraphs>1</Paragraphs>
  <ScaleCrop>false</ScaleCrop>
  <Company>微软中国</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5</cp:revision>
  <dcterms:created xsi:type="dcterms:W3CDTF">2015-05-15T08:12:00Z</dcterms:created>
  <dcterms:modified xsi:type="dcterms:W3CDTF">2015-05-15T09:08:00Z</dcterms:modified>
</cp:coreProperties>
</file>