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DF3E" w14:textId="1BB22FE4" w:rsidR="00012CCB" w:rsidRDefault="009279C5">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交银施罗德品质增长一年持有期混合型证券投资基金基金份额发售公告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515372B2"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交银施罗德品质增长一年持有期混合型证券投资基金</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Pr>
          <w:rFonts w:hAnsi="宋体"/>
          <w:sz w:val="24"/>
        </w:rPr>
        <w:t>1519</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77777777" w:rsidR="00012CCB" w:rsidRDefault="009279C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31981CBA" w14:textId="5CA378CA" w:rsidR="00012CCB" w:rsidRDefault="00712E9F">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sidRPr="00712E9F">
        <w:rPr>
          <w:rFonts w:hAnsi="宋体" w:hint="eastAsia"/>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3392DD05" w14:textId="065DC204"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Pr>
          <w:rFonts w:hAnsi="宋体" w:hint="eastAsia"/>
          <w:sz w:val="24"/>
        </w:rPr>
        <w:t>中信银行股份有限公司</w:t>
      </w:r>
      <w:r>
        <w:rPr>
          <w:rFonts w:hAnsi="宋体"/>
          <w:sz w:val="24"/>
        </w:rPr>
        <w:t>，登记机构为中国证券登记结算有限责任公司（以下使用全称或其简称“中登”）。</w:t>
      </w:r>
    </w:p>
    <w:p w14:paraId="2435CD4E" w14:textId="77777777" w:rsidR="00012CCB" w:rsidRDefault="009279C5">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w:t>
      </w:r>
      <w:r>
        <w:rPr>
          <w:rFonts w:ascii="宋体" w:hAnsi="宋体" w:hint="eastAsia"/>
          <w:sz w:val="24"/>
        </w:rPr>
        <w:lastRenderedPageBreak/>
        <w:t>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4FA55A29"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Pr>
          <w:sz w:val="24"/>
        </w:rPr>
        <w:t>2021</w:t>
      </w:r>
      <w:r>
        <w:rPr>
          <w:sz w:val="24"/>
        </w:rPr>
        <w:t>年</w:t>
      </w:r>
      <w:r>
        <w:rPr>
          <w:sz w:val="24"/>
        </w:rPr>
        <w:t>7</w:t>
      </w:r>
      <w:r>
        <w:rPr>
          <w:rFonts w:hint="eastAsia"/>
          <w:sz w:val="24"/>
        </w:rPr>
        <w:t>月</w:t>
      </w:r>
      <w:r>
        <w:rPr>
          <w:sz w:val="24"/>
        </w:rPr>
        <w:t>19</w:t>
      </w:r>
      <w:r>
        <w:rPr>
          <w:rFonts w:hint="eastAsia"/>
          <w:sz w:val="24"/>
        </w:rPr>
        <w:t>日起至</w:t>
      </w:r>
      <w:r>
        <w:rPr>
          <w:sz w:val="24"/>
        </w:rPr>
        <w:t>2021</w:t>
      </w:r>
      <w:r>
        <w:rPr>
          <w:rFonts w:hint="eastAsia"/>
          <w:sz w:val="24"/>
        </w:rPr>
        <w:t>年</w:t>
      </w:r>
      <w:r>
        <w:rPr>
          <w:rFonts w:hint="eastAsia"/>
          <w:sz w:val="24"/>
        </w:rPr>
        <w:t>7</w:t>
      </w:r>
      <w:r>
        <w:rPr>
          <w:sz w:val="24"/>
        </w:rPr>
        <w:t>月</w:t>
      </w:r>
      <w:r>
        <w:rPr>
          <w:sz w:val="24"/>
        </w:rPr>
        <w:t>23</w:t>
      </w:r>
      <w:r>
        <w:rPr>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77777777"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209AE34" w14:textId="77777777" w:rsidR="00012CCB" w:rsidRDefault="009279C5">
      <w:pPr>
        <w:adjustRightInd w:val="0"/>
        <w:snapToGrid w:val="0"/>
        <w:spacing w:line="360" w:lineRule="auto"/>
        <w:ind w:firstLineChars="200" w:firstLine="480"/>
        <w:rPr>
          <w:rFonts w:hAnsi="宋体"/>
          <w:sz w:val="24"/>
        </w:rPr>
      </w:pPr>
      <w:r>
        <w:rPr>
          <w:sz w:val="24"/>
        </w:rPr>
        <w:t>8</w:t>
      </w:r>
      <w:r>
        <w:rPr>
          <w:rFonts w:hAnsi="宋体"/>
          <w:sz w:val="24"/>
        </w:rPr>
        <w:t>、</w:t>
      </w:r>
      <w:r>
        <w:rPr>
          <w:rFonts w:hAnsi="宋体" w:hint="eastAsia"/>
          <w:sz w:val="24"/>
        </w:rPr>
        <w:t>募集期内，本基金募集规模上限为</w:t>
      </w:r>
      <w:r>
        <w:rPr>
          <w:rFonts w:hAnsi="宋体" w:hint="eastAsia"/>
          <w:sz w:val="24"/>
        </w:rPr>
        <w:t>6</w:t>
      </w:r>
      <w:r>
        <w:rPr>
          <w:rFonts w:hAnsi="宋体"/>
          <w:sz w:val="24"/>
        </w:rPr>
        <w:t>0</w:t>
      </w:r>
      <w:r>
        <w:rPr>
          <w:rFonts w:hAnsi="宋体" w:hint="eastAsia"/>
          <w:sz w:val="24"/>
        </w:rPr>
        <w:t>亿元人民币（不包括募集期利息），采用末日比例确认的方式实现募集规模的有效控制。若本基金在募集期内任何一天（含第一天）当日募集截止时间后，基金募集总规模</w:t>
      </w:r>
      <w:r w:rsidR="00B300DF" w:rsidRPr="00B300DF">
        <w:rPr>
          <w:rFonts w:hAnsi="宋体" w:hint="eastAsia"/>
          <w:sz w:val="24"/>
        </w:rPr>
        <w:t>接近、达到或</w:t>
      </w:r>
      <w:r w:rsidRPr="00B300DF">
        <w:rPr>
          <w:rFonts w:hAnsi="宋体" w:hint="eastAsia"/>
          <w:sz w:val="24"/>
        </w:rPr>
        <w:t>超过</w:t>
      </w:r>
      <w:r>
        <w:rPr>
          <w:rFonts w:hAnsi="宋体" w:hint="eastAsia"/>
          <w:sz w:val="24"/>
        </w:rPr>
        <w:t>募集规模上限，本公司将提前结束本次募集并于次日在指定媒介上公告，未确认部分的认购款项将在募集期结束后退还给投资者，由此产生的利息等损失由投资人自行承担。</w:t>
      </w:r>
    </w:p>
    <w:p w14:paraId="186CBEA2" w14:textId="77777777" w:rsidR="00012CCB" w:rsidRDefault="009279C5">
      <w:pPr>
        <w:adjustRightInd w:val="0"/>
        <w:snapToGrid w:val="0"/>
        <w:spacing w:line="360" w:lineRule="auto"/>
        <w:ind w:firstLineChars="200" w:firstLine="480"/>
        <w:rPr>
          <w:rFonts w:hAnsi="宋体"/>
          <w:kern w:val="0"/>
          <w:sz w:val="24"/>
        </w:rPr>
      </w:pPr>
      <w:r>
        <w:rPr>
          <w:rFonts w:hAnsi="宋体"/>
          <w:sz w:val="24"/>
        </w:rPr>
        <w:t>9</w:t>
      </w:r>
      <w:r>
        <w:rPr>
          <w:rFonts w:hAnsi="宋体" w:hint="eastAsia"/>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77777777" w:rsidR="00012CCB" w:rsidRDefault="009279C5">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0311C637" w14:textId="77777777" w:rsidR="00012CCB" w:rsidRDefault="009279C5">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0C550F00" w:rsidR="00012CCB" w:rsidRDefault="009279C5">
      <w:pPr>
        <w:adjustRightInd w:val="0"/>
        <w:snapToGrid w:val="0"/>
        <w:spacing w:line="360" w:lineRule="auto"/>
        <w:ind w:firstLineChars="200" w:firstLine="480"/>
        <w:rPr>
          <w:sz w:val="24"/>
        </w:rPr>
      </w:pPr>
      <w:r>
        <w:rPr>
          <w:sz w:val="24"/>
        </w:rPr>
        <w:t>12</w:t>
      </w:r>
      <w:r>
        <w:rPr>
          <w:rFonts w:hAnsi="宋体"/>
          <w:sz w:val="24"/>
        </w:rPr>
        <w:t>、本公告仅对本基金基金份额发售的有关事项和规定予以说明。投资者欲了解本基金的详细情况，请详细阅读</w:t>
      </w:r>
      <w:r>
        <w:rPr>
          <w:rFonts w:hAnsi="宋体"/>
          <w:sz w:val="24"/>
        </w:rPr>
        <w:t>202</w:t>
      </w:r>
      <w:r>
        <w:rPr>
          <w:rFonts w:hAnsi="宋体" w:hint="eastAsia"/>
          <w:sz w:val="24"/>
        </w:rPr>
        <w:t>1</w:t>
      </w:r>
      <w:r>
        <w:rPr>
          <w:rFonts w:hAnsi="宋体"/>
          <w:sz w:val="24"/>
        </w:rPr>
        <w:t>年</w:t>
      </w:r>
      <w:r w:rsidR="00712E9F">
        <w:rPr>
          <w:rFonts w:hAnsi="宋体"/>
          <w:sz w:val="24"/>
        </w:rPr>
        <w:t>6</w:t>
      </w:r>
      <w:r w:rsidR="00712E9F">
        <w:rPr>
          <w:rFonts w:hAnsi="宋体" w:hint="eastAsia"/>
          <w:sz w:val="24"/>
        </w:rPr>
        <w:t>月</w:t>
      </w:r>
      <w:r w:rsidR="00712E9F">
        <w:rPr>
          <w:rFonts w:hAnsi="宋体" w:hint="eastAsia"/>
          <w:sz w:val="24"/>
        </w:rPr>
        <w:t>1</w:t>
      </w:r>
      <w:r w:rsidR="00712E9F">
        <w:rPr>
          <w:rFonts w:hAnsi="宋体"/>
          <w:sz w:val="24"/>
        </w:rPr>
        <w:t>8</w:t>
      </w:r>
      <w:r w:rsidR="00712E9F">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sz w:val="24"/>
        </w:rPr>
        <w:t>交银施罗德品质增长一年持有期混合型证券投资基金基金合同</w:t>
      </w:r>
      <w:r>
        <w:rPr>
          <w:rFonts w:hAnsi="宋体"/>
          <w:sz w:val="24"/>
        </w:rPr>
        <w:t>和招募说明书。</w:t>
      </w:r>
    </w:p>
    <w:p w14:paraId="4EE78595" w14:textId="77777777" w:rsidR="00012CCB" w:rsidRDefault="009279C5">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8"/>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77777777" w:rsidR="00012CCB" w:rsidRDefault="009279C5">
      <w:pPr>
        <w:adjustRightInd w:val="0"/>
        <w:snapToGrid w:val="0"/>
        <w:spacing w:line="360" w:lineRule="auto"/>
        <w:ind w:firstLineChars="200" w:firstLine="480"/>
        <w:rPr>
          <w:sz w:val="24"/>
        </w:rPr>
      </w:pPr>
      <w:r>
        <w:rPr>
          <w:sz w:val="24"/>
        </w:rPr>
        <w:lastRenderedPageBreak/>
        <w:t>14</w:t>
      </w:r>
      <w:r>
        <w:rPr>
          <w:rFonts w:hAnsi="宋体"/>
          <w:sz w:val="24"/>
        </w:rPr>
        <w:t>、销售机构的销售网点以及开户认购等事项的详细情况请向各销售机构咨询。</w:t>
      </w:r>
    </w:p>
    <w:p w14:paraId="4EE71C00" w14:textId="77777777" w:rsidR="00012CCB" w:rsidRDefault="009279C5">
      <w:pPr>
        <w:adjustRightInd w:val="0"/>
        <w:snapToGrid w:val="0"/>
        <w:spacing w:line="360" w:lineRule="auto"/>
        <w:ind w:firstLineChars="200" w:firstLine="48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77777777" w:rsidR="00012CCB" w:rsidRDefault="009279C5">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77777777" w:rsidR="00012CCB" w:rsidRDefault="009279C5">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77777777" w:rsidR="00012CCB" w:rsidRDefault="009279C5">
      <w:pPr>
        <w:adjustRightInd w:val="0"/>
        <w:snapToGrid w:val="0"/>
        <w:spacing w:line="360" w:lineRule="auto"/>
        <w:ind w:firstLineChars="200" w:firstLine="480"/>
        <w:rPr>
          <w:sz w:val="24"/>
        </w:rPr>
      </w:pPr>
      <w:r>
        <w:rPr>
          <w:sz w:val="24"/>
        </w:rPr>
        <w:t>18</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5BC1D09" w14:textId="77777777" w:rsidR="00012CCB" w:rsidRDefault="009279C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B2CF24"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本基金是一只混合型基金，其预期风险和预期收益高于债券型基金和货币市场基金，低于股票型基金。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1CEDAF5"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是市场风险、流动性风险、基差风险、保证金风险、信用风险和操作风险。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0513C7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778A5CD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3FCCC0A6"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本基金每份基金份额的最短持有期限为一年，在最短持有期限内该份基金份额不可赎回，自最短持有期限届满的下一工作日起（含该日）可赎回。对于每笔</w:t>
      </w:r>
      <w:r>
        <w:rPr>
          <w:rFonts w:hAnsi="宋体" w:hint="eastAsia"/>
          <w:kern w:val="0"/>
          <w:sz w:val="24"/>
        </w:rPr>
        <w:lastRenderedPageBreak/>
        <w:t>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362D3889" w:rsidR="00012CCB" w:rsidRDefault="009279C5">
      <w:pPr>
        <w:adjustRightInd w:val="0"/>
        <w:snapToGrid w:val="0"/>
        <w:spacing w:line="360" w:lineRule="auto"/>
        <w:ind w:firstLineChars="200" w:firstLine="480"/>
        <w:rPr>
          <w:sz w:val="24"/>
        </w:rPr>
      </w:pPr>
      <w:r>
        <w:rPr>
          <w:rFonts w:hAnsi="宋体" w:hint="eastAsia"/>
          <w:sz w:val="24"/>
        </w:rPr>
        <w:t>交银施罗德品质增长一年持有期混合型证券投资基金</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77777777" w:rsidR="00012CCB" w:rsidRDefault="009279C5">
      <w:pPr>
        <w:adjustRightInd w:val="0"/>
        <w:snapToGrid w:val="0"/>
        <w:spacing w:line="360" w:lineRule="auto"/>
        <w:ind w:firstLineChars="200" w:firstLine="480"/>
        <w:rPr>
          <w:sz w:val="24"/>
        </w:rPr>
      </w:pPr>
      <w:r>
        <w:rPr>
          <w:rFonts w:hint="eastAsia"/>
          <w:color w:val="000000"/>
          <w:kern w:val="0"/>
          <w:sz w:val="24"/>
        </w:rPr>
        <w:lastRenderedPageBreak/>
        <w:t>混合型证券投资基金</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014AB522" w14:textId="1BFF8451" w:rsidR="00012CCB" w:rsidRDefault="00712E9F">
      <w:pPr>
        <w:adjustRightInd w:val="0"/>
        <w:snapToGrid w:val="0"/>
        <w:spacing w:line="360" w:lineRule="auto"/>
        <w:ind w:firstLineChars="200" w:firstLine="480"/>
        <w:rPr>
          <w:sz w:val="24"/>
        </w:rPr>
      </w:pPr>
      <w:r w:rsidRPr="00712E9F">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77777777" w:rsidR="00012CCB" w:rsidRDefault="009279C5">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3F5C4DF8"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712E9F">
        <w:rPr>
          <w:sz w:val="24"/>
        </w:rPr>
        <w:t>012582</w:t>
      </w:r>
      <w:r>
        <w:rPr>
          <w:rFonts w:hint="eastAsia"/>
          <w:sz w:val="24"/>
        </w:rPr>
        <w:t>；基金简称：交银品质增长一年混合</w:t>
      </w:r>
      <w:r>
        <w:rPr>
          <w:rFonts w:hint="eastAsia"/>
          <w:sz w:val="24"/>
        </w:rPr>
        <w:t>A</w:t>
      </w:r>
    </w:p>
    <w:p w14:paraId="062EF344" w14:textId="40026FCA"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712E9F">
        <w:rPr>
          <w:sz w:val="24"/>
        </w:rPr>
        <w:t>012583</w:t>
      </w:r>
      <w:r>
        <w:rPr>
          <w:rFonts w:hint="eastAsia"/>
          <w:sz w:val="24"/>
        </w:rPr>
        <w:t>；基金简称：交银品质增长一年混合</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77777777"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lastRenderedPageBreak/>
        <w:t>9</w:t>
      </w:r>
      <w:r>
        <w:rPr>
          <w:rFonts w:hAnsi="宋体"/>
          <w:sz w:val="24"/>
        </w:rPr>
        <w:t>、销售机构</w:t>
      </w:r>
    </w:p>
    <w:p w14:paraId="35F1E99F" w14:textId="77777777" w:rsidR="00012CCB" w:rsidRDefault="009279C5">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57082A83"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712E9F">
        <w:rPr>
          <w:sz w:val="24"/>
        </w:rPr>
        <w:t>7</w:t>
      </w:r>
      <w:r w:rsidR="00712E9F">
        <w:rPr>
          <w:rFonts w:hint="eastAsia"/>
          <w:sz w:val="24"/>
        </w:rPr>
        <w:t>月</w:t>
      </w:r>
      <w:r w:rsidR="00712E9F">
        <w:rPr>
          <w:sz w:val="24"/>
        </w:rPr>
        <w:t>19</w:t>
      </w:r>
      <w:r w:rsidR="00712E9F">
        <w:rPr>
          <w:sz w:val="24"/>
        </w:rPr>
        <w:t>日</w:t>
      </w:r>
      <w:r>
        <w:rPr>
          <w:rFonts w:hAnsi="宋体" w:hint="eastAsia"/>
          <w:sz w:val="24"/>
        </w:rPr>
        <w:t>起至</w:t>
      </w:r>
      <w:r>
        <w:rPr>
          <w:sz w:val="24"/>
        </w:rPr>
        <w:t>2021</w:t>
      </w:r>
      <w:r>
        <w:rPr>
          <w:rFonts w:hint="eastAsia"/>
          <w:sz w:val="24"/>
        </w:rPr>
        <w:t>年</w:t>
      </w:r>
      <w:r w:rsidR="00712E9F">
        <w:rPr>
          <w:sz w:val="24"/>
        </w:rPr>
        <w:t>7</w:t>
      </w:r>
      <w:r w:rsidR="00712E9F">
        <w:rPr>
          <w:rFonts w:hint="eastAsia"/>
          <w:sz w:val="24"/>
        </w:rPr>
        <w:t>月</w:t>
      </w:r>
      <w:r w:rsidR="00712E9F">
        <w:rPr>
          <w:sz w:val="24"/>
        </w:rPr>
        <w:t>23</w:t>
      </w:r>
      <w:r w:rsidR="00712E9F">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w:t>
      </w:r>
      <w:r>
        <w:rPr>
          <w:rFonts w:hAnsi="宋体" w:hint="eastAsia"/>
          <w:color w:val="000000"/>
          <w:sz w:val="24"/>
        </w:rPr>
        <w:lastRenderedPageBreak/>
        <w:t>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pPr>
        <w:adjustRightInd w:val="0"/>
        <w:snapToGrid w:val="0"/>
        <w:spacing w:line="360" w:lineRule="auto"/>
        <w:ind w:firstLineChars="200" w:firstLine="480"/>
        <w:outlineLvl w:val="2"/>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693E5C8E" w14:textId="77777777" w:rsidR="00012CCB" w:rsidRDefault="009279C5">
      <w:pPr>
        <w:adjustRightInd w:val="0"/>
        <w:snapToGrid w:val="0"/>
        <w:spacing w:line="360" w:lineRule="auto"/>
        <w:ind w:firstLineChars="200" w:firstLine="480"/>
        <w:outlineLvl w:val="2"/>
        <w:rPr>
          <w:sz w:val="24"/>
        </w:rPr>
      </w:pPr>
      <w:r>
        <w:rPr>
          <w:sz w:val="24"/>
        </w:rPr>
        <w:t>（</w:t>
      </w:r>
      <w:r>
        <w:rPr>
          <w:sz w:val="24"/>
        </w:rPr>
        <w:t>2</w:t>
      </w:r>
      <w:r>
        <w:rPr>
          <w:sz w:val="24"/>
        </w:rPr>
        <w:t>）认购费率</w:t>
      </w:r>
      <w:r>
        <w:rPr>
          <w:rFonts w:hint="eastAsia"/>
          <w:sz w:val="24"/>
        </w:rPr>
        <w:t>：</w:t>
      </w:r>
    </w:p>
    <w:p w14:paraId="1871972B" w14:textId="5A028540" w:rsidR="00012CCB" w:rsidRDefault="009279C5">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58C10F75" w14:textId="77777777" w:rsidR="00012CCB" w:rsidRDefault="009279C5">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325C15" w:rsidRPr="00B748FC" w14:paraId="3EBCFDA8" w14:textId="77777777" w:rsidTr="000B3905">
        <w:trPr>
          <w:cantSplit/>
          <w:trHeight w:val="132"/>
          <w:jc w:val="center"/>
        </w:trPr>
        <w:tc>
          <w:tcPr>
            <w:tcW w:w="3528" w:type="dxa"/>
            <w:shd w:val="clear" w:color="auto" w:fill="FFFFFF"/>
            <w:vAlign w:val="center"/>
          </w:tcPr>
          <w:p w14:paraId="017AD63F" w14:textId="77777777" w:rsidR="00325C15" w:rsidRPr="00B748FC" w:rsidRDefault="00325C15" w:rsidP="000B3905">
            <w:pPr>
              <w:adjustRightInd w:val="0"/>
              <w:snapToGrid w:val="0"/>
              <w:jc w:val="center"/>
              <w:rPr>
                <w:b/>
                <w:sz w:val="24"/>
              </w:rPr>
            </w:pPr>
            <w:r w:rsidRPr="00B748FC">
              <w:rPr>
                <w:b/>
                <w:sz w:val="24"/>
              </w:rPr>
              <w:t>认购金额（含认购费）</w:t>
            </w:r>
          </w:p>
        </w:tc>
        <w:tc>
          <w:tcPr>
            <w:tcW w:w="3598" w:type="dxa"/>
            <w:shd w:val="clear" w:color="auto" w:fill="FFFFFF"/>
            <w:vAlign w:val="center"/>
          </w:tcPr>
          <w:p w14:paraId="6079E116" w14:textId="77777777" w:rsidR="00325C15" w:rsidRPr="00B748FC" w:rsidRDefault="00325C15" w:rsidP="000B3905">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325C15" w:rsidRPr="00B748FC" w14:paraId="177083A0" w14:textId="77777777" w:rsidTr="000B3905">
        <w:trPr>
          <w:cantSplit/>
          <w:trHeight w:val="131"/>
          <w:jc w:val="center"/>
        </w:trPr>
        <w:tc>
          <w:tcPr>
            <w:tcW w:w="3528" w:type="dxa"/>
          </w:tcPr>
          <w:p w14:paraId="735BF437" w14:textId="77777777" w:rsidR="00325C15" w:rsidRPr="00B748FC" w:rsidRDefault="00325C15" w:rsidP="000B3905">
            <w:pPr>
              <w:adjustRightInd w:val="0"/>
              <w:snapToGrid w:val="0"/>
              <w:rPr>
                <w:sz w:val="24"/>
              </w:rPr>
            </w:pPr>
            <w:r>
              <w:rPr>
                <w:sz w:val="24"/>
              </w:rPr>
              <w:t>100</w:t>
            </w:r>
            <w:r w:rsidRPr="00774376">
              <w:rPr>
                <w:sz w:val="24"/>
              </w:rPr>
              <w:t>万元以下</w:t>
            </w:r>
          </w:p>
        </w:tc>
        <w:tc>
          <w:tcPr>
            <w:tcW w:w="3598" w:type="dxa"/>
          </w:tcPr>
          <w:p w14:paraId="29B4C82F" w14:textId="77777777" w:rsidR="00325C15" w:rsidRPr="00B748FC" w:rsidRDefault="00325C15" w:rsidP="000B3905">
            <w:pPr>
              <w:adjustRightInd w:val="0"/>
              <w:snapToGrid w:val="0"/>
              <w:jc w:val="center"/>
              <w:rPr>
                <w:sz w:val="24"/>
              </w:rPr>
            </w:pPr>
            <w:r>
              <w:rPr>
                <w:sz w:val="24"/>
              </w:rPr>
              <w:t>1.2</w:t>
            </w:r>
            <w:r w:rsidRPr="00774376">
              <w:rPr>
                <w:sz w:val="24"/>
              </w:rPr>
              <w:t>%</w:t>
            </w:r>
          </w:p>
        </w:tc>
      </w:tr>
      <w:tr w:rsidR="00325C15" w:rsidRPr="00B748FC" w14:paraId="3D5DF307" w14:textId="77777777" w:rsidTr="000B3905">
        <w:trPr>
          <w:cantSplit/>
          <w:trHeight w:val="131"/>
          <w:jc w:val="center"/>
        </w:trPr>
        <w:tc>
          <w:tcPr>
            <w:tcW w:w="3528" w:type="dxa"/>
          </w:tcPr>
          <w:p w14:paraId="52764EB7" w14:textId="77777777" w:rsidR="00325C15" w:rsidRDefault="00325C15" w:rsidP="000B3905">
            <w:pPr>
              <w:adjustRightInd w:val="0"/>
              <w:snapToGrid w:val="0"/>
              <w:rPr>
                <w:sz w:val="24"/>
              </w:rPr>
            </w:pPr>
            <w:r w:rsidRPr="00441AF7">
              <w:rPr>
                <w:rFonts w:hint="eastAsia"/>
                <w:sz w:val="24"/>
              </w:rPr>
              <w:t>100</w:t>
            </w:r>
            <w:r w:rsidRPr="00441AF7">
              <w:rPr>
                <w:rFonts w:hint="eastAsia"/>
                <w:sz w:val="24"/>
              </w:rPr>
              <w:t>万元（含）至</w:t>
            </w:r>
            <w:r w:rsidRPr="00441AF7">
              <w:rPr>
                <w:rFonts w:hint="eastAsia"/>
                <w:sz w:val="24"/>
              </w:rPr>
              <w:t>500</w:t>
            </w:r>
            <w:r w:rsidRPr="00441AF7">
              <w:rPr>
                <w:rFonts w:hint="eastAsia"/>
                <w:sz w:val="24"/>
              </w:rPr>
              <w:t>万元</w:t>
            </w:r>
          </w:p>
        </w:tc>
        <w:tc>
          <w:tcPr>
            <w:tcW w:w="3598" w:type="dxa"/>
          </w:tcPr>
          <w:p w14:paraId="1FB6A829" w14:textId="77777777" w:rsidR="00325C15" w:rsidRPr="00774376" w:rsidRDefault="00325C15" w:rsidP="000B3905">
            <w:pPr>
              <w:adjustRightInd w:val="0"/>
              <w:snapToGrid w:val="0"/>
              <w:jc w:val="center"/>
              <w:rPr>
                <w:sz w:val="24"/>
              </w:rPr>
            </w:pPr>
            <w:r>
              <w:rPr>
                <w:rFonts w:hint="eastAsia"/>
                <w:sz w:val="24"/>
              </w:rPr>
              <w:t>0</w:t>
            </w:r>
            <w:r>
              <w:rPr>
                <w:sz w:val="24"/>
              </w:rPr>
              <w:t>.8%</w:t>
            </w:r>
          </w:p>
        </w:tc>
      </w:tr>
      <w:tr w:rsidR="00325C15" w:rsidRPr="00B748FC" w14:paraId="77D3D7F1" w14:textId="77777777" w:rsidTr="000B3905">
        <w:trPr>
          <w:cantSplit/>
          <w:trHeight w:val="131"/>
          <w:jc w:val="center"/>
        </w:trPr>
        <w:tc>
          <w:tcPr>
            <w:tcW w:w="3528" w:type="dxa"/>
          </w:tcPr>
          <w:p w14:paraId="58412DFB" w14:textId="77777777" w:rsidR="00325C15" w:rsidRPr="00B748FC" w:rsidRDefault="00325C15" w:rsidP="000B3905">
            <w:pPr>
              <w:adjustRightInd w:val="0"/>
              <w:snapToGrid w:val="0"/>
              <w:rPr>
                <w:sz w:val="24"/>
              </w:rPr>
            </w:pPr>
            <w:r>
              <w:rPr>
                <w:sz w:val="24"/>
              </w:rPr>
              <w:t>500</w:t>
            </w:r>
            <w:r w:rsidRPr="00774376">
              <w:rPr>
                <w:sz w:val="24"/>
              </w:rPr>
              <w:t>万元以上（含</w:t>
            </w:r>
            <w:r>
              <w:rPr>
                <w:sz w:val="24"/>
              </w:rPr>
              <w:t>500</w:t>
            </w:r>
            <w:r w:rsidRPr="00774376">
              <w:rPr>
                <w:sz w:val="24"/>
              </w:rPr>
              <w:t>万</w:t>
            </w:r>
            <w:r>
              <w:rPr>
                <w:rFonts w:hint="eastAsia"/>
                <w:sz w:val="24"/>
              </w:rPr>
              <w:t>元</w:t>
            </w:r>
            <w:r w:rsidRPr="00774376">
              <w:rPr>
                <w:sz w:val="24"/>
              </w:rPr>
              <w:t>）</w:t>
            </w:r>
          </w:p>
        </w:tc>
        <w:tc>
          <w:tcPr>
            <w:tcW w:w="3598" w:type="dxa"/>
          </w:tcPr>
          <w:p w14:paraId="578DD93D" w14:textId="77777777" w:rsidR="00325C15" w:rsidRPr="00B748FC" w:rsidRDefault="00325C15" w:rsidP="000B3905">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9FF2268" w14:textId="77777777" w:rsidR="00012CCB" w:rsidRDefault="009279C5">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BD7CF65" w14:textId="77777777" w:rsidR="00012CCB" w:rsidRDefault="009279C5">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713C0079" w14:textId="77777777" w:rsidR="00012CCB" w:rsidRDefault="009279C5">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25EB174C" w14:textId="77777777" w:rsidR="00012CCB" w:rsidRDefault="009279C5">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46E98378"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76569A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589354C8" w14:textId="77777777" w:rsidR="00012CCB" w:rsidRDefault="009279C5">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27285513" w14:textId="77777777" w:rsidR="00012CCB" w:rsidRDefault="009279C5">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12982" w:rsidRPr="00B748FC" w14:paraId="1D8D303B" w14:textId="77777777" w:rsidTr="000B3905">
        <w:trPr>
          <w:cantSplit/>
          <w:trHeight w:val="132"/>
          <w:jc w:val="center"/>
        </w:trPr>
        <w:tc>
          <w:tcPr>
            <w:tcW w:w="3260" w:type="dxa"/>
            <w:shd w:val="clear" w:color="auto" w:fill="FFFFFF"/>
            <w:vAlign w:val="center"/>
          </w:tcPr>
          <w:p w14:paraId="51547A44" w14:textId="77777777" w:rsidR="00512982" w:rsidRPr="00B748FC" w:rsidRDefault="00512982" w:rsidP="000B3905">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30E35DAB" w14:textId="77777777" w:rsidR="00512982" w:rsidRPr="00B748FC" w:rsidRDefault="00512982" w:rsidP="000B3905">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512982" w:rsidRPr="00B748FC" w14:paraId="467B67B7" w14:textId="77777777" w:rsidTr="000B3905">
        <w:trPr>
          <w:cantSplit/>
          <w:trHeight w:val="131"/>
          <w:jc w:val="center"/>
        </w:trPr>
        <w:tc>
          <w:tcPr>
            <w:tcW w:w="3260" w:type="dxa"/>
          </w:tcPr>
          <w:p w14:paraId="4C80095F" w14:textId="77777777" w:rsidR="00512982" w:rsidRPr="00B748FC" w:rsidRDefault="00512982" w:rsidP="000B3905">
            <w:pPr>
              <w:adjustRightInd w:val="0"/>
              <w:snapToGrid w:val="0"/>
              <w:rPr>
                <w:sz w:val="24"/>
              </w:rPr>
            </w:pPr>
            <w:r>
              <w:rPr>
                <w:sz w:val="24"/>
              </w:rPr>
              <w:t>100</w:t>
            </w:r>
            <w:r w:rsidRPr="00774376">
              <w:rPr>
                <w:sz w:val="24"/>
              </w:rPr>
              <w:t>万元以下</w:t>
            </w:r>
          </w:p>
        </w:tc>
        <w:tc>
          <w:tcPr>
            <w:tcW w:w="3767" w:type="dxa"/>
          </w:tcPr>
          <w:p w14:paraId="66F4555B" w14:textId="77777777" w:rsidR="00512982" w:rsidRPr="00B748FC" w:rsidRDefault="00512982" w:rsidP="000B3905">
            <w:pPr>
              <w:adjustRightInd w:val="0"/>
              <w:snapToGrid w:val="0"/>
              <w:jc w:val="center"/>
              <w:rPr>
                <w:sz w:val="24"/>
              </w:rPr>
            </w:pPr>
            <w:r w:rsidRPr="00196392">
              <w:rPr>
                <w:rFonts w:hAnsi="宋体" w:hint="eastAsia"/>
                <w:sz w:val="24"/>
              </w:rPr>
              <w:t>0.</w:t>
            </w:r>
            <w:r>
              <w:rPr>
                <w:rFonts w:hAnsi="宋体"/>
                <w:sz w:val="24"/>
              </w:rPr>
              <w:t>48</w:t>
            </w:r>
            <w:r w:rsidRPr="00196392">
              <w:rPr>
                <w:rFonts w:hAnsi="宋体" w:hint="eastAsia"/>
                <w:sz w:val="24"/>
              </w:rPr>
              <w:t>%</w:t>
            </w:r>
          </w:p>
        </w:tc>
      </w:tr>
      <w:tr w:rsidR="00512982" w:rsidRPr="00B748FC" w14:paraId="7490CBA7" w14:textId="77777777" w:rsidTr="000B3905">
        <w:trPr>
          <w:cantSplit/>
          <w:trHeight w:val="131"/>
          <w:jc w:val="center"/>
        </w:trPr>
        <w:tc>
          <w:tcPr>
            <w:tcW w:w="3260" w:type="dxa"/>
          </w:tcPr>
          <w:p w14:paraId="0746A14A" w14:textId="77777777" w:rsidR="00512982" w:rsidRDefault="00512982" w:rsidP="000B3905">
            <w:pPr>
              <w:adjustRightInd w:val="0"/>
              <w:snapToGrid w:val="0"/>
              <w:rPr>
                <w:sz w:val="24"/>
              </w:rPr>
            </w:pPr>
            <w:r w:rsidRPr="00441AF7">
              <w:rPr>
                <w:rFonts w:hint="eastAsia"/>
                <w:sz w:val="24"/>
              </w:rPr>
              <w:t>100</w:t>
            </w:r>
            <w:r w:rsidRPr="00441AF7">
              <w:rPr>
                <w:rFonts w:hint="eastAsia"/>
                <w:sz w:val="24"/>
              </w:rPr>
              <w:t>万元（含）至</w:t>
            </w:r>
            <w:r w:rsidRPr="00441AF7">
              <w:rPr>
                <w:rFonts w:hint="eastAsia"/>
                <w:sz w:val="24"/>
              </w:rPr>
              <w:t>500</w:t>
            </w:r>
            <w:r w:rsidRPr="00441AF7">
              <w:rPr>
                <w:rFonts w:hint="eastAsia"/>
                <w:sz w:val="24"/>
              </w:rPr>
              <w:t>万元</w:t>
            </w:r>
          </w:p>
        </w:tc>
        <w:tc>
          <w:tcPr>
            <w:tcW w:w="3767" w:type="dxa"/>
          </w:tcPr>
          <w:p w14:paraId="3BA64423" w14:textId="77777777" w:rsidR="00512982" w:rsidRPr="005C7EBF" w:rsidRDefault="00512982" w:rsidP="000B3905">
            <w:pPr>
              <w:adjustRightInd w:val="0"/>
              <w:snapToGrid w:val="0"/>
              <w:jc w:val="center"/>
              <w:rPr>
                <w:rFonts w:hAnsi="宋体"/>
                <w:sz w:val="24"/>
              </w:rPr>
            </w:pPr>
            <w:r>
              <w:rPr>
                <w:rFonts w:hint="eastAsia"/>
                <w:sz w:val="24"/>
              </w:rPr>
              <w:t>0</w:t>
            </w:r>
            <w:r>
              <w:rPr>
                <w:sz w:val="24"/>
              </w:rPr>
              <w:t>.24%</w:t>
            </w:r>
          </w:p>
        </w:tc>
      </w:tr>
      <w:tr w:rsidR="00512982" w:rsidRPr="00B748FC" w14:paraId="564C27C1" w14:textId="77777777" w:rsidTr="000B3905">
        <w:trPr>
          <w:cantSplit/>
          <w:trHeight w:val="131"/>
          <w:jc w:val="center"/>
        </w:trPr>
        <w:tc>
          <w:tcPr>
            <w:tcW w:w="3260" w:type="dxa"/>
          </w:tcPr>
          <w:p w14:paraId="71E1B6CF" w14:textId="77777777" w:rsidR="00512982" w:rsidRPr="00B748FC" w:rsidRDefault="00512982" w:rsidP="000B3905">
            <w:pPr>
              <w:adjustRightInd w:val="0"/>
              <w:snapToGrid w:val="0"/>
              <w:rPr>
                <w:sz w:val="24"/>
              </w:rPr>
            </w:pPr>
            <w:r>
              <w:rPr>
                <w:sz w:val="24"/>
              </w:rPr>
              <w:t>500</w:t>
            </w:r>
            <w:r w:rsidRPr="00774376">
              <w:rPr>
                <w:sz w:val="24"/>
              </w:rPr>
              <w:t>万元以上（含</w:t>
            </w:r>
            <w:r>
              <w:rPr>
                <w:sz w:val="24"/>
              </w:rPr>
              <w:t>500</w:t>
            </w:r>
            <w:r w:rsidRPr="00774376">
              <w:rPr>
                <w:sz w:val="24"/>
              </w:rPr>
              <w:t>万</w:t>
            </w:r>
            <w:r>
              <w:rPr>
                <w:rFonts w:hint="eastAsia"/>
                <w:sz w:val="24"/>
              </w:rPr>
              <w:t>元</w:t>
            </w:r>
            <w:r w:rsidRPr="00774376">
              <w:rPr>
                <w:sz w:val="24"/>
              </w:rPr>
              <w:t>）</w:t>
            </w:r>
          </w:p>
        </w:tc>
        <w:tc>
          <w:tcPr>
            <w:tcW w:w="3767" w:type="dxa"/>
          </w:tcPr>
          <w:p w14:paraId="7B2F07D3" w14:textId="77777777" w:rsidR="00512982" w:rsidRPr="00B748FC" w:rsidRDefault="00512982" w:rsidP="000B3905">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7A911C38" w14:textId="77777777" w:rsidR="00012CCB" w:rsidRDefault="009279C5">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w:t>
      </w:r>
      <w:r>
        <w:rPr>
          <w:sz w:val="24"/>
        </w:rPr>
        <w:lastRenderedPageBreak/>
        <w:t>费用不列入基金财产，主要用于基金的市场推广、销售、登记等募集期间发生的各项费用。</w:t>
      </w:r>
    </w:p>
    <w:p w14:paraId="2BF476FF" w14:textId="77777777" w:rsidR="00012CCB" w:rsidRDefault="009279C5">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5C85E8C8"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184019D3" w14:textId="77777777" w:rsidR="00012CCB" w:rsidRDefault="009279C5">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6E2B6CF8" w14:textId="77777777" w:rsidR="00012CCB" w:rsidRDefault="009279C5">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13006493" w14:textId="77777777" w:rsidR="00012CCB" w:rsidRDefault="009279C5">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111F2642" w14:textId="77777777" w:rsidR="00012CCB" w:rsidRDefault="009279C5">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730B770F" w14:textId="77777777" w:rsidR="00012CCB" w:rsidRDefault="009279C5">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19E3666C" w14:textId="77777777" w:rsidR="00012CCB" w:rsidRDefault="009279C5">
      <w:pPr>
        <w:adjustRightInd w:val="0"/>
        <w:snapToGrid w:val="0"/>
        <w:spacing w:line="360" w:lineRule="auto"/>
        <w:ind w:firstLineChars="200" w:firstLine="480"/>
        <w:rPr>
          <w:sz w:val="24"/>
        </w:rPr>
      </w:pPr>
      <w:r>
        <w:rPr>
          <w:sz w:val="24"/>
        </w:rPr>
        <w:t>（注：对于适用固定金额认购费用的认购，认购费用＝固定认购费用金额）</w:t>
      </w:r>
    </w:p>
    <w:p w14:paraId="43DD0D55" w14:textId="77777777" w:rsidR="00012CCB" w:rsidRDefault="009279C5">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12555664" w14:textId="77777777" w:rsidR="00012CCB" w:rsidRDefault="009279C5">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6EDFEC01" w14:textId="77777777" w:rsidR="00012CCB" w:rsidRDefault="009279C5">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14:paraId="1F6DCC9D" w14:textId="77777777" w:rsidR="00012CCB" w:rsidRDefault="009279C5">
      <w:pPr>
        <w:adjustRightInd w:val="0"/>
        <w:snapToGrid w:val="0"/>
        <w:spacing w:line="360" w:lineRule="auto"/>
        <w:ind w:firstLineChars="200" w:firstLine="480"/>
        <w:rPr>
          <w:sz w:val="24"/>
        </w:rPr>
      </w:pPr>
      <w:r>
        <w:rPr>
          <w:rFonts w:hint="eastAsia"/>
          <w:sz w:val="24"/>
        </w:rPr>
        <w:t>认购总金额</w:t>
      </w:r>
      <w:r>
        <w:rPr>
          <w:rFonts w:hint="eastAsia"/>
          <w:sz w:val="24"/>
        </w:rPr>
        <w:t>=100,000</w:t>
      </w:r>
      <w:r>
        <w:rPr>
          <w:rFonts w:hint="eastAsia"/>
          <w:sz w:val="24"/>
        </w:rPr>
        <w:t>元</w:t>
      </w:r>
    </w:p>
    <w:p w14:paraId="524F6C64" w14:textId="77777777" w:rsidR="00012CCB" w:rsidRDefault="009279C5">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4BFE0B80" w14:textId="77777777" w:rsidR="00012CCB" w:rsidRDefault="009279C5">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6C0BF8CD" w14:textId="77777777" w:rsidR="00012CCB" w:rsidRDefault="009279C5">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2254BF5E" w14:textId="77777777" w:rsidR="00012CCB" w:rsidRDefault="009279C5">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283E4C65" w14:textId="77777777" w:rsidR="00012CCB" w:rsidRDefault="009279C5">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rFonts w:hint="eastAsia"/>
          <w:sz w:val="24"/>
        </w:rPr>
        <w:t>0.</w:t>
      </w:r>
      <w:r>
        <w:rPr>
          <w:sz w:val="24"/>
        </w:rPr>
        <w:t>48</w:t>
      </w:r>
      <w:r>
        <w:rPr>
          <w:rFonts w:hint="eastAsia"/>
          <w:sz w:val="24"/>
        </w:rPr>
        <w:t>%</w:t>
      </w:r>
      <w:r>
        <w:rPr>
          <w:rFonts w:hint="eastAsia"/>
          <w:sz w:val="24"/>
        </w:rPr>
        <w:t>，则可认购基金份额为：</w:t>
      </w:r>
    </w:p>
    <w:p w14:paraId="790590F6" w14:textId="77777777" w:rsidR="00012CCB" w:rsidRDefault="009279C5">
      <w:pPr>
        <w:adjustRightInd w:val="0"/>
        <w:snapToGrid w:val="0"/>
        <w:spacing w:line="360" w:lineRule="auto"/>
        <w:ind w:firstLineChars="200" w:firstLine="480"/>
        <w:rPr>
          <w:sz w:val="24"/>
        </w:rPr>
      </w:pPr>
      <w:r>
        <w:rPr>
          <w:rFonts w:hint="eastAsia"/>
          <w:sz w:val="24"/>
        </w:rPr>
        <w:lastRenderedPageBreak/>
        <w:t>认购总金额</w:t>
      </w:r>
      <w:r>
        <w:rPr>
          <w:rFonts w:hint="eastAsia"/>
          <w:sz w:val="24"/>
        </w:rPr>
        <w:t>=100,000</w:t>
      </w:r>
      <w:r>
        <w:rPr>
          <w:rFonts w:hint="eastAsia"/>
          <w:sz w:val="24"/>
        </w:rPr>
        <w:t>元</w:t>
      </w:r>
    </w:p>
    <w:p w14:paraId="65971823" w14:textId="77777777" w:rsidR="00012CCB" w:rsidRDefault="009279C5">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w:t>
      </w:r>
      <w:r>
        <w:rPr>
          <w:sz w:val="24"/>
        </w:rPr>
        <w:t>元</w:t>
      </w:r>
    </w:p>
    <w:p w14:paraId="7085F0C5" w14:textId="77777777" w:rsidR="00012CCB" w:rsidRDefault="009279C5">
      <w:pPr>
        <w:adjustRightInd w:val="0"/>
        <w:snapToGrid w:val="0"/>
        <w:spacing w:line="360" w:lineRule="auto"/>
        <w:ind w:firstLineChars="200" w:firstLine="480"/>
        <w:rPr>
          <w:sz w:val="24"/>
        </w:rPr>
      </w:pPr>
      <w:r>
        <w:rPr>
          <w:sz w:val="24"/>
        </w:rPr>
        <w:t>认购费用＝</w:t>
      </w:r>
      <w:r>
        <w:rPr>
          <w:sz w:val="24"/>
        </w:rPr>
        <w:t>100,000-</w:t>
      </w:r>
      <w:r>
        <w:rPr>
          <w:rFonts w:hint="eastAsia"/>
          <w:sz w:val="24"/>
        </w:rPr>
        <w:t>99,522.29</w:t>
      </w:r>
      <w:r>
        <w:rPr>
          <w:sz w:val="24"/>
        </w:rPr>
        <w:t>＝</w:t>
      </w:r>
      <w:r>
        <w:rPr>
          <w:rFonts w:hint="eastAsia"/>
          <w:sz w:val="24"/>
        </w:rPr>
        <w:t>477.71</w:t>
      </w:r>
      <w:r>
        <w:rPr>
          <w:sz w:val="24"/>
        </w:rPr>
        <w:t>元</w:t>
      </w:r>
    </w:p>
    <w:p w14:paraId="5D72B1A5" w14:textId="77777777" w:rsidR="00012CCB" w:rsidRDefault="009279C5">
      <w:pPr>
        <w:adjustRightInd w:val="0"/>
        <w:snapToGrid w:val="0"/>
        <w:spacing w:line="360" w:lineRule="auto"/>
        <w:ind w:firstLineChars="200" w:firstLine="480"/>
        <w:rPr>
          <w:sz w:val="24"/>
        </w:rPr>
      </w:pPr>
      <w:r>
        <w:rPr>
          <w:sz w:val="24"/>
        </w:rPr>
        <w:t>认购份额＝</w:t>
      </w:r>
      <w:r>
        <w:rPr>
          <w:rFonts w:hint="eastAsia"/>
          <w:sz w:val="24"/>
        </w:rPr>
        <w:t>99,522.29</w:t>
      </w:r>
      <w:r>
        <w:rPr>
          <w:sz w:val="24"/>
        </w:rPr>
        <w:t>/1.00</w:t>
      </w:r>
      <w:r>
        <w:rPr>
          <w:sz w:val="24"/>
        </w:rPr>
        <w:t>＋</w:t>
      </w:r>
      <w:r>
        <w:rPr>
          <w:sz w:val="24"/>
        </w:rPr>
        <w:t>10.00/1.00</w:t>
      </w:r>
      <w:r>
        <w:rPr>
          <w:sz w:val="24"/>
        </w:rPr>
        <w:t>＝</w:t>
      </w:r>
      <w:r>
        <w:rPr>
          <w:rFonts w:hint="eastAsia"/>
          <w:sz w:val="24"/>
        </w:rPr>
        <w:t>99</w:t>
      </w:r>
      <w:r>
        <w:rPr>
          <w:sz w:val="24"/>
        </w:rPr>
        <w:t>,</w:t>
      </w:r>
      <w:r>
        <w:rPr>
          <w:rFonts w:hint="eastAsia"/>
          <w:sz w:val="24"/>
        </w:rPr>
        <w:t>532.29</w:t>
      </w:r>
      <w:r>
        <w:rPr>
          <w:sz w:val="24"/>
        </w:rPr>
        <w:t>份</w:t>
      </w:r>
    </w:p>
    <w:p w14:paraId="1415FF5B" w14:textId="77777777" w:rsidR="00012CCB" w:rsidRDefault="009279C5">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元，可得到</w:t>
      </w:r>
      <w:r>
        <w:rPr>
          <w:rFonts w:hint="eastAsia"/>
          <w:sz w:val="24"/>
        </w:rPr>
        <w:t>99</w:t>
      </w:r>
      <w:r>
        <w:rPr>
          <w:sz w:val="24"/>
        </w:rPr>
        <w:t>,</w:t>
      </w:r>
      <w:r>
        <w:rPr>
          <w:rFonts w:hint="eastAsia"/>
          <w:sz w:val="24"/>
        </w:rPr>
        <w:t>532.29</w:t>
      </w:r>
      <w:r>
        <w:rPr>
          <w:rFonts w:hint="eastAsia"/>
          <w:sz w:val="24"/>
        </w:rPr>
        <w:t>份</w:t>
      </w:r>
      <w:r>
        <w:rPr>
          <w:rFonts w:hint="eastAsia"/>
          <w:sz w:val="24"/>
        </w:rPr>
        <w:t>A</w:t>
      </w:r>
      <w:r>
        <w:rPr>
          <w:rFonts w:hint="eastAsia"/>
          <w:sz w:val="24"/>
        </w:rPr>
        <w:t>类基金份额。</w:t>
      </w:r>
    </w:p>
    <w:p w14:paraId="2AF1F591"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1F66754C" w14:textId="77777777" w:rsidR="00012CCB" w:rsidRDefault="009279C5">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38AEB23C" w14:textId="77777777" w:rsidR="00012CCB" w:rsidRDefault="009279C5">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20F88888"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799A8FFC" w14:textId="77777777" w:rsidR="00012CCB" w:rsidRDefault="009279C5">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3992BACC" w14:textId="77777777" w:rsidR="00012CCB" w:rsidRDefault="009279C5">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4D14EE83"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70EFF97" w14:textId="77777777" w:rsidR="00012CCB" w:rsidRDefault="009279C5">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77777777"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w:t>
      </w:r>
      <w:r>
        <w:rPr>
          <w:rFonts w:hint="eastAsia"/>
          <w:kern w:val="0"/>
          <w:sz w:val="24"/>
        </w:rPr>
        <w:lastRenderedPageBreak/>
        <w:t>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77777777" w:rsidR="00012CCB" w:rsidRDefault="009279C5">
      <w:pPr>
        <w:adjustRightInd w:val="0"/>
        <w:snapToGrid w:val="0"/>
        <w:spacing w:line="360" w:lineRule="auto"/>
        <w:ind w:firstLineChars="200" w:firstLine="482"/>
        <w:outlineLvl w:val="2"/>
        <w:rPr>
          <w:b/>
          <w:sz w:val="24"/>
        </w:rPr>
      </w:pPr>
      <w:r>
        <w:rPr>
          <w:b/>
          <w:sz w:val="24"/>
        </w:rPr>
        <w:t>1</w:t>
      </w:r>
      <w:r>
        <w:rPr>
          <w:rFonts w:hint="eastAsia"/>
          <w:b/>
          <w:sz w:val="24"/>
        </w:rPr>
        <w:t>、直销中心</w:t>
      </w:r>
    </w:p>
    <w:p w14:paraId="0D28711E" w14:textId="77777777"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lastRenderedPageBreak/>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2DBEDEDD"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交银品质增长一年混合</w:t>
      </w:r>
      <w:r>
        <w:rPr>
          <w:sz w:val="24"/>
        </w:rPr>
        <w:t>”</w:t>
      </w:r>
      <w:r>
        <w:rPr>
          <w:rFonts w:hint="eastAsia"/>
          <w:sz w:val="24"/>
        </w:rPr>
        <w:t>；</w:t>
      </w:r>
    </w:p>
    <w:p w14:paraId="64A181A8" w14:textId="77777777"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22F7F089" w14:textId="77777777" w:rsidR="00012CCB" w:rsidRDefault="009279C5">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w:t>
      </w:r>
      <w:r>
        <w:rPr>
          <w:rFonts w:hAnsi="宋体" w:hint="eastAsia"/>
          <w:sz w:val="24"/>
          <w:szCs w:val="24"/>
        </w:rPr>
        <w:lastRenderedPageBreak/>
        <w:t>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77777777" w:rsidR="00012CCB" w:rsidRDefault="009279C5">
      <w:pPr>
        <w:adjustRightInd w:val="0"/>
        <w:snapToGrid w:val="0"/>
        <w:spacing w:line="360" w:lineRule="auto"/>
        <w:ind w:firstLineChars="200" w:firstLine="482"/>
        <w:outlineLvl w:val="1"/>
        <w:rPr>
          <w:b/>
          <w:sz w:val="24"/>
        </w:rPr>
      </w:pPr>
      <w:r>
        <w:rPr>
          <w:rFonts w:hint="eastAsia"/>
          <w:b/>
          <w:sz w:val="24"/>
        </w:rPr>
        <w:t>（一）直销中心</w:t>
      </w:r>
    </w:p>
    <w:p w14:paraId="1301D05E" w14:textId="77777777"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lastRenderedPageBreak/>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77777777"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lastRenderedPageBreak/>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0E788C5F"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交银品质增长一年混合</w:t>
      </w:r>
      <w:r>
        <w:rPr>
          <w:sz w:val="24"/>
        </w:rPr>
        <w:t>”</w:t>
      </w:r>
      <w:r>
        <w:rPr>
          <w:rFonts w:hint="eastAsia"/>
          <w:sz w:val="24"/>
        </w:rPr>
        <w:t>；</w:t>
      </w:r>
    </w:p>
    <w:p w14:paraId="0D45F604" w14:textId="77777777"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w:t>
      </w:r>
      <w:r>
        <w:rPr>
          <w:rFonts w:hint="eastAsia"/>
          <w:sz w:val="24"/>
        </w:rPr>
        <w:lastRenderedPageBreak/>
        <w:t>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77777777"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lastRenderedPageBreak/>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6DD34F6A"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名称：中信银行股份有限公司（简称“中信银行”）</w:t>
      </w:r>
    </w:p>
    <w:p w14:paraId="5E9A7D48"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住所：北京市朝阳区光华路</w:t>
      </w:r>
      <w:r w:rsidRPr="004C1488">
        <w:rPr>
          <w:sz w:val="24"/>
        </w:rPr>
        <w:t>10</w:t>
      </w:r>
      <w:r w:rsidRPr="004C1488">
        <w:rPr>
          <w:rFonts w:hint="eastAsia"/>
          <w:sz w:val="24"/>
        </w:rPr>
        <w:t>号院</w:t>
      </w:r>
      <w:r w:rsidRPr="004C1488">
        <w:rPr>
          <w:sz w:val="24"/>
        </w:rPr>
        <w:t>1</w:t>
      </w:r>
      <w:r w:rsidRPr="004C1488">
        <w:rPr>
          <w:rFonts w:hint="eastAsia"/>
          <w:sz w:val="24"/>
        </w:rPr>
        <w:t>号楼</w:t>
      </w:r>
    </w:p>
    <w:p w14:paraId="67C52306"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办公地址：北京市朝阳区光华路</w:t>
      </w:r>
      <w:r w:rsidRPr="004C1488">
        <w:rPr>
          <w:sz w:val="24"/>
        </w:rPr>
        <w:t>10</w:t>
      </w:r>
      <w:r w:rsidRPr="004C1488">
        <w:rPr>
          <w:rFonts w:hint="eastAsia"/>
          <w:sz w:val="24"/>
        </w:rPr>
        <w:t>号院</w:t>
      </w:r>
      <w:r w:rsidRPr="004C1488">
        <w:rPr>
          <w:sz w:val="24"/>
        </w:rPr>
        <w:t>1</w:t>
      </w:r>
      <w:r w:rsidRPr="004C1488">
        <w:rPr>
          <w:rFonts w:hint="eastAsia"/>
          <w:sz w:val="24"/>
        </w:rPr>
        <w:t>号楼</w:t>
      </w:r>
    </w:p>
    <w:p w14:paraId="10DD7E4A"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法定代表人：李庆萍</w:t>
      </w:r>
    </w:p>
    <w:p w14:paraId="1C429FF2"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成立时间：</w:t>
      </w:r>
      <w:r w:rsidRPr="004C1488">
        <w:rPr>
          <w:sz w:val="24"/>
        </w:rPr>
        <w:t>1987</w:t>
      </w:r>
      <w:r w:rsidRPr="004C1488">
        <w:rPr>
          <w:rFonts w:hint="eastAsia"/>
          <w:sz w:val="24"/>
        </w:rPr>
        <w:t>年</w:t>
      </w:r>
      <w:r w:rsidRPr="004C1488">
        <w:rPr>
          <w:sz w:val="24"/>
        </w:rPr>
        <w:t>4</w:t>
      </w:r>
      <w:r w:rsidRPr="004C1488">
        <w:rPr>
          <w:rFonts w:hint="eastAsia"/>
          <w:sz w:val="24"/>
        </w:rPr>
        <w:t>月</w:t>
      </w:r>
      <w:r w:rsidRPr="004C1488">
        <w:rPr>
          <w:sz w:val="24"/>
        </w:rPr>
        <w:t>20</w:t>
      </w:r>
      <w:r w:rsidRPr="004C1488">
        <w:rPr>
          <w:rFonts w:hint="eastAsia"/>
          <w:sz w:val="24"/>
        </w:rPr>
        <w:t>日</w:t>
      </w:r>
    </w:p>
    <w:p w14:paraId="42FED032"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组织形式：股份有限公司</w:t>
      </w:r>
    </w:p>
    <w:p w14:paraId="4485DA5E"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注册资本：</w:t>
      </w:r>
      <w:r w:rsidRPr="004C1488">
        <w:rPr>
          <w:sz w:val="24"/>
        </w:rPr>
        <w:t>489.35</w:t>
      </w:r>
      <w:r w:rsidRPr="004C1488">
        <w:rPr>
          <w:rFonts w:hint="eastAsia"/>
          <w:sz w:val="24"/>
        </w:rPr>
        <w:t>亿元人民币</w:t>
      </w:r>
    </w:p>
    <w:p w14:paraId="5E171792"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存续期间：持续经营</w:t>
      </w:r>
    </w:p>
    <w:p w14:paraId="36F02A8F"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批准设立文号：中华人民共和国国务院办公厅国办函</w:t>
      </w:r>
      <w:r w:rsidRPr="004C1488">
        <w:rPr>
          <w:sz w:val="24"/>
        </w:rPr>
        <w:t>[1987]14</w:t>
      </w:r>
      <w:r w:rsidRPr="004C1488">
        <w:rPr>
          <w:rFonts w:hint="eastAsia"/>
          <w:sz w:val="24"/>
        </w:rPr>
        <w:t>号</w:t>
      </w:r>
    </w:p>
    <w:p w14:paraId="369D86B8"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基金托管业务批准文号：中国证监会证监基字</w:t>
      </w:r>
      <w:r w:rsidRPr="004C1488">
        <w:rPr>
          <w:sz w:val="24"/>
        </w:rPr>
        <w:t>[2004]125</w:t>
      </w:r>
      <w:r w:rsidRPr="004C1488">
        <w:rPr>
          <w:rFonts w:hint="eastAsia"/>
          <w:sz w:val="24"/>
        </w:rPr>
        <w:t>号</w:t>
      </w:r>
    </w:p>
    <w:p w14:paraId="5446015B"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联系人：中信银行资产托管部</w:t>
      </w:r>
    </w:p>
    <w:p w14:paraId="1CAEE8F6"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联系电话：</w:t>
      </w:r>
      <w:r w:rsidRPr="004C1488">
        <w:rPr>
          <w:sz w:val="24"/>
        </w:rPr>
        <w:t>4006800000</w:t>
      </w:r>
    </w:p>
    <w:p w14:paraId="7D2BE43B"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lastRenderedPageBreak/>
        <w:t>传真：</w:t>
      </w:r>
      <w:r w:rsidRPr="004C1488">
        <w:rPr>
          <w:sz w:val="24"/>
        </w:rPr>
        <w:t>010-85230024</w:t>
      </w:r>
    </w:p>
    <w:p w14:paraId="17DF947C" w14:textId="77777777" w:rsidR="00512982" w:rsidRPr="004C1488" w:rsidRDefault="00512982" w:rsidP="004C1488">
      <w:pPr>
        <w:adjustRightInd w:val="0"/>
        <w:snapToGrid w:val="0"/>
        <w:spacing w:line="360" w:lineRule="auto"/>
        <w:ind w:firstLineChars="200" w:firstLine="480"/>
        <w:rPr>
          <w:sz w:val="24"/>
        </w:rPr>
      </w:pPr>
      <w:r w:rsidRPr="004C1488">
        <w:rPr>
          <w:rFonts w:hint="eastAsia"/>
          <w:sz w:val="24"/>
        </w:rPr>
        <w:t>客服电话：</w:t>
      </w:r>
      <w:r w:rsidRPr="004C1488">
        <w:rPr>
          <w:sz w:val="24"/>
        </w:rPr>
        <w:t>95558</w:t>
      </w:r>
    </w:p>
    <w:p w14:paraId="42D7A17B" w14:textId="528E92AA" w:rsidR="00012CCB" w:rsidRDefault="00512982">
      <w:pPr>
        <w:adjustRightInd w:val="0"/>
        <w:snapToGrid w:val="0"/>
        <w:spacing w:line="360" w:lineRule="auto"/>
        <w:ind w:firstLineChars="200" w:firstLine="480"/>
        <w:rPr>
          <w:rFonts w:ascii="宋体" w:hAnsi="宋体"/>
          <w:sz w:val="24"/>
        </w:rPr>
      </w:pPr>
      <w:r w:rsidRPr="004C1488">
        <w:rPr>
          <w:rFonts w:hint="eastAsia"/>
          <w:sz w:val="24"/>
        </w:rPr>
        <w:t>网址：</w:t>
      </w:r>
      <w:r w:rsidRPr="004C1488">
        <w:rPr>
          <w:sz w:val="24"/>
        </w:rPr>
        <w:t>bank.ecitic.com</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Default="009279C5">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4521E1E8" w14:textId="77777777" w:rsidR="00012CCB" w:rsidRDefault="009279C5">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bookmarkStart w:id="5" w:name="_GoBack"/>
      <w:bookmarkEnd w:id="5"/>
    </w:p>
    <w:p w14:paraId="3FE46636"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1</w:t>
      </w:r>
      <w:r w:rsidRPr="004C1488">
        <w:rPr>
          <w:rFonts w:hint="eastAsia"/>
          <w:kern w:val="0"/>
          <w:sz w:val="24"/>
        </w:rPr>
        <w:t>）中信银行股份有限公司</w:t>
      </w:r>
    </w:p>
    <w:p w14:paraId="3831F2C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住所：北京市朝阳区光华路</w:t>
      </w:r>
      <w:r w:rsidRPr="004C1488">
        <w:rPr>
          <w:kern w:val="0"/>
          <w:sz w:val="24"/>
        </w:rPr>
        <w:t>10</w:t>
      </w:r>
      <w:r w:rsidRPr="004C1488">
        <w:rPr>
          <w:rFonts w:hint="eastAsia"/>
          <w:kern w:val="0"/>
          <w:sz w:val="24"/>
        </w:rPr>
        <w:t>号院</w:t>
      </w:r>
      <w:r w:rsidRPr="004C1488">
        <w:rPr>
          <w:kern w:val="0"/>
          <w:sz w:val="24"/>
        </w:rPr>
        <w:t>1</w:t>
      </w:r>
      <w:r w:rsidRPr="004C1488">
        <w:rPr>
          <w:rFonts w:hint="eastAsia"/>
          <w:kern w:val="0"/>
          <w:sz w:val="24"/>
        </w:rPr>
        <w:t>号楼</w:t>
      </w:r>
    </w:p>
    <w:p w14:paraId="6F3C3307"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办公地址：北京市朝阳区光华路</w:t>
      </w:r>
      <w:r w:rsidRPr="004C1488">
        <w:rPr>
          <w:kern w:val="0"/>
          <w:sz w:val="24"/>
        </w:rPr>
        <w:t>10</w:t>
      </w:r>
      <w:r w:rsidRPr="004C1488">
        <w:rPr>
          <w:rFonts w:hint="eastAsia"/>
          <w:kern w:val="0"/>
          <w:sz w:val="24"/>
        </w:rPr>
        <w:t>号院</w:t>
      </w:r>
      <w:r w:rsidRPr="004C1488">
        <w:rPr>
          <w:kern w:val="0"/>
          <w:sz w:val="24"/>
        </w:rPr>
        <w:t>1</w:t>
      </w:r>
      <w:r w:rsidRPr="004C1488">
        <w:rPr>
          <w:rFonts w:hint="eastAsia"/>
          <w:kern w:val="0"/>
          <w:sz w:val="24"/>
        </w:rPr>
        <w:t>号楼</w:t>
      </w:r>
    </w:p>
    <w:p w14:paraId="737E9936"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法定代表人：李庆萍</w:t>
      </w:r>
    </w:p>
    <w:p w14:paraId="5AC8AE9E"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电话：（</w:t>
      </w:r>
      <w:r w:rsidRPr="004C1488">
        <w:rPr>
          <w:kern w:val="0"/>
          <w:sz w:val="24"/>
        </w:rPr>
        <w:t>010</w:t>
      </w:r>
      <w:r w:rsidRPr="004C1488">
        <w:rPr>
          <w:rFonts w:hint="eastAsia"/>
          <w:kern w:val="0"/>
          <w:sz w:val="24"/>
        </w:rPr>
        <w:t>）</w:t>
      </w:r>
      <w:r w:rsidRPr="004C1488">
        <w:rPr>
          <w:kern w:val="0"/>
          <w:sz w:val="24"/>
        </w:rPr>
        <w:t>89936330</w:t>
      </w:r>
    </w:p>
    <w:p w14:paraId="5FDFC2EE"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传真：（</w:t>
      </w:r>
      <w:r w:rsidRPr="004C1488">
        <w:rPr>
          <w:kern w:val="0"/>
          <w:sz w:val="24"/>
        </w:rPr>
        <w:t>010</w:t>
      </w:r>
      <w:r w:rsidRPr="004C1488">
        <w:rPr>
          <w:rFonts w:hint="eastAsia"/>
          <w:kern w:val="0"/>
          <w:sz w:val="24"/>
        </w:rPr>
        <w:t>）</w:t>
      </w:r>
      <w:r w:rsidRPr="004C1488">
        <w:rPr>
          <w:kern w:val="0"/>
          <w:sz w:val="24"/>
        </w:rPr>
        <w:t>85230024</w:t>
      </w:r>
    </w:p>
    <w:p w14:paraId="26461501"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联系人：丰靖</w:t>
      </w:r>
    </w:p>
    <w:p w14:paraId="69A09A75"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客户服务电话：</w:t>
      </w:r>
      <w:r w:rsidRPr="004C1488">
        <w:rPr>
          <w:kern w:val="0"/>
          <w:sz w:val="24"/>
        </w:rPr>
        <w:t>95558</w:t>
      </w:r>
    </w:p>
    <w:p w14:paraId="51526533"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网址：</w:t>
      </w:r>
      <w:r w:rsidRPr="004C1488">
        <w:rPr>
          <w:kern w:val="0"/>
          <w:sz w:val="24"/>
        </w:rPr>
        <w:t>bank.ecitic.com</w:t>
      </w:r>
    </w:p>
    <w:p w14:paraId="6101488A"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2</w:t>
      </w:r>
      <w:r w:rsidRPr="004C1488">
        <w:rPr>
          <w:rFonts w:hint="eastAsia"/>
          <w:kern w:val="0"/>
          <w:sz w:val="24"/>
        </w:rPr>
        <w:t>）交通银行股份有限公司</w:t>
      </w:r>
    </w:p>
    <w:p w14:paraId="0948CF5F"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lastRenderedPageBreak/>
        <w:t>住所：上海市浦东新区银城中路</w:t>
      </w:r>
      <w:r w:rsidRPr="004C1488">
        <w:rPr>
          <w:kern w:val="0"/>
          <w:sz w:val="24"/>
        </w:rPr>
        <w:t>188</w:t>
      </w:r>
      <w:r w:rsidRPr="004C1488">
        <w:rPr>
          <w:rFonts w:hint="eastAsia"/>
          <w:kern w:val="0"/>
          <w:sz w:val="24"/>
        </w:rPr>
        <w:t>号</w:t>
      </w:r>
    </w:p>
    <w:p w14:paraId="49481EF1"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办公地址：上海市浦东新区银城中路</w:t>
      </w:r>
      <w:r w:rsidRPr="004C1488">
        <w:rPr>
          <w:kern w:val="0"/>
          <w:sz w:val="24"/>
        </w:rPr>
        <w:t>188</w:t>
      </w:r>
      <w:r w:rsidRPr="004C1488">
        <w:rPr>
          <w:rFonts w:hint="eastAsia"/>
          <w:kern w:val="0"/>
          <w:sz w:val="24"/>
        </w:rPr>
        <w:t>号</w:t>
      </w:r>
    </w:p>
    <w:p w14:paraId="6ED7DC90" w14:textId="2A05894A"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法定代表人：</w:t>
      </w:r>
      <w:r w:rsidR="00D05390" w:rsidRPr="00D05390">
        <w:rPr>
          <w:rFonts w:hint="eastAsia"/>
          <w:kern w:val="0"/>
          <w:sz w:val="24"/>
        </w:rPr>
        <w:t>任德奇</w:t>
      </w:r>
    </w:p>
    <w:p w14:paraId="6A35786C"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电话：（</w:t>
      </w:r>
      <w:r w:rsidRPr="004C1488">
        <w:rPr>
          <w:kern w:val="0"/>
          <w:sz w:val="24"/>
        </w:rPr>
        <w:t>021</w:t>
      </w:r>
      <w:r w:rsidRPr="004C1488">
        <w:rPr>
          <w:rFonts w:hint="eastAsia"/>
          <w:kern w:val="0"/>
          <w:sz w:val="24"/>
        </w:rPr>
        <w:t>）</w:t>
      </w:r>
      <w:r w:rsidRPr="004C1488">
        <w:rPr>
          <w:kern w:val="0"/>
          <w:sz w:val="24"/>
        </w:rPr>
        <w:t>58781234</w:t>
      </w:r>
    </w:p>
    <w:p w14:paraId="2059A7A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传真：（</w:t>
      </w:r>
      <w:r w:rsidRPr="004C1488">
        <w:rPr>
          <w:kern w:val="0"/>
          <w:sz w:val="24"/>
        </w:rPr>
        <w:t>021</w:t>
      </w:r>
      <w:r w:rsidRPr="004C1488">
        <w:rPr>
          <w:rFonts w:hint="eastAsia"/>
          <w:kern w:val="0"/>
          <w:sz w:val="24"/>
        </w:rPr>
        <w:t>）</w:t>
      </w:r>
      <w:r w:rsidRPr="004C1488">
        <w:rPr>
          <w:kern w:val="0"/>
          <w:sz w:val="24"/>
        </w:rPr>
        <w:t>58408483</w:t>
      </w:r>
    </w:p>
    <w:p w14:paraId="2A821C32" w14:textId="3170AFE1"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联系人：</w:t>
      </w:r>
      <w:r w:rsidR="00D05390" w:rsidRPr="00D05390">
        <w:rPr>
          <w:rFonts w:hint="eastAsia"/>
          <w:kern w:val="0"/>
          <w:sz w:val="24"/>
        </w:rPr>
        <w:t>曹榕</w:t>
      </w:r>
    </w:p>
    <w:p w14:paraId="5C80722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客户服务电话：</w:t>
      </w:r>
      <w:r w:rsidRPr="004C1488">
        <w:rPr>
          <w:kern w:val="0"/>
          <w:sz w:val="24"/>
        </w:rPr>
        <w:t>95559</w:t>
      </w:r>
    </w:p>
    <w:p w14:paraId="46A8CAD1" w14:textId="77777777" w:rsidR="00512982" w:rsidRDefault="00512982">
      <w:pPr>
        <w:adjustRightInd w:val="0"/>
        <w:snapToGrid w:val="0"/>
        <w:spacing w:line="360" w:lineRule="auto"/>
        <w:ind w:firstLineChars="200" w:firstLine="480"/>
        <w:rPr>
          <w:kern w:val="0"/>
          <w:sz w:val="24"/>
        </w:rPr>
      </w:pPr>
      <w:r w:rsidRPr="004C1488">
        <w:rPr>
          <w:rFonts w:hint="eastAsia"/>
          <w:kern w:val="0"/>
          <w:sz w:val="24"/>
        </w:rPr>
        <w:t>网址：</w:t>
      </w:r>
      <w:hyperlink r:id="rId10" w:history="1">
        <w:r w:rsidRPr="004C1488">
          <w:rPr>
            <w:rStyle w:val="af8"/>
            <w:kern w:val="0"/>
          </w:rPr>
          <w:t>www.bankcomm.com</w:t>
        </w:r>
      </w:hyperlink>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周明</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lastRenderedPageBreak/>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办公地址：中国上海市黄浦区湖滨路</w:t>
      </w:r>
      <w:r w:rsidRPr="00512982">
        <w:rPr>
          <w:rFonts w:hint="eastAsia"/>
          <w:kern w:val="0"/>
          <w:sz w:val="24"/>
        </w:rPr>
        <w:t>202</w:t>
      </w:r>
      <w:r w:rsidRPr="00512982">
        <w:rPr>
          <w:rFonts w:hint="eastAsia"/>
          <w:kern w:val="0"/>
          <w:sz w:val="24"/>
        </w:rPr>
        <w:t>号领展企业广场二座普华永道中心</w:t>
      </w:r>
      <w:r w:rsidRPr="00512982">
        <w:rPr>
          <w:rFonts w:hint="eastAsia"/>
          <w:kern w:val="0"/>
          <w:sz w:val="24"/>
        </w:rPr>
        <w:t>11</w:t>
      </w:r>
      <w:r w:rsidRPr="00512982">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联系人：金诗涛</w:t>
      </w:r>
    </w:p>
    <w:p w14:paraId="6B2F3054" w14:textId="77777777"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经办注册会计师：童咏静、金诗涛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29CD0F7D" w:rsidR="00012CCB" w:rsidRDefault="00512982">
      <w:pPr>
        <w:widowControl/>
        <w:adjustRightInd w:val="0"/>
        <w:snapToGrid w:val="0"/>
        <w:spacing w:line="360" w:lineRule="auto"/>
        <w:ind w:firstLineChars="200" w:firstLine="480"/>
        <w:jc w:val="right"/>
        <w:rPr>
          <w:kern w:val="0"/>
          <w:sz w:val="24"/>
        </w:rPr>
      </w:pPr>
      <w:r>
        <w:rPr>
          <w:rFonts w:hint="eastAsia"/>
          <w:kern w:val="0"/>
          <w:sz w:val="24"/>
        </w:rPr>
        <w:t>二〇二一年六月十八日</w:t>
      </w:r>
    </w:p>
    <w:sectPr w:rsidR="00012CCB">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D4F1" w14:textId="77777777" w:rsidR="006D3EEE" w:rsidRDefault="006D3EEE">
      <w:r>
        <w:separator/>
      </w:r>
    </w:p>
  </w:endnote>
  <w:endnote w:type="continuationSeparator" w:id="0">
    <w:p w14:paraId="37A81803" w14:textId="77777777" w:rsidR="006D3EEE" w:rsidRDefault="006D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58EA" w14:textId="77777777" w:rsidR="009279C5" w:rsidRDefault="009279C5">
    <w:pPr>
      <w:pStyle w:val="ac"/>
      <w:jc w:val="center"/>
    </w:pPr>
    <w:r>
      <w:fldChar w:fldCharType="begin"/>
    </w:r>
    <w:r>
      <w:instrText xml:space="preserve"> PAGE   \* MERGEFORMAT </w:instrText>
    </w:r>
    <w:r>
      <w:fldChar w:fldCharType="separate"/>
    </w:r>
    <w:r w:rsidR="004C1488" w:rsidRPr="004C1488">
      <w:rPr>
        <w:noProof/>
        <w:lang w:val="zh-CN"/>
      </w:rPr>
      <w:t>1</w:t>
    </w:r>
    <w:r>
      <w:rPr>
        <w:lang w:val="zh-CN"/>
      </w:rPr>
      <w:fldChar w:fldCharType="end"/>
    </w:r>
  </w:p>
  <w:p w14:paraId="48F1CD1E" w14:textId="77777777" w:rsidR="009279C5" w:rsidRDefault="00927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86DB9" w14:textId="77777777" w:rsidR="006D3EEE" w:rsidRDefault="006D3EEE">
      <w:r>
        <w:separator/>
      </w:r>
    </w:p>
  </w:footnote>
  <w:footnote w:type="continuationSeparator" w:id="0">
    <w:p w14:paraId="32CE6CB7" w14:textId="77777777" w:rsidR="006D3EEE" w:rsidRDefault="006D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9FEB" w14:textId="77777777" w:rsidR="009279C5" w:rsidRDefault="009279C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6FB6ADEB" w14:textId="3AD7F897" w:rsidR="009279C5" w:rsidRDefault="009279C5">
    <w:pPr>
      <w:pStyle w:val="ad"/>
      <w:pBdr>
        <w:bottom w:val="none" w:sz="0" w:space="0" w:color="auto"/>
      </w:pBdr>
      <w:tabs>
        <w:tab w:val="right" w:pos="8280"/>
      </w:tabs>
      <w:jc w:val="right"/>
      <w:rPr>
        <w:rFonts w:cs="宋体"/>
      </w:rPr>
    </w:pPr>
    <w:r>
      <w:rPr>
        <w:rFonts w:cs="宋体" w:hint="eastAsia"/>
      </w:rPr>
      <w:t>交银施罗德品质增长一年持有期混合型证券投资基金</w:t>
    </w:r>
  </w:p>
  <w:p w14:paraId="4E3B0F60" w14:textId="77777777" w:rsidR="009279C5" w:rsidRDefault="009279C5">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0">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FA057-BF7D-484F-A2A4-3C7B2CCE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2111</Words>
  <Characters>12033</Characters>
  <Application>Microsoft Office Word</Application>
  <DocSecurity>0</DocSecurity>
  <Lines>100</Lines>
  <Paragraphs>28</Paragraphs>
  <ScaleCrop>false</ScaleCrop>
  <Company>Microsoft</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喻秋燕0616</cp:lastModifiedBy>
  <cp:revision>3</cp:revision>
  <cp:lastPrinted>2007-06-27T06:13:00Z</cp:lastPrinted>
  <dcterms:created xsi:type="dcterms:W3CDTF">2021-06-16T09:21:00Z</dcterms:created>
  <dcterms:modified xsi:type="dcterms:W3CDTF">2021-06-17T02:00:00Z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