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交银施罗德多策略回报灵活配置混合型证券投资基金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基金托管人：中国农业银行股份有限公司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4A1A5C">
          <w:headerReference w:type="default" r:id="rId8"/>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58816"/>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358817"/>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4E4A4E" w:rsidRDefault="00296060">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4E4A4E" w:rsidRDefault="00296060">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E4A4E" w:rsidRDefault="0029606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4E4A4E" w:rsidRDefault="00296060">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4E4A4E" w:rsidRDefault="00296060">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CA1B46"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358816" w:history="1">
        <w:r w:rsidR="00CA1B46" w:rsidRPr="00FC1866">
          <w:rPr>
            <w:rStyle w:val="a8"/>
            <w:b/>
            <w:bCs/>
            <w:noProof/>
          </w:rPr>
          <w:t xml:space="preserve">§1  </w:t>
        </w:r>
        <w:r w:rsidR="00CA1B46" w:rsidRPr="00FC1866">
          <w:rPr>
            <w:rStyle w:val="a8"/>
            <w:rFonts w:hint="eastAsia"/>
            <w:b/>
            <w:bCs/>
            <w:noProof/>
          </w:rPr>
          <w:t>重要提示及目录</w:t>
        </w:r>
        <w:r w:rsidR="00CA1B46">
          <w:rPr>
            <w:noProof/>
            <w:webHidden/>
          </w:rPr>
          <w:tab/>
        </w:r>
        <w:r w:rsidR="00CA1B46">
          <w:rPr>
            <w:noProof/>
            <w:webHidden/>
          </w:rPr>
          <w:fldChar w:fldCharType="begin"/>
        </w:r>
        <w:r w:rsidR="00CA1B46">
          <w:rPr>
            <w:noProof/>
            <w:webHidden/>
          </w:rPr>
          <w:instrText xml:space="preserve"> PAGEREF _Toc49358816 \h </w:instrText>
        </w:r>
        <w:r w:rsidR="00CA1B46">
          <w:rPr>
            <w:noProof/>
            <w:webHidden/>
          </w:rPr>
        </w:r>
        <w:r w:rsidR="00CA1B46">
          <w:rPr>
            <w:noProof/>
            <w:webHidden/>
          </w:rPr>
          <w:fldChar w:fldCharType="separate"/>
        </w:r>
        <w:r w:rsidR="00CA1B46">
          <w:rPr>
            <w:noProof/>
            <w:webHidden/>
          </w:rPr>
          <w:t>2</w:t>
        </w:r>
        <w:r w:rsidR="00CA1B46">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17" w:history="1">
        <w:r w:rsidRPr="00FC1866">
          <w:rPr>
            <w:rStyle w:val="a8"/>
            <w:noProof/>
          </w:rPr>
          <w:t xml:space="preserve">1.1 </w:t>
        </w:r>
        <w:r w:rsidRPr="00FC1866">
          <w:rPr>
            <w:rStyle w:val="a8"/>
            <w:rFonts w:hint="eastAsia"/>
            <w:noProof/>
          </w:rPr>
          <w:t>重要提示</w:t>
        </w:r>
        <w:r>
          <w:rPr>
            <w:noProof/>
            <w:webHidden/>
          </w:rPr>
          <w:tab/>
        </w:r>
        <w:r>
          <w:rPr>
            <w:noProof/>
            <w:webHidden/>
          </w:rPr>
          <w:fldChar w:fldCharType="begin"/>
        </w:r>
        <w:r>
          <w:rPr>
            <w:noProof/>
            <w:webHidden/>
          </w:rPr>
          <w:instrText xml:space="preserve"> PAGEREF _Toc49358817 \h </w:instrText>
        </w:r>
        <w:r>
          <w:rPr>
            <w:noProof/>
            <w:webHidden/>
          </w:rPr>
        </w:r>
        <w:r>
          <w:rPr>
            <w:noProof/>
            <w:webHidden/>
          </w:rPr>
          <w:fldChar w:fldCharType="separate"/>
        </w:r>
        <w:r>
          <w:rPr>
            <w:noProof/>
            <w:webHidden/>
          </w:rPr>
          <w:t>2</w:t>
        </w:r>
        <w:r>
          <w:rPr>
            <w:noProof/>
            <w:webHidden/>
          </w:rPr>
          <w:fldChar w:fldCharType="end"/>
        </w:r>
      </w:hyperlink>
    </w:p>
    <w:p w:rsidR="00CA1B46" w:rsidRDefault="00CA1B46">
      <w:pPr>
        <w:pStyle w:val="11"/>
        <w:rPr>
          <w:rFonts w:asciiTheme="minorHAnsi" w:eastAsiaTheme="minorEastAsia" w:hAnsiTheme="minorHAnsi" w:cstheme="minorBidi"/>
          <w:noProof/>
          <w:szCs w:val="22"/>
        </w:rPr>
      </w:pPr>
      <w:hyperlink w:anchor="_Toc49358818" w:history="1">
        <w:r w:rsidRPr="00FC1866">
          <w:rPr>
            <w:rStyle w:val="a8"/>
            <w:b/>
            <w:bCs/>
            <w:noProof/>
          </w:rPr>
          <w:t xml:space="preserve">§2  </w:t>
        </w:r>
        <w:r w:rsidRPr="00FC1866">
          <w:rPr>
            <w:rStyle w:val="a8"/>
            <w:rFonts w:hint="eastAsia"/>
            <w:b/>
            <w:bCs/>
            <w:noProof/>
          </w:rPr>
          <w:t>基金简介</w:t>
        </w:r>
        <w:r>
          <w:rPr>
            <w:noProof/>
            <w:webHidden/>
          </w:rPr>
          <w:tab/>
        </w:r>
        <w:r>
          <w:rPr>
            <w:noProof/>
            <w:webHidden/>
          </w:rPr>
          <w:fldChar w:fldCharType="begin"/>
        </w:r>
        <w:r>
          <w:rPr>
            <w:noProof/>
            <w:webHidden/>
          </w:rPr>
          <w:instrText xml:space="preserve"> PAGEREF _Toc49358818 \h </w:instrText>
        </w:r>
        <w:r>
          <w:rPr>
            <w:noProof/>
            <w:webHidden/>
          </w:rPr>
        </w:r>
        <w:r>
          <w:rPr>
            <w:noProof/>
            <w:webHidden/>
          </w:rPr>
          <w:fldChar w:fldCharType="separate"/>
        </w:r>
        <w:r>
          <w:rPr>
            <w:noProof/>
            <w:webHidden/>
          </w:rPr>
          <w:t>5</w:t>
        </w:r>
        <w:r>
          <w:rPr>
            <w:noProof/>
            <w:webHidden/>
          </w:rPr>
          <w:fldChar w:fldCharType="end"/>
        </w:r>
      </w:hyperlink>
    </w:p>
    <w:p w:rsidR="00CA1B46" w:rsidRDefault="00CA1B46" w:rsidP="00CA1B46">
      <w:pPr>
        <w:pStyle w:val="22"/>
        <w:rPr>
          <w:rFonts w:asciiTheme="minorHAnsi" w:eastAsiaTheme="minorEastAsia" w:hAnsiTheme="minorHAnsi" w:cstheme="minorBidi"/>
          <w:noProof/>
          <w:kern w:val="2"/>
          <w:szCs w:val="22"/>
        </w:rPr>
      </w:pPr>
      <w:hyperlink w:anchor="_Toc49358819" w:history="1">
        <w:r w:rsidRPr="00FC1866">
          <w:rPr>
            <w:rStyle w:val="a8"/>
            <w:noProof/>
          </w:rPr>
          <w:t>2.1</w:t>
        </w:r>
        <w:r w:rsidRPr="00FC1866">
          <w:rPr>
            <w:rStyle w:val="a8"/>
            <w:rFonts w:hint="eastAsia"/>
            <w:noProof/>
          </w:rPr>
          <w:t>基金基本情况</w:t>
        </w:r>
        <w:r>
          <w:rPr>
            <w:noProof/>
            <w:webHidden/>
          </w:rPr>
          <w:tab/>
        </w:r>
        <w:r>
          <w:rPr>
            <w:noProof/>
            <w:webHidden/>
          </w:rPr>
          <w:fldChar w:fldCharType="begin"/>
        </w:r>
        <w:r>
          <w:rPr>
            <w:noProof/>
            <w:webHidden/>
          </w:rPr>
          <w:instrText xml:space="preserve"> PAGEREF _Toc49358819 \h </w:instrText>
        </w:r>
        <w:r>
          <w:rPr>
            <w:noProof/>
            <w:webHidden/>
          </w:rPr>
        </w:r>
        <w:r>
          <w:rPr>
            <w:noProof/>
            <w:webHidden/>
          </w:rPr>
          <w:fldChar w:fldCharType="separate"/>
        </w:r>
        <w:r>
          <w:rPr>
            <w:noProof/>
            <w:webHidden/>
          </w:rPr>
          <w:t>5</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20" w:history="1">
        <w:r w:rsidRPr="00FC1866">
          <w:rPr>
            <w:rStyle w:val="a8"/>
            <w:noProof/>
          </w:rPr>
          <w:t>2.2</w:t>
        </w:r>
        <w:r w:rsidRPr="00FC1866">
          <w:rPr>
            <w:rStyle w:val="a8"/>
            <w:rFonts w:hint="eastAsia"/>
            <w:noProof/>
          </w:rPr>
          <w:t>基金产品说明</w:t>
        </w:r>
        <w:r>
          <w:rPr>
            <w:noProof/>
            <w:webHidden/>
          </w:rPr>
          <w:tab/>
        </w:r>
        <w:r>
          <w:rPr>
            <w:noProof/>
            <w:webHidden/>
          </w:rPr>
          <w:fldChar w:fldCharType="begin"/>
        </w:r>
        <w:r>
          <w:rPr>
            <w:noProof/>
            <w:webHidden/>
          </w:rPr>
          <w:instrText xml:space="preserve"> PAGEREF _Toc49358820 \h </w:instrText>
        </w:r>
        <w:r>
          <w:rPr>
            <w:noProof/>
            <w:webHidden/>
          </w:rPr>
        </w:r>
        <w:r>
          <w:rPr>
            <w:noProof/>
            <w:webHidden/>
          </w:rPr>
          <w:fldChar w:fldCharType="separate"/>
        </w:r>
        <w:r>
          <w:rPr>
            <w:noProof/>
            <w:webHidden/>
          </w:rPr>
          <w:t>5</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21" w:history="1">
        <w:r w:rsidRPr="00FC1866">
          <w:rPr>
            <w:rStyle w:val="a8"/>
            <w:noProof/>
          </w:rPr>
          <w:t xml:space="preserve">2.3 </w:t>
        </w:r>
        <w:r w:rsidRPr="00FC1866">
          <w:rPr>
            <w:rStyle w:val="a8"/>
            <w:rFonts w:hint="eastAsia"/>
            <w:noProof/>
          </w:rPr>
          <w:t>基金管理人和基金托管人</w:t>
        </w:r>
        <w:r>
          <w:rPr>
            <w:noProof/>
            <w:webHidden/>
          </w:rPr>
          <w:tab/>
        </w:r>
        <w:r>
          <w:rPr>
            <w:noProof/>
            <w:webHidden/>
          </w:rPr>
          <w:fldChar w:fldCharType="begin"/>
        </w:r>
        <w:r>
          <w:rPr>
            <w:noProof/>
            <w:webHidden/>
          </w:rPr>
          <w:instrText xml:space="preserve"> PAGEREF _Toc49358821 \h </w:instrText>
        </w:r>
        <w:r>
          <w:rPr>
            <w:noProof/>
            <w:webHidden/>
          </w:rPr>
        </w:r>
        <w:r>
          <w:rPr>
            <w:noProof/>
            <w:webHidden/>
          </w:rPr>
          <w:fldChar w:fldCharType="separate"/>
        </w:r>
        <w:r>
          <w:rPr>
            <w:noProof/>
            <w:webHidden/>
          </w:rPr>
          <w:t>6</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22" w:history="1">
        <w:r w:rsidRPr="00FC1866">
          <w:rPr>
            <w:rStyle w:val="a8"/>
            <w:noProof/>
          </w:rPr>
          <w:t xml:space="preserve">2.4 </w:t>
        </w:r>
        <w:r w:rsidRPr="00FC1866">
          <w:rPr>
            <w:rStyle w:val="a8"/>
            <w:rFonts w:hint="eastAsia"/>
            <w:noProof/>
          </w:rPr>
          <w:t>信息披露方式</w:t>
        </w:r>
        <w:r>
          <w:rPr>
            <w:noProof/>
            <w:webHidden/>
          </w:rPr>
          <w:tab/>
        </w:r>
        <w:r>
          <w:rPr>
            <w:noProof/>
            <w:webHidden/>
          </w:rPr>
          <w:fldChar w:fldCharType="begin"/>
        </w:r>
        <w:r>
          <w:rPr>
            <w:noProof/>
            <w:webHidden/>
          </w:rPr>
          <w:instrText xml:space="preserve"> PAGEREF _Toc49358822 \h </w:instrText>
        </w:r>
        <w:r>
          <w:rPr>
            <w:noProof/>
            <w:webHidden/>
          </w:rPr>
        </w:r>
        <w:r>
          <w:rPr>
            <w:noProof/>
            <w:webHidden/>
          </w:rPr>
          <w:fldChar w:fldCharType="separate"/>
        </w:r>
        <w:r>
          <w:rPr>
            <w:noProof/>
            <w:webHidden/>
          </w:rPr>
          <w:t>6</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23" w:history="1">
        <w:r w:rsidRPr="00FC1866">
          <w:rPr>
            <w:rStyle w:val="a8"/>
            <w:noProof/>
          </w:rPr>
          <w:t xml:space="preserve">2.5 </w:t>
        </w:r>
        <w:r w:rsidRPr="00FC1866">
          <w:rPr>
            <w:rStyle w:val="a8"/>
            <w:rFonts w:hint="eastAsia"/>
            <w:noProof/>
          </w:rPr>
          <w:t>其他相关资料</w:t>
        </w:r>
        <w:r>
          <w:rPr>
            <w:noProof/>
            <w:webHidden/>
          </w:rPr>
          <w:tab/>
        </w:r>
        <w:r>
          <w:rPr>
            <w:noProof/>
            <w:webHidden/>
          </w:rPr>
          <w:fldChar w:fldCharType="begin"/>
        </w:r>
        <w:r>
          <w:rPr>
            <w:noProof/>
            <w:webHidden/>
          </w:rPr>
          <w:instrText xml:space="preserve"> PAGEREF _Toc49358823 \h </w:instrText>
        </w:r>
        <w:r>
          <w:rPr>
            <w:noProof/>
            <w:webHidden/>
          </w:rPr>
        </w:r>
        <w:r>
          <w:rPr>
            <w:noProof/>
            <w:webHidden/>
          </w:rPr>
          <w:fldChar w:fldCharType="separate"/>
        </w:r>
        <w:r>
          <w:rPr>
            <w:noProof/>
            <w:webHidden/>
          </w:rPr>
          <w:t>6</w:t>
        </w:r>
        <w:r>
          <w:rPr>
            <w:noProof/>
            <w:webHidden/>
          </w:rPr>
          <w:fldChar w:fldCharType="end"/>
        </w:r>
      </w:hyperlink>
    </w:p>
    <w:p w:rsidR="00CA1B46" w:rsidRDefault="00CA1B46">
      <w:pPr>
        <w:pStyle w:val="11"/>
        <w:rPr>
          <w:rFonts w:asciiTheme="minorHAnsi" w:eastAsiaTheme="minorEastAsia" w:hAnsiTheme="minorHAnsi" w:cstheme="minorBidi"/>
          <w:noProof/>
          <w:szCs w:val="22"/>
        </w:rPr>
      </w:pPr>
      <w:hyperlink w:anchor="_Toc49358824" w:history="1">
        <w:r w:rsidRPr="00FC1866">
          <w:rPr>
            <w:rStyle w:val="a8"/>
            <w:b/>
            <w:bCs/>
            <w:noProof/>
          </w:rPr>
          <w:t xml:space="preserve">§3  </w:t>
        </w:r>
        <w:r w:rsidRPr="00FC1866">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_Toc49358824 \h </w:instrText>
        </w:r>
        <w:r>
          <w:rPr>
            <w:noProof/>
            <w:webHidden/>
          </w:rPr>
        </w:r>
        <w:r>
          <w:rPr>
            <w:noProof/>
            <w:webHidden/>
          </w:rPr>
          <w:fldChar w:fldCharType="separate"/>
        </w:r>
        <w:r>
          <w:rPr>
            <w:noProof/>
            <w:webHidden/>
          </w:rPr>
          <w:t>6</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25" w:history="1">
        <w:r w:rsidRPr="00FC1866">
          <w:rPr>
            <w:rStyle w:val="a8"/>
            <w:noProof/>
          </w:rPr>
          <w:t xml:space="preserve">3.1 </w:t>
        </w:r>
        <w:r w:rsidRPr="00FC1866">
          <w:rPr>
            <w:rStyle w:val="a8"/>
            <w:rFonts w:hint="eastAsia"/>
            <w:noProof/>
          </w:rPr>
          <w:t>主要会计数据和财务指标</w:t>
        </w:r>
        <w:r>
          <w:rPr>
            <w:noProof/>
            <w:webHidden/>
          </w:rPr>
          <w:tab/>
        </w:r>
        <w:r>
          <w:rPr>
            <w:noProof/>
            <w:webHidden/>
          </w:rPr>
          <w:fldChar w:fldCharType="begin"/>
        </w:r>
        <w:r>
          <w:rPr>
            <w:noProof/>
            <w:webHidden/>
          </w:rPr>
          <w:instrText xml:space="preserve"> PAGEREF _Toc49358825 \h </w:instrText>
        </w:r>
        <w:r>
          <w:rPr>
            <w:noProof/>
            <w:webHidden/>
          </w:rPr>
        </w:r>
        <w:r>
          <w:rPr>
            <w:noProof/>
            <w:webHidden/>
          </w:rPr>
          <w:fldChar w:fldCharType="separate"/>
        </w:r>
        <w:r>
          <w:rPr>
            <w:noProof/>
            <w:webHidden/>
          </w:rPr>
          <w:t>6</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26" w:history="1">
        <w:r w:rsidRPr="00FC1866">
          <w:rPr>
            <w:rStyle w:val="a8"/>
            <w:noProof/>
          </w:rPr>
          <w:t xml:space="preserve">3.2 </w:t>
        </w:r>
        <w:r w:rsidRPr="00FC1866">
          <w:rPr>
            <w:rStyle w:val="a8"/>
            <w:rFonts w:hint="eastAsia"/>
            <w:noProof/>
          </w:rPr>
          <w:t>基金净值表现</w:t>
        </w:r>
        <w:r>
          <w:rPr>
            <w:noProof/>
            <w:webHidden/>
          </w:rPr>
          <w:tab/>
        </w:r>
        <w:r>
          <w:rPr>
            <w:noProof/>
            <w:webHidden/>
          </w:rPr>
          <w:fldChar w:fldCharType="begin"/>
        </w:r>
        <w:r>
          <w:rPr>
            <w:noProof/>
            <w:webHidden/>
          </w:rPr>
          <w:instrText xml:space="preserve"> PAGEREF _Toc49358826 \h </w:instrText>
        </w:r>
        <w:r>
          <w:rPr>
            <w:noProof/>
            <w:webHidden/>
          </w:rPr>
        </w:r>
        <w:r>
          <w:rPr>
            <w:noProof/>
            <w:webHidden/>
          </w:rPr>
          <w:fldChar w:fldCharType="separate"/>
        </w:r>
        <w:r>
          <w:rPr>
            <w:noProof/>
            <w:webHidden/>
          </w:rPr>
          <w:t>7</w:t>
        </w:r>
        <w:r>
          <w:rPr>
            <w:noProof/>
            <w:webHidden/>
          </w:rPr>
          <w:fldChar w:fldCharType="end"/>
        </w:r>
      </w:hyperlink>
    </w:p>
    <w:p w:rsidR="00CA1B46" w:rsidRDefault="00CA1B46">
      <w:pPr>
        <w:pStyle w:val="11"/>
        <w:rPr>
          <w:rFonts w:asciiTheme="minorHAnsi" w:eastAsiaTheme="minorEastAsia" w:hAnsiTheme="minorHAnsi" w:cstheme="minorBidi"/>
          <w:noProof/>
          <w:szCs w:val="22"/>
        </w:rPr>
      </w:pPr>
      <w:hyperlink w:anchor="_Toc49358827" w:history="1">
        <w:r w:rsidRPr="00FC1866">
          <w:rPr>
            <w:rStyle w:val="a8"/>
            <w:b/>
            <w:bCs/>
            <w:noProof/>
          </w:rPr>
          <w:t xml:space="preserve">§4  </w:t>
        </w:r>
        <w:r w:rsidRPr="00FC1866">
          <w:rPr>
            <w:rStyle w:val="a8"/>
            <w:rFonts w:hint="eastAsia"/>
            <w:b/>
            <w:bCs/>
            <w:noProof/>
          </w:rPr>
          <w:t>管理人报告</w:t>
        </w:r>
        <w:r>
          <w:rPr>
            <w:noProof/>
            <w:webHidden/>
          </w:rPr>
          <w:tab/>
        </w:r>
        <w:r>
          <w:rPr>
            <w:noProof/>
            <w:webHidden/>
          </w:rPr>
          <w:fldChar w:fldCharType="begin"/>
        </w:r>
        <w:r>
          <w:rPr>
            <w:noProof/>
            <w:webHidden/>
          </w:rPr>
          <w:instrText xml:space="preserve"> PAGEREF _Toc49358827 \h </w:instrText>
        </w:r>
        <w:r>
          <w:rPr>
            <w:noProof/>
            <w:webHidden/>
          </w:rPr>
        </w:r>
        <w:r>
          <w:rPr>
            <w:noProof/>
            <w:webHidden/>
          </w:rPr>
          <w:fldChar w:fldCharType="separate"/>
        </w:r>
        <w:r>
          <w:rPr>
            <w:noProof/>
            <w:webHidden/>
          </w:rPr>
          <w:t>10</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28" w:history="1">
        <w:r w:rsidRPr="00FC1866">
          <w:rPr>
            <w:rStyle w:val="a8"/>
            <w:noProof/>
          </w:rPr>
          <w:t xml:space="preserve">4.1 </w:t>
        </w:r>
        <w:r w:rsidRPr="00FC1866">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_Toc49358828 \h </w:instrText>
        </w:r>
        <w:r>
          <w:rPr>
            <w:noProof/>
            <w:webHidden/>
          </w:rPr>
        </w:r>
        <w:r>
          <w:rPr>
            <w:noProof/>
            <w:webHidden/>
          </w:rPr>
          <w:fldChar w:fldCharType="separate"/>
        </w:r>
        <w:r>
          <w:rPr>
            <w:noProof/>
            <w:webHidden/>
          </w:rPr>
          <w:t>10</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29" w:history="1">
        <w:r w:rsidRPr="00FC1866">
          <w:rPr>
            <w:rStyle w:val="a8"/>
            <w:noProof/>
          </w:rPr>
          <w:t xml:space="preserve">4.2 </w:t>
        </w:r>
        <w:r w:rsidRPr="00FC1866">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_Toc49358829 \h </w:instrText>
        </w:r>
        <w:r>
          <w:rPr>
            <w:noProof/>
            <w:webHidden/>
          </w:rPr>
        </w:r>
        <w:r>
          <w:rPr>
            <w:noProof/>
            <w:webHidden/>
          </w:rPr>
          <w:fldChar w:fldCharType="separate"/>
        </w:r>
        <w:r>
          <w:rPr>
            <w:noProof/>
            <w:webHidden/>
          </w:rPr>
          <w:t>12</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30" w:history="1">
        <w:r w:rsidRPr="00FC1866">
          <w:rPr>
            <w:rStyle w:val="a8"/>
            <w:noProof/>
          </w:rPr>
          <w:t xml:space="preserve">4.3 </w:t>
        </w:r>
        <w:r w:rsidRPr="00FC1866">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_Toc49358830 \h </w:instrText>
        </w:r>
        <w:r>
          <w:rPr>
            <w:noProof/>
            <w:webHidden/>
          </w:rPr>
        </w:r>
        <w:r>
          <w:rPr>
            <w:noProof/>
            <w:webHidden/>
          </w:rPr>
          <w:fldChar w:fldCharType="separate"/>
        </w:r>
        <w:r>
          <w:rPr>
            <w:noProof/>
            <w:webHidden/>
          </w:rPr>
          <w:t>12</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31" w:history="1">
        <w:r w:rsidRPr="00FC1866">
          <w:rPr>
            <w:rStyle w:val="a8"/>
            <w:noProof/>
          </w:rPr>
          <w:t xml:space="preserve">4.4 </w:t>
        </w:r>
        <w:r w:rsidRPr="00FC1866">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_Toc49358831 \h </w:instrText>
        </w:r>
        <w:r>
          <w:rPr>
            <w:noProof/>
            <w:webHidden/>
          </w:rPr>
        </w:r>
        <w:r>
          <w:rPr>
            <w:noProof/>
            <w:webHidden/>
          </w:rPr>
          <w:fldChar w:fldCharType="separate"/>
        </w:r>
        <w:r>
          <w:rPr>
            <w:noProof/>
            <w:webHidden/>
          </w:rPr>
          <w:t>13</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32" w:history="1">
        <w:r w:rsidRPr="00FC1866">
          <w:rPr>
            <w:rStyle w:val="a8"/>
            <w:noProof/>
          </w:rPr>
          <w:t xml:space="preserve">4.5 </w:t>
        </w:r>
        <w:r w:rsidRPr="00FC1866">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_Toc49358832 \h </w:instrText>
        </w:r>
        <w:r>
          <w:rPr>
            <w:noProof/>
            <w:webHidden/>
          </w:rPr>
        </w:r>
        <w:r>
          <w:rPr>
            <w:noProof/>
            <w:webHidden/>
          </w:rPr>
          <w:fldChar w:fldCharType="separate"/>
        </w:r>
        <w:r>
          <w:rPr>
            <w:noProof/>
            <w:webHidden/>
          </w:rPr>
          <w:t>13</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33" w:history="1">
        <w:r w:rsidRPr="00FC1866">
          <w:rPr>
            <w:rStyle w:val="a8"/>
            <w:noProof/>
          </w:rPr>
          <w:t xml:space="preserve">4.6 </w:t>
        </w:r>
        <w:r w:rsidRPr="00FC1866">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_Toc49358833 \h </w:instrText>
        </w:r>
        <w:r>
          <w:rPr>
            <w:noProof/>
            <w:webHidden/>
          </w:rPr>
        </w:r>
        <w:r>
          <w:rPr>
            <w:noProof/>
            <w:webHidden/>
          </w:rPr>
          <w:fldChar w:fldCharType="separate"/>
        </w:r>
        <w:r>
          <w:rPr>
            <w:noProof/>
            <w:webHidden/>
          </w:rPr>
          <w:t>14</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34" w:history="1">
        <w:r w:rsidRPr="00FC1866">
          <w:rPr>
            <w:rStyle w:val="a8"/>
            <w:noProof/>
          </w:rPr>
          <w:t xml:space="preserve">4.7 </w:t>
        </w:r>
        <w:r w:rsidRPr="00FC1866">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_Toc49358834 \h </w:instrText>
        </w:r>
        <w:r>
          <w:rPr>
            <w:noProof/>
            <w:webHidden/>
          </w:rPr>
        </w:r>
        <w:r>
          <w:rPr>
            <w:noProof/>
            <w:webHidden/>
          </w:rPr>
          <w:fldChar w:fldCharType="separate"/>
        </w:r>
        <w:r>
          <w:rPr>
            <w:noProof/>
            <w:webHidden/>
          </w:rPr>
          <w:t>14</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35" w:history="1">
        <w:r w:rsidRPr="00FC1866">
          <w:rPr>
            <w:rStyle w:val="a8"/>
            <w:noProof/>
          </w:rPr>
          <w:t xml:space="preserve">4.8 </w:t>
        </w:r>
        <w:r w:rsidRPr="00FC1866">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_Toc49358835 \h </w:instrText>
        </w:r>
        <w:r>
          <w:rPr>
            <w:noProof/>
            <w:webHidden/>
          </w:rPr>
        </w:r>
        <w:r>
          <w:rPr>
            <w:noProof/>
            <w:webHidden/>
          </w:rPr>
          <w:fldChar w:fldCharType="separate"/>
        </w:r>
        <w:r>
          <w:rPr>
            <w:noProof/>
            <w:webHidden/>
          </w:rPr>
          <w:t>14</w:t>
        </w:r>
        <w:r>
          <w:rPr>
            <w:noProof/>
            <w:webHidden/>
          </w:rPr>
          <w:fldChar w:fldCharType="end"/>
        </w:r>
      </w:hyperlink>
    </w:p>
    <w:p w:rsidR="00CA1B46" w:rsidRDefault="00CA1B46">
      <w:pPr>
        <w:pStyle w:val="11"/>
        <w:rPr>
          <w:rFonts w:asciiTheme="minorHAnsi" w:eastAsiaTheme="minorEastAsia" w:hAnsiTheme="minorHAnsi" w:cstheme="minorBidi"/>
          <w:noProof/>
          <w:szCs w:val="22"/>
        </w:rPr>
      </w:pPr>
      <w:hyperlink w:anchor="_Toc49358836" w:history="1">
        <w:r w:rsidRPr="00FC1866">
          <w:rPr>
            <w:rStyle w:val="a8"/>
            <w:b/>
            <w:bCs/>
            <w:noProof/>
          </w:rPr>
          <w:t xml:space="preserve">§5  </w:t>
        </w:r>
        <w:r w:rsidRPr="00FC1866">
          <w:rPr>
            <w:rStyle w:val="a8"/>
            <w:rFonts w:hint="eastAsia"/>
            <w:b/>
            <w:bCs/>
            <w:noProof/>
          </w:rPr>
          <w:t>托管人报告</w:t>
        </w:r>
        <w:r>
          <w:rPr>
            <w:noProof/>
            <w:webHidden/>
          </w:rPr>
          <w:tab/>
        </w:r>
        <w:r>
          <w:rPr>
            <w:noProof/>
            <w:webHidden/>
          </w:rPr>
          <w:fldChar w:fldCharType="begin"/>
        </w:r>
        <w:r>
          <w:rPr>
            <w:noProof/>
            <w:webHidden/>
          </w:rPr>
          <w:instrText xml:space="preserve"> PAGEREF _Toc49358836 \h </w:instrText>
        </w:r>
        <w:r>
          <w:rPr>
            <w:noProof/>
            <w:webHidden/>
          </w:rPr>
        </w:r>
        <w:r>
          <w:rPr>
            <w:noProof/>
            <w:webHidden/>
          </w:rPr>
          <w:fldChar w:fldCharType="separate"/>
        </w:r>
        <w:r>
          <w:rPr>
            <w:noProof/>
            <w:webHidden/>
          </w:rPr>
          <w:t>14</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37" w:history="1">
        <w:r w:rsidRPr="00FC1866">
          <w:rPr>
            <w:rStyle w:val="a8"/>
            <w:noProof/>
          </w:rPr>
          <w:t xml:space="preserve">5.1 </w:t>
        </w:r>
        <w:r w:rsidRPr="00FC1866">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_Toc49358837 \h </w:instrText>
        </w:r>
        <w:r>
          <w:rPr>
            <w:noProof/>
            <w:webHidden/>
          </w:rPr>
        </w:r>
        <w:r>
          <w:rPr>
            <w:noProof/>
            <w:webHidden/>
          </w:rPr>
          <w:fldChar w:fldCharType="separate"/>
        </w:r>
        <w:r>
          <w:rPr>
            <w:noProof/>
            <w:webHidden/>
          </w:rPr>
          <w:t>14</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38" w:history="1">
        <w:r w:rsidRPr="00FC1866">
          <w:rPr>
            <w:rStyle w:val="a8"/>
            <w:noProof/>
          </w:rPr>
          <w:t xml:space="preserve">5.2 </w:t>
        </w:r>
        <w:r w:rsidRPr="00FC1866">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_Toc49358838 \h </w:instrText>
        </w:r>
        <w:r>
          <w:rPr>
            <w:noProof/>
            <w:webHidden/>
          </w:rPr>
        </w:r>
        <w:r>
          <w:rPr>
            <w:noProof/>
            <w:webHidden/>
          </w:rPr>
          <w:fldChar w:fldCharType="separate"/>
        </w:r>
        <w:r>
          <w:rPr>
            <w:noProof/>
            <w:webHidden/>
          </w:rPr>
          <w:t>15</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39" w:history="1">
        <w:r w:rsidRPr="00FC1866">
          <w:rPr>
            <w:rStyle w:val="a8"/>
            <w:noProof/>
          </w:rPr>
          <w:t xml:space="preserve">5.3 </w:t>
        </w:r>
        <w:r w:rsidRPr="00FC1866">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_Toc49358839 \h </w:instrText>
        </w:r>
        <w:r>
          <w:rPr>
            <w:noProof/>
            <w:webHidden/>
          </w:rPr>
        </w:r>
        <w:r>
          <w:rPr>
            <w:noProof/>
            <w:webHidden/>
          </w:rPr>
          <w:fldChar w:fldCharType="separate"/>
        </w:r>
        <w:r>
          <w:rPr>
            <w:noProof/>
            <w:webHidden/>
          </w:rPr>
          <w:t>15</w:t>
        </w:r>
        <w:r>
          <w:rPr>
            <w:noProof/>
            <w:webHidden/>
          </w:rPr>
          <w:fldChar w:fldCharType="end"/>
        </w:r>
      </w:hyperlink>
    </w:p>
    <w:p w:rsidR="00CA1B46" w:rsidRDefault="00CA1B46" w:rsidP="00CA1B46">
      <w:pPr>
        <w:pStyle w:val="11"/>
        <w:tabs>
          <w:tab w:val="left" w:pos="420"/>
        </w:tabs>
        <w:rPr>
          <w:rFonts w:asciiTheme="minorHAnsi" w:eastAsiaTheme="minorEastAsia" w:hAnsiTheme="minorHAnsi" w:cstheme="minorBidi"/>
          <w:noProof/>
          <w:szCs w:val="22"/>
        </w:rPr>
      </w:pPr>
      <w:hyperlink w:anchor="_Toc49358840" w:history="1">
        <w:r w:rsidRPr="00FC1866">
          <w:rPr>
            <w:rStyle w:val="a8"/>
            <w:b/>
            <w:bCs/>
            <w:noProof/>
          </w:rPr>
          <w:t>§6</w:t>
        </w:r>
        <w:r>
          <w:rPr>
            <w:rFonts w:asciiTheme="minorHAnsi" w:eastAsiaTheme="minorEastAsia" w:hAnsiTheme="minorHAnsi" w:cstheme="minorBidi"/>
            <w:noProof/>
            <w:szCs w:val="22"/>
          </w:rPr>
          <w:tab/>
        </w:r>
        <w:r w:rsidRPr="00FC1866">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_Toc49358840 \h </w:instrText>
        </w:r>
        <w:r>
          <w:rPr>
            <w:noProof/>
            <w:webHidden/>
          </w:rPr>
        </w:r>
        <w:r>
          <w:rPr>
            <w:noProof/>
            <w:webHidden/>
          </w:rPr>
          <w:fldChar w:fldCharType="separate"/>
        </w:r>
        <w:r>
          <w:rPr>
            <w:noProof/>
            <w:webHidden/>
          </w:rPr>
          <w:t>15</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41" w:history="1">
        <w:r w:rsidRPr="00FC1866">
          <w:rPr>
            <w:rStyle w:val="a8"/>
            <w:noProof/>
          </w:rPr>
          <w:t xml:space="preserve">6.1 </w:t>
        </w:r>
        <w:r w:rsidRPr="00FC1866">
          <w:rPr>
            <w:rStyle w:val="a8"/>
            <w:rFonts w:hint="eastAsia"/>
            <w:noProof/>
          </w:rPr>
          <w:t>资产负债表</w:t>
        </w:r>
        <w:r>
          <w:rPr>
            <w:noProof/>
            <w:webHidden/>
          </w:rPr>
          <w:tab/>
        </w:r>
        <w:r>
          <w:rPr>
            <w:noProof/>
            <w:webHidden/>
          </w:rPr>
          <w:fldChar w:fldCharType="begin"/>
        </w:r>
        <w:r>
          <w:rPr>
            <w:noProof/>
            <w:webHidden/>
          </w:rPr>
          <w:instrText xml:space="preserve"> PAGEREF _Toc49358841 \h </w:instrText>
        </w:r>
        <w:r>
          <w:rPr>
            <w:noProof/>
            <w:webHidden/>
          </w:rPr>
        </w:r>
        <w:r>
          <w:rPr>
            <w:noProof/>
            <w:webHidden/>
          </w:rPr>
          <w:fldChar w:fldCharType="separate"/>
        </w:r>
        <w:r>
          <w:rPr>
            <w:noProof/>
            <w:webHidden/>
          </w:rPr>
          <w:t>15</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42" w:history="1">
        <w:r w:rsidRPr="00FC1866">
          <w:rPr>
            <w:rStyle w:val="a8"/>
            <w:noProof/>
          </w:rPr>
          <w:t xml:space="preserve">6.2 </w:t>
        </w:r>
        <w:r w:rsidRPr="00FC1866">
          <w:rPr>
            <w:rStyle w:val="a8"/>
            <w:rFonts w:hint="eastAsia"/>
            <w:noProof/>
          </w:rPr>
          <w:t>利润表</w:t>
        </w:r>
        <w:r>
          <w:rPr>
            <w:noProof/>
            <w:webHidden/>
          </w:rPr>
          <w:tab/>
        </w:r>
        <w:r>
          <w:rPr>
            <w:noProof/>
            <w:webHidden/>
          </w:rPr>
          <w:fldChar w:fldCharType="begin"/>
        </w:r>
        <w:r>
          <w:rPr>
            <w:noProof/>
            <w:webHidden/>
          </w:rPr>
          <w:instrText xml:space="preserve"> PAGEREF _Toc49358842 \h </w:instrText>
        </w:r>
        <w:r>
          <w:rPr>
            <w:noProof/>
            <w:webHidden/>
          </w:rPr>
        </w:r>
        <w:r>
          <w:rPr>
            <w:noProof/>
            <w:webHidden/>
          </w:rPr>
          <w:fldChar w:fldCharType="separate"/>
        </w:r>
        <w:r>
          <w:rPr>
            <w:noProof/>
            <w:webHidden/>
          </w:rPr>
          <w:t>17</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43" w:history="1">
        <w:r w:rsidRPr="00FC1866">
          <w:rPr>
            <w:rStyle w:val="a8"/>
            <w:noProof/>
          </w:rPr>
          <w:t xml:space="preserve">6.3 </w:t>
        </w:r>
        <w:r w:rsidRPr="00FC1866">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_Toc49358843 \h </w:instrText>
        </w:r>
        <w:r>
          <w:rPr>
            <w:noProof/>
            <w:webHidden/>
          </w:rPr>
        </w:r>
        <w:r>
          <w:rPr>
            <w:noProof/>
            <w:webHidden/>
          </w:rPr>
          <w:fldChar w:fldCharType="separate"/>
        </w:r>
        <w:r>
          <w:rPr>
            <w:noProof/>
            <w:webHidden/>
          </w:rPr>
          <w:t>18</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44" w:history="1">
        <w:r w:rsidRPr="00FC1866">
          <w:rPr>
            <w:rStyle w:val="a8"/>
            <w:noProof/>
          </w:rPr>
          <w:t>6.4</w:t>
        </w:r>
        <w:r w:rsidRPr="00FC1866">
          <w:rPr>
            <w:rStyle w:val="a8"/>
            <w:rFonts w:hint="eastAsia"/>
            <w:noProof/>
          </w:rPr>
          <w:t>报表附注</w:t>
        </w:r>
        <w:r>
          <w:rPr>
            <w:noProof/>
            <w:webHidden/>
          </w:rPr>
          <w:tab/>
        </w:r>
        <w:r>
          <w:rPr>
            <w:noProof/>
            <w:webHidden/>
          </w:rPr>
          <w:fldChar w:fldCharType="begin"/>
        </w:r>
        <w:r>
          <w:rPr>
            <w:noProof/>
            <w:webHidden/>
          </w:rPr>
          <w:instrText xml:space="preserve"> PAGEREF _Toc49358844 \h </w:instrText>
        </w:r>
        <w:r>
          <w:rPr>
            <w:noProof/>
            <w:webHidden/>
          </w:rPr>
        </w:r>
        <w:r>
          <w:rPr>
            <w:noProof/>
            <w:webHidden/>
          </w:rPr>
          <w:fldChar w:fldCharType="separate"/>
        </w:r>
        <w:r>
          <w:rPr>
            <w:noProof/>
            <w:webHidden/>
          </w:rPr>
          <w:t>19</w:t>
        </w:r>
        <w:r>
          <w:rPr>
            <w:noProof/>
            <w:webHidden/>
          </w:rPr>
          <w:fldChar w:fldCharType="end"/>
        </w:r>
      </w:hyperlink>
    </w:p>
    <w:p w:rsidR="00CA1B46" w:rsidRDefault="00CA1B46">
      <w:pPr>
        <w:pStyle w:val="11"/>
        <w:rPr>
          <w:rFonts w:asciiTheme="minorHAnsi" w:eastAsiaTheme="minorEastAsia" w:hAnsiTheme="minorHAnsi" w:cstheme="minorBidi"/>
          <w:noProof/>
          <w:szCs w:val="22"/>
        </w:rPr>
      </w:pPr>
      <w:hyperlink w:anchor="_Toc49358845" w:history="1">
        <w:r w:rsidRPr="00FC1866">
          <w:rPr>
            <w:rStyle w:val="a8"/>
            <w:b/>
            <w:bCs/>
            <w:noProof/>
          </w:rPr>
          <w:t xml:space="preserve">§7  </w:t>
        </w:r>
        <w:r w:rsidRPr="00FC1866">
          <w:rPr>
            <w:rStyle w:val="a8"/>
            <w:rFonts w:hint="eastAsia"/>
            <w:b/>
            <w:bCs/>
            <w:noProof/>
          </w:rPr>
          <w:t>投资组合报告</w:t>
        </w:r>
        <w:r>
          <w:rPr>
            <w:noProof/>
            <w:webHidden/>
          </w:rPr>
          <w:tab/>
        </w:r>
        <w:r>
          <w:rPr>
            <w:noProof/>
            <w:webHidden/>
          </w:rPr>
          <w:fldChar w:fldCharType="begin"/>
        </w:r>
        <w:r>
          <w:rPr>
            <w:noProof/>
            <w:webHidden/>
          </w:rPr>
          <w:instrText xml:space="preserve"> PAGEREF _Toc49358845 \h </w:instrText>
        </w:r>
        <w:r>
          <w:rPr>
            <w:noProof/>
            <w:webHidden/>
          </w:rPr>
        </w:r>
        <w:r>
          <w:rPr>
            <w:noProof/>
            <w:webHidden/>
          </w:rPr>
          <w:fldChar w:fldCharType="separate"/>
        </w:r>
        <w:r>
          <w:rPr>
            <w:noProof/>
            <w:webHidden/>
          </w:rPr>
          <w:t>39</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46" w:history="1">
        <w:r w:rsidRPr="00FC1866">
          <w:rPr>
            <w:rStyle w:val="a8"/>
            <w:noProof/>
          </w:rPr>
          <w:t xml:space="preserve">7.1 </w:t>
        </w:r>
        <w:r w:rsidRPr="00FC1866">
          <w:rPr>
            <w:rStyle w:val="a8"/>
            <w:rFonts w:hint="eastAsia"/>
            <w:noProof/>
          </w:rPr>
          <w:t>期末基金资产组合情况</w:t>
        </w:r>
        <w:r>
          <w:rPr>
            <w:noProof/>
            <w:webHidden/>
          </w:rPr>
          <w:tab/>
        </w:r>
        <w:r>
          <w:rPr>
            <w:noProof/>
            <w:webHidden/>
          </w:rPr>
          <w:fldChar w:fldCharType="begin"/>
        </w:r>
        <w:r>
          <w:rPr>
            <w:noProof/>
            <w:webHidden/>
          </w:rPr>
          <w:instrText xml:space="preserve"> PAGEREF _Toc49358846 \h </w:instrText>
        </w:r>
        <w:r>
          <w:rPr>
            <w:noProof/>
            <w:webHidden/>
          </w:rPr>
        </w:r>
        <w:r>
          <w:rPr>
            <w:noProof/>
            <w:webHidden/>
          </w:rPr>
          <w:fldChar w:fldCharType="separate"/>
        </w:r>
        <w:r>
          <w:rPr>
            <w:noProof/>
            <w:webHidden/>
          </w:rPr>
          <w:t>39</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47" w:history="1">
        <w:r w:rsidRPr="00FC1866">
          <w:rPr>
            <w:rStyle w:val="a8"/>
            <w:noProof/>
          </w:rPr>
          <w:t xml:space="preserve">7.2 </w:t>
        </w:r>
        <w:r w:rsidRPr="00FC1866">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_Toc49358847 \h </w:instrText>
        </w:r>
        <w:r>
          <w:rPr>
            <w:noProof/>
            <w:webHidden/>
          </w:rPr>
        </w:r>
        <w:r>
          <w:rPr>
            <w:noProof/>
            <w:webHidden/>
          </w:rPr>
          <w:fldChar w:fldCharType="separate"/>
        </w:r>
        <w:r>
          <w:rPr>
            <w:noProof/>
            <w:webHidden/>
          </w:rPr>
          <w:t>39</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50" w:history="1">
        <w:r w:rsidRPr="00FC1866">
          <w:rPr>
            <w:rStyle w:val="a8"/>
            <w:noProof/>
          </w:rPr>
          <w:t xml:space="preserve">7.3 </w:t>
        </w:r>
        <w:r w:rsidRPr="00FC1866">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_Toc49358850 \h </w:instrText>
        </w:r>
        <w:r>
          <w:rPr>
            <w:noProof/>
            <w:webHidden/>
          </w:rPr>
        </w:r>
        <w:r>
          <w:rPr>
            <w:noProof/>
            <w:webHidden/>
          </w:rPr>
          <w:fldChar w:fldCharType="separate"/>
        </w:r>
        <w:r>
          <w:rPr>
            <w:noProof/>
            <w:webHidden/>
          </w:rPr>
          <w:t>40</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51" w:history="1">
        <w:r w:rsidRPr="00FC1866">
          <w:rPr>
            <w:rStyle w:val="a8"/>
            <w:noProof/>
          </w:rPr>
          <w:t>7.4</w:t>
        </w:r>
        <w:r w:rsidRPr="00FC1866">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_Toc49358851 \h </w:instrText>
        </w:r>
        <w:r>
          <w:rPr>
            <w:noProof/>
            <w:webHidden/>
          </w:rPr>
        </w:r>
        <w:r>
          <w:rPr>
            <w:noProof/>
            <w:webHidden/>
          </w:rPr>
          <w:fldChar w:fldCharType="separate"/>
        </w:r>
        <w:r>
          <w:rPr>
            <w:noProof/>
            <w:webHidden/>
          </w:rPr>
          <w:t>42</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52" w:history="1">
        <w:r w:rsidRPr="00FC1866">
          <w:rPr>
            <w:rStyle w:val="a8"/>
            <w:noProof/>
          </w:rPr>
          <w:t xml:space="preserve">7.5 </w:t>
        </w:r>
        <w:r w:rsidRPr="00FC1866">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_Toc49358852 \h </w:instrText>
        </w:r>
        <w:r>
          <w:rPr>
            <w:noProof/>
            <w:webHidden/>
          </w:rPr>
        </w:r>
        <w:r>
          <w:rPr>
            <w:noProof/>
            <w:webHidden/>
          </w:rPr>
          <w:fldChar w:fldCharType="separate"/>
        </w:r>
        <w:r>
          <w:rPr>
            <w:noProof/>
            <w:webHidden/>
          </w:rPr>
          <w:t>43</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53" w:history="1">
        <w:r w:rsidRPr="00FC1866">
          <w:rPr>
            <w:rStyle w:val="a8"/>
            <w:noProof/>
          </w:rPr>
          <w:t>7.6</w:t>
        </w:r>
        <w:r w:rsidRPr="00FC1866">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_Toc49358853 \h </w:instrText>
        </w:r>
        <w:r>
          <w:rPr>
            <w:noProof/>
            <w:webHidden/>
          </w:rPr>
        </w:r>
        <w:r>
          <w:rPr>
            <w:noProof/>
            <w:webHidden/>
          </w:rPr>
          <w:fldChar w:fldCharType="separate"/>
        </w:r>
        <w:r>
          <w:rPr>
            <w:noProof/>
            <w:webHidden/>
          </w:rPr>
          <w:t>44</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54" w:history="1">
        <w:r w:rsidRPr="00FC1866">
          <w:rPr>
            <w:rStyle w:val="a8"/>
            <w:noProof/>
          </w:rPr>
          <w:t xml:space="preserve">7.7 </w:t>
        </w:r>
        <w:r w:rsidRPr="00FC1866">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_Toc49358854 \h </w:instrText>
        </w:r>
        <w:r>
          <w:rPr>
            <w:noProof/>
            <w:webHidden/>
          </w:rPr>
        </w:r>
        <w:r>
          <w:rPr>
            <w:noProof/>
            <w:webHidden/>
          </w:rPr>
          <w:fldChar w:fldCharType="separate"/>
        </w:r>
        <w:r>
          <w:rPr>
            <w:noProof/>
            <w:webHidden/>
          </w:rPr>
          <w:t>44</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55" w:history="1">
        <w:r w:rsidRPr="00FC1866">
          <w:rPr>
            <w:rStyle w:val="a8"/>
            <w:noProof/>
          </w:rPr>
          <w:t xml:space="preserve">7.8 </w:t>
        </w:r>
        <w:r w:rsidRPr="00FC1866">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_Toc49358855 \h </w:instrText>
        </w:r>
        <w:r>
          <w:rPr>
            <w:noProof/>
            <w:webHidden/>
          </w:rPr>
        </w:r>
        <w:r>
          <w:rPr>
            <w:noProof/>
            <w:webHidden/>
          </w:rPr>
          <w:fldChar w:fldCharType="separate"/>
        </w:r>
        <w:r>
          <w:rPr>
            <w:noProof/>
            <w:webHidden/>
          </w:rPr>
          <w:t>44</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56" w:history="1">
        <w:r w:rsidRPr="00FC1866">
          <w:rPr>
            <w:rStyle w:val="a8"/>
            <w:noProof/>
          </w:rPr>
          <w:t xml:space="preserve">7.9 </w:t>
        </w:r>
        <w:r w:rsidRPr="00FC1866">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_Toc49358856 \h </w:instrText>
        </w:r>
        <w:r>
          <w:rPr>
            <w:noProof/>
            <w:webHidden/>
          </w:rPr>
        </w:r>
        <w:r>
          <w:rPr>
            <w:noProof/>
            <w:webHidden/>
          </w:rPr>
          <w:fldChar w:fldCharType="separate"/>
        </w:r>
        <w:r>
          <w:rPr>
            <w:noProof/>
            <w:webHidden/>
          </w:rPr>
          <w:t>44</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57" w:history="1">
        <w:r w:rsidRPr="00FC1866">
          <w:rPr>
            <w:rStyle w:val="a8"/>
            <w:noProof/>
          </w:rPr>
          <w:t xml:space="preserve">7.10 </w:t>
        </w:r>
        <w:r w:rsidRPr="00FC1866">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_Toc49358857 \h </w:instrText>
        </w:r>
        <w:r>
          <w:rPr>
            <w:noProof/>
            <w:webHidden/>
          </w:rPr>
        </w:r>
        <w:r>
          <w:rPr>
            <w:noProof/>
            <w:webHidden/>
          </w:rPr>
          <w:fldChar w:fldCharType="separate"/>
        </w:r>
        <w:r>
          <w:rPr>
            <w:noProof/>
            <w:webHidden/>
          </w:rPr>
          <w:t>44</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58" w:history="1">
        <w:r w:rsidRPr="00FC1866">
          <w:rPr>
            <w:rStyle w:val="a8"/>
            <w:noProof/>
          </w:rPr>
          <w:t>7.11</w:t>
        </w:r>
        <w:r w:rsidRPr="00FC1866">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_Toc49358858 \h </w:instrText>
        </w:r>
        <w:r>
          <w:rPr>
            <w:noProof/>
            <w:webHidden/>
          </w:rPr>
        </w:r>
        <w:r>
          <w:rPr>
            <w:noProof/>
            <w:webHidden/>
          </w:rPr>
          <w:fldChar w:fldCharType="separate"/>
        </w:r>
        <w:r>
          <w:rPr>
            <w:noProof/>
            <w:webHidden/>
          </w:rPr>
          <w:t>44</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59" w:history="1">
        <w:r w:rsidRPr="00FC1866">
          <w:rPr>
            <w:rStyle w:val="a8"/>
            <w:noProof/>
          </w:rPr>
          <w:t xml:space="preserve">7.12 </w:t>
        </w:r>
        <w:r w:rsidRPr="00FC1866">
          <w:rPr>
            <w:rStyle w:val="a8"/>
            <w:rFonts w:hint="eastAsia"/>
            <w:noProof/>
          </w:rPr>
          <w:t>投资组合报告附注</w:t>
        </w:r>
        <w:r>
          <w:rPr>
            <w:noProof/>
            <w:webHidden/>
          </w:rPr>
          <w:tab/>
        </w:r>
        <w:r>
          <w:rPr>
            <w:noProof/>
            <w:webHidden/>
          </w:rPr>
          <w:fldChar w:fldCharType="begin"/>
        </w:r>
        <w:r>
          <w:rPr>
            <w:noProof/>
            <w:webHidden/>
          </w:rPr>
          <w:instrText xml:space="preserve"> PAGEREF _Toc49358859 \h </w:instrText>
        </w:r>
        <w:r>
          <w:rPr>
            <w:noProof/>
            <w:webHidden/>
          </w:rPr>
        </w:r>
        <w:r>
          <w:rPr>
            <w:noProof/>
            <w:webHidden/>
          </w:rPr>
          <w:fldChar w:fldCharType="separate"/>
        </w:r>
        <w:r>
          <w:rPr>
            <w:noProof/>
            <w:webHidden/>
          </w:rPr>
          <w:t>44</w:t>
        </w:r>
        <w:r>
          <w:rPr>
            <w:noProof/>
            <w:webHidden/>
          </w:rPr>
          <w:fldChar w:fldCharType="end"/>
        </w:r>
      </w:hyperlink>
    </w:p>
    <w:p w:rsidR="00CA1B46" w:rsidRDefault="00CA1B46">
      <w:pPr>
        <w:pStyle w:val="11"/>
        <w:rPr>
          <w:rFonts w:asciiTheme="minorHAnsi" w:eastAsiaTheme="minorEastAsia" w:hAnsiTheme="minorHAnsi" w:cstheme="minorBidi"/>
          <w:noProof/>
          <w:szCs w:val="22"/>
        </w:rPr>
      </w:pPr>
      <w:hyperlink w:anchor="_Toc49358860" w:history="1">
        <w:r w:rsidRPr="00FC1866">
          <w:rPr>
            <w:rStyle w:val="a8"/>
            <w:b/>
            <w:bCs/>
            <w:noProof/>
          </w:rPr>
          <w:t xml:space="preserve">§8  </w:t>
        </w:r>
        <w:r w:rsidRPr="00FC1866">
          <w:rPr>
            <w:rStyle w:val="a8"/>
            <w:rFonts w:hint="eastAsia"/>
            <w:b/>
            <w:bCs/>
            <w:noProof/>
          </w:rPr>
          <w:t>基金份额持有人信息</w:t>
        </w:r>
        <w:r>
          <w:rPr>
            <w:noProof/>
            <w:webHidden/>
          </w:rPr>
          <w:tab/>
        </w:r>
        <w:r>
          <w:rPr>
            <w:noProof/>
            <w:webHidden/>
          </w:rPr>
          <w:fldChar w:fldCharType="begin"/>
        </w:r>
        <w:r>
          <w:rPr>
            <w:noProof/>
            <w:webHidden/>
          </w:rPr>
          <w:instrText xml:space="preserve"> PAGEREF _Toc49358860 \h </w:instrText>
        </w:r>
        <w:r>
          <w:rPr>
            <w:noProof/>
            <w:webHidden/>
          </w:rPr>
        </w:r>
        <w:r>
          <w:rPr>
            <w:noProof/>
            <w:webHidden/>
          </w:rPr>
          <w:fldChar w:fldCharType="separate"/>
        </w:r>
        <w:r>
          <w:rPr>
            <w:noProof/>
            <w:webHidden/>
          </w:rPr>
          <w:t>45</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61" w:history="1">
        <w:r w:rsidRPr="00FC1866">
          <w:rPr>
            <w:rStyle w:val="a8"/>
            <w:noProof/>
          </w:rPr>
          <w:t xml:space="preserve">8.1 </w:t>
        </w:r>
        <w:r w:rsidRPr="00FC1866">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_Toc49358861 \h </w:instrText>
        </w:r>
        <w:r>
          <w:rPr>
            <w:noProof/>
            <w:webHidden/>
          </w:rPr>
        </w:r>
        <w:r>
          <w:rPr>
            <w:noProof/>
            <w:webHidden/>
          </w:rPr>
          <w:fldChar w:fldCharType="separate"/>
        </w:r>
        <w:r>
          <w:rPr>
            <w:noProof/>
            <w:webHidden/>
          </w:rPr>
          <w:t>45</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62" w:history="1">
        <w:r w:rsidRPr="00FC1866">
          <w:rPr>
            <w:rStyle w:val="a8"/>
            <w:noProof/>
          </w:rPr>
          <w:t xml:space="preserve">8.2 </w:t>
        </w:r>
        <w:r w:rsidRPr="00FC1866">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_Toc49358862 \h </w:instrText>
        </w:r>
        <w:r>
          <w:rPr>
            <w:noProof/>
            <w:webHidden/>
          </w:rPr>
        </w:r>
        <w:r>
          <w:rPr>
            <w:noProof/>
            <w:webHidden/>
          </w:rPr>
          <w:fldChar w:fldCharType="separate"/>
        </w:r>
        <w:r>
          <w:rPr>
            <w:noProof/>
            <w:webHidden/>
          </w:rPr>
          <w:t>46</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63" w:history="1">
        <w:r w:rsidRPr="00FC1866">
          <w:rPr>
            <w:rStyle w:val="a8"/>
            <w:noProof/>
          </w:rPr>
          <w:t>8.3</w:t>
        </w:r>
        <w:r w:rsidRPr="00FC1866">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_Toc49358863 \h </w:instrText>
        </w:r>
        <w:r>
          <w:rPr>
            <w:noProof/>
            <w:webHidden/>
          </w:rPr>
        </w:r>
        <w:r>
          <w:rPr>
            <w:noProof/>
            <w:webHidden/>
          </w:rPr>
          <w:fldChar w:fldCharType="separate"/>
        </w:r>
        <w:r>
          <w:rPr>
            <w:noProof/>
            <w:webHidden/>
          </w:rPr>
          <w:t>46</w:t>
        </w:r>
        <w:r>
          <w:rPr>
            <w:noProof/>
            <w:webHidden/>
          </w:rPr>
          <w:fldChar w:fldCharType="end"/>
        </w:r>
      </w:hyperlink>
    </w:p>
    <w:p w:rsidR="00CA1B46" w:rsidRDefault="00CA1B46">
      <w:pPr>
        <w:pStyle w:val="11"/>
        <w:rPr>
          <w:rFonts w:asciiTheme="minorHAnsi" w:eastAsiaTheme="minorEastAsia" w:hAnsiTheme="minorHAnsi" w:cstheme="minorBidi"/>
          <w:noProof/>
          <w:szCs w:val="22"/>
        </w:rPr>
      </w:pPr>
      <w:hyperlink w:anchor="_Toc49358864" w:history="1">
        <w:r w:rsidRPr="00FC1866">
          <w:rPr>
            <w:rStyle w:val="a8"/>
            <w:b/>
            <w:bCs/>
            <w:noProof/>
          </w:rPr>
          <w:t>§9</w:t>
        </w:r>
        <w:r>
          <w:rPr>
            <w:rStyle w:val="a8"/>
            <w:b/>
            <w:bCs/>
            <w:noProof/>
          </w:rPr>
          <w:t xml:space="preserve">  </w:t>
        </w:r>
        <w:r w:rsidRPr="00FC1866">
          <w:rPr>
            <w:rStyle w:val="a8"/>
            <w:rFonts w:hint="eastAsia"/>
            <w:b/>
            <w:bCs/>
            <w:noProof/>
          </w:rPr>
          <w:t>开放式基金份额变动</w:t>
        </w:r>
        <w:r>
          <w:rPr>
            <w:noProof/>
            <w:webHidden/>
          </w:rPr>
          <w:tab/>
        </w:r>
        <w:r>
          <w:rPr>
            <w:noProof/>
            <w:webHidden/>
          </w:rPr>
          <w:fldChar w:fldCharType="begin"/>
        </w:r>
        <w:r>
          <w:rPr>
            <w:noProof/>
            <w:webHidden/>
          </w:rPr>
          <w:instrText xml:space="preserve"> PAGEREF _Toc49358864 \h </w:instrText>
        </w:r>
        <w:r>
          <w:rPr>
            <w:noProof/>
            <w:webHidden/>
          </w:rPr>
        </w:r>
        <w:r>
          <w:rPr>
            <w:noProof/>
            <w:webHidden/>
          </w:rPr>
          <w:fldChar w:fldCharType="separate"/>
        </w:r>
        <w:r>
          <w:rPr>
            <w:noProof/>
            <w:webHidden/>
          </w:rPr>
          <w:t>46</w:t>
        </w:r>
        <w:r>
          <w:rPr>
            <w:noProof/>
            <w:webHidden/>
          </w:rPr>
          <w:fldChar w:fldCharType="end"/>
        </w:r>
      </w:hyperlink>
    </w:p>
    <w:p w:rsidR="00CA1B46" w:rsidRDefault="00CA1B46">
      <w:pPr>
        <w:pStyle w:val="11"/>
        <w:rPr>
          <w:rFonts w:asciiTheme="minorHAnsi" w:eastAsiaTheme="minorEastAsia" w:hAnsiTheme="minorHAnsi" w:cstheme="minorBidi"/>
          <w:noProof/>
          <w:szCs w:val="22"/>
        </w:rPr>
      </w:pPr>
      <w:hyperlink w:anchor="_Toc49358865" w:history="1">
        <w:r>
          <w:rPr>
            <w:rStyle w:val="a8"/>
            <w:b/>
            <w:bCs/>
            <w:noProof/>
          </w:rPr>
          <w:t xml:space="preserve">§10 </w:t>
        </w:r>
        <w:r w:rsidRPr="00FC1866">
          <w:rPr>
            <w:rStyle w:val="a8"/>
            <w:rFonts w:hint="eastAsia"/>
            <w:b/>
            <w:bCs/>
            <w:noProof/>
          </w:rPr>
          <w:t>重大事件揭示</w:t>
        </w:r>
        <w:r>
          <w:rPr>
            <w:noProof/>
            <w:webHidden/>
          </w:rPr>
          <w:tab/>
        </w:r>
        <w:r>
          <w:rPr>
            <w:noProof/>
            <w:webHidden/>
          </w:rPr>
          <w:fldChar w:fldCharType="begin"/>
        </w:r>
        <w:r>
          <w:rPr>
            <w:noProof/>
            <w:webHidden/>
          </w:rPr>
          <w:instrText xml:space="preserve"> PAGEREF _Toc49358865 \h </w:instrText>
        </w:r>
        <w:r>
          <w:rPr>
            <w:noProof/>
            <w:webHidden/>
          </w:rPr>
        </w:r>
        <w:r>
          <w:rPr>
            <w:noProof/>
            <w:webHidden/>
          </w:rPr>
          <w:fldChar w:fldCharType="separate"/>
        </w:r>
        <w:r>
          <w:rPr>
            <w:noProof/>
            <w:webHidden/>
          </w:rPr>
          <w:t>47</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66" w:history="1">
        <w:r w:rsidRPr="00FC1866">
          <w:rPr>
            <w:rStyle w:val="a8"/>
            <w:noProof/>
          </w:rPr>
          <w:t xml:space="preserve">10.1 </w:t>
        </w:r>
        <w:r w:rsidRPr="00FC1866">
          <w:rPr>
            <w:rStyle w:val="a8"/>
            <w:rFonts w:hint="eastAsia"/>
            <w:noProof/>
          </w:rPr>
          <w:t>基金份额持有人大会决议</w:t>
        </w:r>
        <w:r>
          <w:rPr>
            <w:noProof/>
            <w:webHidden/>
          </w:rPr>
          <w:tab/>
        </w:r>
        <w:r>
          <w:rPr>
            <w:noProof/>
            <w:webHidden/>
          </w:rPr>
          <w:fldChar w:fldCharType="begin"/>
        </w:r>
        <w:r>
          <w:rPr>
            <w:noProof/>
            <w:webHidden/>
          </w:rPr>
          <w:instrText xml:space="preserve"> PAGEREF _Toc49358866 \h </w:instrText>
        </w:r>
        <w:r>
          <w:rPr>
            <w:noProof/>
            <w:webHidden/>
          </w:rPr>
        </w:r>
        <w:r>
          <w:rPr>
            <w:noProof/>
            <w:webHidden/>
          </w:rPr>
          <w:fldChar w:fldCharType="separate"/>
        </w:r>
        <w:r>
          <w:rPr>
            <w:noProof/>
            <w:webHidden/>
          </w:rPr>
          <w:t>47</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67" w:history="1">
        <w:r w:rsidRPr="00FC1866">
          <w:rPr>
            <w:rStyle w:val="a8"/>
            <w:noProof/>
          </w:rPr>
          <w:t xml:space="preserve">10.2 </w:t>
        </w:r>
        <w:r w:rsidRPr="00FC1866">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_Toc49358867 \h </w:instrText>
        </w:r>
        <w:r>
          <w:rPr>
            <w:noProof/>
            <w:webHidden/>
          </w:rPr>
        </w:r>
        <w:r>
          <w:rPr>
            <w:noProof/>
            <w:webHidden/>
          </w:rPr>
          <w:fldChar w:fldCharType="separate"/>
        </w:r>
        <w:r>
          <w:rPr>
            <w:noProof/>
            <w:webHidden/>
          </w:rPr>
          <w:t>47</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68" w:history="1">
        <w:r w:rsidRPr="00FC1866">
          <w:rPr>
            <w:rStyle w:val="a8"/>
            <w:noProof/>
          </w:rPr>
          <w:t xml:space="preserve">10.3 </w:t>
        </w:r>
        <w:r w:rsidRPr="00FC1866">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_Toc49358868 \h </w:instrText>
        </w:r>
        <w:r>
          <w:rPr>
            <w:noProof/>
            <w:webHidden/>
          </w:rPr>
        </w:r>
        <w:r>
          <w:rPr>
            <w:noProof/>
            <w:webHidden/>
          </w:rPr>
          <w:fldChar w:fldCharType="separate"/>
        </w:r>
        <w:r>
          <w:rPr>
            <w:noProof/>
            <w:webHidden/>
          </w:rPr>
          <w:t>47</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69" w:history="1">
        <w:r w:rsidRPr="00FC1866">
          <w:rPr>
            <w:rStyle w:val="a8"/>
            <w:noProof/>
          </w:rPr>
          <w:t xml:space="preserve">10.4 </w:t>
        </w:r>
        <w:r w:rsidRPr="00FC1866">
          <w:rPr>
            <w:rStyle w:val="a8"/>
            <w:rFonts w:hint="eastAsia"/>
            <w:noProof/>
          </w:rPr>
          <w:t>基金投资策略的改变</w:t>
        </w:r>
        <w:r>
          <w:rPr>
            <w:noProof/>
            <w:webHidden/>
          </w:rPr>
          <w:tab/>
        </w:r>
        <w:r>
          <w:rPr>
            <w:noProof/>
            <w:webHidden/>
          </w:rPr>
          <w:fldChar w:fldCharType="begin"/>
        </w:r>
        <w:r>
          <w:rPr>
            <w:noProof/>
            <w:webHidden/>
          </w:rPr>
          <w:instrText xml:space="preserve"> PAGEREF _Toc49358869 \h </w:instrText>
        </w:r>
        <w:r>
          <w:rPr>
            <w:noProof/>
            <w:webHidden/>
          </w:rPr>
        </w:r>
        <w:r>
          <w:rPr>
            <w:noProof/>
            <w:webHidden/>
          </w:rPr>
          <w:fldChar w:fldCharType="separate"/>
        </w:r>
        <w:r>
          <w:rPr>
            <w:noProof/>
            <w:webHidden/>
          </w:rPr>
          <w:t>47</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70" w:history="1">
        <w:r w:rsidRPr="00FC1866">
          <w:rPr>
            <w:rStyle w:val="a8"/>
            <w:noProof/>
          </w:rPr>
          <w:t>10.5</w:t>
        </w:r>
        <w:r w:rsidRPr="00FC1866">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_Toc49358870 \h </w:instrText>
        </w:r>
        <w:r>
          <w:rPr>
            <w:noProof/>
            <w:webHidden/>
          </w:rPr>
        </w:r>
        <w:r>
          <w:rPr>
            <w:noProof/>
            <w:webHidden/>
          </w:rPr>
          <w:fldChar w:fldCharType="separate"/>
        </w:r>
        <w:r>
          <w:rPr>
            <w:noProof/>
            <w:webHidden/>
          </w:rPr>
          <w:t>47</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71" w:history="1">
        <w:r w:rsidRPr="00FC1866">
          <w:rPr>
            <w:rStyle w:val="a8"/>
            <w:noProof/>
          </w:rPr>
          <w:t>10.6</w:t>
        </w:r>
        <w:r w:rsidRPr="00FC1866">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_Toc49358871 \h </w:instrText>
        </w:r>
        <w:r>
          <w:rPr>
            <w:noProof/>
            <w:webHidden/>
          </w:rPr>
        </w:r>
        <w:r>
          <w:rPr>
            <w:noProof/>
            <w:webHidden/>
          </w:rPr>
          <w:fldChar w:fldCharType="separate"/>
        </w:r>
        <w:r>
          <w:rPr>
            <w:noProof/>
            <w:webHidden/>
          </w:rPr>
          <w:t>47</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72" w:history="1">
        <w:r w:rsidRPr="00FC1866">
          <w:rPr>
            <w:rStyle w:val="a8"/>
            <w:noProof/>
          </w:rPr>
          <w:t>10.7</w:t>
        </w:r>
        <w:r w:rsidRPr="00FC1866">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_Toc49358872 \h </w:instrText>
        </w:r>
        <w:r>
          <w:rPr>
            <w:noProof/>
            <w:webHidden/>
          </w:rPr>
        </w:r>
        <w:r>
          <w:rPr>
            <w:noProof/>
            <w:webHidden/>
          </w:rPr>
          <w:fldChar w:fldCharType="separate"/>
        </w:r>
        <w:r>
          <w:rPr>
            <w:noProof/>
            <w:webHidden/>
          </w:rPr>
          <w:t>48</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73" w:history="1">
        <w:r w:rsidRPr="00FC1866">
          <w:rPr>
            <w:rStyle w:val="a8"/>
            <w:noProof/>
          </w:rPr>
          <w:t xml:space="preserve">10.8 </w:t>
        </w:r>
        <w:r w:rsidRPr="00FC1866">
          <w:rPr>
            <w:rStyle w:val="a8"/>
            <w:rFonts w:hint="eastAsia"/>
            <w:noProof/>
          </w:rPr>
          <w:t>其他重大事件</w:t>
        </w:r>
        <w:r>
          <w:rPr>
            <w:noProof/>
            <w:webHidden/>
          </w:rPr>
          <w:tab/>
        </w:r>
        <w:r>
          <w:rPr>
            <w:noProof/>
            <w:webHidden/>
          </w:rPr>
          <w:fldChar w:fldCharType="begin"/>
        </w:r>
        <w:r>
          <w:rPr>
            <w:noProof/>
            <w:webHidden/>
          </w:rPr>
          <w:instrText xml:space="preserve"> PAGEREF _Toc49358873 \h </w:instrText>
        </w:r>
        <w:r>
          <w:rPr>
            <w:noProof/>
            <w:webHidden/>
          </w:rPr>
        </w:r>
        <w:r>
          <w:rPr>
            <w:noProof/>
            <w:webHidden/>
          </w:rPr>
          <w:fldChar w:fldCharType="separate"/>
        </w:r>
        <w:r>
          <w:rPr>
            <w:noProof/>
            <w:webHidden/>
          </w:rPr>
          <w:t>50</w:t>
        </w:r>
        <w:r>
          <w:rPr>
            <w:noProof/>
            <w:webHidden/>
          </w:rPr>
          <w:fldChar w:fldCharType="end"/>
        </w:r>
      </w:hyperlink>
    </w:p>
    <w:p w:rsidR="00CA1B46" w:rsidRDefault="00CA1B46">
      <w:pPr>
        <w:pStyle w:val="11"/>
        <w:rPr>
          <w:rFonts w:asciiTheme="minorHAnsi" w:eastAsiaTheme="minorEastAsia" w:hAnsiTheme="minorHAnsi" w:cstheme="minorBidi"/>
          <w:noProof/>
          <w:szCs w:val="22"/>
        </w:rPr>
      </w:pPr>
      <w:hyperlink w:anchor="_Toc49358874" w:history="1">
        <w:r>
          <w:rPr>
            <w:rStyle w:val="a8"/>
            <w:b/>
            <w:bCs/>
            <w:noProof/>
          </w:rPr>
          <w:t xml:space="preserve">§11 </w:t>
        </w:r>
        <w:bookmarkStart w:id="3" w:name="_GoBack"/>
        <w:bookmarkEnd w:id="3"/>
        <w:r w:rsidRPr="00FC1866">
          <w:rPr>
            <w:rStyle w:val="a8"/>
            <w:rFonts w:hint="eastAsia"/>
            <w:b/>
            <w:bCs/>
            <w:noProof/>
          </w:rPr>
          <w:t>备查文件目录</w:t>
        </w:r>
        <w:r>
          <w:rPr>
            <w:noProof/>
            <w:webHidden/>
          </w:rPr>
          <w:tab/>
        </w:r>
        <w:r>
          <w:rPr>
            <w:noProof/>
            <w:webHidden/>
          </w:rPr>
          <w:fldChar w:fldCharType="begin"/>
        </w:r>
        <w:r>
          <w:rPr>
            <w:noProof/>
            <w:webHidden/>
          </w:rPr>
          <w:instrText xml:space="preserve"> PAGEREF _Toc49358874 \h </w:instrText>
        </w:r>
        <w:r>
          <w:rPr>
            <w:noProof/>
            <w:webHidden/>
          </w:rPr>
        </w:r>
        <w:r>
          <w:rPr>
            <w:noProof/>
            <w:webHidden/>
          </w:rPr>
          <w:fldChar w:fldCharType="separate"/>
        </w:r>
        <w:r>
          <w:rPr>
            <w:noProof/>
            <w:webHidden/>
          </w:rPr>
          <w:t>52</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75" w:history="1">
        <w:r w:rsidRPr="00FC1866">
          <w:rPr>
            <w:rStyle w:val="a8"/>
            <w:noProof/>
          </w:rPr>
          <w:t xml:space="preserve">11.1 </w:t>
        </w:r>
        <w:r w:rsidRPr="00FC1866">
          <w:rPr>
            <w:rStyle w:val="a8"/>
            <w:rFonts w:hint="eastAsia"/>
            <w:noProof/>
          </w:rPr>
          <w:t>备查文件目录</w:t>
        </w:r>
        <w:r>
          <w:rPr>
            <w:noProof/>
            <w:webHidden/>
          </w:rPr>
          <w:tab/>
        </w:r>
        <w:r>
          <w:rPr>
            <w:noProof/>
            <w:webHidden/>
          </w:rPr>
          <w:fldChar w:fldCharType="begin"/>
        </w:r>
        <w:r>
          <w:rPr>
            <w:noProof/>
            <w:webHidden/>
          </w:rPr>
          <w:instrText xml:space="preserve"> PAGEREF _Toc49358875 \h </w:instrText>
        </w:r>
        <w:r>
          <w:rPr>
            <w:noProof/>
            <w:webHidden/>
          </w:rPr>
        </w:r>
        <w:r>
          <w:rPr>
            <w:noProof/>
            <w:webHidden/>
          </w:rPr>
          <w:fldChar w:fldCharType="separate"/>
        </w:r>
        <w:r>
          <w:rPr>
            <w:noProof/>
            <w:webHidden/>
          </w:rPr>
          <w:t>52</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76" w:history="1">
        <w:r w:rsidRPr="00FC1866">
          <w:rPr>
            <w:rStyle w:val="a8"/>
            <w:noProof/>
          </w:rPr>
          <w:t xml:space="preserve">11.2 </w:t>
        </w:r>
        <w:r w:rsidRPr="00FC1866">
          <w:rPr>
            <w:rStyle w:val="a8"/>
            <w:rFonts w:hint="eastAsia"/>
            <w:noProof/>
          </w:rPr>
          <w:t>存放地点</w:t>
        </w:r>
        <w:r>
          <w:rPr>
            <w:noProof/>
            <w:webHidden/>
          </w:rPr>
          <w:tab/>
        </w:r>
        <w:r>
          <w:rPr>
            <w:noProof/>
            <w:webHidden/>
          </w:rPr>
          <w:fldChar w:fldCharType="begin"/>
        </w:r>
        <w:r>
          <w:rPr>
            <w:noProof/>
            <w:webHidden/>
          </w:rPr>
          <w:instrText xml:space="preserve"> PAGEREF _Toc49358876 \h </w:instrText>
        </w:r>
        <w:r>
          <w:rPr>
            <w:noProof/>
            <w:webHidden/>
          </w:rPr>
        </w:r>
        <w:r>
          <w:rPr>
            <w:noProof/>
            <w:webHidden/>
          </w:rPr>
          <w:fldChar w:fldCharType="separate"/>
        </w:r>
        <w:r>
          <w:rPr>
            <w:noProof/>
            <w:webHidden/>
          </w:rPr>
          <w:t>52</w:t>
        </w:r>
        <w:r>
          <w:rPr>
            <w:noProof/>
            <w:webHidden/>
          </w:rPr>
          <w:fldChar w:fldCharType="end"/>
        </w:r>
      </w:hyperlink>
    </w:p>
    <w:p w:rsidR="00CA1B46" w:rsidRDefault="00CA1B46">
      <w:pPr>
        <w:pStyle w:val="22"/>
        <w:rPr>
          <w:rFonts w:asciiTheme="minorHAnsi" w:eastAsiaTheme="minorEastAsia" w:hAnsiTheme="minorHAnsi" w:cstheme="minorBidi"/>
          <w:noProof/>
          <w:kern w:val="2"/>
          <w:szCs w:val="22"/>
        </w:rPr>
      </w:pPr>
      <w:hyperlink w:anchor="_Toc49358877" w:history="1">
        <w:r w:rsidRPr="00FC1866">
          <w:rPr>
            <w:rStyle w:val="a8"/>
            <w:noProof/>
          </w:rPr>
          <w:t xml:space="preserve">11.3 </w:t>
        </w:r>
        <w:r w:rsidRPr="00FC1866">
          <w:rPr>
            <w:rStyle w:val="a8"/>
            <w:rFonts w:hint="eastAsia"/>
            <w:noProof/>
          </w:rPr>
          <w:t>查阅方式</w:t>
        </w:r>
        <w:r>
          <w:rPr>
            <w:noProof/>
            <w:webHidden/>
          </w:rPr>
          <w:tab/>
        </w:r>
        <w:r>
          <w:rPr>
            <w:noProof/>
            <w:webHidden/>
          </w:rPr>
          <w:fldChar w:fldCharType="begin"/>
        </w:r>
        <w:r>
          <w:rPr>
            <w:noProof/>
            <w:webHidden/>
          </w:rPr>
          <w:instrText xml:space="preserve"> PAGEREF _Toc49358877 \h </w:instrText>
        </w:r>
        <w:r>
          <w:rPr>
            <w:noProof/>
            <w:webHidden/>
          </w:rPr>
        </w:r>
        <w:r>
          <w:rPr>
            <w:noProof/>
            <w:webHidden/>
          </w:rPr>
          <w:fldChar w:fldCharType="separate"/>
        </w:r>
        <w:r>
          <w:rPr>
            <w:noProof/>
            <w:webHidden/>
          </w:rPr>
          <w:t>52</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49358818"/>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49358819"/>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交银施罗德多策略回报灵活配置混合型证券投资基金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交银多策略回报灵活配置混合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519755</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519755</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2015</w:t>
            </w:r>
            <w:r w:rsidRPr="001B7979">
              <w:rPr>
                <w:sz w:val="24"/>
              </w:rPr>
              <w:t>年</w:t>
            </w:r>
            <w:r w:rsidRPr="001B7979">
              <w:rPr>
                <w:sz w:val="24"/>
              </w:rPr>
              <w:t>6</w:t>
            </w:r>
            <w:r w:rsidRPr="001B7979">
              <w:rPr>
                <w:sz w:val="24"/>
              </w:rPr>
              <w:t>月</w:t>
            </w:r>
            <w:r w:rsidRPr="001B7979">
              <w:rPr>
                <w:sz w:val="24"/>
              </w:rPr>
              <w:t>2</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中国农业银行股份有限公司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918,227,894.49</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交银多策略回报灵活配置混合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交银多策略回报灵活配置混合</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519755</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519761</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798,664,173.25</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119,563,721.24</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49358820"/>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本基金通过灵活运用多种投资策略，充分挖掘和利用市场中潜在的投资机会，在控制下行风险的前提下，力争为投资者提供长期稳健的投资回报。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50%×</w:t>
            </w:r>
            <w:r w:rsidRPr="001B7979">
              <w:rPr>
                <w:sz w:val="24"/>
              </w:rPr>
              <w:t>沪深</w:t>
            </w:r>
            <w:r w:rsidRPr="001B7979">
              <w:rPr>
                <w:sz w:val="24"/>
              </w:rPr>
              <w:t>300</w:t>
            </w:r>
            <w:r w:rsidRPr="001B7979">
              <w:rPr>
                <w:sz w:val="24"/>
              </w:rPr>
              <w:t>指数收益率</w:t>
            </w:r>
            <w:r w:rsidRPr="001B7979">
              <w:rPr>
                <w:sz w:val="24"/>
              </w:rPr>
              <w:t>+50%×</w:t>
            </w: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本基金是一只混合型基金，其风险和预期收益高于债券型基金和货币市场基金，低于股票型基金。属于承担较高风险、预期收益较高的证券投资基金品种。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358821"/>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中国农业银行股份有限公司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贺倩</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010-66060069</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tgxxpl@abchina.com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95599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010-68121816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北京市东城区建国门内大街</w:t>
            </w:r>
            <w:r w:rsidRPr="001B7979">
              <w:rPr>
                <w:color w:val="000000"/>
                <w:kern w:val="0"/>
                <w:sz w:val="24"/>
              </w:rPr>
              <w:t>69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北京市西城区复兴门内大街</w:t>
            </w:r>
            <w:r w:rsidRPr="001B7979">
              <w:rPr>
                <w:color w:val="000000"/>
                <w:kern w:val="0"/>
                <w:sz w:val="24"/>
              </w:rPr>
              <w:t>28</w:t>
            </w:r>
            <w:r w:rsidRPr="001B7979">
              <w:rPr>
                <w:color w:val="000000"/>
                <w:kern w:val="0"/>
                <w:sz w:val="24"/>
              </w:rPr>
              <w:t>号凯晨世贸中心东座</w:t>
            </w:r>
            <w:r w:rsidRPr="001B7979">
              <w:rPr>
                <w:color w:val="000000"/>
                <w:kern w:val="0"/>
                <w:sz w:val="24"/>
              </w:rPr>
              <w:t>F9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周慕冰</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49358822"/>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49358823"/>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358824"/>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49358825"/>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交银多策略回报灵活配置混合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交银多策略回报灵活配置混合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26,397,579.56</w:t>
            </w:r>
          </w:p>
        </w:tc>
        <w:tc>
          <w:tcPr>
            <w:tcW w:w="2558" w:type="dxa"/>
            <w:vAlign w:val="center"/>
          </w:tcPr>
          <w:p w:rsidR="001548F9" w:rsidRPr="001B7979" w:rsidRDefault="001548F9" w:rsidP="00571B8A">
            <w:pPr>
              <w:spacing w:before="29" w:line="288" w:lineRule="auto"/>
              <w:jc w:val="right"/>
              <w:rPr>
                <w:sz w:val="24"/>
              </w:rPr>
            </w:pPr>
            <w:r w:rsidRPr="001B7979">
              <w:rPr>
                <w:sz w:val="24"/>
              </w:rPr>
              <w:t>5,970,562.02</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14,238,050.76</w:t>
            </w:r>
          </w:p>
        </w:tc>
        <w:tc>
          <w:tcPr>
            <w:tcW w:w="2558" w:type="dxa"/>
            <w:vAlign w:val="center"/>
          </w:tcPr>
          <w:p w:rsidR="001548F9" w:rsidRPr="001B7979" w:rsidRDefault="001548F9" w:rsidP="00571B8A">
            <w:pPr>
              <w:spacing w:before="29" w:line="288" w:lineRule="auto"/>
              <w:jc w:val="right"/>
              <w:rPr>
                <w:sz w:val="24"/>
              </w:rPr>
            </w:pPr>
            <w:r w:rsidRPr="001B7979">
              <w:rPr>
                <w:sz w:val="24"/>
              </w:rPr>
              <w:t>3,880,748.53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0.0255</w:t>
            </w:r>
          </w:p>
        </w:tc>
        <w:tc>
          <w:tcPr>
            <w:tcW w:w="2558" w:type="dxa"/>
            <w:vAlign w:val="center"/>
          </w:tcPr>
          <w:p w:rsidR="001548F9" w:rsidRPr="001B7979" w:rsidRDefault="001548F9" w:rsidP="00571B8A">
            <w:pPr>
              <w:spacing w:before="29" w:line="288" w:lineRule="auto"/>
              <w:jc w:val="right"/>
              <w:rPr>
                <w:sz w:val="24"/>
              </w:rPr>
            </w:pPr>
            <w:r w:rsidRPr="001B7979">
              <w:rPr>
                <w:sz w:val="24"/>
              </w:rPr>
              <w:t>0.0318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1.91%</w:t>
            </w:r>
          </w:p>
        </w:tc>
        <w:tc>
          <w:tcPr>
            <w:tcW w:w="2558" w:type="dxa"/>
            <w:vAlign w:val="center"/>
          </w:tcPr>
          <w:p w:rsidR="001548F9" w:rsidRPr="001B7979" w:rsidRDefault="001548F9" w:rsidP="00571B8A">
            <w:pPr>
              <w:spacing w:before="29" w:line="288" w:lineRule="auto"/>
              <w:jc w:val="right"/>
              <w:rPr>
                <w:sz w:val="24"/>
              </w:rPr>
            </w:pPr>
            <w:r w:rsidRPr="001B7979">
              <w:rPr>
                <w:sz w:val="24"/>
              </w:rPr>
              <w:t>2.38%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2.60%</w:t>
            </w:r>
          </w:p>
        </w:tc>
        <w:tc>
          <w:tcPr>
            <w:tcW w:w="2558" w:type="dxa"/>
            <w:vAlign w:val="center"/>
          </w:tcPr>
          <w:p w:rsidR="001548F9" w:rsidRPr="001B7979" w:rsidRDefault="001548F9" w:rsidP="00571B8A">
            <w:pPr>
              <w:spacing w:before="29" w:line="288" w:lineRule="auto"/>
              <w:jc w:val="right"/>
              <w:rPr>
                <w:sz w:val="24"/>
              </w:rPr>
            </w:pPr>
            <w:r w:rsidRPr="001B7979">
              <w:rPr>
                <w:sz w:val="24"/>
              </w:rPr>
              <w:t>2.51%</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交银多策略回报灵活配置混合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交银多策略回报灵活配置混合</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268,806,094.56</w:t>
            </w:r>
          </w:p>
        </w:tc>
        <w:tc>
          <w:tcPr>
            <w:tcW w:w="2558" w:type="dxa"/>
            <w:vAlign w:val="center"/>
          </w:tcPr>
          <w:p w:rsidR="001548F9" w:rsidRPr="001B7979" w:rsidRDefault="001548F9" w:rsidP="00571B8A">
            <w:pPr>
              <w:spacing w:before="29" w:line="288" w:lineRule="auto"/>
              <w:jc w:val="right"/>
              <w:rPr>
                <w:sz w:val="24"/>
              </w:rPr>
            </w:pPr>
            <w:r w:rsidRPr="001B7979">
              <w:rPr>
                <w:sz w:val="24"/>
              </w:rPr>
              <w:t>40,527,738.83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0.337</w:t>
            </w:r>
          </w:p>
        </w:tc>
        <w:tc>
          <w:tcPr>
            <w:tcW w:w="2558" w:type="dxa"/>
            <w:vAlign w:val="center"/>
          </w:tcPr>
          <w:p w:rsidR="001548F9" w:rsidRPr="001B7979" w:rsidRDefault="001548F9" w:rsidP="00571B8A">
            <w:pPr>
              <w:spacing w:before="29" w:line="288" w:lineRule="auto"/>
              <w:jc w:val="right"/>
              <w:rPr>
                <w:sz w:val="24"/>
              </w:rPr>
            </w:pPr>
            <w:r w:rsidRPr="001B7979">
              <w:rPr>
                <w:sz w:val="24"/>
              </w:rPr>
              <w:t>0.339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1,072,486,371.32</w:t>
            </w:r>
          </w:p>
        </w:tc>
        <w:tc>
          <w:tcPr>
            <w:tcW w:w="2558" w:type="dxa"/>
            <w:vAlign w:val="center"/>
          </w:tcPr>
          <w:p w:rsidR="001548F9" w:rsidRPr="001B7979" w:rsidRDefault="001548F9" w:rsidP="00571B8A">
            <w:pPr>
              <w:spacing w:before="29" w:line="288" w:lineRule="auto"/>
              <w:jc w:val="right"/>
              <w:rPr>
                <w:sz w:val="24"/>
              </w:rPr>
            </w:pPr>
            <w:r w:rsidRPr="001B7979">
              <w:rPr>
                <w:sz w:val="24"/>
              </w:rPr>
              <w:t>160,873,549.97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1.343</w:t>
            </w:r>
          </w:p>
        </w:tc>
        <w:tc>
          <w:tcPr>
            <w:tcW w:w="2558" w:type="dxa"/>
            <w:vAlign w:val="center"/>
          </w:tcPr>
          <w:p w:rsidR="001548F9" w:rsidRPr="001B7979" w:rsidRDefault="001548F9" w:rsidP="00571B8A">
            <w:pPr>
              <w:spacing w:before="29" w:line="288" w:lineRule="auto"/>
              <w:jc w:val="right"/>
              <w:rPr>
                <w:sz w:val="24"/>
              </w:rPr>
            </w:pPr>
            <w:r w:rsidRPr="001B7979">
              <w:rPr>
                <w:sz w:val="24"/>
              </w:rPr>
              <w:t>1.346</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交银多策略回报灵活配置混合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交银多策略回报灵活配置混合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39.17%</w:t>
            </w:r>
          </w:p>
        </w:tc>
        <w:tc>
          <w:tcPr>
            <w:tcW w:w="2558" w:type="dxa"/>
            <w:vAlign w:val="center"/>
          </w:tcPr>
          <w:p w:rsidR="001548F9" w:rsidRPr="001B7979" w:rsidRDefault="001548F9" w:rsidP="00571B8A">
            <w:pPr>
              <w:spacing w:before="29" w:line="288" w:lineRule="auto"/>
              <w:jc w:val="right"/>
              <w:rPr>
                <w:sz w:val="24"/>
              </w:rPr>
            </w:pPr>
            <w:r w:rsidRPr="001B7979">
              <w:rPr>
                <w:sz w:val="24"/>
              </w:rPr>
              <w:t>39.19%</w:t>
            </w:r>
          </w:p>
        </w:tc>
      </w:tr>
    </w:tbl>
    <w:p w:rsidR="004E4A4E" w:rsidRDefault="00296060">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49358826"/>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交银多策略回报灵活配置混合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4E4A4E">
        <w:tc>
          <w:tcPr>
            <w:tcW w:w="1497" w:type="dxa"/>
            <w:vAlign w:val="center"/>
          </w:tcPr>
          <w:p w:rsidR="004E4A4E" w:rsidRDefault="00296060">
            <w:pPr>
              <w:jc w:val="left"/>
            </w:pPr>
            <w:r>
              <w:rPr>
                <w:color w:val="000000"/>
                <w:sz w:val="24"/>
              </w:rPr>
              <w:t>过去一个月</w:t>
            </w:r>
          </w:p>
        </w:tc>
        <w:tc>
          <w:tcPr>
            <w:tcW w:w="1251" w:type="dxa"/>
            <w:vAlign w:val="center"/>
          </w:tcPr>
          <w:p w:rsidR="004E4A4E" w:rsidRDefault="00296060">
            <w:pPr>
              <w:jc w:val="center"/>
            </w:pPr>
            <w:r>
              <w:rPr>
                <w:color w:val="000000"/>
                <w:sz w:val="24"/>
              </w:rPr>
              <w:t>0.45%</w:t>
            </w:r>
          </w:p>
        </w:tc>
        <w:tc>
          <w:tcPr>
            <w:tcW w:w="1250" w:type="dxa"/>
            <w:vAlign w:val="center"/>
          </w:tcPr>
          <w:p w:rsidR="004E4A4E" w:rsidRDefault="00296060">
            <w:pPr>
              <w:jc w:val="center"/>
            </w:pPr>
            <w:r>
              <w:rPr>
                <w:color w:val="000000"/>
                <w:sz w:val="24"/>
              </w:rPr>
              <w:t>0.11%</w:t>
            </w:r>
          </w:p>
        </w:tc>
        <w:tc>
          <w:tcPr>
            <w:tcW w:w="1250" w:type="dxa"/>
            <w:vAlign w:val="center"/>
          </w:tcPr>
          <w:p w:rsidR="004E4A4E" w:rsidRDefault="00296060">
            <w:pPr>
              <w:jc w:val="center"/>
            </w:pPr>
            <w:r>
              <w:rPr>
                <w:color w:val="000000"/>
                <w:sz w:val="24"/>
              </w:rPr>
              <w:t>3.31%</w:t>
            </w:r>
          </w:p>
        </w:tc>
        <w:tc>
          <w:tcPr>
            <w:tcW w:w="1250" w:type="dxa"/>
            <w:vAlign w:val="center"/>
          </w:tcPr>
          <w:p w:rsidR="004E4A4E" w:rsidRDefault="00296060">
            <w:pPr>
              <w:jc w:val="center"/>
            </w:pPr>
            <w:r>
              <w:rPr>
                <w:color w:val="000000"/>
                <w:sz w:val="24"/>
              </w:rPr>
              <w:t>0.44%</w:t>
            </w:r>
          </w:p>
        </w:tc>
        <w:tc>
          <w:tcPr>
            <w:tcW w:w="1250" w:type="dxa"/>
            <w:vAlign w:val="center"/>
          </w:tcPr>
          <w:p w:rsidR="004E4A4E" w:rsidRDefault="00296060">
            <w:pPr>
              <w:jc w:val="center"/>
            </w:pPr>
            <w:r>
              <w:rPr>
                <w:color w:val="000000"/>
                <w:sz w:val="24"/>
              </w:rPr>
              <w:t>-2.86%</w:t>
            </w:r>
          </w:p>
        </w:tc>
        <w:tc>
          <w:tcPr>
            <w:tcW w:w="1250" w:type="dxa"/>
            <w:vAlign w:val="center"/>
          </w:tcPr>
          <w:p w:rsidR="004E4A4E" w:rsidRDefault="00296060">
            <w:pPr>
              <w:jc w:val="center"/>
            </w:pPr>
            <w:r>
              <w:rPr>
                <w:color w:val="000000"/>
                <w:sz w:val="24"/>
              </w:rPr>
              <w:t>-0.33%</w:t>
            </w:r>
          </w:p>
        </w:tc>
      </w:tr>
      <w:tr w:rsidR="004E4A4E">
        <w:tc>
          <w:tcPr>
            <w:tcW w:w="1497" w:type="dxa"/>
            <w:vAlign w:val="center"/>
          </w:tcPr>
          <w:p w:rsidR="004E4A4E" w:rsidRDefault="00296060">
            <w:pPr>
              <w:jc w:val="left"/>
            </w:pPr>
            <w:r>
              <w:rPr>
                <w:color w:val="000000"/>
                <w:sz w:val="24"/>
              </w:rPr>
              <w:t>过去三个月</w:t>
            </w:r>
          </w:p>
        </w:tc>
        <w:tc>
          <w:tcPr>
            <w:tcW w:w="1251" w:type="dxa"/>
            <w:vAlign w:val="center"/>
          </w:tcPr>
          <w:p w:rsidR="004E4A4E" w:rsidRDefault="00296060">
            <w:pPr>
              <w:jc w:val="center"/>
            </w:pPr>
            <w:r>
              <w:rPr>
                <w:color w:val="000000"/>
                <w:sz w:val="24"/>
              </w:rPr>
              <w:t>1.36%</w:t>
            </w:r>
          </w:p>
        </w:tc>
        <w:tc>
          <w:tcPr>
            <w:tcW w:w="1250" w:type="dxa"/>
            <w:vAlign w:val="center"/>
          </w:tcPr>
          <w:p w:rsidR="004E4A4E" w:rsidRDefault="00296060">
            <w:pPr>
              <w:jc w:val="center"/>
            </w:pPr>
            <w:r>
              <w:rPr>
                <w:color w:val="000000"/>
                <w:sz w:val="24"/>
              </w:rPr>
              <w:t>0.10%</w:t>
            </w:r>
          </w:p>
        </w:tc>
        <w:tc>
          <w:tcPr>
            <w:tcW w:w="1250" w:type="dxa"/>
            <w:vAlign w:val="center"/>
          </w:tcPr>
          <w:p w:rsidR="004E4A4E" w:rsidRDefault="00296060">
            <w:pPr>
              <w:jc w:val="center"/>
            </w:pPr>
            <w:r>
              <w:rPr>
                <w:color w:val="000000"/>
                <w:sz w:val="24"/>
              </w:rPr>
              <w:t>5.80%</w:t>
            </w:r>
          </w:p>
        </w:tc>
        <w:tc>
          <w:tcPr>
            <w:tcW w:w="1250" w:type="dxa"/>
            <w:vAlign w:val="center"/>
          </w:tcPr>
          <w:p w:rsidR="004E4A4E" w:rsidRDefault="00296060">
            <w:pPr>
              <w:jc w:val="center"/>
            </w:pPr>
            <w:r>
              <w:rPr>
                <w:color w:val="000000"/>
                <w:sz w:val="24"/>
              </w:rPr>
              <w:t>0.45%</w:t>
            </w:r>
          </w:p>
        </w:tc>
        <w:tc>
          <w:tcPr>
            <w:tcW w:w="1250" w:type="dxa"/>
            <w:vAlign w:val="center"/>
          </w:tcPr>
          <w:p w:rsidR="004E4A4E" w:rsidRDefault="00296060">
            <w:pPr>
              <w:jc w:val="center"/>
            </w:pPr>
            <w:r>
              <w:rPr>
                <w:color w:val="000000"/>
                <w:sz w:val="24"/>
              </w:rPr>
              <w:t>-4.44%</w:t>
            </w:r>
          </w:p>
        </w:tc>
        <w:tc>
          <w:tcPr>
            <w:tcW w:w="1250" w:type="dxa"/>
            <w:vAlign w:val="center"/>
          </w:tcPr>
          <w:p w:rsidR="004E4A4E" w:rsidRDefault="00296060">
            <w:pPr>
              <w:jc w:val="center"/>
            </w:pPr>
            <w:r>
              <w:rPr>
                <w:color w:val="000000"/>
                <w:sz w:val="24"/>
              </w:rPr>
              <w:t>-0.35%</w:t>
            </w:r>
          </w:p>
        </w:tc>
      </w:tr>
      <w:tr w:rsidR="004E4A4E">
        <w:tc>
          <w:tcPr>
            <w:tcW w:w="1497" w:type="dxa"/>
            <w:vAlign w:val="center"/>
          </w:tcPr>
          <w:p w:rsidR="004E4A4E" w:rsidRDefault="00296060">
            <w:pPr>
              <w:jc w:val="left"/>
            </w:pPr>
            <w:r>
              <w:rPr>
                <w:color w:val="000000"/>
                <w:sz w:val="24"/>
              </w:rPr>
              <w:lastRenderedPageBreak/>
              <w:t>过去六个月</w:t>
            </w:r>
          </w:p>
        </w:tc>
        <w:tc>
          <w:tcPr>
            <w:tcW w:w="1251" w:type="dxa"/>
            <w:vAlign w:val="center"/>
          </w:tcPr>
          <w:p w:rsidR="004E4A4E" w:rsidRDefault="00296060">
            <w:pPr>
              <w:jc w:val="center"/>
            </w:pPr>
            <w:r>
              <w:rPr>
                <w:color w:val="000000"/>
                <w:sz w:val="24"/>
              </w:rPr>
              <w:t>2.60%</w:t>
            </w:r>
          </w:p>
        </w:tc>
        <w:tc>
          <w:tcPr>
            <w:tcW w:w="1250" w:type="dxa"/>
            <w:vAlign w:val="center"/>
          </w:tcPr>
          <w:p w:rsidR="004E4A4E" w:rsidRDefault="00296060">
            <w:pPr>
              <w:jc w:val="center"/>
            </w:pPr>
            <w:r>
              <w:rPr>
                <w:color w:val="000000"/>
                <w:sz w:val="24"/>
              </w:rPr>
              <w:t>0.19%</w:t>
            </w:r>
          </w:p>
        </w:tc>
        <w:tc>
          <w:tcPr>
            <w:tcW w:w="1250" w:type="dxa"/>
            <w:vAlign w:val="center"/>
          </w:tcPr>
          <w:p w:rsidR="004E4A4E" w:rsidRDefault="00296060">
            <w:pPr>
              <w:jc w:val="center"/>
            </w:pPr>
            <w:r>
              <w:rPr>
                <w:color w:val="000000"/>
                <w:sz w:val="24"/>
              </w:rPr>
              <w:t>1.59%</w:t>
            </w:r>
          </w:p>
        </w:tc>
        <w:tc>
          <w:tcPr>
            <w:tcW w:w="1250" w:type="dxa"/>
            <w:vAlign w:val="center"/>
          </w:tcPr>
          <w:p w:rsidR="004E4A4E" w:rsidRDefault="00296060">
            <w:pPr>
              <w:jc w:val="center"/>
            </w:pPr>
            <w:r>
              <w:rPr>
                <w:color w:val="000000"/>
                <w:sz w:val="24"/>
              </w:rPr>
              <w:t>0.74%</w:t>
            </w:r>
          </w:p>
        </w:tc>
        <w:tc>
          <w:tcPr>
            <w:tcW w:w="1250" w:type="dxa"/>
            <w:vAlign w:val="center"/>
          </w:tcPr>
          <w:p w:rsidR="004E4A4E" w:rsidRDefault="00296060">
            <w:pPr>
              <w:jc w:val="center"/>
            </w:pPr>
            <w:r>
              <w:rPr>
                <w:color w:val="000000"/>
                <w:sz w:val="24"/>
              </w:rPr>
              <w:t>1.01%</w:t>
            </w:r>
          </w:p>
        </w:tc>
        <w:tc>
          <w:tcPr>
            <w:tcW w:w="1250" w:type="dxa"/>
            <w:vAlign w:val="center"/>
          </w:tcPr>
          <w:p w:rsidR="004E4A4E" w:rsidRDefault="00296060">
            <w:pPr>
              <w:jc w:val="center"/>
            </w:pPr>
            <w:r>
              <w:rPr>
                <w:color w:val="000000"/>
                <w:sz w:val="24"/>
              </w:rPr>
              <w:t>-0.55%</w:t>
            </w:r>
          </w:p>
        </w:tc>
      </w:tr>
      <w:tr w:rsidR="004E4A4E">
        <w:tc>
          <w:tcPr>
            <w:tcW w:w="1497" w:type="dxa"/>
            <w:vAlign w:val="center"/>
          </w:tcPr>
          <w:p w:rsidR="004E4A4E" w:rsidRDefault="00296060">
            <w:pPr>
              <w:jc w:val="left"/>
            </w:pPr>
            <w:r>
              <w:rPr>
                <w:color w:val="000000"/>
                <w:sz w:val="24"/>
              </w:rPr>
              <w:t>过去一年</w:t>
            </w:r>
          </w:p>
        </w:tc>
        <w:tc>
          <w:tcPr>
            <w:tcW w:w="1251" w:type="dxa"/>
            <w:vAlign w:val="center"/>
          </w:tcPr>
          <w:p w:rsidR="004E4A4E" w:rsidRDefault="00296060">
            <w:pPr>
              <w:jc w:val="center"/>
            </w:pPr>
            <w:r>
              <w:rPr>
                <w:color w:val="000000"/>
                <w:sz w:val="24"/>
              </w:rPr>
              <w:t>9.58%</w:t>
            </w:r>
          </w:p>
        </w:tc>
        <w:tc>
          <w:tcPr>
            <w:tcW w:w="1250" w:type="dxa"/>
            <w:vAlign w:val="center"/>
          </w:tcPr>
          <w:p w:rsidR="004E4A4E" w:rsidRDefault="00296060">
            <w:pPr>
              <w:jc w:val="center"/>
            </w:pPr>
            <w:r>
              <w:rPr>
                <w:color w:val="000000"/>
                <w:sz w:val="24"/>
              </w:rPr>
              <w:t>0.21%</w:t>
            </w:r>
          </w:p>
        </w:tc>
        <w:tc>
          <w:tcPr>
            <w:tcW w:w="1250" w:type="dxa"/>
            <w:vAlign w:val="center"/>
          </w:tcPr>
          <w:p w:rsidR="004E4A4E" w:rsidRDefault="00296060">
            <w:pPr>
              <w:jc w:val="center"/>
            </w:pPr>
            <w:r>
              <w:rPr>
                <w:color w:val="000000"/>
                <w:sz w:val="24"/>
              </w:rPr>
              <w:t>5.81%</w:t>
            </w:r>
          </w:p>
        </w:tc>
        <w:tc>
          <w:tcPr>
            <w:tcW w:w="1250" w:type="dxa"/>
            <w:vAlign w:val="center"/>
          </w:tcPr>
          <w:p w:rsidR="004E4A4E" w:rsidRDefault="00296060">
            <w:pPr>
              <w:jc w:val="center"/>
            </w:pPr>
            <w:r>
              <w:rPr>
                <w:color w:val="000000"/>
                <w:sz w:val="24"/>
              </w:rPr>
              <w:t>0.60%</w:t>
            </w:r>
          </w:p>
        </w:tc>
        <w:tc>
          <w:tcPr>
            <w:tcW w:w="1250" w:type="dxa"/>
            <w:vAlign w:val="center"/>
          </w:tcPr>
          <w:p w:rsidR="004E4A4E" w:rsidRDefault="00296060">
            <w:pPr>
              <w:jc w:val="center"/>
            </w:pPr>
            <w:r>
              <w:rPr>
                <w:color w:val="000000"/>
                <w:sz w:val="24"/>
              </w:rPr>
              <w:t>3.77%</w:t>
            </w:r>
          </w:p>
        </w:tc>
        <w:tc>
          <w:tcPr>
            <w:tcW w:w="1250" w:type="dxa"/>
            <w:vAlign w:val="center"/>
          </w:tcPr>
          <w:p w:rsidR="004E4A4E" w:rsidRDefault="00296060">
            <w:pPr>
              <w:jc w:val="center"/>
            </w:pPr>
            <w:r>
              <w:rPr>
                <w:color w:val="000000"/>
                <w:sz w:val="24"/>
              </w:rPr>
              <w:t>-0.39%</w:t>
            </w:r>
          </w:p>
        </w:tc>
      </w:tr>
      <w:tr w:rsidR="004E4A4E">
        <w:tc>
          <w:tcPr>
            <w:tcW w:w="1497" w:type="dxa"/>
            <w:vAlign w:val="center"/>
          </w:tcPr>
          <w:p w:rsidR="004E4A4E" w:rsidRDefault="00296060">
            <w:pPr>
              <w:jc w:val="left"/>
            </w:pPr>
            <w:r>
              <w:rPr>
                <w:color w:val="000000"/>
                <w:sz w:val="24"/>
              </w:rPr>
              <w:t>过去三年</w:t>
            </w:r>
          </w:p>
        </w:tc>
        <w:tc>
          <w:tcPr>
            <w:tcW w:w="1251" w:type="dxa"/>
            <w:vAlign w:val="center"/>
          </w:tcPr>
          <w:p w:rsidR="004E4A4E" w:rsidRDefault="00296060">
            <w:pPr>
              <w:jc w:val="center"/>
            </w:pPr>
            <w:r>
              <w:rPr>
                <w:color w:val="000000"/>
                <w:sz w:val="24"/>
              </w:rPr>
              <w:t>24.93%</w:t>
            </w:r>
          </w:p>
        </w:tc>
        <w:tc>
          <w:tcPr>
            <w:tcW w:w="1250" w:type="dxa"/>
            <w:vAlign w:val="center"/>
          </w:tcPr>
          <w:p w:rsidR="004E4A4E" w:rsidRDefault="00296060">
            <w:pPr>
              <w:jc w:val="center"/>
            </w:pPr>
            <w:r>
              <w:rPr>
                <w:color w:val="000000"/>
                <w:sz w:val="24"/>
              </w:rPr>
              <w:t>0.32%</w:t>
            </w:r>
          </w:p>
        </w:tc>
        <w:tc>
          <w:tcPr>
            <w:tcW w:w="1250" w:type="dxa"/>
            <w:vAlign w:val="center"/>
          </w:tcPr>
          <w:p w:rsidR="004E4A4E" w:rsidRDefault="00296060">
            <w:pPr>
              <w:jc w:val="center"/>
            </w:pPr>
            <w:r>
              <w:rPr>
                <w:color w:val="000000"/>
                <w:sz w:val="24"/>
              </w:rPr>
              <w:t>11.17%</w:t>
            </w:r>
          </w:p>
        </w:tc>
        <w:tc>
          <w:tcPr>
            <w:tcW w:w="1250" w:type="dxa"/>
            <w:vAlign w:val="center"/>
          </w:tcPr>
          <w:p w:rsidR="004E4A4E" w:rsidRDefault="00296060">
            <w:pPr>
              <w:jc w:val="center"/>
            </w:pPr>
            <w:r>
              <w:rPr>
                <w:color w:val="000000"/>
                <w:sz w:val="24"/>
              </w:rPr>
              <w:t>0.62%</w:t>
            </w:r>
          </w:p>
        </w:tc>
        <w:tc>
          <w:tcPr>
            <w:tcW w:w="1250" w:type="dxa"/>
            <w:vAlign w:val="center"/>
          </w:tcPr>
          <w:p w:rsidR="004E4A4E" w:rsidRDefault="00296060">
            <w:pPr>
              <w:jc w:val="center"/>
            </w:pPr>
            <w:r>
              <w:rPr>
                <w:color w:val="000000"/>
                <w:sz w:val="24"/>
              </w:rPr>
              <w:t>13.76%</w:t>
            </w:r>
          </w:p>
        </w:tc>
        <w:tc>
          <w:tcPr>
            <w:tcW w:w="1250" w:type="dxa"/>
            <w:vAlign w:val="center"/>
          </w:tcPr>
          <w:p w:rsidR="004E4A4E" w:rsidRDefault="00296060">
            <w:pPr>
              <w:jc w:val="center"/>
            </w:pPr>
            <w:r>
              <w:rPr>
                <w:color w:val="000000"/>
                <w:sz w:val="24"/>
              </w:rPr>
              <w:t>-0.30%</w:t>
            </w:r>
          </w:p>
        </w:tc>
      </w:tr>
      <w:tr w:rsidR="004E4A4E">
        <w:tc>
          <w:tcPr>
            <w:tcW w:w="1497" w:type="dxa"/>
            <w:vAlign w:val="center"/>
          </w:tcPr>
          <w:p w:rsidR="004E4A4E" w:rsidRDefault="00296060">
            <w:pPr>
              <w:jc w:val="left"/>
            </w:pPr>
            <w:r>
              <w:rPr>
                <w:color w:val="000000"/>
                <w:sz w:val="24"/>
              </w:rPr>
              <w:t>自基金合同生效起至今</w:t>
            </w:r>
          </w:p>
        </w:tc>
        <w:tc>
          <w:tcPr>
            <w:tcW w:w="1251" w:type="dxa"/>
            <w:vAlign w:val="center"/>
          </w:tcPr>
          <w:p w:rsidR="004E4A4E" w:rsidRDefault="00296060">
            <w:pPr>
              <w:jc w:val="center"/>
            </w:pPr>
            <w:r>
              <w:rPr>
                <w:color w:val="000000"/>
                <w:sz w:val="24"/>
              </w:rPr>
              <w:t>39.17%</w:t>
            </w:r>
          </w:p>
        </w:tc>
        <w:tc>
          <w:tcPr>
            <w:tcW w:w="1250" w:type="dxa"/>
            <w:vAlign w:val="center"/>
          </w:tcPr>
          <w:p w:rsidR="004E4A4E" w:rsidRDefault="00296060">
            <w:pPr>
              <w:jc w:val="center"/>
            </w:pPr>
            <w:r>
              <w:rPr>
                <w:color w:val="000000"/>
                <w:sz w:val="24"/>
              </w:rPr>
              <w:t>0.26%</w:t>
            </w:r>
          </w:p>
        </w:tc>
        <w:tc>
          <w:tcPr>
            <w:tcW w:w="1250" w:type="dxa"/>
            <w:vAlign w:val="center"/>
          </w:tcPr>
          <w:p w:rsidR="004E4A4E" w:rsidRDefault="00296060">
            <w:pPr>
              <w:jc w:val="center"/>
            </w:pPr>
            <w:r>
              <w:rPr>
                <w:color w:val="000000"/>
                <w:sz w:val="24"/>
              </w:rPr>
              <w:t>-3.94%</w:t>
            </w:r>
          </w:p>
        </w:tc>
        <w:tc>
          <w:tcPr>
            <w:tcW w:w="1250" w:type="dxa"/>
            <w:vAlign w:val="center"/>
          </w:tcPr>
          <w:p w:rsidR="004E4A4E" w:rsidRDefault="00296060">
            <w:pPr>
              <w:jc w:val="center"/>
            </w:pPr>
            <w:r>
              <w:rPr>
                <w:color w:val="000000"/>
                <w:sz w:val="24"/>
              </w:rPr>
              <w:t>0.75%</w:t>
            </w:r>
          </w:p>
        </w:tc>
        <w:tc>
          <w:tcPr>
            <w:tcW w:w="1250" w:type="dxa"/>
            <w:vAlign w:val="center"/>
          </w:tcPr>
          <w:p w:rsidR="004E4A4E" w:rsidRDefault="00296060">
            <w:pPr>
              <w:jc w:val="center"/>
            </w:pPr>
            <w:r>
              <w:rPr>
                <w:color w:val="000000"/>
                <w:sz w:val="24"/>
              </w:rPr>
              <w:t>43.11%</w:t>
            </w:r>
          </w:p>
        </w:tc>
        <w:tc>
          <w:tcPr>
            <w:tcW w:w="1250" w:type="dxa"/>
            <w:vAlign w:val="center"/>
          </w:tcPr>
          <w:p w:rsidR="004E4A4E" w:rsidRDefault="00296060">
            <w:pPr>
              <w:jc w:val="center"/>
            </w:pPr>
            <w:r>
              <w:rPr>
                <w:color w:val="000000"/>
                <w:sz w:val="24"/>
              </w:rPr>
              <w:t>-0.49%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交银多策略回报灵活配置混合</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4E4A4E">
        <w:tc>
          <w:tcPr>
            <w:tcW w:w="1497" w:type="dxa"/>
            <w:vAlign w:val="center"/>
          </w:tcPr>
          <w:p w:rsidR="004E4A4E" w:rsidRDefault="00296060">
            <w:pPr>
              <w:jc w:val="left"/>
            </w:pPr>
            <w:r>
              <w:rPr>
                <w:color w:val="000000"/>
                <w:sz w:val="24"/>
              </w:rPr>
              <w:t>过去一个月</w:t>
            </w:r>
          </w:p>
        </w:tc>
        <w:tc>
          <w:tcPr>
            <w:tcW w:w="1251" w:type="dxa"/>
            <w:vAlign w:val="center"/>
          </w:tcPr>
          <w:p w:rsidR="004E4A4E" w:rsidRDefault="00296060">
            <w:pPr>
              <w:jc w:val="center"/>
            </w:pPr>
            <w:r>
              <w:rPr>
                <w:color w:val="000000"/>
                <w:sz w:val="24"/>
              </w:rPr>
              <w:t>0.52%</w:t>
            </w:r>
          </w:p>
        </w:tc>
        <w:tc>
          <w:tcPr>
            <w:tcW w:w="1250" w:type="dxa"/>
            <w:vAlign w:val="center"/>
          </w:tcPr>
          <w:p w:rsidR="004E4A4E" w:rsidRDefault="00296060">
            <w:pPr>
              <w:jc w:val="center"/>
            </w:pPr>
            <w:r>
              <w:rPr>
                <w:color w:val="000000"/>
                <w:sz w:val="24"/>
              </w:rPr>
              <w:t>0.13%</w:t>
            </w:r>
          </w:p>
        </w:tc>
        <w:tc>
          <w:tcPr>
            <w:tcW w:w="1250" w:type="dxa"/>
            <w:vAlign w:val="center"/>
          </w:tcPr>
          <w:p w:rsidR="004E4A4E" w:rsidRDefault="00296060">
            <w:pPr>
              <w:jc w:val="center"/>
            </w:pPr>
            <w:r>
              <w:rPr>
                <w:color w:val="000000"/>
                <w:sz w:val="24"/>
              </w:rPr>
              <w:t>3.31%</w:t>
            </w:r>
          </w:p>
        </w:tc>
        <w:tc>
          <w:tcPr>
            <w:tcW w:w="1250" w:type="dxa"/>
            <w:vAlign w:val="center"/>
          </w:tcPr>
          <w:p w:rsidR="004E4A4E" w:rsidRDefault="00296060">
            <w:pPr>
              <w:jc w:val="center"/>
            </w:pPr>
            <w:r>
              <w:rPr>
                <w:color w:val="000000"/>
                <w:sz w:val="24"/>
              </w:rPr>
              <w:t>0.44%</w:t>
            </w:r>
          </w:p>
        </w:tc>
        <w:tc>
          <w:tcPr>
            <w:tcW w:w="1250" w:type="dxa"/>
            <w:vAlign w:val="center"/>
          </w:tcPr>
          <w:p w:rsidR="004E4A4E" w:rsidRDefault="00296060">
            <w:pPr>
              <w:jc w:val="center"/>
            </w:pPr>
            <w:r>
              <w:rPr>
                <w:color w:val="000000"/>
                <w:sz w:val="24"/>
              </w:rPr>
              <w:t>-2.79%</w:t>
            </w:r>
          </w:p>
        </w:tc>
        <w:tc>
          <w:tcPr>
            <w:tcW w:w="1250" w:type="dxa"/>
            <w:vAlign w:val="center"/>
          </w:tcPr>
          <w:p w:rsidR="004E4A4E" w:rsidRDefault="00296060">
            <w:pPr>
              <w:jc w:val="center"/>
            </w:pPr>
            <w:r>
              <w:rPr>
                <w:color w:val="000000"/>
                <w:sz w:val="24"/>
              </w:rPr>
              <w:t>-0.31%</w:t>
            </w:r>
          </w:p>
        </w:tc>
      </w:tr>
      <w:tr w:rsidR="004E4A4E">
        <w:tc>
          <w:tcPr>
            <w:tcW w:w="1497" w:type="dxa"/>
            <w:vAlign w:val="center"/>
          </w:tcPr>
          <w:p w:rsidR="004E4A4E" w:rsidRDefault="00296060">
            <w:pPr>
              <w:jc w:val="left"/>
            </w:pPr>
            <w:r>
              <w:rPr>
                <w:color w:val="000000"/>
                <w:sz w:val="24"/>
              </w:rPr>
              <w:t>过去三个月</w:t>
            </w:r>
          </w:p>
        </w:tc>
        <w:tc>
          <w:tcPr>
            <w:tcW w:w="1251" w:type="dxa"/>
            <w:vAlign w:val="center"/>
          </w:tcPr>
          <w:p w:rsidR="004E4A4E" w:rsidRDefault="00296060">
            <w:pPr>
              <w:jc w:val="center"/>
            </w:pPr>
            <w:r>
              <w:rPr>
                <w:color w:val="000000"/>
                <w:sz w:val="24"/>
              </w:rPr>
              <w:t>1.28%</w:t>
            </w:r>
          </w:p>
        </w:tc>
        <w:tc>
          <w:tcPr>
            <w:tcW w:w="1250" w:type="dxa"/>
            <w:vAlign w:val="center"/>
          </w:tcPr>
          <w:p w:rsidR="004E4A4E" w:rsidRDefault="00296060">
            <w:pPr>
              <w:jc w:val="center"/>
            </w:pPr>
            <w:r>
              <w:rPr>
                <w:color w:val="000000"/>
                <w:sz w:val="24"/>
              </w:rPr>
              <w:t>0.11%</w:t>
            </w:r>
          </w:p>
        </w:tc>
        <w:tc>
          <w:tcPr>
            <w:tcW w:w="1250" w:type="dxa"/>
            <w:vAlign w:val="center"/>
          </w:tcPr>
          <w:p w:rsidR="004E4A4E" w:rsidRDefault="00296060">
            <w:pPr>
              <w:jc w:val="center"/>
            </w:pPr>
            <w:r>
              <w:rPr>
                <w:color w:val="000000"/>
                <w:sz w:val="24"/>
              </w:rPr>
              <w:t>5.80%</w:t>
            </w:r>
          </w:p>
        </w:tc>
        <w:tc>
          <w:tcPr>
            <w:tcW w:w="1250" w:type="dxa"/>
            <w:vAlign w:val="center"/>
          </w:tcPr>
          <w:p w:rsidR="004E4A4E" w:rsidRDefault="00296060">
            <w:pPr>
              <w:jc w:val="center"/>
            </w:pPr>
            <w:r>
              <w:rPr>
                <w:color w:val="000000"/>
                <w:sz w:val="24"/>
              </w:rPr>
              <w:t>0.45%</w:t>
            </w:r>
          </w:p>
        </w:tc>
        <w:tc>
          <w:tcPr>
            <w:tcW w:w="1250" w:type="dxa"/>
            <w:vAlign w:val="center"/>
          </w:tcPr>
          <w:p w:rsidR="004E4A4E" w:rsidRDefault="00296060">
            <w:pPr>
              <w:jc w:val="center"/>
            </w:pPr>
            <w:r>
              <w:rPr>
                <w:color w:val="000000"/>
                <w:sz w:val="24"/>
              </w:rPr>
              <w:t>-4.52%</w:t>
            </w:r>
          </w:p>
        </w:tc>
        <w:tc>
          <w:tcPr>
            <w:tcW w:w="1250" w:type="dxa"/>
            <w:vAlign w:val="center"/>
          </w:tcPr>
          <w:p w:rsidR="004E4A4E" w:rsidRDefault="00296060">
            <w:pPr>
              <w:jc w:val="center"/>
            </w:pPr>
            <w:r>
              <w:rPr>
                <w:color w:val="000000"/>
                <w:sz w:val="24"/>
              </w:rPr>
              <w:t>-0.34%</w:t>
            </w:r>
          </w:p>
        </w:tc>
      </w:tr>
      <w:tr w:rsidR="004E4A4E">
        <w:tc>
          <w:tcPr>
            <w:tcW w:w="1497" w:type="dxa"/>
            <w:vAlign w:val="center"/>
          </w:tcPr>
          <w:p w:rsidR="004E4A4E" w:rsidRDefault="00296060">
            <w:pPr>
              <w:jc w:val="left"/>
            </w:pPr>
            <w:r>
              <w:rPr>
                <w:color w:val="000000"/>
                <w:sz w:val="24"/>
              </w:rPr>
              <w:t>过去六个月</w:t>
            </w:r>
          </w:p>
        </w:tc>
        <w:tc>
          <w:tcPr>
            <w:tcW w:w="1251" w:type="dxa"/>
            <w:vAlign w:val="center"/>
          </w:tcPr>
          <w:p w:rsidR="004E4A4E" w:rsidRDefault="00296060">
            <w:pPr>
              <w:jc w:val="center"/>
            </w:pPr>
            <w:r>
              <w:rPr>
                <w:color w:val="000000"/>
                <w:sz w:val="24"/>
              </w:rPr>
              <w:t>2.51%</w:t>
            </w:r>
          </w:p>
        </w:tc>
        <w:tc>
          <w:tcPr>
            <w:tcW w:w="1250" w:type="dxa"/>
            <w:vAlign w:val="center"/>
          </w:tcPr>
          <w:p w:rsidR="004E4A4E" w:rsidRDefault="00296060">
            <w:pPr>
              <w:jc w:val="center"/>
            </w:pPr>
            <w:r>
              <w:rPr>
                <w:color w:val="000000"/>
                <w:sz w:val="24"/>
              </w:rPr>
              <w:t>0.19%</w:t>
            </w:r>
          </w:p>
        </w:tc>
        <w:tc>
          <w:tcPr>
            <w:tcW w:w="1250" w:type="dxa"/>
            <w:vAlign w:val="center"/>
          </w:tcPr>
          <w:p w:rsidR="004E4A4E" w:rsidRDefault="00296060">
            <w:pPr>
              <w:jc w:val="center"/>
            </w:pPr>
            <w:r>
              <w:rPr>
                <w:color w:val="000000"/>
                <w:sz w:val="24"/>
              </w:rPr>
              <w:t>1.59%</w:t>
            </w:r>
          </w:p>
        </w:tc>
        <w:tc>
          <w:tcPr>
            <w:tcW w:w="1250" w:type="dxa"/>
            <w:vAlign w:val="center"/>
          </w:tcPr>
          <w:p w:rsidR="004E4A4E" w:rsidRDefault="00296060">
            <w:pPr>
              <w:jc w:val="center"/>
            </w:pPr>
            <w:r>
              <w:rPr>
                <w:color w:val="000000"/>
                <w:sz w:val="24"/>
              </w:rPr>
              <w:t>0.74%</w:t>
            </w:r>
          </w:p>
        </w:tc>
        <w:tc>
          <w:tcPr>
            <w:tcW w:w="1250" w:type="dxa"/>
            <w:vAlign w:val="center"/>
          </w:tcPr>
          <w:p w:rsidR="004E4A4E" w:rsidRDefault="00296060">
            <w:pPr>
              <w:jc w:val="center"/>
            </w:pPr>
            <w:r>
              <w:rPr>
                <w:color w:val="000000"/>
                <w:sz w:val="24"/>
              </w:rPr>
              <w:t>0.92%</w:t>
            </w:r>
          </w:p>
        </w:tc>
        <w:tc>
          <w:tcPr>
            <w:tcW w:w="1250" w:type="dxa"/>
            <w:vAlign w:val="center"/>
          </w:tcPr>
          <w:p w:rsidR="004E4A4E" w:rsidRDefault="00296060">
            <w:pPr>
              <w:jc w:val="center"/>
            </w:pPr>
            <w:r>
              <w:rPr>
                <w:color w:val="000000"/>
                <w:sz w:val="24"/>
              </w:rPr>
              <w:t>-0.55%</w:t>
            </w:r>
          </w:p>
        </w:tc>
      </w:tr>
      <w:tr w:rsidR="004E4A4E">
        <w:tc>
          <w:tcPr>
            <w:tcW w:w="1497" w:type="dxa"/>
            <w:vAlign w:val="center"/>
          </w:tcPr>
          <w:p w:rsidR="004E4A4E" w:rsidRDefault="00296060">
            <w:pPr>
              <w:jc w:val="left"/>
            </w:pPr>
            <w:r>
              <w:rPr>
                <w:color w:val="000000"/>
                <w:sz w:val="24"/>
              </w:rPr>
              <w:t>过去一年</w:t>
            </w:r>
          </w:p>
        </w:tc>
        <w:tc>
          <w:tcPr>
            <w:tcW w:w="1251" w:type="dxa"/>
            <w:vAlign w:val="center"/>
          </w:tcPr>
          <w:p w:rsidR="004E4A4E" w:rsidRDefault="00296060">
            <w:pPr>
              <w:jc w:val="center"/>
            </w:pPr>
            <w:r>
              <w:rPr>
                <w:color w:val="000000"/>
                <w:sz w:val="24"/>
              </w:rPr>
              <w:t>9.38%</w:t>
            </w:r>
          </w:p>
        </w:tc>
        <w:tc>
          <w:tcPr>
            <w:tcW w:w="1250" w:type="dxa"/>
            <w:vAlign w:val="center"/>
          </w:tcPr>
          <w:p w:rsidR="004E4A4E" w:rsidRDefault="00296060">
            <w:pPr>
              <w:jc w:val="center"/>
            </w:pPr>
            <w:r>
              <w:rPr>
                <w:color w:val="000000"/>
                <w:sz w:val="24"/>
              </w:rPr>
              <w:t>0.21%</w:t>
            </w:r>
          </w:p>
        </w:tc>
        <w:tc>
          <w:tcPr>
            <w:tcW w:w="1250" w:type="dxa"/>
            <w:vAlign w:val="center"/>
          </w:tcPr>
          <w:p w:rsidR="004E4A4E" w:rsidRDefault="00296060">
            <w:pPr>
              <w:jc w:val="center"/>
            </w:pPr>
            <w:r>
              <w:rPr>
                <w:color w:val="000000"/>
                <w:sz w:val="24"/>
              </w:rPr>
              <w:t>5.81%</w:t>
            </w:r>
          </w:p>
        </w:tc>
        <w:tc>
          <w:tcPr>
            <w:tcW w:w="1250" w:type="dxa"/>
            <w:vAlign w:val="center"/>
          </w:tcPr>
          <w:p w:rsidR="004E4A4E" w:rsidRDefault="00296060">
            <w:pPr>
              <w:jc w:val="center"/>
            </w:pPr>
            <w:r>
              <w:rPr>
                <w:color w:val="000000"/>
                <w:sz w:val="24"/>
              </w:rPr>
              <w:t>0.60%</w:t>
            </w:r>
          </w:p>
        </w:tc>
        <w:tc>
          <w:tcPr>
            <w:tcW w:w="1250" w:type="dxa"/>
            <w:vAlign w:val="center"/>
          </w:tcPr>
          <w:p w:rsidR="004E4A4E" w:rsidRDefault="00296060">
            <w:pPr>
              <w:jc w:val="center"/>
            </w:pPr>
            <w:r>
              <w:rPr>
                <w:color w:val="000000"/>
                <w:sz w:val="24"/>
              </w:rPr>
              <w:t>3.57%</w:t>
            </w:r>
          </w:p>
        </w:tc>
        <w:tc>
          <w:tcPr>
            <w:tcW w:w="1250" w:type="dxa"/>
            <w:vAlign w:val="center"/>
          </w:tcPr>
          <w:p w:rsidR="004E4A4E" w:rsidRDefault="00296060">
            <w:pPr>
              <w:jc w:val="center"/>
            </w:pPr>
            <w:r>
              <w:rPr>
                <w:color w:val="000000"/>
                <w:sz w:val="24"/>
              </w:rPr>
              <w:t>-0.39%</w:t>
            </w:r>
          </w:p>
        </w:tc>
      </w:tr>
      <w:tr w:rsidR="004E4A4E">
        <w:tc>
          <w:tcPr>
            <w:tcW w:w="1497" w:type="dxa"/>
            <w:vAlign w:val="center"/>
          </w:tcPr>
          <w:p w:rsidR="004E4A4E" w:rsidRDefault="00296060">
            <w:pPr>
              <w:jc w:val="left"/>
            </w:pPr>
            <w:r>
              <w:rPr>
                <w:color w:val="000000"/>
                <w:sz w:val="24"/>
              </w:rPr>
              <w:t>过去三年</w:t>
            </w:r>
          </w:p>
        </w:tc>
        <w:tc>
          <w:tcPr>
            <w:tcW w:w="1251" w:type="dxa"/>
            <w:vAlign w:val="center"/>
          </w:tcPr>
          <w:p w:rsidR="004E4A4E" w:rsidRDefault="00296060">
            <w:pPr>
              <w:jc w:val="center"/>
            </w:pPr>
            <w:r>
              <w:rPr>
                <w:color w:val="000000"/>
                <w:sz w:val="24"/>
              </w:rPr>
              <w:t>25.64%</w:t>
            </w:r>
          </w:p>
        </w:tc>
        <w:tc>
          <w:tcPr>
            <w:tcW w:w="1250" w:type="dxa"/>
            <w:vAlign w:val="center"/>
          </w:tcPr>
          <w:p w:rsidR="004E4A4E" w:rsidRDefault="00296060">
            <w:pPr>
              <w:jc w:val="center"/>
            </w:pPr>
            <w:r>
              <w:rPr>
                <w:color w:val="000000"/>
                <w:sz w:val="24"/>
              </w:rPr>
              <w:t>0.32%</w:t>
            </w:r>
          </w:p>
        </w:tc>
        <w:tc>
          <w:tcPr>
            <w:tcW w:w="1250" w:type="dxa"/>
            <w:vAlign w:val="center"/>
          </w:tcPr>
          <w:p w:rsidR="004E4A4E" w:rsidRDefault="00296060">
            <w:pPr>
              <w:jc w:val="center"/>
            </w:pPr>
            <w:r>
              <w:rPr>
                <w:color w:val="000000"/>
                <w:sz w:val="24"/>
              </w:rPr>
              <w:t>11.17%</w:t>
            </w:r>
          </w:p>
        </w:tc>
        <w:tc>
          <w:tcPr>
            <w:tcW w:w="1250" w:type="dxa"/>
            <w:vAlign w:val="center"/>
          </w:tcPr>
          <w:p w:rsidR="004E4A4E" w:rsidRDefault="00296060">
            <w:pPr>
              <w:jc w:val="center"/>
            </w:pPr>
            <w:r>
              <w:rPr>
                <w:color w:val="000000"/>
                <w:sz w:val="24"/>
              </w:rPr>
              <w:t>0.62%</w:t>
            </w:r>
          </w:p>
        </w:tc>
        <w:tc>
          <w:tcPr>
            <w:tcW w:w="1250" w:type="dxa"/>
            <w:vAlign w:val="center"/>
          </w:tcPr>
          <w:p w:rsidR="004E4A4E" w:rsidRDefault="00296060">
            <w:pPr>
              <w:jc w:val="center"/>
            </w:pPr>
            <w:r>
              <w:rPr>
                <w:color w:val="000000"/>
                <w:sz w:val="24"/>
              </w:rPr>
              <w:t>14.47%</w:t>
            </w:r>
          </w:p>
        </w:tc>
        <w:tc>
          <w:tcPr>
            <w:tcW w:w="1250" w:type="dxa"/>
            <w:vAlign w:val="center"/>
          </w:tcPr>
          <w:p w:rsidR="004E4A4E" w:rsidRDefault="00296060">
            <w:pPr>
              <w:jc w:val="center"/>
            </w:pPr>
            <w:r>
              <w:rPr>
                <w:color w:val="000000"/>
                <w:sz w:val="24"/>
              </w:rPr>
              <w:t>-0.30%</w:t>
            </w:r>
          </w:p>
        </w:tc>
      </w:tr>
      <w:tr w:rsidR="004E4A4E">
        <w:tc>
          <w:tcPr>
            <w:tcW w:w="1497" w:type="dxa"/>
            <w:vAlign w:val="center"/>
          </w:tcPr>
          <w:p w:rsidR="004E4A4E" w:rsidRDefault="00296060">
            <w:pPr>
              <w:jc w:val="left"/>
            </w:pPr>
            <w:r>
              <w:rPr>
                <w:color w:val="000000"/>
                <w:sz w:val="24"/>
              </w:rPr>
              <w:t>自基金合同生效起至今</w:t>
            </w:r>
          </w:p>
        </w:tc>
        <w:tc>
          <w:tcPr>
            <w:tcW w:w="1251" w:type="dxa"/>
            <w:vAlign w:val="center"/>
          </w:tcPr>
          <w:p w:rsidR="004E4A4E" w:rsidRDefault="00296060">
            <w:pPr>
              <w:jc w:val="center"/>
            </w:pPr>
            <w:r>
              <w:rPr>
                <w:color w:val="000000"/>
                <w:sz w:val="24"/>
              </w:rPr>
              <w:t>39.19%</w:t>
            </w:r>
          </w:p>
        </w:tc>
        <w:tc>
          <w:tcPr>
            <w:tcW w:w="1250" w:type="dxa"/>
            <w:vAlign w:val="center"/>
          </w:tcPr>
          <w:p w:rsidR="004E4A4E" w:rsidRDefault="00296060">
            <w:pPr>
              <w:jc w:val="center"/>
            </w:pPr>
            <w:r>
              <w:rPr>
                <w:color w:val="000000"/>
                <w:sz w:val="24"/>
              </w:rPr>
              <w:t>0.27%</w:t>
            </w:r>
          </w:p>
        </w:tc>
        <w:tc>
          <w:tcPr>
            <w:tcW w:w="1250" w:type="dxa"/>
            <w:vAlign w:val="center"/>
          </w:tcPr>
          <w:p w:rsidR="004E4A4E" w:rsidRDefault="00296060">
            <w:pPr>
              <w:jc w:val="center"/>
            </w:pPr>
            <w:r>
              <w:rPr>
                <w:color w:val="000000"/>
                <w:sz w:val="24"/>
              </w:rPr>
              <w:t>9.14%</w:t>
            </w:r>
          </w:p>
        </w:tc>
        <w:tc>
          <w:tcPr>
            <w:tcW w:w="1250" w:type="dxa"/>
            <w:vAlign w:val="center"/>
          </w:tcPr>
          <w:p w:rsidR="004E4A4E" w:rsidRDefault="00296060">
            <w:pPr>
              <w:jc w:val="center"/>
            </w:pPr>
            <w:r>
              <w:rPr>
                <w:color w:val="000000"/>
                <w:sz w:val="24"/>
              </w:rPr>
              <w:t>0.62%</w:t>
            </w:r>
          </w:p>
        </w:tc>
        <w:tc>
          <w:tcPr>
            <w:tcW w:w="1250" w:type="dxa"/>
            <w:vAlign w:val="center"/>
          </w:tcPr>
          <w:p w:rsidR="004E4A4E" w:rsidRDefault="00296060">
            <w:pPr>
              <w:jc w:val="center"/>
            </w:pPr>
            <w:r>
              <w:rPr>
                <w:color w:val="000000"/>
                <w:sz w:val="24"/>
              </w:rPr>
              <w:t>30.05%</w:t>
            </w:r>
          </w:p>
        </w:tc>
        <w:tc>
          <w:tcPr>
            <w:tcW w:w="1250" w:type="dxa"/>
            <w:vAlign w:val="center"/>
          </w:tcPr>
          <w:p w:rsidR="004E4A4E" w:rsidRDefault="00296060">
            <w:pPr>
              <w:jc w:val="center"/>
            </w:pPr>
            <w:r>
              <w:rPr>
                <w:color w:val="000000"/>
                <w:sz w:val="24"/>
              </w:rPr>
              <w:t>-0.35%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交银施罗德多策略回报灵活配置混合型证券投资基金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2015</w:t>
      </w:r>
      <w:r w:rsidR="001548F9" w:rsidRPr="001B7979">
        <w:rPr>
          <w:rFonts w:ascii="Times New Roman" w:hAnsi="Times New Roman"/>
          <w:sz w:val="24"/>
          <w:szCs w:val="24"/>
        </w:rPr>
        <w:t>年</w:t>
      </w:r>
      <w:r w:rsidR="001548F9" w:rsidRPr="001B7979">
        <w:rPr>
          <w:rFonts w:ascii="Times New Roman" w:hAnsi="Times New Roman"/>
          <w:sz w:val="24"/>
          <w:szCs w:val="24"/>
        </w:rPr>
        <w:t>6</w:t>
      </w:r>
      <w:r w:rsidR="001548F9" w:rsidRPr="001B7979">
        <w:rPr>
          <w:rFonts w:ascii="Times New Roman" w:hAnsi="Times New Roman"/>
          <w:sz w:val="24"/>
          <w:szCs w:val="24"/>
        </w:rPr>
        <w:t>月</w:t>
      </w:r>
      <w:r w:rsidR="001548F9" w:rsidRPr="001B7979">
        <w:rPr>
          <w:rFonts w:ascii="Times New Roman" w:hAnsi="Times New Roman"/>
          <w:sz w:val="24"/>
          <w:szCs w:val="24"/>
        </w:rPr>
        <w:t>2</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交银多策略回报灵活配置混合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注：图示日期为</w:t>
      </w:r>
      <w:r w:rsidRPr="001B7979">
        <w:rPr>
          <w:kern w:val="0"/>
          <w:sz w:val="24"/>
        </w:rPr>
        <w:t>2015</w:t>
      </w:r>
      <w:r w:rsidRPr="001B7979">
        <w:rPr>
          <w:kern w:val="0"/>
          <w:sz w:val="24"/>
        </w:rPr>
        <w:t>年</w:t>
      </w:r>
      <w:r w:rsidRPr="001B7979">
        <w:rPr>
          <w:kern w:val="0"/>
          <w:sz w:val="24"/>
        </w:rPr>
        <w:t>6</w:t>
      </w:r>
      <w:r w:rsidRPr="001B7979">
        <w:rPr>
          <w:kern w:val="0"/>
          <w:sz w:val="24"/>
        </w:rPr>
        <w:t>月</w:t>
      </w:r>
      <w:r w:rsidRPr="001B7979">
        <w:rPr>
          <w:kern w:val="0"/>
          <w:sz w:val="24"/>
        </w:rPr>
        <w:t>2</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交银多策略回报灵活配置混合</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19</w:t>
      </w:r>
      <w:r w:rsidRPr="001B7979">
        <w:rPr>
          <w:kern w:val="0"/>
          <w:sz w:val="24"/>
        </w:rPr>
        <w:t>日起，开始销售</w:t>
      </w:r>
      <w:r w:rsidRPr="001B7979">
        <w:rPr>
          <w:kern w:val="0"/>
          <w:sz w:val="24"/>
        </w:rPr>
        <w:t>C</w:t>
      </w:r>
      <w:r w:rsidRPr="001B7979">
        <w:rPr>
          <w:kern w:val="0"/>
          <w:sz w:val="24"/>
        </w:rPr>
        <w:t>类份额，投资者提交的申购申请于</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日被确认并将有效份额登记在册。图示日期为</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358827"/>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49358828"/>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4E4A4E" w:rsidRDefault="00296060">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4E4A4E">
        <w:tc>
          <w:tcPr>
            <w:tcW w:w="1033" w:type="dxa"/>
            <w:vAlign w:val="center"/>
          </w:tcPr>
          <w:p w:rsidR="004E4A4E" w:rsidRDefault="00296060">
            <w:pPr>
              <w:jc w:val="center"/>
            </w:pPr>
            <w:r>
              <w:rPr>
                <w:color w:val="000000"/>
                <w:sz w:val="24"/>
              </w:rPr>
              <w:t>李娜</w:t>
            </w:r>
          </w:p>
        </w:tc>
        <w:tc>
          <w:tcPr>
            <w:tcW w:w="1416" w:type="dxa"/>
            <w:vAlign w:val="center"/>
          </w:tcPr>
          <w:p w:rsidR="004E4A4E" w:rsidRDefault="00296060">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75" w:type="dxa"/>
            <w:vAlign w:val="center"/>
          </w:tcPr>
          <w:p w:rsidR="004E4A4E" w:rsidRDefault="00296060">
            <w:pPr>
              <w:jc w:val="center"/>
            </w:pPr>
            <w:r>
              <w:rPr>
                <w:color w:val="000000"/>
                <w:sz w:val="24"/>
              </w:rPr>
              <w:t>2015-08-04</w:t>
            </w:r>
          </w:p>
        </w:tc>
        <w:tc>
          <w:tcPr>
            <w:tcW w:w="1276" w:type="dxa"/>
            <w:vAlign w:val="center"/>
          </w:tcPr>
          <w:p w:rsidR="004E4A4E" w:rsidRDefault="00296060">
            <w:pPr>
              <w:jc w:val="center"/>
            </w:pPr>
            <w:r>
              <w:rPr>
                <w:color w:val="000000"/>
                <w:sz w:val="24"/>
              </w:rPr>
              <w:t>-</w:t>
            </w:r>
          </w:p>
        </w:tc>
        <w:tc>
          <w:tcPr>
            <w:tcW w:w="992" w:type="dxa"/>
            <w:vAlign w:val="center"/>
          </w:tcPr>
          <w:p w:rsidR="004E4A4E" w:rsidRDefault="00296060">
            <w:pPr>
              <w:jc w:val="center"/>
            </w:pPr>
            <w:r>
              <w:rPr>
                <w:color w:val="000000"/>
                <w:sz w:val="24"/>
              </w:rPr>
              <w:t>10</w:t>
            </w:r>
            <w:r>
              <w:rPr>
                <w:color w:val="000000"/>
                <w:sz w:val="24"/>
              </w:rPr>
              <w:t>年</w:t>
            </w:r>
          </w:p>
        </w:tc>
        <w:tc>
          <w:tcPr>
            <w:tcW w:w="3006" w:type="dxa"/>
            <w:vAlign w:val="center"/>
          </w:tcPr>
          <w:p w:rsidR="004E4A4E" w:rsidRDefault="00296060">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w:t>
            </w:r>
            <w:r>
              <w:rPr>
                <w:color w:val="000000"/>
                <w:sz w:val="24"/>
              </w:rPr>
              <w:lastRenderedPageBreak/>
              <w:t>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4E4A4E">
        <w:tc>
          <w:tcPr>
            <w:tcW w:w="1033" w:type="dxa"/>
            <w:vAlign w:val="center"/>
          </w:tcPr>
          <w:p w:rsidR="004E4A4E" w:rsidRDefault="00296060">
            <w:pPr>
              <w:jc w:val="center"/>
            </w:pPr>
            <w:r>
              <w:rPr>
                <w:color w:val="000000"/>
                <w:sz w:val="24"/>
              </w:rPr>
              <w:lastRenderedPageBreak/>
              <w:t>凌超</w:t>
            </w:r>
          </w:p>
        </w:tc>
        <w:tc>
          <w:tcPr>
            <w:tcW w:w="1416" w:type="dxa"/>
            <w:vAlign w:val="center"/>
          </w:tcPr>
          <w:p w:rsidR="004E4A4E" w:rsidRDefault="00296060">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75" w:type="dxa"/>
            <w:vAlign w:val="center"/>
          </w:tcPr>
          <w:p w:rsidR="004E4A4E" w:rsidRDefault="00296060">
            <w:pPr>
              <w:jc w:val="center"/>
            </w:pPr>
            <w:r>
              <w:rPr>
                <w:color w:val="000000"/>
                <w:sz w:val="24"/>
              </w:rPr>
              <w:t>2019-07-20</w:t>
            </w:r>
          </w:p>
        </w:tc>
        <w:tc>
          <w:tcPr>
            <w:tcW w:w="1276" w:type="dxa"/>
            <w:vAlign w:val="center"/>
          </w:tcPr>
          <w:p w:rsidR="004E4A4E" w:rsidRDefault="00296060">
            <w:pPr>
              <w:jc w:val="center"/>
            </w:pPr>
            <w:r>
              <w:rPr>
                <w:color w:val="000000"/>
                <w:sz w:val="24"/>
              </w:rPr>
              <w:t>-</w:t>
            </w:r>
          </w:p>
        </w:tc>
        <w:tc>
          <w:tcPr>
            <w:tcW w:w="992" w:type="dxa"/>
            <w:vAlign w:val="center"/>
          </w:tcPr>
          <w:p w:rsidR="004E4A4E" w:rsidRDefault="00296060">
            <w:pPr>
              <w:jc w:val="center"/>
            </w:pPr>
            <w:r>
              <w:rPr>
                <w:color w:val="000000"/>
                <w:sz w:val="24"/>
              </w:rPr>
              <w:t>14</w:t>
            </w:r>
            <w:r>
              <w:rPr>
                <w:color w:val="000000"/>
                <w:sz w:val="24"/>
              </w:rPr>
              <w:t>年</w:t>
            </w:r>
          </w:p>
        </w:tc>
        <w:tc>
          <w:tcPr>
            <w:tcW w:w="3006" w:type="dxa"/>
            <w:vAlign w:val="center"/>
          </w:tcPr>
          <w:p w:rsidR="004E4A4E" w:rsidRDefault="00296060">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lastRenderedPageBreak/>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4E4A4E" w:rsidRDefault="00296060">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4E4A4E" w:rsidRDefault="0029606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1548F9" w:rsidP="00C94C3F">
      <w:pPr>
        <w:tabs>
          <w:tab w:val="left" w:pos="426"/>
        </w:tabs>
        <w:spacing w:before="29" w:line="288" w:lineRule="auto"/>
        <w:ind w:firstLine="480"/>
        <w:jc w:val="left"/>
        <w:rPr>
          <w:kern w:val="0"/>
          <w:sz w:val="24"/>
        </w:rPr>
      </w:pPr>
      <w:r w:rsidRPr="001B7979">
        <w:rPr>
          <w:kern w:val="0"/>
          <w:sz w:val="24"/>
        </w:rPr>
        <w:t>3</w:t>
      </w:r>
      <w:r w:rsidRPr="001B7979">
        <w:rPr>
          <w:kern w:val="0"/>
          <w:sz w:val="24"/>
        </w:rPr>
        <w:t>、基金经理（或基金经理小组）期后变动（如有）敬请关注基金管理人发布的相关公告。</w:t>
      </w:r>
    </w:p>
    <w:p w:rsidR="00C94C3F" w:rsidRPr="00C94C3F" w:rsidRDefault="00C94C3F" w:rsidP="00C94C3F">
      <w:pPr>
        <w:tabs>
          <w:tab w:val="left" w:pos="426"/>
        </w:tabs>
        <w:spacing w:before="29" w:line="288" w:lineRule="auto"/>
        <w:ind w:firstLine="480"/>
        <w:jc w:val="left"/>
        <w:rPr>
          <w:kern w:val="0"/>
          <w:sz w:val="24"/>
        </w:rPr>
      </w:pPr>
      <w:r>
        <w:rPr>
          <w:kern w:val="0"/>
          <w:sz w:val="24"/>
        </w:rPr>
        <w:t>4</w:t>
      </w:r>
      <w:r>
        <w:rPr>
          <w:rFonts w:hint="eastAsia"/>
          <w:kern w:val="0"/>
          <w:sz w:val="24"/>
        </w:rPr>
        <w:t>、</w:t>
      </w:r>
      <w:r w:rsidRPr="00C94C3F">
        <w:rPr>
          <w:rFonts w:hint="eastAsia"/>
          <w:kern w:val="0"/>
          <w:sz w:val="24"/>
        </w:rPr>
        <w:t>本基金管理人已于</w:t>
      </w:r>
      <w:r w:rsidRPr="00C94C3F">
        <w:rPr>
          <w:rFonts w:hint="eastAsia"/>
          <w:kern w:val="0"/>
          <w:sz w:val="24"/>
        </w:rPr>
        <w:t>2020</w:t>
      </w:r>
      <w:r w:rsidRPr="00C94C3F">
        <w:rPr>
          <w:rFonts w:hint="eastAsia"/>
          <w:kern w:val="0"/>
          <w:sz w:val="24"/>
        </w:rPr>
        <w:t>年</w:t>
      </w:r>
      <w:r w:rsidRPr="00C94C3F">
        <w:rPr>
          <w:rFonts w:hint="eastAsia"/>
          <w:kern w:val="0"/>
          <w:sz w:val="24"/>
        </w:rPr>
        <w:t>7</w:t>
      </w:r>
      <w:r w:rsidRPr="00C94C3F">
        <w:rPr>
          <w:rFonts w:hint="eastAsia"/>
          <w:kern w:val="0"/>
          <w:sz w:val="24"/>
        </w:rPr>
        <w:t>月</w:t>
      </w:r>
      <w:r w:rsidRPr="00C94C3F">
        <w:rPr>
          <w:rFonts w:hint="eastAsia"/>
          <w:kern w:val="0"/>
          <w:sz w:val="24"/>
        </w:rPr>
        <w:t>9</w:t>
      </w:r>
      <w:r w:rsidRPr="00C94C3F">
        <w:rPr>
          <w:rFonts w:hint="eastAsia"/>
          <w:kern w:val="0"/>
          <w:sz w:val="24"/>
        </w:rPr>
        <w:t>日增聘王艺伟担任本基金的基金经理，凌超于</w:t>
      </w:r>
      <w:r w:rsidRPr="00C94C3F">
        <w:rPr>
          <w:rFonts w:hint="eastAsia"/>
          <w:kern w:val="0"/>
          <w:sz w:val="24"/>
        </w:rPr>
        <w:t>2020</w:t>
      </w:r>
      <w:r w:rsidRPr="00C94C3F">
        <w:rPr>
          <w:rFonts w:hint="eastAsia"/>
          <w:kern w:val="0"/>
          <w:sz w:val="24"/>
        </w:rPr>
        <w:t>年</w:t>
      </w:r>
      <w:r w:rsidRPr="00C94C3F">
        <w:rPr>
          <w:rFonts w:hint="eastAsia"/>
          <w:kern w:val="0"/>
          <w:sz w:val="24"/>
        </w:rPr>
        <w:t>7</w:t>
      </w:r>
      <w:r w:rsidRPr="00C94C3F">
        <w:rPr>
          <w:rFonts w:hint="eastAsia"/>
          <w:kern w:val="0"/>
          <w:sz w:val="24"/>
        </w:rPr>
        <w:t>月</w:t>
      </w:r>
      <w:r w:rsidRPr="00C94C3F">
        <w:rPr>
          <w:rFonts w:hint="eastAsia"/>
          <w:kern w:val="0"/>
          <w:sz w:val="24"/>
        </w:rPr>
        <w:t>23</w:t>
      </w:r>
      <w:r w:rsidRPr="00C94C3F">
        <w:rPr>
          <w:rFonts w:hint="eastAsia"/>
          <w:kern w:val="0"/>
          <w:sz w:val="24"/>
        </w:rPr>
        <w:t>日不再担任本基金的基金经理。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49358829"/>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49358830"/>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4E4A4E" w:rsidRDefault="00296060">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E4A4E" w:rsidRDefault="00296060">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E4A4E" w:rsidRDefault="00296060">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w:t>
      </w:r>
      <w:r w:rsidRPr="001B7979">
        <w:rPr>
          <w:kern w:val="0"/>
          <w:sz w:val="24"/>
        </w:rPr>
        <w:lastRenderedPageBreak/>
        <w:t>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49358831"/>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4E4A4E" w:rsidRDefault="00296060">
      <w:pPr>
        <w:spacing w:before="29" w:line="288" w:lineRule="auto"/>
        <w:ind w:firstLineChars="200" w:firstLine="480"/>
        <w:rPr>
          <w:kern w:val="0"/>
          <w:sz w:val="24"/>
        </w:rPr>
      </w:pPr>
      <w:r>
        <w:rPr>
          <w:kern w:val="0"/>
          <w:sz w:val="24"/>
        </w:rPr>
        <w:t>本报告期内，债券市场呈现</w:t>
      </w:r>
      <w:r>
        <w:rPr>
          <w:kern w:val="0"/>
          <w:sz w:val="24"/>
        </w:rPr>
        <w:t>V</w:t>
      </w:r>
      <w:r>
        <w:rPr>
          <w:kern w:val="0"/>
          <w:sz w:val="24"/>
        </w:rPr>
        <w:t>型走势。一至四月，受资金面宽裕，国内外新冠疫情等因素影响，收益率持续下行；五月以后，国内疫情得到有效控制，前期的逆周期调控政策及复工复产带来经济基本面一定程度的改善，金融市场融资成本随着跨月跨季的来临而边际趋紧，债市收益率开始回调，长久期利率品种收益率已经接近疫情前水平，中短端亦出现上行。</w:t>
      </w:r>
    </w:p>
    <w:p w:rsidR="004E4A4E" w:rsidRDefault="00296060">
      <w:pPr>
        <w:spacing w:before="29" w:line="288" w:lineRule="auto"/>
        <w:ind w:firstLineChars="200" w:firstLine="480"/>
        <w:rPr>
          <w:kern w:val="0"/>
          <w:sz w:val="24"/>
        </w:rPr>
      </w:pPr>
      <w:r>
        <w:rPr>
          <w:kern w:val="0"/>
          <w:sz w:val="24"/>
        </w:rPr>
        <w:t>上半年，权益市场消费及成长板块收益明显，低估值周期品种则表现平平。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二季度受益疫情阶段缓解，海内外权益市场均经历了一轮明显反弹。国内市场方面，由于流动性宽裕带来确定性赛道的高估值溢价，消费和医药领涨，科技板块也在海外疫情缓解后出现较为明显的反弹。从板块表现看，上半年医药、餐饮旅游、食品饮料、电子以及计算机领涨；金融板块及强周期品种收益相对落后。</w:t>
      </w:r>
    </w:p>
    <w:p w:rsidR="00C02A8F" w:rsidRPr="001B7979" w:rsidRDefault="00C02A8F" w:rsidP="00571B8A">
      <w:pPr>
        <w:spacing w:before="29" w:line="288" w:lineRule="auto"/>
        <w:ind w:firstLineChars="200" w:firstLine="480"/>
        <w:rPr>
          <w:kern w:val="0"/>
          <w:sz w:val="24"/>
        </w:rPr>
      </w:pPr>
      <w:r w:rsidRPr="001B7979">
        <w:rPr>
          <w:kern w:val="0"/>
          <w:sz w:val="24"/>
        </w:rPr>
        <w:t>在基金操作中，债券部分我们维持中短久期高等级信用债的底仓配置，以获取稳定的票息收益。权益方面，一季度因市场波动率较大，我们对新冠疫情冲击较大的部分传统行业和前期涨幅较大科技类品种进行了及时规避，持仓比例和品种更趋于稳健。此后，随着市场逐步回暖，组合总体仓位适当提升，并且在行业的配置方面更为均衡。此外，组合积极参与权益及转债的一级申购，以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49358832"/>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2020</w:t>
      </w:r>
      <w:r w:rsidRPr="001B7979">
        <w:rPr>
          <w:kern w:val="0"/>
          <w:sz w:val="24"/>
        </w:rPr>
        <w:t>年下半年，随着经济的逐步复苏，新冠疫情影响的逐步趋弱，债券预计维持震荡。政策带来的经济复苏更多是为了对冲经济下滑幅度和维持就业稳定，在不出</w:t>
      </w:r>
      <w:r w:rsidRPr="001B7979">
        <w:rPr>
          <w:kern w:val="0"/>
          <w:sz w:val="24"/>
        </w:rPr>
        <w:lastRenderedPageBreak/>
        <w:t>现政策大幅度向投资转向的背景下，经济向上弹性可能较弱，债券收益率暂时看不到太大上行空间。并且，由于经济复苏过程中，货币政策短期进一步宽松的可能性下降，债市在目前收益率水平下趋于震荡的概率偏大。未来基金将维持底仓配置中短久期高等级信用债品种，以获取票息收益，并根据市场变化动态调整组合久期。权益方面，我们将继续维持稳健品种配置，保持对景气度较高行业投资机会的关注。同时我们将继续积极参加权益及转债的一级申购，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358833"/>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4E4A4E" w:rsidRDefault="00296060">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E4A4E" w:rsidRDefault="00296060">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358834"/>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9" w:name="_Toc49358835"/>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358836"/>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49358837"/>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在托管本基金的过程中，本基金托管人中国农业银行股份有限公司严格遵守《中华人民共和国证券投资基金法》相关法律法规的规定以及基金合同、托管协议的约定，对本基金基金管理人</w:t>
      </w:r>
      <w:r w:rsidRPr="001B7979">
        <w:rPr>
          <w:kern w:val="0"/>
          <w:sz w:val="24"/>
        </w:rPr>
        <w:t>—</w:t>
      </w:r>
      <w:r w:rsidRPr="001B7979">
        <w:rPr>
          <w:kern w:val="0"/>
          <w:sz w:val="24"/>
        </w:rPr>
        <w:t>交银施罗德基金管理有限公司</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日基金的投资运作，进行了认真、独立的会计核算和必要的投资监督，认真履行了托管人的义务，没有从事任何损害基金份额持有人利益的行为。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49358838"/>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w:t>
      </w:r>
      <w:r w:rsidRPr="001B7979">
        <w:rPr>
          <w:kern w:val="0"/>
          <w:sz w:val="24"/>
        </w:rPr>
        <w:t xml:space="preserve">, </w:t>
      </w:r>
      <w:r w:rsidRPr="001B7979">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49358839"/>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49358840"/>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49358841"/>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会计主体：交银施罗德多策略回报灵活配置混合型证券投资基金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8,774,129.61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3,462,782.68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4,990,346.46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1,721,709.20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22,241.80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55,625.50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1,349,644,215.82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549,079,496.92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149,808,416.12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100,037,974.82</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1,199,835,799.70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449,041,522.10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lastRenderedPageBreak/>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19,745,551.58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7,702,098.71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5,523,257.26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4,670,610.47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1,388,699,742.53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566,692,323.48</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134,000,000.00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13,100,000.00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6,737,839.79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1,601,520.37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13,398,625.44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2,738,812.07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613,660.53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274,503.94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255,691.89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114,376.61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26,703.36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29,268.54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78,803.49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23,136.65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106,913.29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35,237.02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-1,250.89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121,583.45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195,758.25</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155,339,821.24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18,111,362.56</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918,227,894.49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418,813,925.12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315,132,026.80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129,767,035.80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1,233,359,921.29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548,580,960.92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1,388,699,742.53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566,692,323.48</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1.343</w:t>
      </w:r>
      <w:r w:rsidRPr="001B7979">
        <w:rPr>
          <w:kern w:val="0"/>
          <w:sz w:val="24"/>
        </w:rPr>
        <w:t>元，</w:t>
      </w:r>
      <w:r w:rsidRPr="001B7979">
        <w:rPr>
          <w:kern w:val="0"/>
          <w:sz w:val="24"/>
        </w:rPr>
        <w:t>C</w:t>
      </w:r>
      <w:r w:rsidRPr="001B7979">
        <w:rPr>
          <w:kern w:val="0"/>
          <w:sz w:val="24"/>
        </w:rPr>
        <w:t>类基金份额净值</w:t>
      </w:r>
      <w:r w:rsidRPr="001B7979">
        <w:rPr>
          <w:kern w:val="0"/>
          <w:sz w:val="24"/>
        </w:rPr>
        <w:t>1.346</w:t>
      </w:r>
      <w:r w:rsidRPr="001B7979">
        <w:rPr>
          <w:kern w:val="0"/>
          <w:sz w:val="24"/>
        </w:rPr>
        <w:t>元，基金份额总额</w:t>
      </w:r>
      <w:r w:rsidRPr="001B7979">
        <w:rPr>
          <w:kern w:val="0"/>
          <w:sz w:val="24"/>
        </w:rPr>
        <w:t>918,227,894.49</w:t>
      </w:r>
      <w:r w:rsidRPr="001B7979">
        <w:rPr>
          <w:kern w:val="0"/>
          <w:sz w:val="24"/>
        </w:rPr>
        <w:t>份，其中</w:t>
      </w:r>
      <w:r w:rsidRPr="001B7979">
        <w:rPr>
          <w:kern w:val="0"/>
          <w:sz w:val="24"/>
        </w:rPr>
        <w:t>A</w:t>
      </w:r>
      <w:r w:rsidRPr="001B7979">
        <w:rPr>
          <w:kern w:val="0"/>
          <w:sz w:val="24"/>
        </w:rPr>
        <w:t>类基金份额</w:t>
      </w:r>
      <w:r w:rsidRPr="001B7979">
        <w:rPr>
          <w:kern w:val="0"/>
          <w:sz w:val="24"/>
        </w:rPr>
        <w:t>798,664,173.25</w:t>
      </w:r>
      <w:r w:rsidRPr="001B7979">
        <w:rPr>
          <w:kern w:val="0"/>
          <w:sz w:val="24"/>
        </w:rPr>
        <w:t>份，</w:t>
      </w:r>
      <w:r w:rsidRPr="001B7979">
        <w:rPr>
          <w:kern w:val="0"/>
          <w:sz w:val="24"/>
        </w:rPr>
        <w:t>C</w:t>
      </w:r>
      <w:r w:rsidRPr="001B7979">
        <w:rPr>
          <w:kern w:val="0"/>
          <w:sz w:val="24"/>
        </w:rPr>
        <w:t>类基金份额</w:t>
      </w:r>
      <w:r w:rsidRPr="001B7979">
        <w:rPr>
          <w:kern w:val="0"/>
          <w:sz w:val="24"/>
        </w:rPr>
        <w:t>119,563,721.24</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49358842"/>
      <w:r w:rsidRPr="001B7979">
        <w:rPr>
          <w:rFonts w:ascii="Times New Roman" w:hAnsi="Times New Roman"/>
          <w:kern w:val="0"/>
          <w:szCs w:val="24"/>
        </w:rPr>
        <w:lastRenderedPageBreak/>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交银施罗德多策略回报灵活配置混合型证券投资基金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22,795,231.84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13,700,621.24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14,723,600.00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2,881,078.41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50,207.69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27,043.55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14,650,423.52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2,835,200.54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22,968.79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18,834.32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21,194,057.49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3,320,290.90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18,112,723.93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2,107,232.40</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11,654.90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914,218.50</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3,069,678.66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298,840.00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-14,249,342.29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7,483,677.82</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1,126,916.64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15,574.11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4,676,432.55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1,190,629.87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2,686,280.21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523,114.58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1,119,283.44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217,964.38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161,950.26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38,928.79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261,868.93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112,175.69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276,867.57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180,507.91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276,867.57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180,507.91</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49,893.12</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6,620.21</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lastRenderedPageBreak/>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120,289.02</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111,318.31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18,118,799.29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12,509,991.37</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18,118,799.29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12,509,991.37</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49358843"/>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交银施罗德多策略回报灵活配置混合型证券投资基金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418,813,925.12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129,767,035.80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548,580,960.92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18,118,799.29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18,118,799.29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499,413,969.37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167,246,191.71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666,660,161.08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744,496,161.19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248,111,390.73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992,607,551.92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-245,082,191.82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-80,865,199.02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-325,947,390.84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918,227,894.49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315,132,026.80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1,233,359,921.29</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w:t>
            </w:r>
            <w:r w:rsidRPr="001B7979">
              <w:rPr>
                <w:color w:val="000000"/>
                <w:sz w:val="24"/>
              </w:rPr>
              <w:lastRenderedPageBreak/>
              <w:t>（基金净值）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86,961,200.02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13,766,935.17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100,728,135.19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12,509,991.37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12,509,991.37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240,019,719.54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62,675,379.44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302,695,098.98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258,695,220.60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66,948,241.93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325,643,462.53</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-18,675,501.06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-4,272,862.49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-22,948,363.55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326,980,919.56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88,952,305.98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415,933,225.54</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49358844"/>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4E4A4E" w:rsidRDefault="00296060">
      <w:pPr>
        <w:spacing w:before="29" w:line="288" w:lineRule="auto"/>
        <w:ind w:firstLineChars="200" w:firstLine="480"/>
        <w:rPr>
          <w:kern w:val="0"/>
          <w:sz w:val="24"/>
        </w:rPr>
      </w:pPr>
      <w:r>
        <w:rPr>
          <w:kern w:val="0"/>
          <w:sz w:val="24"/>
        </w:rPr>
        <w:t>交银施罗德多策略回报灵活配置混合型证券投资基金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[2015]873</w:t>
      </w:r>
      <w:r>
        <w:rPr>
          <w:kern w:val="0"/>
          <w:sz w:val="24"/>
        </w:rPr>
        <w:t>号文《关于准予交银施罗德多策略回报灵活配置混合型证券投资基金注册的批复》核准，由交银施罗德基金管理有限公司依照《中华人民共和国证券投资基金法》和《交银施罗德多策略回报灵活配置混合型证券投资基金基金合同》负责公开募集。本基金为契约型开放式，存续期限不定，首次设立募集不包括认购资金利息共募集人民币</w:t>
      </w:r>
      <w:r>
        <w:rPr>
          <w:kern w:val="0"/>
          <w:sz w:val="24"/>
        </w:rPr>
        <w:t>2,640,246,638.10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638</w:t>
      </w:r>
      <w:r>
        <w:rPr>
          <w:kern w:val="0"/>
          <w:sz w:val="24"/>
        </w:rPr>
        <w:t>号验资报告予以验证。经向中国证监会备案，《交银施罗德多策略回报灵活配置混合型证券投资基金基金合同》于</w:t>
      </w:r>
      <w:r>
        <w:rPr>
          <w:kern w:val="0"/>
          <w:sz w:val="24"/>
        </w:rPr>
        <w:t>2015</w:t>
      </w:r>
      <w:r>
        <w:rPr>
          <w:kern w:val="0"/>
          <w:sz w:val="24"/>
        </w:rPr>
        <w:t>年</w:t>
      </w:r>
      <w:r>
        <w:rPr>
          <w:kern w:val="0"/>
          <w:sz w:val="24"/>
        </w:rPr>
        <w:t>6</w:t>
      </w:r>
      <w:r>
        <w:rPr>
          <w:kern w:val="0"/>
          <w:sz w:val="24"/>
        </w:rPr>
        <w:t>月</w:t>
      </w:r>
      <w:r>
        <w:rPr>
          <w:kern w:val="0"/>
          <w:sz w:val="24"/>
        </w:rPr>
        <w:t>2</w:t>
      </w:r>
      <w:r>
        <w:rPr>
          <w:kern w:val="0"/>
          <w:sz w:val="24"/>
        </w:rPr>
        <w:t>日正式生效，基金合同生效日的基金份额总额为</w:t>
      </w:r>
      <w:r>
        <w:rPr>
          <w:kern w:val="0"/>
          <w:sz w:val="24"/>
        </w:rPr>
        <w:t>2,640,658,330.23</w:t>
      </w:r>
      <w:r>
        <w:rPr>
          <w:kern w:val="0"/>
          <w:sz w:val="24"/>
        </w:rPr>
        <w:t>份基金份额，其中认购资金利息折合</w:t>
      </w:r>
      <w:r>
        <w:rPr>
          <w:kern w:val="0"/>
          <w:sz w:val="24"/>
        </w:rPr>
        <w:t>411,692.13</w:t>
      </w:r>
      <w:r>
        <w:rPr>
          <w:kern w:val="0"/>
          <w:sz w:val="24"/>
        </w:rPr>
        <w:t>份基金份额。本基金的基金管理人为交银施罗德基金管理有限公司，基金托管人为中国农业银行股份有限公司。</w:t>
      </w:r>
      <w:r>
        <w:rPr>
          <w:kern w:val="0"/>
          <w:sz w:val="24"/>
        </w:rPr>
        <w:t xml:space="preserve"> </w:t>
      </w:r>
    </w:p>
    <w:p w:rsidR="004E4A4E" w:rsidRDefault="00296060">
      <w:pPr>
        <w:spacing w:before="29" w:line="288" w:lineRule="auto"/>
        <w:ind w:firstLineChars="200" w:firstLine="480"/>
        <w:rPr>
          <w:kern w:val="0"/>
          <w:sz w:val="24"/>
        </w:rPr>
      </w:pPr>
      <w:r>
        <w:rPr>
          <w:kern w:val="0"/>
          <w:sz w:val="24"/>
        </w:rPr>
        <w:t>根据《交银施罗德基金管理有限公司关于交银施罗德多策略回报灵活配置混合型证券投资基金增加</w:t>
      </w:r>
      <w:r>
        <w:rPr>
          <w:kern w:val="0"/>
          <w:sz w:val="24"/>
        </w:rPr>
        <w:t>C</w:t>
      </w:r>
      <w:r>
        <w:rPr>
          <w:kern w:val="0"/>
          <w:sz w:val="24"/>
        </w:rPr>
        <w:t>类份额并修改基金合同、托管协议的公告》，本基金自</w:t>
      </w:r>
      <w:r>
        <w:rPr>
          <w:kern w:val="0"/>
          <w:sz w:val="24"/>
        </w:rPr>
        <w:t>2015</w:t>
      </w:r>
      <w:r>
        <w:rPr>
          <w:kern w:val="0"/>
          <w:sz w:val="24"/>
        </w:rPr>
        <w:t>年</w:t>
      </w:r>
      <w:r>
        <w:rPr>
          <w:kern w:val="0"/>
          <w:sz w:val="24"/>
        </w:rPr>
        <w:t>11</w:t>
      </w:r>
      <w:r>
        <w:rPr>
          <w:kern w:val="0"/>
          <w:sz w:val="24"/>
        </w:rPr>
        <w:lastRenderedPageBreak/>
        <w:t>月</w:t>
      </w:r>
      <w:r>
        <w:rPr>
          <w:kern w:val="0"/>
          <w:sz w:val="24"/>
        </w:rPr>
        <w:t>19</w:t>
      </w:r>
      <w:r>
        <w:rPr>
          <w:kern w:val="0"/>
          <w:sz w:val="24"/>
        </w:rPr>
        <w:t>日起增加收取销售服务费的</w:t>
      </w:r>
      <w:r>
        <w:rPr>
          <w:kern w:val="0"/>
          <w:sz w:val="24"/>
        </w:rPr>
        <w:t>C</w:t>
      </w:r>
      <w:r>
        <w:rPr>
          <w:kern w:val="0"/>
          <w:sz w:val="24"/>
        </w:rPr>
        <w:t>类份额，并对本基金的基金合同、托管协议作相应修改。在本基金增加收取销售服务费的</w:t>
      </w:r>
      <w:r>
        <w:rPr>
          <w:kern w:val="0"/>
          <w:sz w:val="24"/>
        </w:rPr>
        <w:t>C</w:t>
      </w:r>
      <w:r>
        <w:rPr>
          <w:kern w:val="0"/>
          <w:sz w:val="24"/>
        </w:rPr>
        <w:t>类份额后，原有的基金份额全部自动划归为本基金</w:t>
      </w:r>
      <w:r>
        <w:rPr>
          <w:kern w:val="0"/>
          <w:sz w:val="24"/>
        </w:rPr>
        <w:t>A</w:t>
      </w:r>
      <w:r>
        <w:rPr>
          <w:kern w:val="0"/>
          <w:sz w:val="24"/>
        </w:rPr>
        <w:t>类份额。对投资者申购时收取申购费用，赎回时收取赎回费用，且不从本类别基金资产中计提销售服务费的基金份额，称为</w:t>
      </w:r>
      <w:r>
        <w:rPr>
          <w:kern w:val="0"/>
          <w:sz w:val="24"/>
        </w:rPr>
        <w:t>A</w:t>
      </w:r>
      <w:r>
        <w:rPr>
          <w:kern w:val="0"/>
          <w:sz w:val="24"/>
        </w:rPr>
        <w:t>类基金份额；对投资者申购时不收取申购费用，但在赎回时收取短期赎回费，并从本类别基金资产中计提销售服务费的基金份额，称为</w:t>
      </w:r>
      <w:r>
        <w:rPr>
          <w:kern w:val="0"/>
          <w:sz w:val="24"/>
        </w:rPr>
        <w:t>C</w:t>
      </w:r>
      <w:r>
        <w:rPr>
          <w:kern w:val="0"/>
          <w:sz w:val="24"/>
        </w:rPr>
        <w:t>类基金份额。本基金增加</w:t>
      </w:r>
      <w:r>
        <w:rPr>
          <w:kern w:val="0"/>
          <w:sz w:val="24"/>
        </w:rPr>
        <w:t>C</w:t>
      </w:r>
      <w:r>
        <w:rPr>
          <w:kern w:val="0"/>
          <w:sz w:val="24"/>
        </w:rPr>
        <w:t>类基金份额后，将分别设置对应的基金代码并分别计算基金份额净值。投资人可自由选择申购某一类别的基金份额，但各类别基金份额之间不能相互转换。</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根据《中华人民共和国证券投资基金法》和《交银施罗德多策略回报灵活配置混合型证券投资基金基金合同》的有关规定，本基金的投资范围为具有良好流动性的金融工具，包括国内依法发行上市的股票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、债券、中期票据、货币市场工具、权证、资产支持证券、银行存款、股指期货以及法律法规或中国证监会允许基金投资的其他金融工具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。基金的投资组合比例为：股票资产占基金资产的</w:t>
      </w:r>
      <w:r w:rsidRPr="001B7979">
        <w:rPr>
          <w:kern w:val="0"/>
          <w:sz w:val="24"/>
        </w:rPr>
        <w:t>0%-95%</w:t>
      </w:r>
      <w:r w:rsidRPr="001B7979">
        <w:rPr>
          <w:kern w:val="0"/>
          <w:sz w:val="24"/>
        </w:rPr>
        <w:t>，股票资产按照基金所持有的股票市值以及买入、卖出股指期货合约价值合计</w:t>
      </w:r>
      <w:r w:rsidRPr="001B7979">
        <w:rPr>
          <w:kern w:val="0"/>
          <w:sz w:val="24"/>
        </w:rPr>
        <w:t>(</w:t>
      </w:r>
      <w:r w:rsidRPr="001B7979">
        <w:rPr>
          <w:kern w:val="0"/>
          <w:sz w:val="24"/>
        </w:rPr>
        <w:t>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，其中现金不包括结算备付金，存出保证金及应收申购款等；基金在任何交易日日终，持有的买入股指期货合约价值，不得超过基金资产净值的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颁布的《证券投资基金会计核算业务指引》、《交银施罗德多策略回报灵活配置混合型证券投资基金基金合同》和在财务报表附注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lastRenderedPageBreak/>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4E4A4E" w:rsidRDefault="00296060">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4E4A4E" w:rsidRDefault="00296060">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4E4A4E" w:rsidRDefault="00296060">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E4A4E" w:rsidRDefault="00296060">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4E4A4E" w:rsidRDefault="00296060">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w:t>
      </w:r>
      <w:r>
        <w:rPr>
          <w:kern w:val="0"/>
          <w:sz w:val="24"/>
        </w:rPr>
        <w:lastRenderedPageBreak/>
        <w:t>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4E4A4E" w:rsidRDefault="00296060">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8,774,129.61</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8,774,129.61</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142,192,945.04</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149,808,416.12</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7,615,471.08</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296,568,420.91</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296,301,799.70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-266,621.21</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912,501,012.46</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903,534,000.00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-8,967,012.46</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1,209,069,433.37</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1,199,835,799.70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-9,233,633.67</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1,351,262,378.41</w:t>
            </w:r>
          </w:p>
        </w:tc>
        <w:tc>
          <w:tcPr>
            <w:tcW w:w="2264" w:type="dxa"/>
            <w:vAlign w:val="center"/>
          </w:tcPr>
          <w:p w:rsidR="00DE2112" w:rsidRPr="001B7979" w:rsidRDefault="00DE2112" w:rsidP="00571B8A">
            <w:pPr>
              <w:spacing w:before="29" w:line="288" w:lineRule="auto"/>
              <w:jc w:val="right"/>
              <w:rPr>
                <w:sz w:val="24"/>
              </w:rPr>
            </w:pPr>
            <w:r w:rsidRPr="001B7979">
              <w:rPr>
                <w:sz w:val="24"/>
              </w:rPr>
              <w:t>1,349,644,215.82</w:t>
            </w:r>
          </w:p>
        </w:tc>
        <w:tc>
          <w:tcPr>
            <w:tcW w:w="2265" w:type="dxa"/>
            <w:vAlign w:val="center"/>
          </w:tcPr>
          <w:p w:rsidR="00DE2112" w:rsidRPr="001B7979" w:rsidRDefault="00DE2112" w:rsidP="00571B8A">
            <w:pPr>
              <w:spacing w:before="29" w:line="288" w:lineRule="auto"/>
              <w:jc w:val="right"/>
              <w:rPr>
                <w:sz w:val="24"/>
              </w:rPr>
            </w:pPr>
            <w:r w:rsidRPr="001B7979">
              <w:rPr>
                <w:sz w:val="24"/>
              </w:rPr>
              <w:t>-1,618,162.59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784.28</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2,245.60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19,742,511.31</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0.39</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10.00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19,745,551.58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73,203.49</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5,600.00</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78,803.49</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lastRenderedPageBreak/>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22,690.12</w:t>
            </w:r>
          </w:p>
        </w:tc>
      </w:tr>
      <w:tr w:rsidR="004E4A4E">
        <w:tc>
          <w:tcPr>
            <w:tcW w:w="3610" w:type="dxa"/>
            <w:vAlign w:val="center"/>
          </w:tcPr>
          <w:p w:rsidR="004E4A4E" w:rsidRDefault="00296060">
            <w:pPr>
              <w:jc w:val="left"/>
            </w:pPr>
            <w:r>
              <w:rPr>
                <w:sz w:val="24"/>
              </w:rPr>
              <w:t>预提信息披露费</w:t>
            </w:r>
          </w:p>
        </w:tc>
        <w:tc>
          <w:tcPr>
            <w:tcW w:w="5388" w:type="dxa"/>
            <w:vAlign w:val="center"/>
          </w:tcPr>
          <w:p w:rsidR="004E4A4E" w:rsidRDefault="00296060">
            <w:pPr>
              <w:jc w:val="right"/>
            </w:pPr>
            <w:r>
              <w:rPr>
                <w:sz w:val="24"/>
              </w:rPr>
              <w:t>59,672.34</w:t>
            </w:r>
          </w:p>
        </w:tc>
      </w:tr>
      <w:tr w:rsidR="004E4A4E">
        <w:tc>
          <w:tcPr>
            <w:tcW w:w="3610" w:type="dxa"/>
            <w:vAlign w:val="center"/>
          </w:tcPr>
          <w:p w:rsidR="004E4A4E" w:rsidRDefault="00296060">
            <w:pPr>
              <w:jc w:val="left"/>
            </w:pPr>
            <w:r>
              <w:rPr>
                <w:sz w:val="24"/>
              </w:rPr>
              <w:t>预提审计费</w:t>
            </w:r>
          </w:p>
        </w:tc>
        <w:tc>
          <w:tcPr>
            <w:tcW w:w="5388" w:type="dxa"/>
            <w:vAlign w:val="center"/>
          </w:tcPr>
          <w:p w:rsidR="004E4A4E" w:rsidRDefault="00296060">
            <w:pPr>
              <w:jc w:val="right"/>
            </w:pPr>
            <w:r>
              <w:rPr>
                <w:sz w:val="24"/>
              </w:rPr>
              <w:t>29,835.26</w:t>
            </w:r>
          </w:p>
        </w:tc>
      </w:tr>
      <w:tr w:rsidR="004E4A4E">
        <w:tc>
          <w:tcPr>
            <w:tcW w:w="3610" w:type="dxa"/>
            <w:vAlign w:val="center"/>
          </w:tcPr>
          <w:p w:rsidR="004E4A4E" w:rsidRDefault="00296060">
            <w:pPr>
              <w:jc w:val="left"/>
            </w:pPr>
            <w:r>
              <w:rPr>
                <w:sz w:val="24"/>
              </w:rPr>
              <w:t>预提账户维护费</w:t>
            </w:r>
          </w:p>
        </w:tc>
        <w:tc>
          <w:tcPr>
            <w:tcW w:w="5388" w:type="dxa"/>
            <w:vAlign w:val="center"/>
          </w:tcPr>
          <w:p w:rsidR="004E4A4E" w:rsidRDefault="00296060">
            <w:pPr>
              <w:jc w:val="right"/>
            </w:pPr>
            <w:r>
              <w:rPr>
                <w:sz w:val="24"/>
              </w:rPr>
              <w:t>9,300.00</w:t>
            </w:r>
          </w:p>
        </w:tc>
      </w:tr>
      <w:tr w:rsidR="004E4A4E">
        <w:tc>
          <w:tcPr>
            <w:tcW w:w="3610" w:type="dxa"/>
            <w:vAlign w:val="center"/>
          </w:tcPr>
          <w:p w:rsidR="004E4A4E" w:rsidRDefault="00296060">
            <w:pPr>
              <w:jc w:val="left"/>
            </w:pPr>
            <w:r>
              <w:rPr>
                <w:sz w:val="24"/>
              </w:rPr>
              <w:t>应付转出费</w:t>
            </w:r>
          </w:p>
        </w:tc>
        <w:tc>
          <w:tcPr>
            <w:tcW w:w="5388" w:type="dxa"/>
            <w:vAlign w:val="center"/>
          </w:tcPr>
          <w:p w:rsidR="004E4A4E" w:rsidRDefault="00296060">
            <w:pPr>
              <w:jc w:val="right"/>
            </w:pPr>
            <w:r>
              <w:rPr>
                <w:sz w:val="24"/>
              </w:rPr>
              <w:t>85.73</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121,583.45</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交银多策略回报灵活配置混合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295,904,611.92</w:t>
            </w:r>
          </w:p>
        </w:tc>
        <w:tc>
          <w:tcPr>
            <w:tcW w:w="3120" w:type="dxa"/>
            <w:vAlign w:val="center"/>
          </w:tcPr>
          <w:p w:rsidR="001548F9" w:rsidRPr="001B7979" w:rsidRDefault="001548F9" w:rsidP="00571B8A">
            <w:pPr>
              <w:spacing w:before="29" w:line="288" w:lineRule="auto"/>
              <w:jc w:val="right"/>
              <w:rPr>
                <w:sz w:val="24"/>
              </w:rPr>
            </w:pPr>
            <w:r w:rsidRPr="001B7979">
              <w:rPr>
                <w:sz w:val="24"/>
              </w:rPr>
              <w:t>295,904,611.92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722,992,339.67</w:t>
            </w:r>
          </w:p>
        </w:tc>
        <w:tc>
          <w:tcPr>
            <w:tcW w:w="3120" w:type="dxa"/>
            <w:vAlign w:val="center"/>
          </w:tcPr>
          <w:p w:rsidR="001548F9" w:rsidRPr="001B7979" w:rsidRDefault="001548F9" w:rsidP="00571B8A">
            <w:pPr>
              <w:spacing w:before="29" w:line="288" w:lineRule="auto"/>
              <w:jc w:val="right"/>
              <w:rPr>
                <w:sz w:val="24"/>
              </w:rPr>
            </w:pPr>
            <w:r w:rsidRPr="001B7979">
              <w:rPr>
                <w:sz w:val="24"/>
              </w:rPr>
              <w:t>722,992,339.67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-220,232,778.34</w:t>
            </w:r>
          </w:p>
        </w:tc>
        <w:tc>
          <w:tcPr>
            <w:tcW w:w="3120" w:type="dxa"/>
            <w:vAlign w:val="center"/>
          </w:tcPr>
          <w:p w:rsidR="001548F9" w:rsidRPr="001B7979" w:rsidRDefault="001548F9" w:rsidP="00571B8A">
            <w:pPr>
              <w:spacing w:before="29" w:line="288" w:lineRule="auto"/>
              <w:jc w:val="right"/>
              <w:rPr>
                <w:sz w:val="24"/>
              </w:rPr>
            </w:pPr>
            <w:r w:rsidRPr="001B7979">
              <w:rPr>
                <w:sz w:val="24"/>
              </w:rPr>
              <w:t>-220,232,778.34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798,664,173.25</w:t>
            </w:r>
          </w:p>
        </w:tc>
        <w:tc>
          <w:tcPr>
            <w:tcW w:w="3120" w:type="dxa"/>
            <w:vAlign w:val="center"/>
          </w:tcPr>
          <w:p w:rsidR="001548F9" w:rsidRPr="001B7979" w:rsidRDefault="001548F9" w:rsidP="00571B8A">
            <w:pPr>
              <w:spacing w:before="29" w:line="288" w:lineRule="auto"/>
              <w:jc w:val="right"/>
              <w:rPr>
                <w:sz w:val="24"/>
              </w:rPr>
            </w:pPr>
            <w:r w:rsidRPr="001B7979">
              <w:rPr>
                <w:sz w:val="24"/>
              </w:rPr>
              <w:t>798,664,173.25</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交银多策略回报灵活配置混合</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122,909,313.20</w:t>
            </w:r>
          </w:p>
        </w:tc>
        <w:tc>
          <w:tcPr>
            <w:tcW w:w="3120" w:type="dxa"/>
            <w:vAlign w:val="center"/>
          </w:tcPr>
          <w:p w:rsidR="001548F9" w:rsidRPr="001B7979" w:rsidRDefault="001548F9" w:rsidP="00571B8A">
            <w:pPr>
              <w:spacing w:before="29" w:line="288" w:lineRule="auto"/>
              <w:jc w:val="right"/>
              <w:rPr>
                <w:sz w:val="24"/>
              </w:rPr>
            </w:pPr>
            <w:r w:rsidRPr="001B7979">
              <w:rPr>
                <w:sz w:val="24"/>
              </w:rPr>
              <w:t>122,909,313.20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21,503,821.52</w:t>
            </w:r>
          </w:p>
        </w:tc>
        <w:tc>
          <w:tcPr>
            <w:tcW w:w="3120" w:type="dxa"/>
            <w:vAlign w:val="center"/>
          </w:tcPr>
          <w:p w:rsidR="001548F9" w:rsidRPr="001B7979" w:rsidRDefault="001548F9" w:rsidP="00571B8A">
            <w:pPr>
              <w:spacing w:before="29" w:line="288" w:lineRule="auto"/>
              <w:jc w:val="right"/>
              <w:rPr>
                <w:sz w:val="24"/>
              </w:rPr>
            </w:pPr>
            <w:r w:rsidRPr="001B7979">
              <w:rPr>
                <w:sz w:val="24"/>
              </w:rPr>
              <w:t>21,503,821.52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-24,849,413.48</w:t>
            </w:r>
          </w:p>
        </w:tc>
        <w:tc>
          <w:tcPr>
            <w:tcW w:w="3120" w:type="dxa"/>
            <w:vAlign w:val="center"/>
          </w:tcPr>
          <w:p w:rsidR="001548F9" w:rsidRPr="001B7979" w:rsidRDefault="001548F9" w:rsidP="00571B8A">
            <w:pPr>
              <w:spacing w:before="29" w:line="288" w:lineRule="auto"/>
              <w:jc w:val="right"/>
              <w:rPr>
                <w:sz w:val="24"/>
              </w:rPr>
            </w:pPr>
            <w:r w:rsidRPr="001B7979">
              <w:rPr>
                <w:sz w:val="24"/>
              </w:rPr>
              <w:t>-24,849,413.48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119,563,721.24</w:t>
            </w:r>
          </w:p>
        </w:tc>
        <w:tc>
          <w:tcPr>
            <w:tcW w:w="3120" w:type="dxa"/>
            <w:vAlign w:val="center"/>
          </w:tcPr>
          <w:p w:rsidR="001548F9" w:rsidRPr="001B7979" w:rsidRDefault="001548F9" w:rsidP="00571B8A">
            <w:pPr>
              <w:spacing w:before="29" w:line="288" w:lineRule="auto"/>
              <w:jc w:val="right"/>
              <w:rPr>
                <w:sz w:val="24"/>
              </w:rPr>
            </w:pPr>
            <w:r w:rsidRPr="001B7979">
              <w:rPr>
                <w:sz w:val="24"/>
              </w:rPr>
              <w:t>119,563,721.24</w:t>
            </w:r>
          </w:p>
        </w:tc>
      </w:tr>
    </w:tbl>
    <w:p w:rsidR="004E4A4E" w:rsidRDefault="00296060">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lastRenderedPageBreak/>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交银多策略回报灵活配置混合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84,814,050.90</w:t>
            </w:r>
          </w:p>
        </w:tc>
        <w:tc>
          <w:tcPr>
            <w:tcW w:w="2236" w:type="dxa"/>
            <w:vAlign w:val="center"/>
          </w:tcPr>
          <w:p w:rsidR="001548F9" w:rsidRPr="001B7979" w:rsidRDefault="001548F9" w:rsidP="00571B8A">
            <w:pPr>
              <w:spacing w:before="29" w:line="288" w:lineRule="auto"/>
              <w:jc w:val="right"/>
              <w:rPr>
                <w:sz w:val="24"/>
              </w:rPr>
            </w:pPr>
            <w:r w:rsidRPr="001B7979">
              <w:rPr>
                <w:sz w:val="24"/>
              </w:rPr>
              <w:t>6,534,696.09</w:t>
            </w:r>
          </w:p>
        </w:tc>
        <w:tc>
          <w:tcPr>
            <w:tcW w:w="2237" w:type="dxa"/>
            <w:vAlign w:val="center"/>
          </w:tcPr>
          <w:p w:rsidR="001548F9" w:rsidRPr="001B7979" w:rsidRDefault="001548F9" w:rsidP="00571B8A">
            <w:pPr>
              <w:spacing w:before="29" w:line="288" w:lineRule="auto"/>
              <w:jc w:val="right"/>
              <w:rPr>
                <w:sz w:val="24"/>
              </w:rPr>
            </w:pPr>
            <w:r w:rsidRPr="001B7979">
              <w:rPr>
                <w:sz w:val="24"/>
              </w:rPr>
              <w:t>91,348,746.99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26,397,579.56</w:t>
            </w:r>
          </w:p>
        </w:tc>
        <w:tc>
          <w:tcPr>
            <w:tcW w:w="2236" w:type="dxa"/>
            <w:vAlign w:val="center"/>
          </w:tcPr>
          <w:p w:rsidR="001548F9" w:rsidRPr="001B7979" w:rsidRDefault="001548F9" w:rsidP="00571B8A">
            <w:pPr>
              <w:spacing w:before="29" w:line="288" w:lineRule="auto"/>
              <w:jc w:val="right"/>
              <w:rPr>
                <w:sz w:val="24"/>
              </w:rPr>
            </w:pPr>
            <w:r w:rsidRPr="001B7979">
              <w:rPr>
                <w:sz w:val="24"/>
              </w:rPr>
              <w:t>-12,159,528.80</w:t>
            </w:r>
          </w:p>
        </w:tc>
        <w:tc>
          <w:tcPr>
            <w:tcW w:w="2237" w:type="dxa"/>
            <w:vAlign w:val="center"/>
          </w:tcPr>
          <w:p w:rsidR="001548F9" w:rsidRPr="001B7979" w:rsidRDefault="001548F9" w:rsidP="00571B8A">
            <w:pPr>
              <w:spacing w:before="29" w:line="288" w:lineRule="auto"/>
              <w:jc w:val="right"/>
              <w:rPr>
                <w:sz w:val="24"/>
              </w:rPr>
            </w:pPr>
            <w:r w:rsidRPr="001B7979">
              <w:rPr>
                <w:sz w:val="24"/>
              </w:rPr>
              <w:t>14,238,050.76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157,594,464.10</w:t>
            </w:r>
          </w:p>
        </w:tc>
        <w:tc>
          <w:tcPr>
            <w:tcW w:w="2236" w:type="dxa"/>
            <w:vAlign w:val="center"/>
          </w:tcPr>
          <w:p w:rsidR="001548F9" w:rsidRPr="001B7979" w:rsidRDefault="001548F9" w:rsidP="00571B8A">
            <w:pPr>
              <w:spacing w:before="29" w:line="288" w:lineRule="auto"/>
              <w:jc w:val="right"/>
              <w:rPr>
                <w:sz w:val="24"/>
              </w:rPr>
            </w:pPr>
            <w:r w:rsidRPr="001B7979">
              <w:rPr>
                <w:sz w:val="24"/>
              </w:rPr>
              <w:t>10,640,936.22</w:t>
            </w:r>
          </w:p>
        </w:tc>
        <w:tc>
          <w:tcPr>
            <w:tcW w:w="2237" w:type="dxa"/>
            <w:vAlign w:val="center"/>
          </w:tcPr>
          <w:p w:rsidR="001548F9" w:rsidRPr="001B7979" w:rsidRDefault="001548F9" w:rsidP="00571B8A">
            <w:pPr>
              <w:spacing w:before="29" w:line="288" w:lineRule="auto"/>
              <w:jc w:val="right"/>
              <w:rPr>
                <w:sz w:val="24"/>
              </w:rPr>
            </w:pPr>
            <w:r w:rsidRPr="001B7979">
              <w:rPr>
                <w:sz w:val="24"/>
              </w:rPr>
              <w:t>168,235,400.32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227,907,313.74</w:t>
            </w:r>
          </w:p>
        </w:tc>
        <w:tc>
          <w:tcPr>
            <w:tcW w:w="2236" w:type="dxa"/>
            <w:vAlign w:val="center"/>
          </w:tcPr>
          <w:p w:rsidR="001548F9" w:rsidRPr="001B7979" w:rsidRDefault="001548F9" w:rsidP="00571B8A">
            <w:pPr>
              <w:spacing w:before="29" w:line="288" w:lineRule="auto"/>
              <w:jc w:val="right"/>
              <w:rPr>
                <w:sz w:val="24"/>
              </w:rPr>
            </w:pPr>
            <w:r w:rsidRPr="001B7979">
              <w:rPr>
                <w:sz w:val="24"/>
              </w:rPr>
              <w:t>13,021,088.42</w:t>
            </w:r>
          </w:p>
        </w:tc>
        <w:tc>
          <w:tcPr>
            <w:tcW w:w="2237" w:type="dxa"/>
            <w:vAlign w:val="center"/>
          </w:tcPr>
          <w:p w:rsidR="001548F9" w:rsidRPr="001B7979" w:rsidRDefault="001548F9" w:rsidP="00571B8A">
            <w:pPr>
              <w:spacing w:before="29" w:line="288" w:lineRule="auto"/>
              <w:jc w:val="right"/>
              <w:rPr>
                <w:sz w:val="24"/>
              </w:rPr>
            </w:pPr>
            <w:r w:rsidRPr="001B7979">
              <w:rPr>
                <w:sz w:val="24"/>
              </w:rPr>
              <w:t>240,928,402.16</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-70,312,849.64</w:t>
            </w:r>
          </w:p>
        </w:tc>
        <w:tc>
          <w:tcPr>
            <w:tcW w:w="2236" w:type="dxa"/>
            <w:vAlign w:val="center"/>
          </w:tcPr>
          <w:p w:rsidR="001548F9" w:rsidRPr="001B7979" w:rsidRDefault="001548F9" w:rsidP="00571B8A">
            <w:pPr>
              <w:spacing w:before="29" w:line="288" w:lineRule="auto"/>
              <w:jc w:val="right"/>
              <w:rPr>
                <w:sz w:val="24"/>
              </w:rPr>
            </w:pPr>
            <w:r w:rsidRPr="001B7979">
              <w:rPr>
                <w:sz w:val="24"/>
              </w:rPr>
              <w:t>-2,380,152.20</w:t>
            </w:r>
          </w:p>
        </w:tc>
        <w:tc>
          <w:tcPr>
            <w:tcW w:w="2237" w:type="dxa"/>
            <w:vAlign w:val="center"/>
          </w:tcPr>
          <w:p w:rsidR="001548F9" w:rsidRPr="001B7979" w:rsidRDefault="001548F9" w:rsidP="00571B8A">
            <w:pPr>
              <w:spacing w:before="29" w:line="288" w:lineRule="auto"/>
              <w:jc w:val="right"/>
              <w:rPr>
                <w:sz w:val="24"/>
              </w:rPr>
            </w:pPr>
            <w:r w:rsidRPr="001B7979">
              <w:rPr>
                <w:sz w:val="24"/>
              </w:rPr>
              <w:t>-72,693,001.84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268,806,094.56</w:t>
            </w:r>
          </w:p>
        </w:tc>
        <w:tc>
          <w:tcPr>
            <w:tcW w:w="2236" w:type="dxa"/>
            <w:vAlign w:val="center"/>
          </w:tcPr>
          <w:p w:rsidR="001548F9" w:rsidRPr="001B7979" w:rsidRDefault="001548F9" w:rsidP="00571B8A">
            <w:pPr>
              <w:spacing w:before="29" w:line="288" w:lineRule="auto"/>
              <w:jc w:val="right"/>
              <w:rPr>
                <w:sz w:val="24"/>
              </w:rPr>
            </w:pPr>
            <w:r w:rsidRPr="001B7979">
              <w:rPr>
                <w:sz w:val="24"/>
              </w:rPr>
              <w:t>5,016,103.51</w:t>
            </w:r>
          </w:p>
        </w:tc>
        <w:tc>
          <w:tcPr>
            <w:tcW w:w="2237" w:type="dxa"/>
            <w:vAlign w:val="center"/>
          </w:tcPr>
          <w:p w:rsidR="001548F9" w:rsidRPr="001B7979" w:rsidRDefault="001548F9" w:rsidP="00571B8A">
            <w:pPr>
              <w:spacing w:before="29" w:line="288" w:lineRule="auto"/>
              <w:jc w:val="right"/>
              <w:rPr>
                <w:sz w:val="24"/>
              </w:rPr>
            </w:pPr>
            <w:r w:rsidRPr="001B7979">
              <w:rPr>
                <w:sz w:val="24"/>
              </w:rPr>
              <w:t>273,822,198.07</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交银多策略回报灵活配置混合</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35,666,726.76</w:t>
            </w:r>
          </w:p>
        </w:tc>
        <w:tc>
          <w:tcPr>
            <w:tcW w:w="2268" w:type="dxa"/>
            <w:vAlign w:val="center"/>
          </w:tcPr>
          <w:p w:rsidR="001548F9" w:rsidRPr="001B7979" w:rsidRDefault="001548F9" w:rsidP="00571B8A">
            <w:pPr>
              <w:spacing w:before="29" w:line="288" w:lineRule="auto"/>
              <w:jc w:val="right"/>
              <w:rPr>
                <w:sz w:val="24"/>
              </w:rPr>
            </w:pPr>
            <w:r w:rsidRPr="001B7979">
              <w:rPr>
                <w:sz w:val="24"/>
              </w:rPr>
              <w:t>2,751,562.05</w:t>
            </w:r>
          </w:p>
        </w:tc>
        <w:tc>
          <w:tcPr>
            <w:tcW w:w="2126" w:type="dxa"/>
            <w:vAlign w:val="center"/>
          </w:tcPr>
          <w:p w:rsidR="001548F9" w:rsidRPr="001B7979" w:rsidRDefault="001548F9" w:rsidP="00571B8A">
            <w:pPr>
              <w:spacing w:before="29" w:line="288" w:lineRule="auto"/>
              <w:jc w:val="right"/>
              <w:rPr>
                <w:sz w:val="24"/>
              </w:rPr>
            </w:pPr>
            <w:r w:rsidRPr="001B7979">
              <w:rPr>
                <w:sz w:val="24"/>
              </w:rPr>
              <w:t>38,418,288.81</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5,970,562.02</w:t>
            </w:r>
          </w:p>
        </w:tc>
        <w:tc>
          <w:tcPr>
            <w:tcW w:w="2268" w:type="dxa"/>
            <w:vAlign w:val="center"/>
          </w:tcPr>
          <w:p w:rsidR="001548F9" w:rsidRPr="001B7979" w:rsidRDefault="001548F9" w:rsidP="00571B8A">
            <w:pPr>
              <w:spacing w:before="29" w:line="288" w:lineRule="auto"/>
              <w:jc w:val="right"/>
              <w:rPr>
                <w:sz w:val="24"/>
              </w:rPr>
            </w:pPr>
            <w:r w:rsidRPr="001B7979">
              <w:rPr>
                <w:sz w:val="24"/>
              </w:rPr>
              <w:t>-2,089,813.49</w:t>
            </w:r>
          </w:p>
        </w:tc>
        <w:tc>
          <w:tcPr>
            <w:tcW w:w="2126" w:type="dxa"/>
            <w:vAlign w:val="center"/>
          </w:tcPr>
          <w:p w:rsidR="001548F9" w:rsidRPr="001B7979" w:rsidRDefault="001548F9" w:rsidP="00571B8A">
            <w:pPr>
              <w:spacing w:before="29" w:line="288" w:lineRule="auto"/>
              <w:jc w:val="right"/>
              <w:rPr>
                <w:sz w:val="24"/>
              </w:rPr>
            </w:pPr>
            <w:r w:rsidRPr="001B7979">
              <w:rPr>
                <w:sz w:val="24"/>
              </w:rPr>
              <w:t>3,880,748.53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-1,109,549.95</w:t>
            </w:r>
          </w:p>
        </w:tc>
        <w:tc>
          <w:tcPr>
            <w:tcW w:w="2268" w:type="dxa"/>
            <w:vAlign w:val="center"/>
          </w:tcPr>
          <w:p w:rsidR="001548F9" w:rsidRPr="001B7979" w:rsidRDefault="001548F9" w:rsidP="00571B8A">
            <w:pPr>
              <w:spacing w:before="29" w:line="288" w:lineRule="auto"/>
              <w:jc w:val="right"/>
              <w:rPr>
                <w:sz w:val="24"/>
              </w:rPr>
            </w:pPr>
            <w:r w:rsidRPr="001B7979">
              <w:rPr>
                <w:sz w:val="24"/>
              </w:rPr>
              <w:t>120,341.34</w:t>
            </w:r>
          </w:p>
        </w:tc>
        <w:tc>
          <w:tcPr>
            <w:tcW w:w="2126" w:type="dxa"/>
            <w:vAlign w:val="center"/>
          </w:tcPr>
          <w:p w:rsidR="001548F9" w:rsidRPr="001B7979" w:rsidRDefault="001548F9" w:rsidP="00571B8A">
            <w:pPr>
              <w:spacing w:before="29" w:line="288" w:lineRule="auto"/>
              <w:jc w:val="right"/>
              <w:rPr>
                <w:sz w:val="24"/>
              </w:rPr>
            </w:pPr>
            <w:r w:rsidRPr="001B7979">
              <w:rPr>
                <w:sz w:val="24"/>
              </w:rPr>
              <w:t>-989,208.61</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6,773,806.11</w:t>
            </w:r>
          </w:p>
        </w:tc>
        <w:tc>
          <w:tcPr>
            <w:tcW w:w="2268" w:type="dxa"/>
            <w:vAlign w:val="center"/>
          </w:tcPr>
          <w:p w:rsidR="001548F9" w:rsidRPr="001B7979" w:rsidRDefault="001548F9" w:rsidP="00571B8A">
            <w:pPr>
              <w:spacing w:before="29" w:line="288" w:lineRule="auto"/>
              <w:jc w:val="right"/>
              <w:rPr>
                <w:sz w:val="24"/>
              </w:rPr>
            </w:pPr>
            <w:r w:rsidRPr="001B7979">
              <w:rPr>
                <w:sz w:val="24"/>
              </w:rPr>
              <w:t>409,182.46</w:t>
            </w:r>
          </w:p>
        </w:tc>
        <w:tc>
          <w:tcPr>
            <w:tcW w:w="2126" w:type="dxa"/>
            <w:vAlign w:val="center"/>
          </w:tcPr>
          <w:p w:rsidR="001548F9" w:rsidRPr="001B7979" w:rsidRDefault="001548F9" w:rsidP="00571B8A">
            <w:pPr>
              <w:spacing w:before="29" w:line="288" w:lineRule="auto"/>
              <w:jc w:val="right"/>
              <w:rPr>
                <w:sz w:val="24"/>
              </w:rPr>
            </w:pPr>
            <w:r w:rsidRPr="001B7979">
              <w:rPr>
                <w:sz w:val="24"/>
              </w:rPr>
              <w:t>7,182,988.57</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-7,883,356.06</w:t>
            </w:r>
          </w:p>
        </w:tc>
        <w:tc>
          <w:tcPr>
            <w:tcW w:w="2268" w:type="dxa"/>
            <w:vAlign w:val="center"/>
          </w:tcPr>
          <w:p w:rsidR="001548F9" w:rsidRPr="001B7979" w:rsidRDefault="001548F9" w:rsidP="00571B8A">
            <w:pPr>
              <w:spacing w:before="29" w:line="288" w:lineRule="auto"/>
              <w:jc w:val="right"/>
              <w:rPr>
                <w:sz w:val="24"/>
              </w:rPr>
            </w:pPr>
            <w:r w:rsidRPr="001B7979">
              <w:rPr>
                <w:sz w:val="24"/>
              </w:rPr>
              <w:t>-288,841.12</w:t>
            </w:r>
          </w:p>
        </w:tc>
        <w:tc>
          <w:tcPr>
            <w:tcW w:w="2126" w:type="dxa"/>
            <w:vAlign w:val="center"/>
          </w:tcPr>
          <w:p w:rsidR="001548F9" w:rsidRPr="001B7979" w:rsidRDefault="001548F9" w:rsidP="00571B8A">
            <w:pPr>
              <w:spacing w:before="29" w:line="288" w:lineRule="auto"/>
              <w:jc w:val="right"/>
              <w:rPr>
                <w:sz w:val="24"/>
              </w:rPr>
            </w:pPr>
            <w:r w:rsidRPr="001B7979">
              <w:rPr>
                <w:sz w:val="24"/>
              </w:rPr>
              <w:t>-8,172,197.18</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40,527,738.83</w:t>
            </w:r>
          </w:p>
        </w:tc>
        <w:tc>
          <w:tcPr>
            <w:tcW w:w="2268" w:type="dxa"/>
            <w:vAlign w:val="center"/>
          </w:tcPr>
          <w:p w:rsidR="001548F9" w:rsidRPr="001B7979" w:rsidRDefault="001548F9" w:rsidP="00571B8A">
            <w:pPr>
              <w:spacing w:before="29" w:line="288" w:lineRule="auto"/>
              <w:jc w:val="right"/>
              <w:rPr>
                <w:sz w:val="24"/>
              </w:rPr>
            </w:pPr>
            <w:r w:rsidRPr="001B7979">
              <w:rPr>
                <w:sz w:val="24"/>
              </w:rPr>
              <w:t>782,089.90</w:t>
            </w:r>
          </w:p>
        </w:tc>
        <w:tc>
          <w:tcPr>
            <w:tcW w:w="2126" w:type="dxa"/>
            <w:vAlign w:val="center"/>
          </w:tcPr>
          <w:p w:rsidR="001548F9" w:rsidRPr="001B7979" w:rsidRDefault="001548F9" w:rsidP="00571B8A">
            <w:pPr>
              <w:spacing w:before="29" w:line="288" w:lineRule="auto"/>
              <w:jc w:val="right"/>
              <w:rPr>
                <w:sz w:val="24"/>
              </w:rPr>
            </w:pPr>
            <w:r w:rsidRPr="001B7979">
              <w:rPr>
                <w:sz w:val="24"/>
              </w:rPr>
              <w:t>41,309,828.73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37,760.14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12,151.41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296.14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lastRenderedPageBreak/>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50,207.69</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59,656,654.70</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41,543,930.77</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18,112,723.93</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93,599,743.99</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91,515,807.61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2,072,281.48</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11,654.90</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3,069,678.66</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lastRenderedPageBreak/>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3,069,678.66</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-14,249,342.29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-5,096,631.56</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-9,152,710.73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-14,249,342.29</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1,098,053.12</w:t>
            </w:r>
          </w:p>
        </w:tc>
      </w:tr>
      <w:tr w:rsidR="004E4A4E">
        <w:tc>
          <w:tcPr>
            <w:tcW w:w="3604" w:type="dxa"/>
            <w:vAlign w:val="center"/>
          </w:tcPr>
          <w:p w:rsidR="004E4A4E" w:rsidRDefault="00296060">
            <w:pPr>
              <w:jc w:val="left"/>
            </w:pPr>
            <w:r>
              <w:rPr>
                <w:sz w:val="24"/>
              </w:rPr>
              <w:t>基金转换费收入</w:t>
            </w:r>
          </w:p>
        </w:tc>
        <w:tc>
          <w:tcPr>
            <w:tcW w:w="5394" w:type="dxa"/>
            <w:vAlign w:val="center"/>
          </w:tcPr>
          <w:p w:rsidR="004E4A4E" w:rsidRDefault="00296060">
            <w:pPr>
              <w:jc w:val="right"/>
            </w:pPr>
            <w:r>
              <w:rPr>
                <w:sz w:val="24"/>
              </w:rPr>
              <w:t>28,863.52</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1,126,916.64</w:t>
            </w:r>
          </w:p>
        </w:tc>
      </w:tr>
    </w:tbl>
    <w:p w:rsidR="004E4A4E" w:rsidRDefault="00296060">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252,793.93</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lastRenderedPageBreak/>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9,075.00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261,868.93</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29,835.26</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4E4A4E">
        <w:tc>
          <w:tcPr>
            <w:tcW w:w="3689" w:type="dxa"/>
            <w:vAlign w:val="center"/>
          </w:tcPr>
          <w:p w:rsidR="004E4A4E" w:rsidRDefault="00296060">
            <w:pPr>
              <w:jc w:val="left"/>
            </w:pPr>
            <w:r>
              <w:rPr>
                <w:sz w:val="24"/>
              </w:rPr>
              <w:t>银行费用</w:t>
            </w:r>
          </w:p>
        </w:tc>
        <w:tc>
          <w:tcPr>
            <w:tcW w:w="5309" w:type="dxa"/>
            <w:vAlign w:val="center"/>
          </w:tcPr>
          <w:p w:rsidR="004E4A4E" w:rsidRDefault="00296060">
            <w:pPr>
              <w:jc w:val="right"/>
            </w:pPr>
            <w:r>
              <w:rPr>
                <w:sz w:val="24"/>
              </w:rPr>
              <w:t>12,181.42</w:t>
            </w:r>
          </w:p>
        </w:tc>
      </w:tr>
      <w:tr w:rsidR="004E4A4E">
        <w:tc>
          <w:tcPr>
            <w:tcW w:w="3689" w:type="dxa"/>
            <w:vAlign w:val="center"/>
          </w:tcPr>
          <w:p w:rsidR="004E4A4E" w:rsidRDefault="00296060">
            <w:pPr>
              <w:jc w:val="left"/>
            </w:pPr>
            <w:r>
              <w:rPr>
                <w:sz w:val="24"/>
              </w:rPr>
              <w:t>债券账户费用</w:t>
            </w:r>
          </w:p>
        </w:tc>
        <w:tc>
          <w:tcPr>
            <w:tcW w:w="5309" w:type="dxa"/>
            <w:vAlign w:val="center"/>
          </w:tcPr>
          <w:p w:rsidR="004E4A4E" w:rsidRDefault="00296060">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120,289.02</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4E4A4E">
        <w:tc>
          <w:tcPr>
            <w:tcW w:w="5219" w:type="dxa"/>
            <w:vAlign w:val="center"/>
          </w:tcPr>
          <w:p w:rsidR="004E4A4E" w:rsidRDefault="00296060">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4E4A4E" w:rsidRDefault="00296060">
            <w:pPr>
              <w:jc w:val="left"/>
            </w:pPr>
            <w:r>
              <w:rPr>
                <w:color w:val="000000"/>
                <w:sz w:val="24"/>
              </w:rPr>
              <w:t>基金管理人、基金销售机构</w:t>
            </w:r>
          </w:p>
        </w:tc>
      </w:tr>
      <w:tr w:rsidR="004E4A4E">
        <w:tc>
          <w:tcPr>
            <w:tcW w:w="5219" w:type="dxa"/>
            <w:vAlign w:val="center"/>
          </w:tcPr>
          <w:p w:rsidR="004E4A4E" w:rsidRDefault="00296060">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4E4A4E" w:rsidRDefault="00296060">
            <w:pPr>
              <w:jc w:val="left"/>
            </w:pPr>
            <w:r>
              <w:rPr>
                <w:color w:val="000000"/>
                <w:sz w:val="24"/>
              </w:rPr>
              <w:t>基金托管人、基金销售机构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2,686,280.21</w:t>
            </w:r>
          </w:p>
        </w:tc>
        <w:tc>
          <w:tcPr>
            <w:tcW w:w="2656" w:type="dxa"/>
            <w:vAlign w:val="center"/>
          </w:tcPr>
          <w:p w:rsidR="001548F9" w:rsidRPr="001B7979" w:rsidRDefault="001548F9" w:rsidP="00571B8A">
            <w:pPr>
              <w:spacing w:before="29" w:line="288" w:lineRule="auto"/>
              <w:jc w:val="right"/>
              <w:rPr>
                <w:sz w:val="24"/>
              </w:rPr>
            </w:pPr>
            <w:r w:rsidRPr="001B7979">
              <w:rPr>
                <w:sz w:val="24"/>
              </w:rPr>
              <w:t>523,114.58</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845,254.01</w:t>
            </w:r>
          </w:p>
        </w:tc>
        <w:tc>
          <w:tcPr>
            <w:tcW w:w="2656" w:type="dxa"/>
            <w:vAlign w:val="center"/>
          </w:tcPr>
          <w:p w:rsidR="001548F9" w:rsidRPr="001B7979" w:rsidRDefault="001548F9" w:rsidP="00571B8A">
            <w:pPr>
              <w:spacing w:before="29" w:line="288" w:lineRule="auto"/>
              <w:jc w:val="right"/>
              <w:rPr>
                <w:sz w:val="24"/>
              </w:rPr>
            </w:pPr>
            <w:r w:rsidRPr="001B7979">
              <w:rPr>
                <w:sz w:val="24"/>
              </w:rPr>
              <w:t>161,531.93</w:t>
            </w:r>
          </w:p>
        </w:tc>
      </w:tr>
    </w:tbl>
    <w:p w:rsidR="004E4A4E" w:rsidRDefault="00296060">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×0.6%÷</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1,119,283.44</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217,964.38</w:t>
            </w:r>
          </w:p>
        </w:tc>
      </w:tr>
    </w:tbl>
    <w:p w:rsidR="004E4A4E" w:rsidRDefault="00296060">
      <w:pPr>
        <w:widowControl/>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0.25%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交银多策略回报灵活配置混合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交银多策略回报灵活配置混合</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4E4A4E">
        <w:tc>
          <w:tcPr>
            <w:tcW w:w="2000" w:type="dxa"/>
            <w:vAlign w:val="center"/>
          </w:tcPr>
          <w:p w:rsidR="004E4A4E" w:rsidRDefault="00296060">
            <w:pPr>
              <w:jc w:val="left"/>
            </w:pPr>
            <w:r>
              <w:rPr>
                <w:sz w:val="24"/>
              </w:rPr>
              <w:t>交银施罗德基金公司</w:t>
            </w:r>
          </w:p>
        </w:tc>
        <w:tc>
          <w:tcPr>
            <w:tcW w:w="1766" w:type="dxa"/>
            <w:vAlign w:val="center"/>
          </w:tcPr>
          <w:p w:rsidR="004E4A4E" w:rsidRDefault="00296060">
            <w:pPr>
              <w:jc w:val="right"/>
            </w:pPr>
            <w:r>
              <w:rPr>
                <w:sz w:val="24"/>
              </w:rPr>
              <w:t>-</w:t>
            </w:r>
          </w:p>
        </w:tc>
        <w:tc>
          <w:tcPr>
            <w:tcW w:w="2162" w:type="dxa"/>
            <w:vAlign w:val="center"/>
          </w:tcPr>
          <w:p w:rsidR="004E4A4E" w:rsidRDefault="00296060">
            <w:pPr>
              <w:jc w:val="right"/>
            </w:pPr>
            <w:r>
              <w:rPr>
                <w:sz w:val="24"/>
              </w:rPr>
              <w:t>144,336.86</w:t>
            </w:r>
          </w:p>
        </w:tc>
        <w:tc>
          <w:tcPr>
            <w:tcW w:w="3070" w:type="dxa"/>
            <w:vAlign w:val="center"/>
          </w:tcPr>
          <w:p w:rsidR="004E4A4E" w:rsidRDefault="00296060">
            <w:pPr>
              <w:jc w:val="right"/>
            </w:pPr>
            <w:r>
              <w:rPr>
                <w:sz w:val="24"/>
              </w:rPr>
              <w:t>144,336.86</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144,336.86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144,336.86</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交银多策略回报灵活配置混合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交银多策略回报灵活配置混合</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4E4A4E">
        <w:tc>
          <w:tcPr>
            <w:tcW w:w="2000" w:type="dxa"/>
            <w:vAlign w:val="center"/>
          </w:tcPr>
          <w:p w:rsidR="004E4A4E" w:rsidRDefault="00296060">
            <w:pPr>
              <w:jc w:val="left"/>
            </w:pPr>
            <w:r>
              <w:rPr>
                <w:sz w:val="24"/>
              </w:rPr>
              <w:lastRenderedPageBreak/>
              <w:t>交银施罗德基金公司</w:t>
            </w:r>
          </w:p>
        </w:tc>
        <w:tc>
          <w:tcPr>
            <w:tcW w:w="1766" w:type="dxa"/>
            <w:vAlign w:val="center"/>
          </w:tcPr>
          <w:p w:rsidR="004E4A4E" w:rsidRDefault="00296060">
            <w:pPr>
              <w:jc w:val="right"/>
            </w:pPr>
            <w:r>
              <w:rPr>
                <w:sz w:val="24"/>
              </w:rPr>
              <w:t>-</w:t>
            </w:r>
          </w:p>
        </w:tc>
        <w:tc>
          <w:tcPr>
            <w:tcW w:w="2162" w:type="dxa"/>
            <w:vAlign w:val="center"/>
          </w:tcPr>
          <w:p w:rsidR="004E4A4E" w:rsidRDefault="00296060">
            <w:pPr>
              <w:jc w:val="right"/>
            </w:pPr>
            <w:r>
              <w:rPr>
                <w:sz w:val="24"/>
              </w:rPr>
              <w:t>38,590.55</w:t>
            </w:r>
          </w:p>
        </w:tc>
        <w:tc>
          <w:tcPr>
            <w:tcW w:w="3070" w:type="dxa"/>
            <w:vAlign w:val="center"/>
          </w:tcPr>
          <w:p w:rsidR="004E4A4E" w:rsidRDefault="00296060">
            <w:pPr>
              <w:jc w:val="right"/>
            </w:pPr>
            <w:r>
              <w:rPr>
                <w:sz w:val="24"/>
              </w:rPr>
              <w:t>38,590.55</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38,590.55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38,590.55</w:t>
            </w:r>
          </w:p>
        </w:tc>
      </w:tr>
    </w:tbl>
    <w:p w:rsidR="004E4A4E" w:rsidRDefault="00296060">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 xml:space="preserve">× 0.2% ÷ </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4E4A4E">
        <w:tc>
          <w:tcPr>
            <w:tcW w:w="1843" w:type="dxa"/>
            <w:vAlign w:val="center"/>
          </w:tcPr>
          <w:p w:rsidR="004E4A4E" w:rsidRDefault="00296060">
            <w:pPr>
              <w:jc w:val="left"/>
            </w:pPr>
            <w:r>
              <w:rPr>
                <w:sz w:val="24"/>
              </w:rPr>
              <w:t>中国农业银行股份有限公司</w:t>
            </w:r>
          </w:p>
        </w:tc>
        <w:tc>
          <w:tcPr>
            <w:tcW w:w="1843" w:type="dxa"/>
            <w:vAlign w:val="center"/>
          </w:tcPr>
          <w:p w:rsidR="004E4A4E" w:rsidRDefault="00296060">
            <w:pPr>
              <w:jc w:val="right"/>
            </w:pPr>
            <w:r>
              <w:rPr>
                <w:sz w:val="24"/>
              </w:rPr>
              <w:t>8,774,129.61</w:t>
            </w:r>
          </w:p>
        </w:tc>
        <w:tc>
          <w:tcPr>
            <w:tcW w:w="1701" w:type="dxa"/>
            <w:vAlign w:val="center"/>
          </w:tcPr>
          <w:p w:rsidR="004E4A4E" w:rsidRDefault="00296060">
            <w:pPr>
              <w:jc w:val="right"/>
            </w:pPr>
            <w:r>
              <w:rPr>
                <w:sz w:val="24"/>
              </w:rPr>
              <w:t>37,760.14</w:t>
            </w:r>
          </w:p>
        </w:tc>
        <w:tc>
          <w:tcPr>
            <w:tcW w:w="1701" w:type="dxa"/>
            <w:vAlign w:val="center"/>
          </w:tcPr>
          <w:p w:rsidR="004E4A4E" w:rsidRDefault="00296060">
            <w:pPr>
              <w:jc w:val="right"/>
            </w:pPr>
            <w:r>
              <w:rPr>
                <w:sz w:val="24"/>
              </w:rPr>
              <w:t>66,776,988.43</w:t>
            </w:r>
          </w:p>
        </w:tc>
        <w:tc>
          <w:tcPr>
            <w:tcW w:w="1910" w:type="dxa"/>
            <w:vAlign w:val="center"/>
          </w:tcPr>
          <w:p w:rsidR="004E4A4E" w:rsidRDefault="00296060">
            <w:pPr>
              <w:jc w:val="right"/>
            </w:pPr>
            <w:r>
              <w:rPr>
                <w:sz w:val="24"/>
              </w:rPr>
              <w:t>12,227.96</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lastRenderedPageBreak/>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1B7979" w:rsidTr="005A1226">
        <w:trPr>
          <w:trHeight w:val="270"/>
        </w:trPr>
        <w:tc>
          <w:tcPr>
            <w:tcW w:w="8998" w:type="dxa"/>
            <w:gridSpan w:val="11"/>
            <w:vAlign w:val="center"/>
          </w:tcPr>
          <w:p w:rsidR="001548F9" w:rsidRPr="001B7979" w:rsidRDefault="001548F9" w:rsidP="00571B8A">
            <w:pPr>
              <w:spacing w:before="29" w:line="288" w:lineRule="auto"/>
              <w:rPr>
                <w:sz w:val="24"/>
              </w:rPr>
            </w:pPr>
            <w:r w:rsidRPr="001B7979">
              <w:rPr>
                <w:b/>
                <w:bCs/>
                <w:color w:val="000000"/>
                <w:kern w:val="0"/>
                <w:sz w:val="24"/>
              </w:rPr>
              <w:t>6.4.12.1.1</w:t>
            </w:r>
            <w:r w:rsidRPr="001B7979">
              <w:rPr>
                <w:color w:val="000000"/>
                <w:sz w:val="24"/>
              </w:rPr>
              <w:t>受限证券类别：股票</w:t>
            </w:r>
          </w:p>
        </w:tc>
      </w:tr>
      <w:tr w:rsidR="001548F9" w:rsidRPr="001B7979" w:rsidTr="005A1226">
        <w:trPr>
          <w:trHeight w:val="745"/>
        </w:trPr>
        <w:tc>
          <w:tcPr>
            <w:tcW w:w="818" w:type="dxa"/>
            <w:vAlign w:val="center"/>
          </w:tcPr>
          <w:p w:rsidR="001548F9" w:rsidRPr="001B7979" w:rsidRDefault="001548F9" w:rsidP="00571B8A">
            <w:pPr>
              <w:spacing w:before="29" w:line="288" w:lineRule="auto"/>
              <w:ind w:leftChars="-46" w:left="-97" w:rightChars="-57" w:right="-120"/>
              <w:jc w:val="center"/>
              <w:rPr>
                <w:sz w:val="24"/>
              </w:rPr>
            </w:pPr>
            <w:r w:rsidRPr="001B7979">
              <w:rPr>
                <w:sz w:val="24"/>
              </w:rPr>
              <w:t>证券</w:t>
            </w:r>
          </w:p>
          <w:p w:rsidR="001548F9" w:rsidRPr="001B7979" w:rsidRDefault="001548F9" w:rsidP="00571B8A">
            <w:pPr>
              <w:spacing w:before="29" w:line="288" w:lineRule="auto"/>
              <w:ind w:leftChars="-46" w:left="-97" w:rightChars="-57" w:right="-120"/>
              <w:jc w:val="center"/>
              <w:rPr>
                <w:sz w:val="24"/>
              </w:rPr>
            </w:pPr>
            <w:r w:rsidRPr="001B7979">
              <w:rPr>
                <w:sz w:val="24"/>
              </w:rPr>
              <w:t>代码</w:t>
            </w:r>
          </w:p>
        </w:tc>
        <w:tc>
          <w:tcPr>
            <w:tcW w:w="819" w:type="dxa"/>
            <w:vAlign w:val="center"/>
          </w:tcPr>
          <w:p w:rsidR="001548F9" w:rsidRPr="001B7979" w:rsidRDefault="001548F9" w:rsidP="00571B8A">
            <w:pPr>
              <w:spacing w:before="29" w:line="288" w:lineRule="auto"/>
              <w:ind w:leftChars="-50" w:left="-105" w:rightChars="-54" w:right="-113"/>
              <w:jc w:val="center"/>
              <w:rPr>
                <w:sz w:val="24"/>
              </w:rPr>
            </w:pPr>
            <w:r w:rsidRPr="001B7979">
              <w:rPr>
                <w:sz w:val="24"/>
              </w:rPr>
              <w:t>证券</w:t>
            </w:r>
          </w:p>
          <w:p w:rsidR="001548F9" w:rsidRPr="001B7979" w:rsidRDefault="001548F9" w:rsidP="00571B8A">
            <w:pPr>
              <w:spacing w:before="29" w:line="288" w:lineRule="auto"/>
              <w:ind w:leftChars="-50" w:left="-105" w:rightChars="-54" w:right="-113"/>
              <w:jc w:val="center"/>
              <w:rPr>
                <w:sz w:val="24"/>
              </w:rPr>
            </w:pPr>
            <w:r w:rsidRPr="001B7979">
              <w:rPr>
                <w:sz w:val="24"/>
              </w:rPr>
              <w:t>名称</w:t>
            </w:r>
          </w:p>
        </w:tc>
        <w:tc>
          <w:tcPr>
            <w:tcW w:w="818" w:type="dxa"/>
            <w:vAlign w:val="center"/>
          </w:tcPr>
          <w:p w:rsidR="001548F9" w:rsidRPr="001B7979" w:rsidRDefault="001548F9" w:rsidP="00571B8A">
            <w:pPr>
              <w:spacing w:before="29" w:line="288" w:lineRule="auto"/>
              <w:jc w:val="center"/>
              <w:rPr>
                <w:sz w:val="24"/>
              </w:rPr>
            </w:pPr>
            <w:r w:rsidRPr="001B7979">
              <w:rPr>
                <w:sz w:val="24"/>
              </w:rPr>
              <w:t>成功</w:t>
            </w:r>
          </w:p>
          <w:p w:rsidR="001548F9" w:rsidRPr="001B7979" w:rsidRDefault="001548F9" w:rsidP="00571B8A">
            <w:pPr>
              <w:spacing w:before="29" w:line="288" w:lineRule="auto"/>
              <w:ind w:leftChars="-32" w:left="-67" w:rightChars="-66" w:right="-139"/>
              <w:jc w:val="center"/>
              <w:rPr>
                <w:sz w:val="24"/>
              </w:rPr>
            </w:pPr>
            <w:r w:rsidRPr="001B7979">
              <w:rPr>
                <w:sz w:val="24"/>
              </w:rPr>
              <w:t>认购日</w:t>
            </w:r>
          </w:p>
        </w:tc>
        <w:tc>
          <w:tcPr>
            <w:tcW w:w="819" w:type="dxa"/>
            <w:vAlign w:val="center"/>
          </w:tcPr>
          <w:p w:rsidR="001548F9" w:rsidRPr="001B7979" w:rsidRDefault="001548F9" w:rsidP="00571B8A">
            <w:pPr>
              <w:spacing w:before="29" w:line="288" w:lineRule="auto"/>
              <w:jc w:val="center"/>
              <w:rPr>
                <w:sz w:val="24"/>
              </w:rPr>
            </w:pPr>
            <w:r w:rsidRPr="001B7979">
              <w:rPr>
                <w:sz w:val="24"/>
              </w:rPr>
              <w:t>可流</w:t>
            </w:r>
          </w:p>
          <w:p w:rsidR="001548F9" w:rsidRPr="001B7979" w:rsidRDefault="001548F9" w:rsidP="00571B8A">
            <w:pPr>
              <w:spacing w:before="29" w:line="288" w:lineRule="auto"/>
              <w:jc w:val="center"/>
              <w:rPr>
                <w:sz w:val="24"/>
              </w:rPr>
            </w:pPr>
            <w:r w:rsidRPr="001B7979">
              <w:rPr>
                <w:sz w:val="24"/>
              </w:rPr>
              <w:t>通日</w:t>
            </w:r>
          </w:p>
        </w:tc>
        <w:tc>
          <w:tcPr>
            <w:tcW w:w="818" w:type="dxa"/>
            <w:vAlign w:val="center"/>
          </w:tcPr>
          <w:p w:rsidR="001548F9" w:rsidRPr="001B7979" w:rsidRDefault="001548F9" w:rsidP="00571B8A">
            <w:pPr>
              <w:spacing w:before="29" w:line="288" w:lineRule="auto"/>
              <w:jc w:val="center"/>
              <w:rPr>
                <w:sz w:val="24"/>
              </w:rPr>
            </w:pPr>
            <w:r w:rsidRPr="001B7979">
              <w:rPr>
                <w:sz w:val="24"/>
              </w:rPr>
              <w:t>流通受</w:t>
            </w:r>
          </w:p>
          <w:p w:rsidR="001548F9" w:rsidRPr="001B7979" w:rsidRDefault="001548F9" w:rsidP="00571B8A">
            <w:pPr>
              <w:spacing w:before="29" w:line="288" w:lineRule="auto"/>
              <w:jc w:val="center"/>
              <w:rPr>
                <w:sz w:val="24"/>
              </w:rPr>
            </w:pPr>
            <w:r w:rsidRPr="001B7979">
              <w:rPr>
                <w:sz w:val="24"/>
              </w:rPr>
              <w:t>限类型</w:t>
            </w:r>
          </w:p>
        </w:tc>
        <w:tc>
          <w:tcPr>
            <w:tcW w:w="818" w:type="dxa"/>
            <w:vAlign w:val="center"/>
          </w:tcPr>
          <w:p w:rsidR="001548F9" w:rsidRPr="001B7979" w:rsidRDefault="001548F9" w:rsidP="00571B8A">
            <w:pPr>
              <w:spacing w:before="29" w:line="288" w:lineRule="auto"/>
              <w:jc w:val="center"/>
              <w:rPr>
                <w:sz w:val="24"/>
              </w:rPr>
            </w:pPr>
            <w:r w:rsidRPr="001B7979">
              <w:rPr>
                <w:sz w:val="24"/>
              </w:rPr>
              <w:t>认购</w:t>
            </w:r>
          </w:p>
          <w:p w:rsidR="001548F9" w:rsidRPr="001B7979" w:rsidRDefault="001548F9" w:rsidP="00571B8A">
            <w:pPr>
              <w:spacing w:before="29" w:line="288" w:lineRule="auto"/>
              <w:jc w:val="center"/>
              <w:rPr>
                <w:sz w:val="24"/>
              </w:rPr>
            </w:pPr>
            <w:r w:rsidRPr="001B7979">
              <w:rPr>
                <w:sz w:val="24"/>
              </w:rPr>
              <w:t>价格</w:t>
            </w:r>
          </w:p>
        </w:tc>
        <w:tc>
          <w:tcPr>
            <w:tcW w:w="817" w:type="dxa"/>
            <w:vAlign w:val="center"/>
          </w:tcPr>
          <w:p w:rsidR="001548F9" w:rsidRPr="001B7979" w:rsidRDefault="001548F9" w:rsidP="00571B8A">
            <w:pPr>
              <w:spacing w:before="29" w:line="288" w:lineRule="auto"/>
              <w:ind w:leftChars="-33" w:left="-69" w:rightChars="-46" w:right="-97"/>
              <w:jc w:val="center"/>
              <w:rPr>
                <w:sz w:val="24"/>
              </w:rPr>
            </w:pPr>
            <w:r w:rsidRPr="001B7979">
              <w:rPr>
                <w:sz w:val="24"/>
              </w:rPr>
              <w:t>期末估</w:t>
            </w:r>
          </w:p>
          <w:p w:rsidR="001548F9" w:rsidRPr="001B7979" w:rsidRDefault="001548F9" w:rsidP="00571B8A">
            <w:pPr>
              <w:spacing w:before="29" w:line="288" w:lineRule="auto"/>
              <w:ind w:leftChars="-33" w:left="-69" w:rightChars="-46" w:right="-97"/>
              <w:jc w:val="center"/>
              <w:rPr>
                <w:sz w:val="24"/>
              </w:rPr>
            </w:pPr>
            <w:r w:rsidRPr="001B7979">
              <w:rPr>
                <w:sz w:val="24"/>
              </w:rPr>
              <w:t>值单价</w:t>
            </w:r>
          </w:p>
        </w:tc>
        <w:tc>
          <w:tcPr>
            <w:tcW w:w="818" w:type="dxa"/>
            <w:vAlign w:val="center"/>
          </w:tcPr>
          <w:p w:rsidR="001548F9" w:rsidRPr="001B7979" w:rsidRDefault="001548F9" w:rsidP="00571B8A">
            <w:pPr>
              <w:spacing w:before="29" w:line="288" w:lineRule="auto"/>
              <w:ind w:leftChars="-77" w:left="-162" w:rightChars="-50" w:right="-105"/>
              <w:jc w:val="center"/>
              <w:rPr>
                <w:sz w:val="24"/>
              </w:rPr>
            </w:pPr>
            <w:r w:rsidRPr="001B7979">
              <w:rPr>
                <w:sz w:val="24"/>
              </w:rPr>
              <w:t>数量</w:t>
            </w:r>
            <w:r w:rsidR="00255079" w:rsidRPr="001B7979">
              <w:rPr>
                <w:color w:val="000000"/>
                <w:sz w:val="24"/>
              </w:rPr>
              <w:t>（</w:t>
            </w:r>
            <w:r w:rsidRPr="001B7979">
              <w:rPr>
                <w:sz w:val="24"/>
              </w:rPr>
              <w:t>单位：股</w:t>
            </w:r>
            <w:r w:rsidR="00255079" w:rsidRPr="001B7979">
              <w:rPr>
                <w:color w:val="000000"/>
                <w:sz w:val="24"/>
              </w:rPr>
              <w:t>）</w:t>
            </w:r>
          </w:p>
        </w:tc>
        <w:tc>
          <w:tcPr>
            <w:tcW w:w="968"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成本总额</w:t>
            </w:r>
          </w:p>
        </w:tc>
        <w:tc>
          <w:tcPr>
            <w:tcW w:w="851"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估值总额</w:t>
            </w:r>
          </w:p>
        </w:tc>
        <w:tc>
          <w:tcPr>
            <w:tcW w:w="634" w:type="dxa"/>
            <w:vAlign w:val="center"/>
          </w:tcPr>
          <w:p w:rsidR="001548F9" w:rsidRPr="001B7979" w:rsidRDefault="001548F9" w:rsidP="00571B8A">
            <w:pPr>
              <w:spacing w:before="29" w:line="288" w:lineRule="auto"/>
              <w:ind w:leftChars="-48" w:left="-101" w:rightChars="-54" w:right="-113"/>
              <w:jc w:val="center"/>
              <w:rPr>
                <w:sz w:val="24"/>
              </w:rPr>
            </w:pPr>
            <w:r w:rsidRPr="001B7979">
              <w:rPr>
                <w:sz w:val="24"/>
              </w:rPr>
              <w:t>备注</w:t>
            </w:r>
          </w:p>
        </w:tc>
      </w:tr>
      <w:tr w:rsidR="004E4A4E">
        <w:tc>
          <w:tcPr>
            <w:tcW w:w="818" w:type="dxa"/>
            <w:vAlign w:val="center"/>
          </w:tcPr>
          <w:p w:rsidR="004E4A4E" w:rsidRDefault="00296060">
            <w:pPr>
              <w:jc w:val="center"/>
            </w:pPr>
            <w:r>
              <w:rPr>
                <w:sz w:val="24"/>
              </w:rPr>
              <w:t>300840</w:t>
            </w:r>
          </w:p>
        </w:tc>
        <w:tc>
          <w:tcPr>
            <w:tcW w:w="819" w:type="dxa"/>
            <w:vAlign w:val="center"/>
          </w:tcPr>
          <w:p w:rsidR="004E4A4E" w:rsidRDefault="00296060">
            <w:pPr>
              <w:jc w:val="center"/>
            </w:pPr>
            <w:r>
              <w:rPr>
                <w:sz w:val="24"/>
              </w:rPr>
              <w:t>酷特智能</w:t>
            </w:r>
          </w:p>
        </w:tc>
        <w:tc>
          <w:tcPr>
            <w:tcW w:w="818" w:type="dxa"/>
            <w:vAlign w:val="center"/>
          </w:tcPr>
          <w:p w:rsidR="004E4A4E" w:rsidRDefault="00296060">
            <w:pPr>
              <w:jc w:val="center"/>
            </w:pPr>
            <w:r>
              <w:rPr>
                <w:sz w:val="24"/>
              </w:rPr>
              <w:t>2020-06-30</w:t>
            </w:r>
          </w:p>
        </w:tc>
        <w:tc>
          <w:tcPr>
            <w:tcW w:w="819" w:type="dxa"/>
            <w:vAlign w:val="center"/>
          </w:tcPr>
          <w:p w:rsidR="004E4A4E" w:rsidRDefault="00296060">
            <w:pPr>
              <w:jc w:val="center"/>
            </w:pPr>
            <w:r>
              <w:rPr>
                <w:sz w:val="24"/>
              </w:rPr>
              <w:t>2020-07-08</w:t>
            </w:r>
          </w:p>
        </w:tc>
        <w:tc>
          <w:tcPr>
            <w:tcW w:w="818" w:type="dxa"/>
            <w:vAlign w:val="center"/>
          </w:tcPr>
          <w:p w:rsidR="004E4A4E" w:rsidRDefault="00296060">
            <w:pPr>
              <w:jc w:val="center"/>
            </w:pPr>
            <w:r>
              <w:rPr>
                <w:sz w:val="24"/>
              </w:rPr>
              <w:t>新股未上市</w:t>
            </w:r>
          </w:p>
        </w:tc>
        <w:tc>
          <w:tcPr>
            <w:tcW w:w="818" w:type="dxa"/>
            <w:vAlign w:val="center"/>
          </w:tcPr>
          <w:p w:rsidR="004E4A4E" w:rsidRDefault="00296060">
            <w:pPr>
              <w:jc w:val="right"/>
            </w:pPr>
            <w:r>
              <w:rPr>
                <w:sz w:val="24"/>
              </w:rPr>
              <w:t>5.94</w:t>
            </w:r>
          </w:p>
        </w:tc>
        <w:tc>
          <w:tcPr>
            <w:tcW w:w="817" w:type="dxa"/>
            <w:vAlign w:val="center"/>
          </w:tcPr>
          <w:p w:rsidR="004E4A4E" w:rsidRDefault="00296060">
            <w:pPr>
              <w:jc w:val="center"/>
            </w:pPr>
            <w:r>
              <w:rPr>
                <w:sz w:val="24"/>
              </w:rPr>
              <w:t>5.94</w:t>
            </w:r>
          </w:p>
        </w:tc>
        <w:tc>
          <w:tcPr>
            <w:tcW w:w="818" w:type="dxa"/>
            <w:vAlign w:val="center"/>
          </w:tcPr>
          <w:p w:rsidR="004E4A4E" w:rsidRDefault="00296060">
            <w:pPr>
              <w:jc w:val="right"/>
            </w:pPr>
            <w:r>
              <w:rPr>
                <w:sz w:val="24"/>
              </w:rPr>
              <w:t>1,185</w:t>
            </w:r>
          </w:p>
        </w:tc>
        <w:tc>
          <w:tcPr>
            <w:tcW w:w="968" w:type="dxa"/>
            <w:vAlign w:val="center"/>
          </w:tcPr>
          <w:p w:rsidR="004E4A4E" w:rsidRDefault="00296060">
            <w:pPr>
              <w:jc w:val="right"/>
            </w:pPr>
            <w:r>
              <w:rPr>
                <w:sz w:val="24"/>
              </w:rPr>
              <w:t>7,038.90</w:t>
            </w:r>
          </w:p>
        </w:tc>
        <w:tc>
          <w:tcPr>
            <w:tcW w:w="851" w:type="dxa"/>
            <w:vAlign w:val="center"/>
          </w:tcPr>
          <w:p w:rsidR="004E4A4E" w:rsidRDefault="00296060">
            <w:pPr>
              <w:jc w:val="right"/>
            </w:pPr>
            <w:r>
              <w:rPr>
                <w:sz w:val="24"/>
              </w:rPr>
              <w:t>7,038.90</w:t>
            </w:r>
          </w:p>
        </w:tc>
        <w:tc>
          <w:tcPr>
            <w:tcW w:w="634" w:type="dxa"/>
            <w:vAlign w:val="center"/>
          </w:tcPr>
          <w:p w:rsidR="004E4A4E" w:rsidRDefault="00296060">
            <w:pPr>
              <w:jc w:val="center"/>
            </w:pPr>
            <w:r>
              <w:rPr>
                <w:sz w:val="24"/>
              </w:rPr>
              <w:t>-</w:t>
            </w:r>
          </w:p>
        </w:tc>
      </w:tr>
      <w:tr w:rsidR="004E4A4E">
        <w:tc>
          <w:tcPr>
            <w:tcW w:w="818" w:type="dxa"/>
            <w:vAlign w:val="center"/>
          </w:tcPr>
          <w:p w:rsidR="004E4A4E" w:rsidRDefault="00296060">
            <w:pPr>
              <w:jc w:val="center"/>
            </w:pPr>
            <w:r>
              <w:rPr>
                <w:sz w:val="24"/>
              </w:rPr>
              <w:t>300843</w:t>
            </w:r>
          </w:p>
        </w:tc>
        <w:tc>
          <w:tcPr>
            <w:tcW w:w="819" w:type="dxa"/>
            <w:vAlign w:val="center"/>
          </w:tcPr>
          <w:p w:rsidR="004E4A4E" w:rsidRDefault="00296060">
            <w:pPr>
              <w:jc w:val="center"/>
            </w:pPr>
            <w:r>
              <w:rPr>
                <w:sz w:val="24"/>
              </w:rPr>
              <w:t>胜蓝股份</w:t>
            </w:r>
          </w:p>
        </w:tc>
        <w:tc>
          <w:tcPr>
            <w:tcW w:w="818" w:type="dxa"/>
            <w:vAlign w:val="center"/>
          </w:tcPr>
          <w:p w:rsidR="004E4A4E" w:rsidRDefault="00296060">
            <w:pPr>
              <w:jc w:val="center"/>
            </w:pPr>
            <w:r>
              <w:rPr>
                <w:sz w:val="24"/>
              </w:rPr>
              <w:t>2020-06-23</w:t>
            </w:r>
          </w:p>
        </w:tc>
        <w:tc>
          <w:tcPr>
            <w:tcW w:w="819" w:type="dxa"/>
            <w:vAlign w:val="center"/>
          </w:tcPr>
          <w:p w:rsidR="004E4A4E" w:rsidRDefault="00296060">
            <w:pPr>
              <w:jc w:val="center"/>
            </w:pPr>
            <w:r>
              <w:rPr>
                <w:sz w:val="24"/>
              </w:rPr>
              <w:t>2020-07-02</w:t>
            </w:r>
          </w:p>
        </w:tc>
        <w:tc>
          <w:tcPr>
            <w:tcW w:w="818" w:type="dxa"/>
            <w:vAlign w:val="center"/>
          </w:tcPr>
          <w:p w:rsidR="004E4A4E" w:rsidRDefault="00296060">
            <w:pPr>
              <w:jc w:val="center"/>
            </w:pPr>
            <w:r>
              <w:rPr>
                <w:sz w:val="24"/>
              </w:rPr>
              <w:t>新股未上市</w:t>
            </w:r>
          </w:p>
        </w:tc>
        <w:tc>
          <w:tcPr>
            <w:tcW w:w="818" w:type="dxa"/>
            <w:vAlign w:val="center"/>
          </w:tcPr>
          <w:p w:rsidR="004E4A4E" w:rsidRDefault="00296060">
            <w:pPr>
              <w:jc w:val="right"/>
            </w:pPr>
            <w:r>
              <w:rPr>
                <w:sz w:val="24"/>
              </w:rPr>
              <w:t>10.01</w:t>
            </w:r>
          </w:p>
        </w:tc>
        <w:tc>
          <w:tcPr>
            <w:tcW w:w="817" w:type="dxa"/>
            <w:vAlign w:val="center"/>
          </w:tcPr>
          <w:p w:rsidR="004E4A4E" w:rsidRDefault="00296060">
            <w:pPr>
              <w:jc w:val="center"/>
            </w:pPr>
            <w:r>
              <w:rPr>
                <w:sz w:val="24"/>
              </w:rPr>
              <w:t>10.01</w:t>
            </w:r>
          </w:p>
        </w:tc>
        <w:tc>
          <w:tcPr>
            <w:tcW w:w="818" w:type="dxa"/>
            <w:vAlign w:val="center"/>
          </w:tcPr>
          <w:p w:rsidR="004E4A4E" w:rsidRDefault="00296060">
            <w:pPr>
              <w:jc w:val="right"/>
            </w:pPr>
            <w:r>
              <w:rPr>
                <w:sz w:val="24"/>
              </w:rPr>
              <w:t>751</w:t>
            </w:r>
          </w:p>
        </w:tc>
        <w:tc>
          <w:tcPr>
            <w:tcW w:w="968" w:type="dxa"/>
            <w:vAlign w:val="center"/>
          </w:tcPr>
          <w:p w:rsidR="004E4A4E" w:rsidRDefault="00296060">
            <w:pPr>
              <w:jc w:val="right"/>
            </w:pPr>
            <w:r>
              <w:rPr>
                <w:sz w:val="24"/>
              </w:rPr>
              <w:t>7,517.51</w:t>
            </w:r>
          </w:p>
        </w:tc>
        <w:tc>
          <w:tcPr>
            <w:tcW w:w="851" w:type="dxa"/>
            <w:vAlign w:val="center"/>
          </w:tcPr>
          <w:p w:rsidR="004E4A4E" w:rsidRDefault="00296060">
            <w:pPr>
              <w:jc w:val="right"/>
            </w:pPr>
            <w:r>
              <w:rPr>
                <w:sz w:val="24"/>
              </w:rPr>
              <w:t>7,517.51</w:t>
            </w:r>
          </w:p>
        </w:tc>
        <w:tc>
          <w:tcPr>
            <w:tcW w:w="634" w:type="dxa"/>
            <w:vAlign w:val="center"/>
          </w:tcPr>
          <w:p w:rsidR="004E4A4E" w:rsidRDefault="00296060">
            <w:pPr>
              <w:jc w:val="center"/>
            </w:pPr>
            <w:r>
              <w:rPr>
                <w:sz w:val="24"/>
              </w:rPr>
              <w:t>-</w:t>
            </w:r>
          </w:p>
        </w:tc>
      </w:tr>
      <w:tr w:rsidR="004E4A4E">
        <w:tc>
          <w:tcPr>
            <w:tcW w:w="818" w:type="dxa"/>
            <w:vAlign w:val="center"/>
          </w:tcPr>
          <w:p w:rsidR="004E4A4E" w:rsidRDefault="00296060">
            <w:pPr>
              <w:jc w:val="center"/>
            </w:pPr>
            <w:r>
              <w:rPr>
                <w:sz w:val="24"/>
              </w:rPr>
              <w:t>300845</w:t>
            </w:r>
          </w:p>
        </w:tc>
        <w:tc>
          <w:tcPr>
            <w:tcW w:w="819" w:type="dxa"/>
            <w:vAlign w:val="center"/>
          </w:tcPr>
          <w:p w:rsidR="004E4A4E" w:rsidRDefault="00296060">
            <w:pPr>
              <w:jc w:val="center"/>
            </w:pPr>
            <w:r>
              <w:rPr>
                <w:sz w:val="24"/>
              </w:rPr>
              <w:t>捷安高科</w:t>
            </w:r>
          </w:p>
        </w:tc>
        <w:tc>
          <w:tcPr>
            <w:tcW w:w="818" w:type="dxa"/>
            <w:vAlign w:val="center"/>
          </w:tcPr>
          <w:p w:rsidR="004E4A4E" w:rsidRDefault="00296060">
            <w:pPr>
              <w:jc w:val="center"/>
            </w:pPr>
            <w:r>
              <w:rPr>
                <w:sz w:val="24"/>
              </w:rPr>
              <w:t>2020-06-24</w:t>
            </w:r>
          </w:p>
        </w:tc>
        <w:tc>
          <w:tcPr>
            <w:tcW w:w="819" w:type="dxa"/>
            <w:vAlign w:val="center"/>
          </w:tcPr>
          <w:p w:rsidR="004E4A4E" w:rsidRDefault="00296060">
            <w:pPr>
              <w:jc w:val="center"/>
            </w:pPr>
            <w:r>
              <w:rPr>
                <w:sz w:val="24"/>
              </w:rPr>
              <w:t>2020-07-03</w:t>
            </w:r>
          </w:p>
        </w:tc>
        <w:tc>
          <w:tcPr>
            <w:tcW w:w="818" w:type="dxa"/>
            <w:vAlign w:val="center"/>
          </w:tcPr>
          <w:p w:rsidR="004E4A4E" w:rsidRDefault="00296060">
            <w:pPr>
              <w:jc w:val="center"/>
            </w:pPr>
            <w:r>
              <w:rPr>
                <w:sz w:val="24"/>
              </w:rPr>
              <w:t>新股未上市</w:t>
            </w:r>
          </w:p>
        </w:tc>
        <w:tc>
          <w:tcPr>
            <w:tcW w:w="818" w:type="dxa"/>
            <w:vAlign w:val="center"/>
          </w:tcPr>
          <w:p w:rsidR="004E4A4E" w:rsidRDefault="00296060">
            <w:pPr>
              <w:jc w:val="right"/>
            </w:pPr>
            <w:r>
              <w:rPr>
                <w:sz w:val="24"/>
              </w:rPr>
              <w:t>17.63</w:t>
            </w:r>
          </w:p>
        </w:tc>
        <w:tc>
          <w:tcPr>
            <w:tcW w:w="817" w:type="dxa"/>
            <w:vAlign w:val="center"/>
          </w:tcPr>
          <w:p w:rsidR="004E4A4E" w:rsidRDefault="00296060">
            <w:pPr>
              <w:jc w:val="center"/>
            </w:pPr>
            <w:r>
              <w:rPr>
                <w:sz w:val="24"/>
              </w:rPr>
              <w:t>17.63</w:t>
            </w:r>
          </w:p>
        </w:tc>
        <w:tc>
          <w:tcPr>
            <w:tcW w:w="818" w:type="dxa"/>
            <w:vAlign w:val="center"/>
          </w:tcPr>
          <w:p w:rsidR="004E4A4E" w:rsidRDefault="00296060">
            <w:pPr>
              <w:jc w:val="right"/>
            </w:pPr>
            <w:r>
              <w:rPr>
                <w:sz w:val="24"/>
              </w:rPr>
              <w:t>470</w:t>
            </w:r>
          </w:p>
        </w:tc>
        <w:tc>
          <w:tcPr>
            <w:tcW w:w="968" w:type="dxa"/>
            <w:vAlign w:val="center"/>
          </w:tcPr>
          <w:p w:rsidR="004E4A4E" w:rsidRDefault="00296060">
            <w:pPr>
              <w:jc w:val="right"/>
            </w:pPr>
            <w:r>
              <w:rPr>
                <w:sz w:val="24"/>
              </w:rPr>
              <w:t>8,286.10</w:t>
            </w:r>
          </w:p>
        </w:tc>
        <w:tc>
          <w:tcPr>
            <w:tcW w:w="851" w:type="dxa"/>
            <w:vAlign w:val="center"/>
          </w:tcPr>
          <w:p w:rsidR="004E4A4E" w:rsidRDefault="00296060">
            <w:pPr>
              <w:jc w:val="right"/>
            </w:pPr>
            <w:r>
              <w:rPr>
                <w:sz w:val="24"/>
              </w:rPr>
              <w:t>8,286.10</w:t>
            </w:r>
          </w:p>
        </w:tc>
        <w:tc>
          <w:tcPr>
            <w:tcW w:w="634" w:type="dxa"/>
            <w:vAlign w:val="center"/>
          </w:tcPr>
          <w:p w:rsidR="004E4A4E" w:rsidRDefault="00296060">
            <w:pPr>
              <w:jc w:val="center"/>
            </w:pPr>
            <w:r>
              <w:rPr>
                <w:sz w:val="24"/>
              </w:rPr>
              <w:t>-</w:t>
            </w:r>
          </w:p>
        </w:tc>
      </w:tr>
      <w:tr w:rsidR="004E4A4E">
        <w:tc>
          <w:tcPr>
            <w:tcW w:w="818" w:type="dxa"/>
            <w:vAlign w:val="center"/>
          </w:tcPr>
          <w:p w:rsidR="004E4A4E" w:rsidRDefault="00296060">
            <w:pPr>
              <w:jc w:val="center"/>
            </w:pPr>
            <w:r>
              <w:rPr>
                <w:sz w:val="24"/>
              </w:rPr>
              <w:t>300846</w:t>
            </w:r>
          </w:p>
        </w:tc>
        <w:tc>
          <w:tcPr>
            <w:tcW w:w="819" w:type="dxa"/>
            <w:vAlign w:val="center"/>
          </w:tcPr>
          <w:p w:rsidR="004E4A4E" w:rsidRDefault="00296060">
            <w:pPr>
              <w:jc w:val="center"/>
            </w:pPr>
            <w:r>
              <w:rPr>
                <w:sz w:val="24"/>
              </w:rPr>
              <w:t>首都在线</w:t>
            </w:r>
          </w:p>
        </w:tc>
        <w:tc>
          <w:tcPr>
            <w:tcW w:w="818" w:type="dxa"/>
            <w:vAlign w:val="center"/>
          </w:tcPr>
          <w:p w:rsidR="004E4A4E" w:rsidRDefault="00296060">
            <w:pPr>
              <w:jc w:val="center"/>
            </w:pPr>
            <w:r>
              <w:rPr>
                <w:sz w:val="24"/>
              </w:rPr>
              <w:t>2020-06-22</w:t>
            </w:r>
          </w:p>
        </w:tc>
        <w:tc>
          <w:tcPr>
            <w:tcW w:w="819" w:type="dxa"/>
            <w:vAlign w:val="center"/>
          </w:tcPr>
          <w:p w:rsidR="004E4A4E" w:rsidRDefault="00296060">
            <w:pPr>
              <w:jc w:val="center"/>
            </w:pPr>
            <w:r>
              <w:rPr>
                <w:sz w:val="24"/>
              </w:rPr>
              <w:t>2020-07-01</w:t>
            </w:r>
          </w:p>
        </w:tc>
        <w:tc>
          <w:tcPr>
            <w:tcW w:w="818" w:type="dxa"/>
            <w:vAlign w:val="center"/>
          </w:tcPr>
          <w:p w:rsidR="004E4A4E" w:rsidRDefault="00296060">
            <w:pPr>
              <w:jc w:val="center"/>
            </w:pPr>
            <w:r>
              <w:rPr>
                <w:sz w:val="24"/>
              </w:rPr>
              <w:t>新股未上市</w:t>
            </w:r>
          </w:p>
        </w:tc>
        <w:tc>
          <w:tcPr>
            <w:tcW w:w="818" w:type="dxa"/>
            <w:vAlign w:val="center"/>
          </w:tcPr>
          <w:p w:rsidR="004E4A4E" w:rsidRDefault="00296060">
            <w:pPr>
              <w:jc w:val="right"/>
            </w:pPr>
            <w:r>
              <w:rPr>
                <w:sz w:val="24"/>
              </w:rPr>
              <w:t>3.37</w:t>
            </w:r>
          </w:p>
        </w:tc>
        <w:tc>
          <w:tcPr>
            <w:tcW w:w="817" w:type="dxa"/>
            <w:vAlign w:val="center"/>
          </w:tcPr>
          <w:p w:rsidR="004E4A4E" w:rsidRDefault="00296060">
            <w:pPr>
              <w:jc w:val="center"/>
            </w:pPr>
            <w:r>
              <w:rPr>
                <w:sz w:val="24"/>
              </w:rPr>
              <w:t>3.37</w:t>
            </w:r>
          </w:p>
        </w:tc>
        <w:tc>
          <w:tcPr>
            <w:tcW w:w="818" w:type="dxa"/>
            <w:vAlign w:val="center"/>
          </w:tcPr>
          <w:p w:rsidR="004E4A4E" w:rsidRDefault="00296060">
            <w:pPr>
              <w:jc w:val="right"/>
            </w:pPr>
            <w:r>
              <w:rPr>
                <w:sz w:val="24"/>
              </w:rPr>
              <w:t>1,131</w:t>
            </w:r>
          </w:p>
        </w:tc>
        <w:tc>
          <w:tcPr>
            <w:tcW w:w="968" w:type="dxa"/>
            <w:vAlign w:val="center"/>
          </w:tcPr>
          <w:p w:rsidR="004E4A4E" w:rsidRDefault="00296060">
            <w:pPr>
              <w:jc w:val="right"/>
            </w:pPr>
            <w:r>
              <w:rPr>
                <w:sz w:val="24"/>
              </w:rPr>
              <w:t>3,811.47</w:t>
            </w:r>
          </w:p>
        </w:tc>
        <w:tc>
          <w:tcPr>
            <w:tcW w:w="851" w:type="dxa"/>
            <w:vAlign w:val="center"/>
          </w:tcPr>
          <w:p w:rsidR="004E4A4E" w:rsidRDefault="00296060">
            <w:pPr>
              <w:jc w:val="right"/>
            </w:pPr>
            <w:r>
              <w:rPr>
                <w:sz w:val="24"/>
              </w:rPr>
              <w:t>3,811.47</w:t>
            </w:r>
          </w:p>
        </w:tc>
        <w:tc>
          <w:tcPr>
            <w:tcW w:w="634" w:type="dxa"/>
            <w:vAlign w:val="center"/>
          </w:tcPr>
          <w:p w:rsidR="004E4A4E" w:rsidRDefault="00296060">
            <w:pPr>
              <w:jc w:val="center"/>
            </w:pPr>
            <w:r>
              <w:rPr>
                <w:sz w:val="24"/>
              </w:rPr>
              <w:t>-</w:t>
            </w:r>
          </w:p>
        </w:tc>
      </w:tr>
      <w:tr w:rsidR="004E4A4E">
        <w:tc>
          <w:tcPr>
            <w:tcW w:w="818" w:type="dxa"/>
            <w:vAlign w:val="center"/>
          </w:tcPr>
          <w:p w:rsidR="004E4A4E" w:rsidRDefault="00296060">
            <w:pPr>
              <w:jc w:val="center"/>
            </w:pPr>
            <w:r>
              <w:rPr>
                <w:sz w:val="24"/>
              </w:rPr>
              <w:t>601816</w:t>
            </w:r>
          </w:p>
        </w:tc>
        <w:tc>
          <w:tcPr>
            <w:tcW w:w="819" w:type="dxa"/>
            <w:vAlign w:val="center"/>
          </w:tcPr>
          <w:p w:rsidR="004E4A4E" w:rsidRDefault="00296060">
            <w:pPr>
              <w:jc w:val="center"/>
            </w:pPr>
            <w:r>
              <w:rPr>
                <w:sz w:val="24"/>
              </w:rPr>
              <w:t>京沪高铁</w:t>
            </w:r>
          </w:p>
        </w:tc>
        <w:tc>
          <w:tcPr>
            <w:tcW w:w="818" w:type="dxa"/>
            <w:vAlign w:val="center"/>
          </w:tcPr>
          <w:p w:rsidR="004E4A4E" w:rsidRDefault="00296060">
            <w:pPr>
              <w:jc w:val="center"/>
            </w:pPr>
            <w:r>
              <w:rPr>
                <w:sz w:val="24"/>
              </w:rPr>
              <w:t>2020-01-08</w:t>
            </w:r>
          </w:p>
        </w:tc>
        <w:tc>
          <w:tcPr>
            <w:tcW w:w="819" w:type="dxa"/>
            <w:vAlign w:val="center"/>
          </w:tcPr>
          <w:p w:rsidR="004E4A4E" w:rsidRDefault="00296060">
            <w:pPr>
              <w:jc w:val="center"/>
            </w:pPr>
            <w:r>
              <w:rPr>
                <w:sz w:val="24"/>
              </w:rPr>
              <w:t>2020-07-16</w:t>
            </w:r>
          </w:p>
        </w:tc>
        <w:tc>
          <w:tcPr>
            <w:tcW w:w="818" w:type="dxa"/>
            <w:vAlign w:val="center"/>
          </w:tcPr>
          <w:p w:rsidR="004E4A4E" w:rsidRDefault="00296060">
            <w:pPr>
              <w:jc w:val="center"/>
            </w:pPr>
            <w:r>
              <w:rPr>
                <w:sz w:val="24"/>
              </w:rPr>
              <w:t>限售股</w:t>
            </w:r>
          </w:p>
        </w:tc>
        <w:tc>
          <w:tcPr>
            <w:tcW w:w="818" w:type="dxa"/>
            <w:vAlign w:val="center"/>
          </w:tcPr>
          <w:p w:rsidR="004E4A4E" w:rsidRDefault="00296060">
            <w:pPr>
              <w:jc w:val="right"/>
            </w:pPr>
            <w:r>
              <w:rPr>
                <w:sz w:val="24"/>
              </w:rPr>
              <w:t>4.88</w:t>
            </w:r>
          </w:p>
        </w:tc>
        <w:tc>
          <w:tcPr>
            <w:tcW w:w="817" w:type="dxa"/>
            <w:vAlign w:val="center"/>
          </w:tcPr>
          <w:p w:rsidR="004E4A4E" w:rsidRDefault="00296060">
            <w:pPr>
              <w:jc w:val="center"/>
            </w:pPr>
            <w:r>
              <w:rPr>
                <w:sz w:val="24"/>
              </w:rPr>
              <w:t>6.17</w:t>
            </w:r>
          </w:p>
        </w:tc>
        <w:tc>
          <w:tcPr>
            <w:tcW w:w="818" w:type="dxa"/>
            <w:vAlign w:val="center"/>
          </w:tcPr>
          <w:p w:rsidR="004E4A4E" w:rsidRDefault="00296060">
            <w:pPr>
              <w:jc w:val="right"/>
            </w:pPr>
            <w:r>
              <w:rPr>
                <w:sz w:val="24"/>
              </w:rPr>
              <w:t>453,268</w:t>
            </w:r>
          </w:p>
        </w:tc>
        <w:tc>
          <w:tcPr>
            <w:tcW w:w="968" w:type="dxa"/>
            <w:vAlign w:val="center"/>
          </w:tcPr>
          <w:p w:rsidR="004E4A4E" w:rsidRDefault="00296060">
            <w:pPr>
              <w:jc w:val="right"/>
            </w:pPr>
            <w:r>
              <w:rPr>
                <w:sz w:val="24"/>
              </w:rPr>
              <w:t>2,211,947.84</w:t>
            </w:r>
          </w:p>
        </w:tc>
        <w:tc>
          <w:tcPr>
            <w:tcW w:w="851" w:type="dxa"/>
            <w:vAlign w:val="center"/>
          </w:tcPr>
          <w:p w:rsidR="004E4A4E" w:rsidRDefault="00296060">
            <w:pPr>
              <w:jc w:val="right"/>
            </w:pPr>
            <w:r>
              <w:rPr>
                <w:sz w:val="24"/>
              </w:rPr>
              <w:t>2,796,663.56</w:t>
            </w:r>
          </w:p>
        </w:tc>
        <w:tc>
          <w:tcPr>
            <w:tcW w:w="634" w:type="dxa"/>
            <w:vAlign w:val="center"/>
          </w:tcPr>
          <w:p w:rsidR="004E4A4E" w:rsidRDefault="00296060">
            <w:pPr>
              <w:jc w:val="center"/>
            </w:pPr>
            <w:r>
              <w:rPr>
                <w:sz w:val="24"/>
              </w:rPr>
              <w:t>-</w:t>
            </w:r>
          </w:p>
        </w:tc>
      </w:tr>
      <w:tr w:rsidR="004E4A4E">
        <w:tc>
          <w:tcPr>
            <w:tcW w:w="818" w:type="dxa"/>
            <w:vAlign w:val="center"/>
          </w:tcPr>
          <w:p w:rsidR="004E4A4E" w:rsidRDefault="00296060">
            <w:pPr>
              <w:jc w:val="center"/>
            </w:pPr>
            <w:r>
              <w:rPr>
                <w:sz w:val="24"/>
              </w:rPr>
              <w:t>688100</w:t>
            </w:r>
          </w:p>
        </w:tc>
        <w:tc>
          <w:tcPr>
            <w:tcW w:w="819" w:type="dxa"/>
            <w:vAlign w:val="center"/>
          </w:tcPr>
          <w:p w:rsidR="004E4A4E" w:rsidRDefault="00296060">
            <w:pPr>
              <w:jc w:val="center"/>
            </w:pPr>
            <w:r>
              <w:rPr>
                <w:sz w:val="24"/>
              </w:rPr>
              <w:t>威胜信息</w:t>
            </w:r>
          </w:p>
        </w:tc>
        <w:tc>
          <w:tcPr>
            <w:tcW w:w="818" w:type="dxa"/>
            <w:vAlign w:val="center"/>
          </w:tcPr>
          <w:p w:rsidR="004E4A4E" w:rsidRDefault="00296060">
            <w:pPr>
              <w:jc w:val="center"/>
            </w:pPr>
            <w:r>
              <w:rPr>
                <w:sz w:val="24"/>
              </w:rPr>
              <w:t>2020-01-09</w:t>
            </w:r>
          </w:p>
        </w:tc>
        <w:tc>
          <w:tcPr>
            <w:tcW w:w="819" w:type="dxa"/>
            <w:vAlign w:val="center"/>
          </w:tcPr>
          <w:p w:rsidR="004E4A4E" w:rsidRDefault="00296060">
            <w:pPr>
              <w:jc w:val="center"/>
            </w:pPr>
            <w:r>
              <w:rPr>
                <w:sz w:val="24"/>
              </w:rPr>
              <w:t>2020-07-21</w:t>
            </w:r>
          </w:p>
        </w:tc>
        <w:tc>
          <w:tcPr>
            <w:tcW w:w="818" w:type="dxa"/>
            <w:vAlign w:val="center"/>
          </w:tcPr>
          <w:p w:rsidR="004E4A4E" w:rsidRDefault="00296060">
            <w:pPr>
              <w:jc w:val="center"/>
            </w:pPr>
            <w:r>
              <w:rPr>
                <w:sz w:val="24"/>
              </w:rPr>
              <w:t>限售股</w:t>
            </w:r>
          </w:p>
        </w:tc>
        <w:tc>
          <w:tcPr>
            <w:tcW w:w="818" w:type="dxa"/>
            <w:vAlign w:val="center"/>
          </w:tcPr>
          <w:p w:rsidR="004E4A4E" w:rsidRDefault="00296060">
            <w:pPr>
              <w:jc w:val="right"/>
            </w:pPr>
            <w:r>
              <w:rPr>
                <w:sz w:val="24"/>
              </w:rPr>
              <w:t>13.78</w:t>
            </w:r>
          </w:p>
        </w:tc>
        <w:tc>
          <w:tcPr>
            <w:tcW w:w="817" w:type="dxa"/>
            <w:vAlign w:val="center"/>
          </w:tcPr>
          <w:p w:rsidR="004E4A4E" w:rsidRDefault="00296060">
            <w:pPr>
              <w:jc w:val="center"/>
            </w:pPr>
            <w:r>
              <w:rPr>
                <w:sz w:val="24"/>
              </w:rPr>
              <w:t>25.92</w:t>
            </w:r>
          </w:p>
        </w:tc>
        <w:tc>
          <w:tcPr>
            <w:tcW w:w="818" w:type="dxa"/>
            <w:vAlign w:val="center"/>
          </w:tcPr>
          <w:p w:rsidR="004E4A4E" w:rsidRDefault="00296060">
            <w:pPr>
              <w:jc w:val="right"/>
            </w:pPr>
            <w:r>
              <w:rPr>
                <w:sz w:val="24"/>
              </w:rPr>
              <w:t>11,602</w:t>
            </w:r>
          </w:p>
        </w:tc>
        <w:tc>
          <w:tcPr>
            <w:tcW w:w="968" w:type="dxa"/>
            <w:vAlign w:val="center"/>
          </w:tcPr>
          <w:p w:rsidR="004E4A4E" w:rsidRDefault="00296060">
            <w:pPr>
              <w:jc w:val="right"/>
            </w:pPr>
            <w:r>
              <w:rPr>
                <w:sz w:val="24"/>
              </w:rPr>
              <w:t>159,875.56</w:t>
            </w:r>
          </w:p>
        </w:tc>
        <w:tc>
          <w:tcPr>
            <w:tcW w:w="851" w:type="dxa"/>
            <w:vAlign w:val="center"/>
          </w:tcPr>
          <w:p w:rsidR="004E4A4E" w:rsidRDefault="00296060">
            <w:pPr>
              <w:jc w:val="right"/>
            </w:pPr>
            <w:r>
              <w:rPr>
                <w:sz w:val="24"/>
              </w:rPr>
              <w:t>300,723.84</w:t>
            </w:r>
          </w:p>
        </w:tc>
        <w:tc>
          <w:tcPr>
            <w:tcW w:w="634" w:type="dxa"/>
            <w:vAlign w:val="center"/>
          </w:tcPr>
          <w:p w:rsidR="004E4A4E" w:rsidRDefault="00296060">
            <w:pPr>
              <w:jc w:val="center"/>
            </w:pPr>
            <w:r>
              <w:rPr>
                <w:sz w:val="24"/>
              </w:rPr>
              <w:t>-</w:t>
            </w:r>
          </w:p>
        </w:tc>
      </w:tr>
      <w:tr w:rsidR="004E4A4E">
        <w:tc>
          <w:tcPr>
            <w:tcW w:w="818" w:type="dxa"/>
            <w:vAlign w:val="center"/>
          </w:tcPr>
          <w:p w:rsidR="004E4A4E" w:rsidRDefault="00296060">
            <w:pPr>
              <w:jc w:val="center"/>
            </w:pPr>
            <w:r>
              <w:rPr>
                <w:sz w:val="24"/>
              </w:rPr>
              <w:t>688159</w:t>
            </w:r>
          </w:p>
        </w:tc>
        <w:tc>
          <w:tcPr>
            <w:tcW w:w="819" w:type="dxa"/>
            <w:vAlign w:val="center"/>
          </w:tcPr>
          <w:p w:rsidR="004E4A4E" w:rsidRDefault="00296060">
            <w:pPr>
              <w:jc w:val="center"/>
            </w:pPr>
            <w:r>
              <w:rPr>
                <w:sz w:val="24"/>
              </w:rPr>
              <w:t>有方科技</w:t>
            </w:r>
          </w:p>
        </w:tc>
        <w:tc>
          <w:tcPr>
            <w:tcW w:w="818" w:type="dxa"/>
            <w:vAlign w:val="center"/>
          </w:tcPr>
          <w:p w:rsidR="004E4A4E" w:rsidRDefault="00296060">
            <w:pPr>
              <w:jc w:val="center"/>
            </w:pPr>
            <w:r>
              <w:rPr>
                <w:sz w:val="24"/>
              </w:rPr>
              <w:t>2020-01-16</w:t>
            </w:r>
          </w:p>
        </w:tc>
        <w:tc>
          <w:tcPr>
            <w:tcW w:w="819" w:type="dxa"/>
            <w:vAlign w:val="center"/>
          </w:tcPr>
          <w:p w:rsidR="004E4A4E" w:rsidRDefault="00296060">
            <w:pPr>
              <w:jc w:val="center"/>
            </w:pPr>
            <w:r>
              <w:rPr>
                <w:sz w:val="24"/>
              </w:rPr>
              <w:t>2020-07-23</w:t>
            </w:r>
          </w:p>
        </w:tc>
        <w:tc>
          <w:tcPr>
            <w:tcW w:w="818" w:type="dxa"/>
            <w:vAlign w:val="center"/>
          </w:tcPr>
          <w:p w:rsidR="004E4A4E" w:rsidRDefault="00296060">
            <w:pPr>
              <w:jc w:val="center"/>
            </w:pPr>
            <w:r>
              <w:rPr>
                <w:sz w:val="24"/>
              </w:rPr>
              <w:t>限售股</w:t>
            </w:r>
          </w:p>
        </w:tc>
        <w:tc>
          <w:tcPr>
            <w:tcW w:w="818" w:type="dxa"/>
            <w:vAlign w:val="center"/>
          </w:tcPr>
          <w:p w:rsidR="004E4A4E" w:rsidRDefault="00296060">
            <w:pPr>
              <w:jc w:val="right"/>
            </w:pPr>
            <w:r>
              <w:rPr>
                <w:sz w:val="24"/>
              </w:rPr>
              <w:t>20.35</w:t>
            </w:r>
          </w:p>
        </w:tc>
        <w:tc>
          <w:tcPr>
            <w:tcW w:w="817" w:type="dxa"/>
            <w:vAlign w:val="center"/>
          </w:tcPr>
          <w:p w:rsidR="004E4A4E" w:rsidRDefault="00296060">
            <w:pPr>
              <w:jc w:val="center"/>
            </w:pPr>
            <w:r>
              <w:rPr>
                <w:sz w:val="24"/>
              </w:rPr>
              <w:t>52.73</w:t>
            </w:r>
          </w:p>
        </w:tc>
        <w:tc>
          <w:tcPr>
            <w:tcW w:w="818" w:type="dxa"/>
            <w:vAlign w:val="center"/>
          </w:tcPr>
          <w:p w:rsidR="004E4A4E" w:rsidRDefault="00296060">
            <w:pPr>
              <w:jc w:val="right"/>
            </w:pPr>
            <w:r>
              <w:rPr>
                <w:sz w:val="24"/>
              </w:rPr>
              <w:t>3,341</w:t>
            </w:r>
          </w:p>
        </w:tc>
        <w:tc>
          <w:tcPr>
            <w:tcW w:w="968" w:type="dxa"/>
            <w:vAlign w:val="center"/>
          </w:tcPr>
          <w:p w:rsidR="004E4A4E" w:rsidRDefault="00296060">
            <w:pPr>
              <w:jc w:val="right"/>
            </w:pPr>
            <w:r>
              <w:rPr>
                <w:sz w:val="24"/>
              </w:rPr>
              <w:t>67,989.35</w:t>
            </w:r>
          </w:p>
        </w:tc>
        <w:tc>
          <w:tcPr>
            <w:tcW w:w="851" w:type="dxa"/>
            <w:vAlign w:val="center"/>
          </w:tcPr>
          <w:p w:rsidR="004E4A4E" w:rsidRDefault="00296060">
            <w:pPr>
              <w:jc w:val="right"/>
            </w:pPr>
            <w:r>
              <w:rPr>
                <w:sz w:val="24"/>
              </w:rPr>
              <w:t>176,170.93</w:t>
            </w:r>
          </w:p>
        </w:tc>
        <w:tc>
          <w:tcPr>
            <w:tcW w:w="634" w:type="dxa"/>
            <w:vAlign w:val="center"/>
          </w:tcPr>
          <w:p w:rsidR="004E4A4E" w:rsidRDefault="00296060">
            <w:pPr>
              <w:jc w:val="center"/>
            </w:pPr>
            <w:r>
              <w:rPr>
                <w:sz w:val="24"/>
              </w:rPr>
              <w:t>-</w:t>
            </w:r>
          </w:p>
        </w:tc>
      </w:tr>
      <w:tr w:rsidR="004E4A4E">
        <w:tc>
          <w:tcPr>
            <w:tcW w:w="818" w:type="dxa"/>
            <w:vAlign w:val="center"/>
          </w:tcPr>
          <w:p w:rsidR="004E4A4E" w:rsidRDefault="00296060">
            <w:pPr>
              <w:jc w:val="center"/>
            </w:pPr>
            <w:r>
              <w:rPr>
                <w:sz w:val="24"/>
              </w:rPr>
              <w:t>688277</w:t>
            </w:r>
          </w:p>
        </w:tc>
        <w:tc>
          <w:tcPr>
            <w:tcW w:w="819" w:type="dxa"/>
            <w:vAlign w:val="center"/>
          </w:tcPr>
          <w:p w:rsidR="004E4A4E" w:rsidRDefault="00296060">
            <w:pPr>
              <w:jc w:val="center"/>
            </w:pPr>
            <w:r>
              <w:rPr>
                <w:sz w:val="24"/>
              </w:rPr>
              <w:t>天智航</w:t>
            </w:r>
          </w:p>
        </w:tc>
        <w:tc>
          <w:tcPr>
            <w:tcW w:w="818" w:type="dxa"/>
            <w:vAlign w:val="center"/>
          </w:tcPr>
          <w:p w:rsidR="004E4A4E" w:rsidRDefault="00296060">
            <w:pPr>
              <w:jc w:val="center"/>
            </w:pPr>
            <w:r>
              <w:rPr>
                <w:sz w:val="24"/>
              </w:rPr>
              <w:t>2020-06-24</w:t>
            </w:r>
          </w:p>
        </w:tc>
        <w:tc>
          <w:tcPr>
            <w:tcW w:w="819" w:type="dxa"/>
            <w:vAlign w:val="center"/>
          </w:tcPr>
          <w:p w:rsidR="004E4A4E" w:rsidRDefault="00296060">
            <w:pPr>
              <w:jc w:val="center"/>
            </w:pPr>
            <w:r>
              <w:rPr>
                <w:sz w:val="24"/>
              </w:rPr>
              <w:t>2020-07-07</w:t>
            </w:r>
          </w:p>
        </w:tc>
        <w:tc>
          <w:tcPr>
            <w:tcW w:w="818" w:type="dxa"/>
            <w:vAlign w:val="center"/>
          </w:tcPr>
          <w:p w:rsidR="004E4A4E" w:rsidRDefault="00296060">
            <w:pPr>
              <w:jc w:val="center"/>
            </w:pPr>
            <w:r>
              <w:rPr>
                <w:sz w:val="24"/>
              </w:rPr>
              <w:t>新股未上市</w:t>
            </w:r>
          </w:p>
        </w:tc>
        <w:tc>
          <w:tcPr>
            <w:tcW w:w="818" w:type="dxa"/>
            <w:vAlign w:val="center"/>
          </w:tcPr>
          <w:p w:rsidR="004E4A4E" w:rsidRDefault="00296060">
            <w:pPr>
              <w:jc w:val="right"/>
            </w:pPr>
            <w:r>
              <w:rPr>
                <w:sz w:val="24"/>
              </w:rPr>
              <w:t>12.04</w:t>
            </w:r>
          </w:p>
        </w:tc>
        <w:tc>
          <w:tcPr>
            <w:tcW w:w="817" w:type="dxa"/>
            <w:vAlign w:val="center"/>
          </w:tcPr>
          <w:p w:rsidR="004E4A4E" w:rsidRDefault="00296060">
            <w:pPr>
              <w:jc w:val="center"/>
            </w:pPr>
            <w:r>
              <w:rPr>
                <w:sz w:val="24"/>
              </w:rPr>
              <w:t>12.04</w:t>
            </w:r>
          </w:p>
        </w:tc>
        <w:tc>
          <w:tcPr>
            <w:tcW w:w="818" w:type="dxa"/>
            <w:vAlign w:val="center"/>
          </w:tcPr>
          <w:p w:rsidR="004E4A4E" w:rsidRDefault="00296060">
            <w:pPr>
              <w:jc w:val="right"/>
            </w:pPr>
            <w:r>
              <w:rPr>
                <w:sz w:val="24"/>
              </w:rPr>
              <w:t>8,810</w:t>
            </w:r>
          </w:p>
        </w:tc>
        <w:tc>
          <w:tcPr>
            <w:tcW w:w="968" w:type="dxa"/>
            <w:vAlign w:val="center"/>
          </w:tcPr>
          <w:p w:rsidR="004E4A4E" w:rsidRDefault="00296060">
            <w:pPr>
              <w:jc w:val="right"/>
            </w:pPr>
            <w:r>
              <w:rPr>
                <w:sz w:val="24"/>
              </w:rPr>
              <w:t>106,072.40</w:t>
            </w:r>
          </w:p>
        </w:tc>
        <w:tc>
          <w:tcPr>
            <w:tcW w:w="851" w:type="dxa"/>
            <w:vAlign w:val="center"/>
          </w:tcPr>
          <w:p w:rsidR="004E4A4E" w:rsidRDefault="00296060">
            <w:pPr>
              <w:jc w:val="right"/>
            </w:pPr>
            <w:r>
              <w:rPr>
                <w:sz w:val="24"/>
              </w:rPr>
              <w:t>106,072.40</w:t>
            </w:r>
          </w:p>
        </w:tc>
        <w:tc>
          <w:tcPr>
            <w:tcW w:w="634" w:type="dxa"/>
            <w:vAlign w:val="center"/>
          </w:tcPr>
          <w:p w:rsidR="004E4A4E" w:rsidRDefault="00296060">
            <w:pPr>
              <w:jc w:val="center"/>
            </w:pPr>
            <w:r>
              <w:rPr>
                <w:sz w:val="24"/>
              </w:rPr>
              <w:t>-</w:t>
            </w:r>
          </w:p>
        </w:tc>
      </w:tr>
      <w:tr w:rsidR="004E4A4E">
        <w:tc>
          <w:tcPr>
            <w:tcW w:w="818" w:type="dxa"/>
            <w:vAlign w:val="center"/>
          </w:tcPr>
          <w:p w:rsidR="004E4A4E" w:rsidRDefault="00296060">
            <w:pPr>
              <w:jc w:val="center"/>
            </w:pPr>
            <w:r>
              <w:rPr>
                <w:sz w:val="24"/>
              </w:rPr>
              <w:t>688377</w:t>
            </w:r>
          </w:p>
        </w:tc>
        <w:tc>
          <w:tcPr>
            <w:tcW w:w="819" w:type="dxa"/>
            <w:vAlign w:val="center"/>
          </w:tcPr>
          <w:p w:rsidR="004E4A4E" w:rsidRDefault="00296060">
            <w:pPr>
              <w:jc w:val="center"/>
            </w:pPr>
            <w:r>
              <w:rPr>
                <w:sz w:val="24"/>
              </w:rPr>
              <w:t>迪威尔</w:t>
            </w:r>
          </w:p>
        </w:tc>
        <w:tc>
          <w:tcPr>
            <w:tcW w:w="818" w:type="dxa"/>
            <w:vAlign w:val="center"/>
          </w:tcPr>
          <w:p w:rsidR="004E4A4E" w:rsidRDefault="00296060">
            <w:pPr>
              <w:jc w:val="center"/>
            </w:pPr>
            <w:r>
              <w:rPr>
                <w:sz w:val="24"/>
              </w:rPr>
              <w:t>2020-06-29</w:t>
            </w:r>
          </w:p>
        </w:tc>
        <w:tc>
          <w:tcPr>
            <w:tcW w:w="819" w:type="dxa"/>
            <w:vAlign w:val="center"/>
          </w:tcPr>
          <w:p w:rsidR="004E4A4E" w:rsidRDefault="00296060">
            <w:pPr>
              <w:jc w:val="center"/>
            </w:pPr>
            <w:r>
              <w:rPr>
                <w:sz w:val="24"/>
              </w:rPr>
              <w:t>2020-07-08</w:t>
            </w:r>
          </w:p>
        </w:tc>
        <w:tc>
          <w:tcPr>
            <w:tcW w:w="818" w:type="dxa"/>
            <w:vAlign w:val="center"/>
          </w:tcPr>
          <w:p w:rsidR="004E4A4E" w:rsidRDefault="00296060">
            <w:pPr>
              <w:jc w:val="center"/>
            </w:pPr>
            <w:r>
              <w:rPr>
                <w:sz w:val="24"/>
              </w:rPr>
              <w:t>新股未上市</w:t>
            </w:r>
          </w:p>
        </w:tc>
        <w:tc>
          <w:tcPr>
            <w:tcW w:w="818" w:type="dxa"/>
            <w:vAlign w:val="center"/>
          </w:tcPr>
          <w:p w:rsidR="004E4A4E" w:rsidRDefault="00296060">
            <w:pPr>
              <w:jc w:val="right"/>
            </w:pPr>
            <w:r>
              <w:rPr>
                <w:sz w:val="24"/>
              </w:rPr>
              <w:t>16.42</w:t>
            </w:r>
          </w:p>
        </w:tc>
        <w:tc>
          <w:tcPr>
            <w:tcW w:w="817" w:type="dxa"/>
            <w:vAlign w:val="center"/>
          </w:tcPr>
          <w:p w:rsidR="004E4A4E" w:rsidRDefault="00296060">
            <w:pPr>
              <w:jc w:val="center"/>
            </w:pPr>
            <w:r>
              <w:rPr>
                <w:sz w:val="24"/>
              </w:rPr>
              <w:t>16.42</w:t>
            </w:r>
          </w:p>
        </w:tc>
        <w:tc>
          <w:tcPr>
            <w:tcW w:w="818" w:type="dxa"/>
            <w:vAlign w:val="center"/>
          </w:tcPr>
          <w:p w:rsidR="004E4A4E" w:rsidRDefault="00296060">
            <w:pPr>
              <w:jc w:val="right"/>
            </w:pPr>
            <w:r>
              <w:rPr>
                <w:sz w:val="24"/>
              </w:rPr>
              <w:t>7,894</w:t>
            </w:r>
          </w:p>
        </w:tc>
        <w:tc>
          <w:tcPr>
            <w:tcW w:w="968" w:type="dxa"/>
            <w:vAlign w:val="center"/>
          </w:tcPr>
          <w:p w:rsidR="004E4A4E" w:rsidRDefault="00296060">
            <w:pPr>
              <w:jc w:val="right"/>
            </w:pPr>
            <w:r>
              <w:rPr>
                <w:sz w:val="24"/>
              </w:rPr>
              <w:t>129,619.48</w:t>
            </w:r>
          </w:p>
        </w:tc>
        <w:tc>
          <w:tcPr>
            <w:tcW w:w="851" w:type="dxa"/>
            <w:vAlign w:val="center"/>
          </w:tcPr>
          <w:p w:rsidR="004E4A4E" w:rsidRDefault="00296060">
            <w:pPr>
              <w:jc w:val="right"/>
            </w:pPr>
            <w:r>
              <w:rPr>
                <w:sz w:val="24"/>
              </w:rPr>
              <w:t>129,619.48</w:t>
            </w:r>
          </w:p>
        </w:tc>
        <w:tc>
          <w:tcPr>
            <w:tcW w:w="634" w:type="dxa"/>
            <w:vAlign w:val="center"/>
          </w:tcPr>
          <w:p w:rsidR="004E4A4E" w:rsidRDefault="00296060">
            <w:pPr>
              <w:jc w:val="center"/>
            </w:pPr>
            <w:r>
              <w:rPr>
                <w:sz w:val="24"/>
              </w:rPr>
              <w:t>-</w:t>
            </w:r>
          </w:p>
        </w:tc>
      </w:tr>
      <w:tr w:rsidR="004E4A4E">
        <w:tc>
          <w:tcPr>
            <w:tcW w:w="818" w:type="dxa"/>
            <w:vAlign w:val="center"/>
          </w:tcPr>
          <w:p w:rsidR="004E4A4E" w:rsidRDefault="00296060">
            <w:pPr>
              <w:jc w:val="center"/>
            </w:pPr>
            <w:r>
              <w:rPr>
                <w:sz w:val="24"/>
              </w:rPr>
              <w:t>688528</w:t>
            </w:r>
          </w:p>
        </w:tc>
        <w:tc>
          <w:tcPr>
            <w:tcW w:w="819" w:type="dxa"/>
            <w:vAlign w:val="center"/>
          </w:tcPr>
          <w:p w:rsidR="004E4A4E" w:rsidRDefault="00296060">
            <w:pPr>
              <w:jc w:val="center"/>
            </w:pPr>
            <w:r>
              <w:rPr>
                <w:sz w:val="24"/>
              </w:rPr>
              <w:t>秦川物联</w:t>
            </w:r>
          </w:p>
        </w:tc>
        <w:tc>
          <w:tcPr>
            <w:tcW w:w="818" w:type="dxa"/>
            <w:vAlign w:val="center"/>
          </w:tcPr>
          <w:p w:rsidR="004E4A4E" w:rsidRDefault="00296060">
            <w:pPr>
              <w:jc w:val="center"/>
            </w:pPr>
            <w:r>
              <w:rPr>
                <w:sz w:val="24"/>
              </w:rPr>
              <w:t>2020-06-19</w:t>
            </w:r>
          </w:p>
        </w:tc>
        <w:tc>
          <w:tcPr>
            <w:tcW w:w="819" w:type="dxa"/>
            <w:vAlign w:val="center"/>
          </w:tcPr>
          <w:p w:rsidR="004E4A4E" w:rsidRDefault="00296060">
            <w:pPr>
              <w:jc w:val="center"/>
            </w:pPr>
            <w:r>
              <w:rPr>
                <w:sz w:val="24"/>
              </w:rPr>
              <w:t>2020-07-01</w:t>
            </w:r>
          </w:p>
        </w:tc>
        <w:tc>
          <w:tcPr>
            <w:tcW w:w="818" w:type="dxa"/>
            <w:vAlign w:val="center"/>
          </w:tcPr>
          <w:p w:rsidR="004E4A4E" w:rsidRDefault="00296060">
            <w:pPr>
              <w:jc w:val="center"/>
            </w:pPr>
            <w:r>
              <w:rPr>
                <w:sz w:val="24"/>
              </w:rPr>
              <w:t>新股未上市</w:t>
            </w:r>
          </w:p>
        </w:tc>
        <w:tc>
          <w:tcPr>
            <w:tcW w:w="818" w:type="dxa"/>
            <w:vAlign w:val="center"/>
          </w:tcPr>
          <w:p w:rsidR="004E4A4E" w:rsidRDefault="00296060">
            <w:pPr>
              <w:jc w:val="right"/>
            </w:pPr>
            <w:r>
              <w:rPr>
                <w:sz w:val="24"/>
              </w:rPr>
              <w:t>11.33</w:t>
            </w:r>
          </w:p>
        </w:tc>
        <w:tc>
          <w:tcPr>
            <w:tcW w:w="817" w:type="dxa"/>
            <w:vAlign w:val="center"/>
          </w:tcPr>
          <w:p w:rsidR="004E4A4E" w:rsidRDefault="00296060">
            <w:pPr>
              <w:jc w:val="center"/>
            </w:pPr>
            <w:r>
              <w:rPr>
                <w:sz w:val="24"/>
              </w:rPr>
              <w:t>11.33</w:t>
            </w:r>
          </w:p>
        </w:tc>
        <w:tc>
          <w:tcPr>
            <w:tcW w:w="818" w:type="dxa"/>
            <w:vAlign w:val="center"/>
          </w:tcPr>
          <w:p w:rsidR="004E4A4E" w:rsidRDefault="00296060">
            <w:pPr>
              <w:jc w:val="right"/>
            </w:pPr>
            <w:r>
              <w:rPr>
                <w:sz w:val="24"/>
              </w:rPr>
              <w:t>8,337</w:t>
            </w:r>
          </w:p>
        </w:tc>
        <w:tc>
          <w:tcPr>
            <w:tcW w:w="968" w:type="dxa"/>
            <w:vAlign w:val="center"/>
          </w:tcPr>
          <w:p w:rsidR="004E4A4E" w:rsidRDefault="00296060">
            <w:pPr>
              <w:jc w:val="right"/>
            </w:pPr>
            <w:r>
              <w:rPr>
                <w:sz w:val="24"/>
              </w:rPr>
              <w:t>94,458.21</w:t>
            </w:r>
          </w:p>
        </w:tc>
        <w:tc>
          <w:tcPr>
            <w:tcW w:w="851" w:type="dxa"/>
            <w:vAlign w:val="center"/>
          </w:tcPr>
          <w:p w:rsidR="004E4A4E" w:rsidRDefault="00296060">
            <w:pPr>
              <w:jc w:val="right"/>
            </w:pPr>
            <w:r>
              <w:rPr>
                <w:sz w:val="24"/>
              </w:rPr>
              <w:t>94,458.21</w:t>
            </w:r>
          </w:p>
        </w:tc>
        <w:tc>
          <w:tcPr>
            <w:tcW w:w="634" w:type="dxa"/>
            <w:vAlign w:val="center"/>
          </w:tcPr>
          <w:p w:rsidR="004E4A4E" w:rsidRDefault="00296060">
            <w:pPr>
              <w:jc w:val="center"/>
            </w:pPr>
            <w:r>
              <w:rPr>
                <w:sz w:val="24"/>
              </w:rPr>
              <w:t>-</w:t>
            </w:r>
          </w:p>
        </w:tc>
      </w:tr>
      <w:tr w:rsidR="004E4A4E">
        <w:tc>
          <w:tcPr>
            <w:tcW w:w="818" w:type="dxa"/>
            <w:vAlign w:val="center"/>
          </w:tcPr>
          <w:p w:rsidR="004E4A4E" w:rsidRDefault="00296060">
            <w:pPr>
              <w:jc w:val="center"/>
            </w:pPr>
            <w:r>
              <w:rPr>
                <w:sz w:val="24"/>
              </w:rPr>
              <w:t>688566</w:t>
            </w:r>
          </w:p>
        </w:tc>
        <w:tc>
          <w:tcPr>
            <w:tcW w:w="819" w:type="dxa"/>
            <w:vAlign w:val="center"/>
          </w:tcPr>
          <w:p w:rsidR="004E4A4E" w:rsidRDefault="00296060">
            <w:pPr>
              <w:jc w:val="center"/>
            </w:pPr>
            <w:r>
              <w:rPr>
                <w:sz w:val="24"/>
              </w:rPr>
              <w:t>吉贝尔</w:t>
            </w:r>
          </w:p>
        </w:tc>
        <w:tc>
          <w:tcPr>
            <w:tcW w:w="818" w:type="dxa"/>
            <w:vAlign w:val="center"/>
          </w:tcPr>
          <w:p w:rsidR="004E4A4E" w:rsidRDefault="00296060">
            <w:pPr>
              <w:jc w:val="center"/>
            </w:pPr>
            <w:r>
              <w:rPr>
                <w:sz w:val="24"/>
              </w:rPr>
              <w:t>2020-05-08</w:t>
            </w:r>
          </w:p>
        </w:tc>
        <w:tc>
          <w:tcPr>
            <w:tcW w:w="819" w:type="dxa"/>
            <w:vAlign w:val="center"/>
          </w:tcPr>
          <w:p w:rsidR="004E4A4E" w:rsidRDefault="00296060">
            <w:pPr>
              <w:jc w:val="center"/>
            </w:pPr>
            <w:r>
              <w:rPr>
                <w:sz w:val="24"/>
              </w:rPr>
              <w:t>2020-11-18</w:t>
            </w:r>
          </w:p>
        </w:tc>
        <w:tc>
          <w:tcPr>
            <w:tcW w:w="818" w:type="dxa"/>
            <w:vAlign w:val="center"/>
          </w:tcPr>
          <w:p w:rsidR="004E4A4E" w:rsidRDefault="00296060">
            <w:pPr>
              <w:jc w:val="center"/>
            </w:pPr>
            <w:r>
              <w:rPr>
                <w:sz w:val="24"/>
              </w:rPr>
              <w:t>限售股</w:t>
            </w:r>
          </w:p>
        </w:tc>
        <w:tc>
          <w:tcPr>
            <w:tcW w:w="818" w:type="dxa"/>
            <w:vAlign w:val="center"/>
          </w:tcPr>
          <w:p w:rsidR="004E4A4E" w:rsidRDefault="00296060">
            <w:pPr>
              <w:jc w:val="right"/>
            </w:pPr>
            <w:r>
              <w:rPr>
                <w:sz w:val="24"/>
              </w:rPr>
              <w:t>23.69</w:t>
            </w:r>
          </w:p>
        </w:tc>
        <w:tc>
          <w:tcPr>
            <w:tcW w:w="817" w:type="dxa"/>
            <w:vAlign w:val="center"/>
          </w:tcPr>
          <w:p w:rsidR="004E4A4E" w:rsidRDefault="00296060">
            <w:pPr>
              <w:jc w:val="center"/>
            </w:pPr>
            <w:r>
              <w:rPr>
                <w:sz w:val="24"/>
              </w:rPr>
              <w:t>38.43</w:t>
            </w:r>
          </w:p>
        </w:tc>
        <w:tc>
          <w:tcPr>
            <w:tcW w:w="818" w:type="dxa"/>
            <w:vAlign w:val="center"/>
          </w:tcPr>
          <w:p w:rsidR="004E4A4E" w:rsidRDefault="00296060">
            <w:pPr>
              <w:jc w:val="right"/>
            </w:pPr>
            <w:r>
              <w:rPr>
                <w:sz w:val="24"/>
              </w:rPr>
              <w:t>9,882</w:t>
            </w:r>
          </w:p>
        </w:tc>
        <w:tc>
          <w:tcPr>
            <w:tcW w:w="968" w:type="dxa"/>
            <w:vAlign w:val="center"/>
          </w:tcPr>
          <w:p w:rsidR="004E4A4E" w:rsidRDefault="00296060">
            <w:pPr>
              <w:jc w:val="right"/>
            </w:pPr>
            <w:r>
              <w:rPr>
                <w:sz w:val="24"/>
              </w:rPr>
              <w:t>234,104.58</w:t>
            </w:r>
          </w:p>
        </w:tc>
        <w:tc>
          <w:tcPr>
            <w:tcW w:w="851" w:type="dxa"/>
            <w:vAlign w:val="center"/>
          </w:tcPr>
          <w:p w:rsidR="004E4A4E" w:rsidRDefault="00296060">
            <w:pPr>
              <w:jc w:val="right"/>
            </w:pPr>
            <w:r>
              <w:rPr>
                <w:sz w:val="24"/>
              </w:rPr>
              <w:t>379,765.26</w:t>
            </w:r>
          </w:p>
        </w:tc>
        <w:tc>
          <w:tcPr>
            <w:tcW w:w="634" w:type="dxa"/>
            <w:vAlign w:val="center"/>
          </w:tcPr>
          <w:p w:rsidR="004E4A4E" w:rsidRDefault="00296060">
            <w:pPr>
              <w:jc w:val="center"/>
            </w:pPr>
            <w:r>
              <w:rPr>
                <w:sz w:val="24"/>
              </w:rPr>
              <w:t>-</w:t>
            </w:r>
          </w:p>
        </w:tc>
      </w:tr>
      <w:tr w:rsidR="004E4A4E">
        <w:tc>
          <w:tcPr>
            <w:tcW w:w="818" w:type="dxa"/>
            <w:vAlign w:val="center"/>
          </w:tcPr>
          <w:p w:rsidR="004E4A4E" w:rsidRDefault="00296060">
            <w:pPr>
              <w:jc w:val="center"/>
            </w:pPr>
            <w:r>
              <w:rPr>
                <w:sz w:val="24"/>
              </w:rPr>
              <w:t>688600</w:t>
            </w:r>
          </w:p>
        </w:tc>
        <w:tc>
          <w:tcPr>
            <w:tcW w:w="819" w:type="dxa"/>
            <w:vAlign w:val="center"/>
          </w:tcPr>
          <w:p w:rsidR="004E4A4E" w:rsidRDefault="00296060">
            <w:pPr>
              <w:jc w:val="center"/>
            </w:pPr>
            <w:r>
              <w:rPr>
                <w:sz w:val="24"/>
              </w:rPr>
              <w:t>皖仪科技</w:t>
            </w:r>
          </w:p>
        </w:tc>
        <w:tc>
          <w:tcPr>
            <w:tcW w:w="818" w:type="dxa"/>
            <w:vAlign w:val="center"/>
          </w:tcPr>
          <w:p w:rsidR="004E4A4E" w:rsidRDefault="00296060">
            <w:pPr>
              <w:jc w:val="center"/>
            </w:pPr>
            <w:r>
              <w:rPr>
                <w:sz w:val="24"/>
              </w:rPr>
              <w:t>2020-06-23</w:t>
            </w:r>
          </w:p>
        </w:tc>
        <w:tc>
          <w:tcPr>
            <w:tcW w:w="819" w:type="dxa"/>
            <w:vAlign w:val="center"/>
          </w:tcPr>
          <w:p w:rsidR="004E4A4E" w:rsidRDefault="00296060">
            <w:pPr>
              <w:jc w:val="center"/>
            </w:pPr>
            <w:r>
              <w:rPr>
                <w:sz w:val="24"/>
              </w:rPr>
              <w:t>2020-07-03</w:t>
            </w:r>
          </w:p>
        </w:tc>
        <w:tc>
          <w:tcPr>
            <w:tcW w:w="818" w:type="dxa"/>
            <w:vAlign w:val="center"/>
          </w:tcPr>
          <w:p w:rsidR="004E4A4E" w:rsidRDefault="00296060">
            <w:pPr>
              <w:jc w:val="center"/>
            </w:pPr>
            <w:r>
              <w:rPr>
                <w:sz w:val="24"/>
              </w:rPr>
              <w:t>新股未上市</w:t>
            </w:r>
          </w:p>
        </w:tc>
        <w:tc>
          <w:tcPr>
            <w:tcW w:w="818" w:type="dxa"/>
            <w:vAlign w:val="center"/>
          </w:tcPr>
          <w:p w:rsidR="004E4A4E" w:rsidRDefault="00296060">
            <w:pPr>
              <w:jc w:val="right"/>
            </w:pPr>
            <w:r>
              <w:rPr>
                <w:sz w:val="24"/>
              </w:rPr>
              <w:t>15.50</w:t>
            </w:r>
          </w:p>
        </w:tc>
        <w:tc>
          <w:tcPr>
            <w:tcW w:w="817" w:type="dxa"/>
            <w:vAlign w:val="center"/>
          </w:tcPr>
          <w:p w:rsidR="004E4A4E" w:rsidRDefault="00296060">
            <w:pPr>
              <w:jc w:val="center"/>
            </w:pPr>
            <w:r>
              <w:rPr>
                <w:sz w:val="24"/>
              </w:rPr>
              <w:t>15.50</w:t>
            </w:r>
          </w:p>
        </w:tc>
        <w:tc>
          <w:tcPr>
            <w:tcW w:w="818" w:type="dxa"/>
            <w:vAlign w:val="center"/>
          </w:tcPr>
          <w:p w:rsidR="004E4A4E" w:rsidRDefault="00296060">
            <w:pPr>
              <w:jc w:val="right"/>
            </w:pPr>
            <w:r>
              <w:rPr>
                <w:sz w:val="24"/>
              </w:rPr>
              <w:t>5,468</w:t>
            </w:r>
          </w:p>
        </w:tc>
        <w:tc>
          <w:tcPr>
            <w:tcW w:w="968" w:type="dxa"/>
            <w:vAlign w:val="center"/>
          </w:tcPr>
          <w:p w:rsidR="004E4A4E" w:rsidRDefault="00296060">
            <w:pPr>
              <w:jc w:val="right"/>
            </w:pPr>
            <w:r>
              <w:rPr>
                <w:sz w:val="24"/>
              </w:rPr>
              <w:t>84,754.00</w:t>
            </w:r>
          </w:p>
        </w:tc>
        <w:tc>
          <w:tcPr>
            <w:tcW w:w="851" w:type="dxa"/>
            <w:vAlign w:val="center"/>
          </w:tcPr>
          <w:p w:rsidR="004E4A4E" w:rsidRDefault="00296060">
            <w:pPr>
              <w:jc w:val="right"/>
            </w:pPr>
            <w:r>
              <w:rPr>
                <w:sz w:val="24"/>
              </w:rPr>
              <w:t>84,754.00</w:t>
            </w:r>
          </w:p>
        </w:tc>
        <w:tc>
          <w:tcPr>
            <w:tcW w:w="634" w:type="dxa"/>
            <w:vAlign w:val="center"/>
          </w:tcPr>
          <w:p w:rsidR="004E4A4E" w:rsidRDefault="00296060">
            <w:pPr>
              <w:jc w:val="center"/>
            </w:pPr>
            <w:r>
              <w:rPr>
                <w:sz w:val="24"/>
              </w:rPr>
              <w:t>-</w:t>
            </w:r>
          </w:p>
        </w:tc>
      </w:tr>
    </w:tbl>
    <w:p w:rsidR="001548F9" w:rsidRPr="001B7979" w:rsidRDefault="001548F9" w:rsidP="00571B8A">
      <w:pPr>
        <w:spacing w:before="29" w:line="288" w:lineRule="auto"/>
        <w:ind w:firstLineChars="100" w:firstLine="240"/>
        <w:rPr>
          <w:color w:val="000000"/>
          <w:sz w:val="24"/>
        </w:rPr>
      </w:pPr>
    </w:p>
    <w:p w:rsidR="001548F9" w:rsidRPr="001B7979" w:rsidRDefault="001548F9" w:rsidP="00571B8A">
      <w:pPr>
        <w:spacing w:before="29" w:line="288" w:lineRule="auto"/>
        <w:jc w:val="left"/>
        <w:rPr>
          <w:kern w:val="0"/>
          <w:sz w:val="24"/>
        </w:rPr>
      </w:pPr>
      <w:r w:rsidRPr="001B7979">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本基金本报告期末无从事银行间市场债券正回购交易形成的卖出回购证券款余额。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134,000,000.00</w:t>
      </w:r>
      <w:r w:rsidRPr="001B7979">
        <w:rPr>
          <w:kern w:val="0"/>
          <w:sz w:val="24"/>
        </w:rPr>
        <w:t>元，截至</w:t>
      </w:r>
      <w:r w:rsidRPr="001B7979">
        <w:rPr>
          <w:kern w:val="0"/>
          <w:sz w:val="24"/>
        </w:rPr>
        <w:t>2020</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日到期。该类交易要求本基金转入质押库的债券，按证券交易所规定的比例折算为标准券后，不低于债券回购交易的余额。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4E4A4E" w:rsidRDefault="00296060">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4E4A4E" w:rsidRDefault="00296060">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E4A4E" w:rsidRDefault="00296060">
      <w:pPr>
        <w:spacing w:before="29" w:line="288" w:lineRule="auto"/>
        <w:ind w:firstLineChars="200" w:firstLine="480"/>
        <w:rPr>
          <w:kern w:val="0"/>
          <w:sz w:val="24"/>
        </w:rPr>
      </w:pPr>
      <w:r>
        <w:rPr>
          <w:kern w:val="0"/>
          <w:sz w:val="24"/>
        </w:rPr>
        <w:t>本基金的基金管理人建立了以合规审核及风险管理委员会为核心的，由督察长、风</w:t>
      </w:r>
      <w:r>
        <w:rPr>
          <w:kern w:val="0"/>
          <w:sz w:val="24"/>
        </w:rPr>
        <w:lastRenderedPageBreak/>
        <w:t>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4E4A4E" w:rsidRDefault="00296060">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4E4A4E" w:rsidRDefault="00296060">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30,015,000.00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29,599,928.40</w:t>
            </w:r>
          </w:p>
        </w:tc>
        <w:tc>
          <w:tcPr>
            <w:tcW w:w="3247" w:type="dxa"/>
            <w:vAlign w:val="center"/>
          </w:tcPr>
          <w:p w:rsidR="001548F9" w:rsidRPr="001B7979" w:rsidRDefault="001548F9" w:rsidP="00571B8A">
            <w:pPr>
              <w:spacing w:before="29" w:line="288" w:lineRule="auto"/>
              <w:jc w:val="right"/>
              <w:rPr>
                <w:sz w:val="24"/>
              </w:rPr>
            </w:pPr>
            <w:r w:rsidRPr="001B7979">
              <w:rPr>
                <w:sz w:val="24"/>
              </w:rPr>
              <w:t>20,092,000.00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59,614,928.40</w:t>
            </w:r>
          </w:p>
        </w:tc>
        <w:tc>
          <w:tcPr>
            <w:tcW w:w="3247" w:type="dxa"/>
            <w:vAlign w:val="center"/>
          </w:tcPr>
          <w:p w:rsidR="001548F9" w:rsidRPr="001B7979" w:rsidRDefault="001548F9" w:rsidP="00571B8A">
            <w:pPr>
              <w:spacing w:before="29" w:line="288" w:lineRule="auto"/>
              <w:jc w:val="right"/>
              <w:rPr>
                <w:sz w:val="24"/>
              </w:rPr>
            </w:pPr>
            <w:r w:rsidRPr="001B7979">
              <w:rPr>
                <w:sz w:val="24"/>
              </w:rPr>
              <w:t>20,092,000.00</w:t>
            </w:r>
          </w:p>
        </w:tc>
      </w:tr>
    </w:tbl>
    <w:p w:rsidR="001548F9" w:rsidRPr="001B7979" w:rsidRDefault="001548F9" w:rsidP="00571B8A">
      <w:pPr>
        <w:spacing w:before="29" w:line="288" w:lineRule="auto"/>
        <w:jc w:val="left"/>
        <w:rPr>
          <w:kern w:val="0"/>
          <w:sz w:val="24"/>
        </w:rPr>
      </w:pPr>
      <w:r w:rsidRPr="001B7979">
        <w:rPr>
          <w:kern w:val="0"/>
          <w:sz w:val="24"/>
        </w:rPr>
        <w:t>注：未评级部分为国债和政策性金融债。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1,094,685,250.00</w:t>
            </w:r>
          </w:p>
        </w:tc>
        <w:tc>
          <w:tcPr>
            <w:tcW w:w="3247" w:type="dxa"/>
            <w:vAlign w:val="center"/>
          </w:tcPr>
          <w:p w:rsidR="001548F9" w:rsidRPr="001B7979" w:rsidRDefault="001548F9" w:rsidP="00571B8A">
            <w:pPr>
              <w:spacing w:before="29" w:line="288" w:lineRule="auto"/>
              <w:jc w:val="right"/>
              <w:rPr>
                <w:sz w:val="24"/>
              </w:rPr>
            </w:pPr>
            <w:r w:rsidRPr="001B7979">
              <w:rPr>
                <w:sz w:val="24"/>
              </w:rPr>
              <w:t>393,725,339.20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lastRenderedPageBreak/>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670,191.70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45,535,621.30</w:t>
            </w:r>
          </w:p>
        </w:tc>
        <w:tc>
          <w:tcPr>
            <w:tcW w:w="3247" w:type="dxa"/>
            <w:vAlign w:val="center"/>
          </w:tcPr>
          <w:p w:rsidR="001548F9" w:rsidRPr="001B7979" w:rsidRDefault="001548F9" w:rsidP="00571B8A">
            <w:pPr>
              <w:spacing w:before="29" w:line="288" w:lineRule="auto"/>
              <w:jc w:val="right"/>
              <w:rPr>
                <w:sz w:val="24"/>
              </w:rPr>
            </w:pPr>
            <w:r w:rsidRPr="001B7979">
              <w:rPr>
                <w:sz w:val="24"/>
              </w:rPr>
              <w:t>34,553,991.20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1,140,220,871.30</w:t>
            </w:r>
          </w:p>
        </w:tc>
        <w:tc>
          <w:tcPr>
            <w:tcW w:w="3247" w:type="dxa"/>
            <w:vAlign w:val="center"/>
          </w:tcPr>
          <w:p w:rsidR="001548F9" w:rsidRPr="001B7979" w:rsidRDefault="001548F9" w:rsidP="00571B8A">
            <w:pPr>
              <w:spacing w:before="29" w:line="288" w:lineRule="auto"/>
              <w:jc w:val="right"/>
              <w:rPr>
                <w:sz w:val="24"/>
              </w:rPr>
            </w:pPr>
            <w:r w:rsidRPr="001B7979">
              <w:rPr>
                <w:sz w:val="24"/>
              </w:rPr>
              <w:t>428,949,522.10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4E4A4E" w:rsidRDefault="00296060">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E4A4E" w:rsidRDefault="00296060">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E4A4E" w:rsidRDefault="00296060">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134,000,000.00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r w:rsidRPr="001B7979">
        <w:rPr>
          <w:kern w:val="0"/>
          <w:sz w:val="24"/>
        </w:rPr>
        <w:t xml:space="preserve">    </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4E4A4E" w:rsidRDefault="0029606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E4A4E" w:rsidRDefault="0029606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w:t>
      </w:r>
      <w:r>
        <w:rPr>
          <w:rFonts w:eastAsiaTheme="minorEastAsia"/>
          <w:color w:val="000000" w:themeColor="text1"/>
          <w:kern w:val="0"/>
          <w:sz w:val="24"/>
        </w:rPr>
        <w:lastRenderedPageBreak/>
        <w:t>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4E4A4E" w:rsidRDefault="0029606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4E4A4E" w:rsidRDefault="0029606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4E4A4E" w:rsidRDefault="0029606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4E4A4E" w:rsidRDefault="00296060">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E4A4E" w:rsidRDefault="00296060">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本基金投资于交易所及银行间市场交易的固定收益品种比重较大，此外还持有银行存款、结算备付金及存出保证金等利率敏感性资产，因此存在相应的利率风险。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4E4A4E">
        <w:tc>
          <w:tcPr>
            <w:tcW w:w="1518" w:type="dxa"/>
            <w:vAlign w:val="center"/>
          </w:tcPr>
          <w:p w:rsidR="004E4A4E" w:rsidRDefault="00296060">
            <w:pPr>
              <w:jc w:val="left"/>
            </w:pPr>
            <w:r>
              <w:rPr>
                <w:color w:val="000000"/>
                <w:sz w:val="18"/>
                <w:szCs w:val="18"/>
              </w:rPr>
              <w:t>银行存款</w:t>
            </w:r>
          </w:p>
        </w:tc>
        <w:tc>
          <w:tcPr>
            <w:tcW w:w="1627" w:type="dxa"/>
            <w:vAlign w:val="center"/>
          </w:tcPr>
          <w:p w:rsidR="004E4A4E" w:rsidRDefault="00296060">
            <w:pPr>
              <w:jc w:val="left"/>
            </w:pPr>
            <w:r>
              <w:rPr>
                <w:color w:val="000000"/>
                <w:sz w:val="18"/>
                <w:szCs w:val="18"/>
              </w:rPr>
              <w:t>8,774,129.61</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w:t>
            </w:r>
          </w:p>
        </w:tc>
        <w:tc>
          <w:tcPr>
            <w:tcW w:w="1446" w:type="dxa"/>
            <w:vAlign w:val="center"/>
          </w:tcPr>
          <w:p w:rsidR="004E4A4E" w:rsidRDefault="00296060">
            <w:pPr>
              <w:jc w:val="left"/>
            </w:pPr>
            <w:r>
              <w:rPr>
                <w:color w:val="000000"/>
                <w:sz w:val="18"/>
                <w:szCs w:val="18"/>
              </w:rPr>
              <w:t>8,774,129.61</w:t>
            </w:r>
          </w:p>
        </w:tc>
      </w:tr>
      <w:tr w:rsidR="004E4A4E">
        <w:tc>
          <w:tcPr>
            <w:tcW w:w="1518" w:type="dxa"/>
            <w:vAlign w:val="center"/>
          </w:tcPr>
          <w:p w:rsidR="004E4A4E" w:rsidRDefault="00296060">
            <w:pPr>
              <w:jc w:val="left"/>
            </w:pPr>
            <w:r>
              <w:rPr>
                <w:color w:val="000000"/>
                <w:sz w:val="18"/>
                <w:szCs w:val="18"/>
              </w:rPr>
              <w:t>结算备付金</w:t>
            </w:r>
          </w:p>
        </w:tc>
        <w:tc>
          <w:tcPr>
            <w:tcW w:w="1627" w:type="dxa"/>
            <w:vAlign w:val="center"/>
          </w:tcPr>
          <w:p w:rsidR="004E4A4E" w:rsidRDefault="00296060">
            <w:pPr>
              <w:jc w:val="left"/>
            </w:pPr>
            <w:r>
              <w:rPr>
                <w:color w:val="000000"/>
                <w:sz w:val="18"/>
                <w:szCs w:val="18"/>
              </w:rPr>
              <w:t>4,990,346.46</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w:t>
            </w:r>
          </w:p>
        </w:tc>
        <w:tc>
          <w:tcPr>
            <w:tcW w:w="1446" w:type="dxa"/>
            <w:vAlign w:val="center"/>
          </w:tcPr>
          <w:p w:rsidR="004E4A4E" w:rsidRDefault="00296060">
            <w:pPr>
              <w:jc w:val="left"/>
            </w:pPr>
            <w:r>
              <w:rPr>
                <w:color w:val="000000"/>
                <w:sz w:val="18"/>
                <w:szCs w:val="18"/>
              </w:rPr>
              <w:t>4,990,346.46</w:t>
            </w:r>
          </w:p>
        </w:tc>
      </w:tr>
      <w:tr w:rsidR="004E4A4E">
        <w:tc>
          <w:tcPr>
            <w:tcW w:w="1518" w:type="dxa"/>
            <w:vAlign w:val="center"/>
          </w:tcPr>
          <w:p w:rsidR="004E4A4E" w:rsidRDefault="00296060">
            <w:pPr>
              <w:jc w:val="left"/>
            </w:pPr>
            <w:r>
              <w:rPr>
                <w:color w:val="000000"/>
                <w:sz w:val="18"/>
                <w:szCs w:val="18"/>
              </w:rPr>
              <w:t>存出保证金</w:t>
            </w:r>
          </w:p>
        </w:tc>
        <w:tc>
          <w:tcPr>
            <w:tcW w:w="1627" w:type="dxa"/>
            <w:vAlign w:val="center"/>
          </w:tcPr>
          <w:p w:rsidR="004E4A4E" w:rsidRDefault="00296060">
            <w:pPr>
              <w:jc w:val="left"/>
            </w:pPr>
            <w:r>
              <w:rPr>
                <w:color w:val="000000"/>
                <w:sz w:val="18"/>
                <w:szCs w:val="18"/>
              </w:rPr>
              <w:t>22,241.80</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w:t>
            </w:r>
          </w:p>
        </w:tc>
        <w:tc>
          <w:tcPr>
            <w:tcW w:w="1446" w:type="dxa"/>
            <w:vAlign w:val="center"/>
          </w:tcPr>
          <w:p w:rsidR="004E4A4E" w:rsidRDefault="00296060">
            <w:pPr>
              <w:jc w:val="left"/>
            </w:pPr>
            <w:r>
              <w:rPr>
                <w:color w:val="000000"/>
                <w:sz w:val="18"/>
                <w:szCs w:val="18"/>
              </w:rPr>
              <w:t>22,241.80</w:t>
            </w:r>
          </w:p>
        </w:tc>
      </w:tr>
      <w:tr w:rsidR="004E4A4E">
        <w:tc>
          <w:tcPr>
            <w:tcW w:w="1518" w:type="dxa"/>
            <w:vAlign w:val="center"/>
          </w:tcPr>
          <w:p w:rsidR="004E4A4E" w:rsidRDefault="00296060">
            <w:pPr>
              <w:jc w:val="left"/>
            </w:pPr>
            <w:r>
              <w:rPr>
                <w:color w:val="000000"/>
                <w:sz w:val="18"/>
                <w:szCs w:val="18"/>
              </w:rPr>
              <w:t>交易性金融资产</w:t>
            </w:r>
          </w:p>
        </w:tc>
        <w:tc>
          <w:tcPr>
            <w:tcW w:w="1627" w:type="dxa"/>
            <w:vAlign w:val="center"/>
          </w:tcPr>
          <w:p w:rsidR="004E4A4E" w:rsidRDefault="00296060">
            <w:pPr>
              <w:jc w:val="left"/>
            </w:pPr>
            <w:r>
              <w:rPr>
                <w:color w:val="000000"/>
                <w:sz w:val="18"/>
                <w:szCs w:val="18"/>
              </w:rPr>
              <w:t>313,467,820.90</w:t>
            </w:r>
          </w:p>
        </w:tc>
        <w:tc>
          <w:tcPr>
            <w:tcW w:w="1627" w:type="dxa"/>
            <w:vAlign w:val="center"/>
          </w:tcPr>
          <w:p w:rsidR="004E4A4E" w:rsidRDefault="00296060">
            <w:pPr>
              <w:jc w:val="left"/>
            </w:pPr>
            <w:r>
              <w:rPr>
                <w:color w:val="000000"/>
                <w:sz w:val="18"/>
                <w:szCs w:val="18"/>
              </w:rPr>
              <w:t>886,367,978.80</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149,808,416.12</w:t>
            </w:r>
          </w:p>
        </w:tc>
        <w:tc>
          <w:tcPr>
            <w:tcW w:w="1446" w:type="dxa"/>
            <w:vAlign w:val="center"/>
          </w:tcPr>
          <w:p w:rsidR="004E4A4E" w:rsidRDefault="00296060">
            <w:pPr>
              <w:jc w:val="left"/>
            </w:pPr>
            <w:r>
              <w:rPr>
                <w:color w:val="000000"/>
                <w:sz w:val="18"/>
                <w:szCs w:val="18"/>
              </w:rPr>
              <w:t>1,349,644,215.82</w:t>
            </w:r>
          </w:p>
        </w:tc>
      </w:tr>
      <w:tr w:rsidR="004E4A4E">
        <w:tc>
          <w:tcPr>
            <w:tcW w:w="1518" w:type="dxa"/>
            <w:vAlign w:val="center"/>
          </w:tcPr>
          <w:p w:rsidR="004E4A4E" w:rsidRDefault="00296060">
            <w:pPr>
              <w:jc w:val="left"/>
            </w:pPr>
            <w:r>
              <w:rPr>
                <w:color w:val="000000"/>
                <w:sz w:val="18"/>
                <w:szCs w:val="18"/>
              </w:rPr>
              <w:t>应收利息</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19,745,551.58</w:t>
            </w:r>
          </w:p>
        </w:tc>
        <w:tc>
          <w:tcPr>
            <w:tcW w:w="1446" w:type="dxa"/>
            <w:vAlign w:val="center"/>
          </w:tcPr>
          <w:p w:rsidR="004E4A4E" w:rsidRDefault="00296060">
            <w:pPr>
              <w:jc w:val="left"/>
            </w:pPr>
            <w:r>
              <w:rPr>
                <w:color w:val="000000"/>
                <w:sz w:val="18"/>
                <w:szCs w:val="18"/>
              </w:rPr>
              <w:t>19,745,551.58</w:t>
            </w:r>
          </w:p>
        </w:tc>
      </w:tr>
      <w:tr w:rsidR="004E4A4E">
        <w:tc>
          <w:tcPr>
            <w:tcW w:w="1518" w:type="dxa"/>
            <w:vAlign w:val="center"/>
          </w:tcPr>
          <w:p w:rsidR="004E4A4E" w:rsidRDefault="00296060">
            <w:pPr>
              <w:jc w:val="left"/>
            </w:pPr>
            <w:r>
              <w:rPr>
                <w:color w:val="000000"/>
                <w:sz w:val="18"/>
                <w:szCs w:val="18"/>
              </w:rPr>
              <w:t>应收申购款</w:t>
            </w:r>
          </w:p>
        </w:tc>
        <w:tc>
          <w:tcPr>
            <w:tcW w:w="1627" w:type="dxa"/>
            <w:vAlign w:val="center"/>
          </w:tcPr>
          <w:p w:rsidR="004E4A4E" w:rsidRDefault="00296060">
            <w:pPr>
              <w:jc w:val="left"/>
            </w:pPr>
            <w:r>
              <w:rPr>
                <w:color w:val="000000"/>
                <w:sz w:val="18"/>
                <w:szCs w:val="18"/>
              </w:rPr>
              <w:t>199.70</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5,523,057.56</w:t>
            </w:r>
          </w:p>
        </w:tc>
        <w:tc>
          <w:tcPr>
            <w:tcW w:w="1446" w:type="dxa"/>
            <w:vAlign w:val="center"/>
          </w:tcPr>
          <w:p w:rsidR="004E4A4E" w:rsidRDefault="00296060">
            <w:pPr>
              <w:jc w:val="left"/>
            </w:pPr>
            <w:r>
              <w:rPr>
                <w:color w:val="000000"/>
                <w:sz w:val="18"/>
                <w:szCs w:val="18"/>
              </w:rPr>
              <w:t>5,523,257.26</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327,254,738.47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886,367,978.80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175,077,025.26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1,388,699,742.53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4E4A4E">
        <w:tc>
          <w:tcPr>
            <w:tcW w:w="1518" w:type="dxa"/>
            <w:vAlign w:val="center"/>
          </w:tcPr>
          <w:p w:rsidR="004E4A4E" w:rsidRDefault="00296060">
            <w:pPr>
              <w:jc w:val="left"/>
            </w:pPr>
            <w:r>
              <w:rPr>
                <w:color w:val="000000"/>
                <w:sz w:val="18"/>
                <w:szCs w:val="18"/>
              </w:rPr>
              <w:t>卖出回购金融资产款</w:t>
            </w:r>
          </w:p>
        </w:tc>
        <w:tc>
          <w:tcPr>
            <w:tcW w:w="1627" w:type="dxa"/>
            <w:vAlign w:val="center"/>
          </w:tcPr>
          <w:p w:rsidR="004E4A4E" w:rsidRDefault="00296060">
            <w:pPr>
              <w:jc w:val="left"/>
            </w:pPr>
            <w:r>
              <w:rPr>
                <w:color w:val="000000"/>
                <w:sz w:val="18"/>
                <w:szCs w:val="18"/>
              </w:rPr>
              <w:t>134,000,000.00</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w:t>
            </w:r>
          </w:p>
        </w:tc>
        <w:tc>
          <w:tcPr>
            <w:tcW w:w="1446" w:type="dxa"/>
            <w:vAlign w:val="center"/>
          </w:tcPr>
          <w:p w:rsidR="004E4A4E" w:rsidRDefault="00296060">
            <w:pPr>
              <w:jc w:val="left"/>
            </w:pPr>
            <w:r>
              <w:rPr>
                <w:color w:val="000000"/>
                <w:sz w:val="18"/>
                <w:szCs w:val="18"/>
              </w:rPr>
              <w:t>134,000,000.00</w:t>
            </w:r>
          </w:p>
        </w:tc>
      </w:tr>
      <w:tr w:rsidR="004E4A4E">
        <w:tc>
          <w:tcPr>
            <w:tcW w:w="1518" w:type="dxa"/>
            <w:vAlign w:val="center"/>
          </w:tcPr>
          <w:p w:rsidR="004E4A4E" w:rsidRDefault="00296060">
            <w:pPr>
              <w:jc w:val="left"/>
            </w:pPr>
            <w:r>
              <w:rPr>
                <w:color w:val="000000"/>
                <w:sz w:val="18"/>
                <w:szCs w:val="18"/>
              </w:rPr>
              <w:t>应付证券清算款</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6,737,839.79</w:t>
            </w:r>
          </w:p>
        </w:tc>
        <w:tc>
          <w:tcPr>
            <w:tcW w:w="1446" w:type="dxa"/>
            <w:vAlign w:val="center"/>
          </w:tcPr>
          <w:p w:rsidR="004E4A4E" w:rsidRDefault="00296060">
            <w:pPr>
              <w:jc w:val="left"/>
            </w:pPr>
            <w:r>
              <w:rPr>
                <w:color w:val="000000"/>
                <w:sz w:val="18"/>
                <w:szCs w:val="18"/>
              </w:rPr>
              <w:t>6,737,839.79</w:t>
            </w:r>
          </w:p>
        </w:tc>
      </w:tr>
      <w:tr w:rsidR="004E4A4E">
        <w:tc>
          <w:tcPr>
            <w:tcW w:w="1518" w:type="dxa"/>
            <w:vAlign w:val="center"/>
          </w:tcPr>
          <w:p w:rsidR="004E4A4E" w:rsidRDefault="00296060">
            <w:pPr>
              <w:jc w:val="left"/>
            </w:pPr>
            <w:r>
              <w:rPr>
                <w:color w:val="000000"/>
                <w:sz w:val="18"/>
                <w:szCs w:val="18"/>
              </w:rPr>
              <w:t>应付赎回款</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13,398,625.44</w:t>
            </w:r>
          </w:p>
        </w:tc>
        <w:tc>
          <w:tcPr>
            <w:tcW w:w="1446" w:type="dxa"/>
            <w:vAlign w:val="center"/>
          </w:tcPr>
          <w:p w:rsidR="004E4A4E" w:rsidRDefault="00296060">
            <w:pPr>
              <w:jc w:val="left"/>
            </w:pPr>
            <w:r>
              <w:rPr>
                <w:color w:val="000000"/>
                <w:sz w:val="18"/>
                <w:szCs w:val="18"/>
              </w:rPr>
              <w:t>13,398,625.44</w:t>
            </w:r>
          </w:p>
        </w:tc>
      </w:tr>
      <w:tr w:rsidR="004E4A4E">
        <w:tc>
          <w:tcPr>
            <w:tcW w:w="1518" w:type="dxa"/>
            <w:vAlign w:val="center"/>
          </w:tcPr>
          <w:p w:rsidR="004E4A4E" w:rsidRDefault="00296060">
            <w:pPr>
              <w:jc w:val="left"/>
            </w:pPr>
            <w:r>
              <w:rPr>
                <w:color w:val="000000"/>
                <w:sz w:val="18"/>
                <w:szCs w:val="18"/>
              </w:rPr>
              <w:t>应付管理人报酬</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613,660.53</w:t>
            </w:r>
          </w:p>
        </w:tc>
        <w:tc>
          <w:tcPr>
            <w:tcW w:w="1446" w:type="dxa"/>
            <w:vAlign w:val="center"/>
          </w:tcPr>
          <w:p w:rsidR="004E4A4E" w:rsidRDefault="00296060">
            <w:pPr>
              <w:jc w:val="left"/>
            </w:pPr>
            <w:r>
              <w:rPr>
                <w:color w:val="000000"/>
                <w:sz w:val="18"/>
                <w:szCs w:val="18"/>
              </w:rPr>
              <w:t>613,660.53</w:t>
            </w:r>
          </w:p>
        </w:tc>
      </w:tr>
      <w:tr w:rsidR="004E4A4E">
        <w:tc>
          <w:tcPr>
            <w:tcW w:w="1518" w:type="dxa"/>
            <w:vAlign w:val="center"/>
          </w:tcPr>
          <w:p w:rsidR="004E4A4E" w:rsidRDefault="00296060">
            <w:pPr>
              <w:jc w:val="left"/>
            </w:pPr>
            <w:r>
              <w:rPr>
                <w:color w:val="000000"/>
                <w:sz w:val="18"/>
                <w:szCs w:val="18"/>
              </w:rPr>
              <w:t>应付托管费</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255,691.89</w:t>
            </w:r>
          </w:p>
        </w:tc>
        <w:tc>
          <w:tcPr>
            <w:tcW w:w="1446" w:type="dxa"/>
            <w:vAlign w:val="center"/>
          </w:tcPr>
          <w:p w:rsidR="004E4A4E" w:rsidRDefault="00296060">
            <w:pPr>
              <w:jc w:val="left"/>
            </w:pPr>
            <w:r>
              <w:rPr>
                <w:color w:val="000000"/>
                <w:sz w:val="18"/>
                <w:szCs w:val="18"/>
              </w:rPr>
              <w:t>255,691.89</w:t>
            </w:r>
          </w:p>
        </w:tc>
      </w:tr>
      <w:tr w:rsidR="004E4A4E">
        <w:tc>
          <w:tcPr>
            <w:tcW w:w="1518" w:type="dxa"/>
            <w:vAlign w:val="center"/>
          </w:tcPr>
          <w:p w:rsidR="004E4A4E" w:rsidRDefault="00296060">
            <w:pPr>
              <w:jc w:val="left"/>
            </w:pPr>
            <w:r>
              <w:rPr>
                <w:color w:val="000000"/>
                <w:sz w:val="18"/>
                <w:szCs w:val="18"/>
              </w:rPr>
              <w:t>应付销售服务费</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26,703.36</w:t>
            </w:r>
          </w:p>
        </w:tc>
        <w:tc>
          <w:tcPr>
            <w:tcW w:w="1446" w:type="dxa"/>
            <w:vAlign w:val="center"/>
          </w:tcPr>
          <w:p w:rsidR="004E4A4E" w:rsidRDefault="00296060">
            <w:pPr>
              <w:jc w:val="left"/>
            </w:pPr>
            <w:r>
              <w:rPr>
                <w:color w:val="000000"/>
                <w:sz w:val="18"/>
                <w:szCs w:val="18"/>
              </w:rPr>
              <w:t>26,703.36</w:t>
            </w:r>
          </w:p>
        </w:tc>
      </w:tr>
      <w:tr w:rsidR="004E4A4E">
        <w:tc>
          <w:tcPr>
            <w:tcW w:w="1518" w:type="dxa"/>
            <w:vAlign w:val="center"/>
          </w:tcPr>
          <w:p w:rsidR="004E4A4E" w:rsidRDefault="00296060">
            <w:pPr>
              <w:jc w:val="left"/>
            </w:pPr>
            <w:r>
              <w:rPr>
                <w:color w:val="000000"/>
                <w:sz w:val="18"/>
                <w:szCs w:val="18"/>
              </w:rPr>
              <w:t>应付交易费用</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78,803.49</w:t>
            </w:r>
          </w:p>
        </w:tc>
        <w:tc>
          <w:tcPr>
            <w:tcW w:w="1446" w:type="dxa"/>
            <w:vAlign w:val="center"/>
          </w:tcPr>
          <w:p w:rsidR="004E4A4E" w:rsidRDefault="00296060">
            <w:pPr>
              <w:jc w:val="left"/>
            </w:pPr>
            <w:r>
              <w:rPr>
                <w:color w:val="000000"/>
                <w:sz w:val="18"/>
                <w:szCs w:val="18"/>
              </w:rPr>
              <w:t>78,803.49</w:t>
            </w:r>
          </w:p>
        </w:tc>
      </w:tr>
      <w:tr w:rsidR="004E4A4E">
        <w:tc>
          <w:tcPr>
            <w:tcW w:w="1518" w:type="dxa"/>
            <w:vAlign w:val="center"/>
          </w:tcPr>
          <w:p w:rsidR="004E4A4E" w:rsidRDefault="00296060">
            <w:pPr>
              <w:jc w:val="left"/>
            </w:pPr>
            <w:r>
              <w:rPr>
                <w:color w:val="000000"/>
                <w:sz w:val="18"/>
                <w:szCs w:val="18"/>
              </w:rPr>
              <w:t>应交税费</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106,913.29</w:t>
            </w:r>
          </w:p>
        </w:tc>
        <w:tc>
          <w:tcPr>
            <w:tcW w:w="1446" w:type="dxa"/>
            <w:vAlign w:val="center"/>
          </w:tcPr>
          <w:p w:rsidR="004E4A4E" w:rsidRDefault="00296060">
            <w:pPr>
              <w:jc w:val="left"/>
            </w:pPr>
            <w:r>
              <w:rPr>
                <w:color w:val="000000"/>
                <w:sz w:val="18"/>
                <w:szCs w:val="18"/>
              </w:rPr>
              <w:t>106,913.29</w:t>
            </w:r>
          </w:p>
        </w:tc>
      </w:tr>
      <w:tr w:rsidR="004E4A4E">
        <w:tc>
          <w:tcPr>
            <w:tcW w:w="1518" w:type="dxa"/>
            <w:vAlign w:val="center"/>
          </w:tcPr>
          <w:p w:rsidR="004E4A4E" w:rsidRDefault="00296060">
            <w:pPr>
              <w:jc w:val="left"/>
            </w:pPr>
            <w:r>
              <w:rPr>
                <w:color w:val="000000"/>
                <w:sz w:val="18"/>
                <w:szCs w:val="18"/>
              </w:rPr>
              <w:t>其他负债</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121,583.45</w:t>
            </w:r>
          </w:p>
        </w:tc>
        <w:tc>
          <w:tcPr>
            <w:tcW w:w="1446" w:type="dxa"/>
            <w:vAlign w:val="center"/>
          </w:tcPr>
          <w:p w:rsidR="004E4A4E" w:rsidRDefault="00296060">
            <w:pPr>
              <w:jc w:val="left"/>
            </w:pPr>
            <w:r>
              <w:rPr>
                <w:color w:val="000000"/>
                <w:sz w:val="18"/>
                <w:szCs w:val="18"/>
              </w:rPr>
              <w:t>121,583.45</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134,000,000.00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21,339,821.24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155,339,821.24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193,254,738.47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886,367,978.80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153,737,204.02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1,233,359,921.29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4E4A4E">
        <w:tc>
          <w:tcPr>
            <w:tcW w:w="1518" w:type="dxa"/>
            <w:vAlign w:val="center"/>
          </w:tcPr>
          <w:p w:rsidR="004E4A4E" w:rsidRDefault="00296060">
            <w:pPr>
              <w:jc w:val="left"/>
            </w:pPr>
            <w:r>
              <w:rPr>
                <w:color w:val="000000"/>
                <w:sz w:val="18"/>
                <w:szCs w:val="18"/>
              </w:rPr>
              <w:t>银行存款</w:t>
            </w:r>
          </w:p>
        </w:tc>
        <w:tc>
          <w:tcPr>
            <w:tcW w:w="1627" w:type="dxa"/>
            <w:vAlign w:val="center"/>
          </w:tcPr>
          <w:p w:rsidR="004E4A4E" w:rsidRDefault="00296060">
            <w:pPr>
              <w:jc w:val="left"/>
            </w:pPr>
            <w:r>
              <w:rPr>
                <w:color w:val="000000"/>
                <w:sz w:val="18"/>
                <w:szCs w:val="18"/>
              </w:rPr>
              <w:t>3,462,782.68</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w:t>
            </w:r>
          </w:p>
        </w:tc>
        <w:tc>
          <w:tcPr>
            <w:tcW w:w="1446" w:type="dxa"/>
            <w:vAlign w:val="center"/>
          </w:tcPr>
          <w:p w:rsidR="004E4A4E" w:rsidRDefault="00296060">
            <w:pPr>
              <w:jc w:val="left"/>
            </w:pPr>
            <w:r>
              <w:rPr>
                <w:color w:val="000000"/>
                <w:sz w:val="18"/>
                <w:szCs w:val="18"/>
              </w:rPr>
              <w:t>3,462,782.68</w:t>
            </w:r>
          </w:p>
        </w:tc>
      </w:tr>
      <w:tr w:rsidR="004E4A4E">
        <w:tc>
          <w:tcPr>
            <w:tcW w:w="1518" w:type="dxa"/>
            <w:vAlign w:val="center"/>
          </w:tcPr>
          <w:p w:rsidR="004E4A4E" w:rsidRDefault="00296060">
            <w:pPr>
              <w:jc w:val="left"/>
            </w:pPr>
            <w:r>
              <w:rPr>
                <w:color w:val="000000"/>
                <w:sz w:val="18"/>
                <w:szCs w:val="18"/>
              </w:rPr>
              <w:t>结算备付金</w:t>
            </w:r>
          </w:p>
        </w:tc>
        <w:tc>
          <w:tcPr>
            <w:tcW w:w="1627" w:type="dxa"/>
            <w:vAlign w:val="center"/>
          </w:tcPr>
          <w:p w:rsidR="004E4A4E" w:rsidRDefault="00296060">
            <w:pPr>
              <w:jc w:val="left"/>
            </w:pPr>
            <w:r>
              <w:rPr>
                <w:color w:val="000000"/>
                <w:sz w:val="18"/>
                <w:szCs w:val="18"/>
              </w:rPr>
              <w:t>1,721,709.20</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w:t>
            </w:r>
          </w:p>
        </w:tc>
        <w:tc>
          <w:tcPr>
            <w:tcW w:w="1446" w:type="dxa"/>
            <w:vAlign w:val="center"/>
          </w:tcPr>
          <w:p w:rsidR="004E4A4E" w:rsidRDefault="00296060">
            <w:pPr>
              <w:jc w:val="left"/>
            </w:pPr>
            <w:r>
              <w:rPr>
                <w:color w:val="000000"/>
                <w:sz w:val="18"/>
                <w:szCs w:val="18"/>
              </w:rPr>
              <w:t>1,721,709.20</w:t>
            </w:r>
          </w:p>
        </w:tc>
      </w:tr>
      <w:tr w:rsidR="004E4A4E">
        <w:tc>
          <w:tcPr>
            <w:tcW w:w="1518" w:type="dxa"/>
            <w:vAlign w:val="center"/>
          </w:tcPr>
          <w:p w:rsidR="004E4A4E" w:rsidRDefault="00296060">
            <w:pPr>
              <w:jc w:val="left"/>
            </w:pPr>
            <w:r>
              <w:rPr>
                <w:color w:val="000000"/>
                <w:sz w:val="18"/>
                <w:szCs w:val="18"/>
              </w:rPr>
              <w:t>存出保证金</w:t>
            </w:r>
          </w:p>
        </w:tc>
        <w:tc>
          <w:tcPr>
            <w:tcW w:w="1627" w:type="dxa"/>
            <w:vAlign w:val="center"/>
          </w:tcPr>
          <w:p w:rsidR="004E4A4E" w:rsidRDefault="00296060">
            <w:pPr>
              <w:jc w:val="left"/>
            </w:pPr>
            <w:r>
              <w:rPr>
                <w:color w:val="000000"/>
                <w:sz w:val="18"/>
                <w:szCs w:val="18"/>
              </w:rPr>
              <w:t>55,625.50</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w:t>
            </w:r>
          </w:p>
        </w:tc>
        <w:tc>
          <w:tcPr>
            <w:tcW w:w="1446" w:type="dxa"/>
            <w:vAlign w:val="center"/>
          </w:tcPr>
          <w:p w:rsidR="004E4A4E" w:rsidRDefault="00296060">
            <w:pPr>
              <w:jc w:val="left"/>
            </w:pPr>
            <w:r>
              <w:rPr>
                <w:color w:val="000000"/>
                <w:sz w:val="18"/>
                <w:szCs w:val="18"/>
              </w:rPr>
              <w:t>55,625.50</w:t>
            </w:r>
          </w:p>
        </w:tc>
      </w:tr>
      <w:tr w:rsidR="004E4A4E">
        <w:tc>
          <w:tcPr>
            <w:tcW w:w="1518" w:type="dxa"/>
            <w:vAlign w:val="center"/>
          </w:tcPr>
          <w:p w:rsidR="004E4A4E" w:rsidRDefault="00296060">
            <w:pPr>
              <w:jc w:val="left"/>
            </w:pPr>
            <w:r>
              <w:rPr>
                <w:color w:val="000000"/>
                <w:sz w:val="18"/>
                <w:szCs w:val="18"/>
              </w:rPr>
              <w:lastRenderedPageBreak/>
              <w:t>交易性金融资产</w:t>
            </w:r>
          </w:p>
        </w:tc>
        <w:tc>
          <w:tcPr>
            <w:tcW w:w="1627" w:type="dxa"/>
            <w:vAlign w:val="center"/>
          </w:tcPr>
          <w:p w:rsidR="004E4A4E" w:rsidRDefault="00296060">
            <w:pPr>
              <w:jc w:val="left"/>
            </w:pPr>
            <w:r>
              <w:rPr>
                <w:color w:val="000000"/>
                <w:sz w:val="18"/>
                <w:szCs w:val="18"/>
              </w:rPr>
              <w:t>151,944,191.20</w:t>
            </w:r>
          </w:p>
        </w:tc>
        <w:tc>
          <w:tcPr>
            <w:tcW w:w="1627" w:type="dxa"/>
            <w:vAlign w:val="center"/>
          </w:tcPr>
          <w:p w:rsidR="004E4A4E" w:rsidRDefault="00296060">
            <w:pPr>
              <w:jc w:val="left"/>
            </w:pPr>
            <w:r>
              <w:rPr>
                <w:color w:val="000000"/>
                <w:sz w:val="18"/>
                <w:szCs w:val="18"/>
              </w:rPr>
              <w:t>292,428,000.00</w:t>
            </w:r>
          </w:p>
        </w:tc>
        <w:tc>
          <w:tcPr>
            <w:tcW w:w="1491" w:type="dxa"/>
            <w:vAlign w:val="center"/>
          </w:tcPr>
          <w:p w:rsidR="004E4A4E" w:rsidRDefault="00296060">
            <w:pPr>
              <w:jc w:val="left"/>
            </w:pPr>
            <w:r>
              <w:rPr>
                <w:color w:val="000000"/>
                <w:sz w:val="18"/>
                <w:szCs w:val="18"/>
              </w:rPr>
              <w:t>4,669,330.90</w:t>
            </w:r>
          </w:p>
        </w:tc>
        <w:tc>
          <w:tcPr>
            <w:tcW w:w="1289" w:type="dxa"/>
            <w:vAlign w:val="center"/>
          </w:tcPr>
          <w:p w:rsidR="004E4A4E" w:rsidRDefault="00296060">
            <w:pPr>
              <w:jc w:val="left"/>
            </w:pPr>
            <w:r>
              <w:rPr>
                <w:color w:val="000000"/>
                <w:sz w:val="18"/>
                <w:szCs w:val="18"/>
              </w:rPr>
              <w:t>100,037,974.82</w:t>
            </w:r>
          </w:p>
        </w:tc>
        <w:tc>
          <w:tcPr>
            <w:tcW w:w="1446" w:type="dxa"/>
            <w:vAlign w:val="center"/>
          </w:tcPr>
          <w:p w:rsidR="004E4A4E" w:rsidRDefault="00296060">
            <w:pPr>
              <w:jc w:val="left"/>
            </w:pPr>
            <w:r>
              <w:rPr>
                <w:color w:val="000000"/>
                <w:sz w:val="18"/>
                <w:szCs w:val="18"/>
              </w:rPr>
              <w:t>549,079,496.92</w:t>
            </w:r>
          </w:p>
        </w:tc>
      </w:tr>
      <w:tr w:rsidR="004E4A4E">
        <w:tc>
          <w:tcPr>
            <w:tcW w:w="1518" w:type="dxa"/>
            <w:vAlign w:val="center"/>
          </w:tcPr>
          <w:p w:rsidR="004E4A4E" w:rsidRDefault="00296060">
            <w:pPr>
              <w:jc w:val="left"/>
            </w:pPr>
            <w:r>
              <w:rPr>
                <w:color w:val="000000"/>
                <w:sz w:val="18"/>
                <w:szCs w:val="18"/>
              </w:rPr>
              <w:t>应收利息</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7,702,098.71</w:t>
            </w:r>
          </w:p>
        </w:tc>
        <w:tc>
          <w:tcPr>
            <w:tcW w:w="1446" w:type="dxa"/>
            <w:vAlign w:val="center"/>
          </w:tcPr>
          <w:p w:rsidR="004E4A4E" w:rsidRDefault="00296060">
            <w:pPr>
              <w:jc w:val="left"/>
            </w:pPr>
            <w:r>
              <w:rPr>
                <w:color w:val="000000"/>
                <w:sz w:val="18"/>
                <w:szCs w:val="18"/>
              </w:rPr>
              <w:t>7,702,098.71</w:t>
            </w:r>
          </w:p>
        </w:tc>
      </w:tr>
      <w:tr w:rsidR="004E4A4E">
        <w:tc>
          <w:tcPr>
            <w:tcW w:w="1518" w:type="dxa"/>
            <w:vAlign w:val="center"/>
          </w:tcPr>
          <w:p w:rsidR="004E4A4E" w:rsidRDefault="00296060">
            <w:pPr>
              <w:jc w:val="left"/>
            </w:pPr>
            <w:r>
              <w:rPr>
                <w:color w:val="000000"/>
                <w:sz w:val="18"/>
                <w:szCs w:val="18"/>
              </w:rPr>
              <w:t>应收申购款</w:t>
            </w:r>
          </w:p>
        </w:tc>
        <w:tc>
          <w:tcPr>
            <w:tcW w:w="1627" w:type="dxa"/>
            <w:vAlign w:val="center"/>
          </w:tcPr>
          <w:p w:rsidR="004E4A4E" w:rsidRDefault="00296060">
            <w:pPr>
              <w:jc w:val="left"/>
            </w:pPr>
            <w:r>
              <w:rPr>
                <w:color w:val="000000"/>
                <w:sz w:val="18"/>
                <w:szCs w:val="18"/>
              </w:rPr>
              <w:t>108,479.70</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left"/>
            </w:pPr>
            <w:r>
              <w:rPr>
                <w:color w:val="000000"/>
                <w:sz w:val="18"/>
                <w:szCs w:val="18"/>
              </w:rPr>
              <w:t>4,562,130.77</w:t>
            </w:r>
          </w:p>
        </w:tc>
        <w:tc>
          <w:tcPr>
            <w:tcW w:w="1446" w:type="dxa"/>
            <w:vAlign w:val="center"/>
          </w:tcPr>
          <w:p w:rsidR="004E4A4E" w:rsidRDefault="00296060">
            <w:pPr>
              <w:jc w:val="left"/>
            </w:pPr>
            <w:r>
              <w:rPr>
                <w:color w:val="000000"/>
                <w:sz w:val="18"/>
                <w:szCs w:val="18"/>
              </w:rPr>
              <w:t>4,670,610.47</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157,292,788.28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292,428,000.00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4,669,330.90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112,302,204.30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566,692,323.48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4E4A4E">
        <w:tc>
          <w:tcPr>
            <w:tcW w:w="1518" w:type="dxa"/>
            <w:vAlign w:val="center"/>
          </w:tcPr>
          <w:p w:rsidR="004E4A4E" w:rsidRDefault="00296060">
            <w:pPr>
              <w:jc w:val="left"/>
            </w:pPr>
            <w:r>
              <w:rPr>
                <w:color w:val="000000"/>
                <w:sz w:val="18"/>
                <w:szCs w:val="18"/>
              </w:rPr>
              <w:t>卖出回购金融资产款</w:t>
            </w:r>
          </w:p>
        </w:tc>
        <w:tc>
          <w:tcPr>
            <w:tcW w:w="1627" w:type="dxa"/>
            <w:vAlign w:val="center"/>
          </w:tcPr>
          <w:p w:rsidR="004E4A4E" w:rsidRDefault="00296060">
            <w:pPr>
              <w:jc w:val="left"/>
            </w:pPr>
            <w:r>
              <w:rPr>
                <w:color w:val="000000"/>
                <w:sz w:val="18"/>
                <w:szCs w:val="18"/>
              </w:rPr>
              <w:t>13,100,000.00</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center"/>
            </w:pPr>
            <w:r>
              <w:rPr>
                <w:color w:val="000000"/>
                <w:sz w:val="18"/>
                <w:szCs w:val="18"/>
              </w:rPr>
              <w:t>-</w:t>
            </w:r>
          </w:p>
        </w:tc>
        <w:tc>
          <w:tcPr>
            <w:tcW w:w="1446" w:type="dxa"/>
            <w:vAlign w:val="center"/>
          </w:tcPr>
          <w:p w:rsidR="004E4A4E" w:rsidRDefault="00296060">
            <w:pPr>
              <w:jc w:val="left"/>
            </w:pPr>
            <w:r>
              <w:rPr>
                <w:color w:val="000000"/>
                <w:sz w:val="18"/>
                <w:szCs w:val="18"/>
              </w:rPr>
              <w:t>13,100,000.00</w:t>
            </w:r>
          </w:p>
        </w:tc>
      </w:tr>
      <w:tr w:rsidR="004E4A4E">
        <w:tc>
          <w:tcPr>
            <w:tcW w:w="1518" w:type="dxa"/>
            <w:vAlign w:val="center"/>
          </w:tcPr>
          <w:p w:rsidR="004E4A4E" w:rsidRDefault="00296060">
            <w:pPr>
              <w:jc w:val="left"/>
            </w:pPr>
            <w:r>
              <w:rPr>
                <w:color w:val="000000"/>
                <w:sz w:val="18"/>
                <w:szCs w:val="18"/>
              </w:rPr>
              <w:t>应付证券清算款</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center"/>
            </w:pPr>
            <w:r>
              <w:rPr>
                <w:color w:val="000000"/>
                <w:sz w:val="18"/>
                <w:szCs w:val="18"/>
              </w:rPr>
              <w:t>1,601,520.37</w:t>
            </w:r>
          </w:p>
        </w:tc>
        <w:tc>
          <w:tcPr>
            <w:tcW w:w="1446" w:type="dxa"/>
            <w:vAlign w:val="center"/>
          </w:tcPr>
          <w:p w:rsidR="004E4A4E" w:rsidRDefault="00296060">
            <w:pPr>
              <w:jc w:val="left"/>
            </w:pPr>
            <w:r>
              <w:rPr>
                <w:color w:val="000000"/>
                <w:sz w:val="18"/>
                <w:szCs w:val="18"/>
              </w:rPr>
              <w:t>1,601,520.37</w:t>
            </w:r>
          </w:p>
        </w:tc>
      </w:tr>
      <w:tr w:rsidR="004E4A4E">
        <w:tc>
          <w:tcPr>
            <w:tcW w:w="1518" w:type="dxa"/>
            <w:vAlign w:val="center"/>
          </w:tcPr>
          <w:p w:rsidR="004E4A4E" w:rsidRDefault="00296060">
            <w:pPr>
              <w:jc w:val="left"/>
            </w:pPr>
            <w:r>
              <w:rPr>
                <w:color w:val="000000"/>
                <w:sz w:val="18"/>
                <w:szCs w:val="18"/>
              </w:rPr>
              <w:t>应付赎回款</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center"/>
            </w:pPr>
            <w:r>
              <w:rPr>
                <w:color w:val="000000"/>
                <w:sz w:val="18"/>
                <w:szCs w:val="18"/>
              </w:rPr>
              <w:t>2,738,812.07</w:t>
            </w:r>
          </w:p>
        </w:tc>
        <w:tc>
          <w:tcPr>
            <w:tcW w:w="1446" w:type="dxa"/>
            <w:vAlign w:val="center"/>
          </w:tcPr>
          <w:p w:rsidR="004E4A4E" w:rsidRDefault="00296060">
            <w:pPr>
              <w:jc w:val="left"/>
            </w:pPr>
            <w:r>
              <w:rPr>
                <w:color w:val="000000"/>
                <w:sz w:val="18"/>
                <w:szCs w:val="18"/>
              </w:rPr>
              <w:t>2,738,812.07</w:t>
            </w:r>
          </w:p>
        </w:tc>
      </w:tr>
      <w:tr w:rsidR="004E4A4E">
        <w:tc>
          <w:tcPr>
            <w:tcW w:w="1518" w:type="dxa"/>
            <w:vAlign w:val="center"/>
          </w:tcPr>
          <w:p w:rsidR="004E4A4E" w:rsidRDefault="00296060">
            <w:pPr>
              <w:jc w:val="left"/>
            </w:pPr>
            <w:r>
              <w:rPr>
                <w:color w:val="000000"/>
                <w:sz w:val="18"/>
                <w:szCs w:val="18"/>
              </w:rPr>
              <w:t>应付管理人报酬</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center"/>
            </w:pPr>
            <w:r>
              <w:rPr>
                <w:color w:val="000000"/>
                <w:sz w:val="18"/>
                <w:szCs w:val="18"/>
              </w:rPr>
              <w:t>274,503.94</w:t>
            </w:r>
          </w:p>
        </w:tc>
        <w:tc>
          <w:tcPr>
            <w:tcW w:w="1446" w:type="dxa"/>
            <w:vAlign w:val="center"/>
          </w:tcPr>
          <w:p w:rsidR="004E4A4E" w:rsidRDefault="00296060">
            <w:pPr>
              <w:jc w:val="left"/>
            </w:pPr>
            <w:r>
              <w:rPr>
                <w:color w:val="000000"/>
                <w:sz w:val="18"/>
                <w:szCs w:val="18"/>
              </w:rPr>
              <w:t>274,503.94</w:t>
            </w:r>
          </w:p>
        </w:tc>
      </w:tr>
      <w:tr w:rsidR="004E4A4E">
        <w:tc>
          <w:tcPr>
            <w:tcW w:w="1518" w:type="dxa"/>
            <w:vAlign w:val="center"/>
          </w:tcPr>
          <w:p w:rsidR="004E4A4E" w:rsidRDefault="00296060">
            <w:pPr>
              <w:jc w:val="left"/>
            </w:pPr>
            <w:r>
              <w:rPr>
                <w:color w:val="000000"/>
                <w:sz w:val="18"/>
                <w:szCs w:val="18"/>
              </w:rPr>
              <w:t>应付托管费</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center"/>
            </w:pPr>
            <w:r>
              <w:rPr>
                <w:color w:val="000000"/>
                <w:sz w:val="18"/>
                <w:szCs w:val="18"/>
              </w:rPr>
              <w:t>114,376.61</w:t>
            </w:r>
          </w:p>
        </w:tc>
        <w:tc>
          <w:tcPr>
            <w:tcW w:w="1446" w:type="dxa"/>
            <w:vAlign w:val="center"/>
          </w:tcPr>
          <w:p w:rsidR="004E4A4E" w:rsidRDefault="00296060">
            <w:pPr>
              <w:jc w:val="left"/>
            </w:pPr>
            <w:r>
              <w:rPr>
                <w:color w:val="000000"/>
                <w:sz w:val="18"/>
                <w:szCs w:val="18"/>
              </w:rPr>
              <w:t>114,376.61</w:t>
            </w:r>
          </w:p>
        </w:tc>
      </w:tr>
      <w:tr w:rsidR="004E4A4E">
        <w:tc>
          <w:tcPr>
            <w:tcW w:w="1518" w:type="dxa"/>
            <w:vAlign w:val="center"/>
          </w:tcPr>
          <w:p w:rsidR="004E4A4E" w:rsidRDefault="00296060">
            <w:pPr>
              <w:jc w:val="left"/>
            </w:pPr>
            <w:r>
              <w:rPr>
                <w:color w:val="000000"/>
                <w:sz w:val="18"/>
                <w:szCs w:val="18"/>
              </w:rPr>
              <w:t>应付销售服务费</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center"/>
            </w:pPr>
            <w:r>
              <w:rPr>
                <w:color w:val="000000"/>
                <w:sz w:val="18"/>
                <w:szCs w:val="18"/>
              </w:rPr>
              <w:t>29,268.54</w:t>
            </w:r>
          </w:p>
        </w:tc>
        <w:tc>
          <w:tcPr>
            <w:tcW w:w="1446" w:type="dxa"/>
            <w:vAlign w:val="center"/>
          </w:tcPr>
          <w:p w:rsidR="004E4A4E" w:rsidRDefault="00296060">
            <w:pPr>
              <w:jc w:val="left"/>
            </w:pPr>
            <w:r>
              <w:rPr>
                <w:color w:val="000000"/>
                <w:sz w:val="18"/>
                <w:szCs w:val="18"/>
              </w:rPr>
              <w:t>29,268.54</w:t>
            </w:r>
          </w:p>
        </w:tc>
      </w:tr>
      <w:tr w:rsidR="004E4A4E">
        <w:tc>
          <w:tcPr>
            <w:tcW w:w="1518" w:type="dxa"/>
            <w:vAlign w:val="center"/>
          </w:tcPr>
          <w:p w:rsidR="004E4A4E" w:rsidRDefault="00296060">
            <w:pPr>
              <w:jc w:val="left"/>
            </w:pPr>
            <w:r>
              <w:rPr>
                <w:color w:val="000000"/>
                <w:sz w:val="18"/>
                <w:szCs w:val="18"/>
              </w:rPr>
              <w:t>应付交易费用</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center"/>
            </w:pPr>
            <w:r>
              <w:rPr>
                <w:color w:val="000000"/>
                <w:sz w:val="18"/>
                <w:szCs w:val="18"/>
              </w:rPr>
              <w:t>23,136.65</w:t>
            </w:r>
          </w:p>
        </w:tc>
        <w:tc>
          <w:tcPr>
            <w:tcW w:w="1446" w:type="dxa"/>
            <w:vAlign w:val="center"/>
          </w:tcPr>
          <w:p w:rsidR="004E4A4E" w:rsidRDefault="00296060">
            <w:pPr>
              <w:jc w:val="left"/>
            </w:pPr>
            <w:r>
              <w:rPr>
                <w:color w:val="000000"/>
                <w:sz w:val="18"/>
                <w:szCs w:val="18"/>
              </w:rPr>
              <w:t>23,136.65</w:t>
            </w:r>
          </w:p>
        </w:tc>
      </w:tr>
      <w:tr w:rsidR="004E4A4E">
        <w:tc>
          <w:tcPr>
            <w:tcW w:w="1518" w:type="dxa"/>
            <w:vAlign w:val="center"/>
          </w:tcPr>
          <w:p w:rsidR="004E4A4E" w:rsidRDefault="00296060">
            <w:pPr>
              <w:jc w:val="left"/>
            </w:pPr>
            <w:r>
              <w:rPr>
                <w:color w:val="000000"/>
                <w:sz w:val="18"/>
                <w:szCs w:val="18"/>
              </w:rPr>
              <w:t>应交税费</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center"/>
            </w:pPr>
            <w:r>
              <w:rPr>
                <w:color w:val="000000"/>
                <w:sz w:val="18"/>
                <w:szCs w:val="18"/>
              </w:rPr>
              <w:t>35,237.02</w:t>
            </w:r>
          </w:p>
        </w:tc>
        <w:tc>
          <w:tcPr>
            <w:tcW w:w="1446" w:type="dxa"/>
            <w:vAlign w:val="center"/>
          </w:tcPr>
          <w:p w:rsidR="004E4A4E" w:rsidRDefault="00296060">
            <w:pPr>
              <w:jc w:val="left"/>
            </w:pPr>
            <w:r>
              <w:rPr>
                <w:color w:val="000000"/>
                <w:sz w:val="18"/>
                <w:szCs w:val="18"/>
              </w:rPr>
              <w:t>35,237.02</w:t>
            </w:r>
          </w:p>
        </w:tc>
      </w:tr>
      <w:tr w:rsidR="004E4A4E">
        <w:tc>
          <w:tcPr>
            <w:tcW w:w="1518" w:type="dxa"/>
            <w:vAlign w:val="center"/>
          </w:tcPr>
          <w:p w:rsidR="004E4A4E" w:rsidRDefault="00296060">
            <w:pPr>
              <w:jc w:val="left"/>
            </w:pPr>
            <w:r>
              <w:rPr>
                <w:color w:val="000000"/>
                <w:sz w:val="18"/>
                <w:szCs w:val="18"/>
              </w:rPr>
              <w:t>应付利息</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center"/>
            </w:pPr>
            <w:r>
              <w:rPr>
                <w:color w:val="000000"/>
                <w:sz w:val="18"/>
                <w:szCs w:val="18"/>
              </w:rPr>
              <w:t>-1,250.89</w:t>
            </w:r>
          </w:p>
        </w:tc>
        <w:tc>
          <w:tcPr>
            <w:tcW w:w="1446" w:type="dxa"/>
            <w:vAlign w:val="center"/>
          </w:tcPr>
          <w:p w:rsidR="004E4A4E" w:rsidRDefault="00296060">
            <w:pPr>
              <w:jc w:val="left"/>
            </w:pPr>
            <w:r>
              <w:rPr>
                <w:color w:val="000000"/>
                <w:sz w:val="18"/>
                <w:szCs w:val="18"/>
              </w:rPr>
              <w:t>-1,250.89</w:t>
            </w:r>
          </w:p>
        </w:tc>
      </w:tr>
      <w:tr w:rsidR="004E4A4E">
        <w:tc>
          <w:tcPr>
            <w:tcW w:w="1518" w:type="dxa"/>
            <w:vAlign w:val="center"/>
          </w:tcPr>
          <w:p w:rsidR="004E4A4E" w:rsidRDefault="00296060">
            <w:pPr>
              <w:jc w:val="left"/>
            </w:pPr>
            <w:r>
              <w:rPr>
                <w:color w:val="000000"/>
                <w:sz w:val="18"/>
                <w:szCs w:val="18"/>
              </w:rPr>
              <w:t>其他负债</w:t>
            </w:r>
          </w:p>
        </w:tc>
        <w:tc>
          <w:tcPr>
            <w:tcW w:w="1627" w:type="dxa"/>
            <w:vAlign w:val="center"/>
          </w:tcPr>
          <w:p w:rsidR="004E4A4E" w:rsidRDefault="00296060">
            <w:pPr>
              <w:jc w:val="left"/>
            </w:pPr>
            <w:r>
              <w:rPr>
                <w:color w:val="000000"/>
                <w:sz w:val="18"/>
                <w:szCs w:val="18"/>
              </w:rPr>
              <w:t>-</w:t>
            </w:r>
          </w:p>
        </w:tc>
        <w:tc>
          <w:tcPr>
            <w:tcW w:w="1627" w:type="dxa"/>
            <w:vAlign w:val="center"/>
          </w:tcPr>
          <w:p w:rsidR="004E4A4E" w:rsidRDefault="00296060">
            <w:pPr>
              <w:jc w:val="left"/>
            </w:pPr>
            <w:r>
              <w:rPr>
                <w:color w:val="000000"/>
                <w:sz w:val="18"/>
                <w:szCs w:val="18"/>
              </w:rPr>
              <w:t>-</w:t>
            </w:r>
          </w:p>
        </w:tc>
        <w:tc>
          <w:tcPr>
            <w:tcW w:w="1491" w:type="dxa"/>
            <w:vAlign w:val="center"/>
          </w:tcPr>
          <w:p w:rsidR="004E4A4E" w:rsidRDefault="00296060">
            <w:pPr>
              <w:jc w:val="left"/>
            </w:pPr>
            <w:r>
              <w:rPr>
                <w:color w:val="000000"/>
                <w:sz w:val="18"/>
                <w:szCs w:val="18"/>
              </w:rPr>
              <w:t>-</w:t>
            </w:r>
          </w:p>
        </w:tc>
        <w:tc>
          <w:tcPr>
            <w:tcW w:w="1289" w:type="dxa"/>
            <w:vAlign w:val="center"/>
          </w:tcPr>
          <w:p w:rsidR="004E4A4E" w:rsidRDefault="00296060">
            <w:pPr>
              <w:jc w:val="center"/>
            </w:pPr>
            <w:r>
              <w:rPr>
                <w:color w:val="000000"/>
                <w:sz w:val="18"/>
                <w:szCs w:val="18"/>
              </w:rPr>
              <w:t>195,758.25</w:t>
            </w:r>
          </w:p>
        </w:tc>
        <w:tc>
          <w:tcPr>
            <w:tcW w:w="1446" w:type="dxa"/>
            <w:vAlign w:val="center"/>
          </w:tcPr>
          <w:p w:rsidR="004E4A4E" w:rsidRDefault="00296060">
            <w:pPr>
              <w:jc w:val="left"/>
            </w:pPr>
            <w:r>
              <w:rPr>
                <w:color w:val="000000"/>
                <w:sz w:val="18"/>
                <w:szCs w:val="18"/>
              </w:rPr>
              <w:t>195,758.25</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13,100,000.00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5,011,362.56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18,111,362.56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144,192,788.28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292,428,000.00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4,669,330.90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107,290,841.74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548,580,960.92</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4E4A4E">
        <w:tc>
          <w:tcPr>
            <w:tcW w:w="851" w:type="dxa"/>
            <w:vAlign w:val="center"/>
          </w:tcPr>
          <w:p w:rsidR="004E4A4E" w:rsidRDefault="00296060">
            <w:pPr>
              <w:jc w:val="left"/>
            </w:pPr>
            <w:r>
              <w:rPr>
                <w:color w:val="000000"/>
                <w:sz w:val="24"/>
              </w:rPr>
              <w:t>假设</w:t>
            </w:r>
          </w:p>
        </w:tc>
        <w:tc>
          <w:tcPr>
            <w:tcW w:w="8147" w:type="dxa"/>
            <w:gridSpan w:val="3"/>
            <w:vAlign w:val="center"/>
          </w:tcPr>
          <w:p w:rsidR="004E4A4E" w:rsidRDefault="00296060">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4E4A4E">
        <w:tc>
          <w:tcPr>
            <w:tcW w:w="852" w:type="dxa"/>
            <w:vMerge/>
          </w:tcPr>
          <w:p w:rsidR="004E4A4E" w:rsidRDefault="004E4A4E"/>
        </w:tc>
        <w:tc>
          <w:tcPr>
            <w:tcW w:w="2550" w:type="dxa"/>
            <w:vAlign w:val="center"/>
          </w:tcPr>
          <w:p w:rsidR="004E4A4E" w:rsidRDefault="00296060">
            <w:pPr>
              <w:jc w:val="left"/>
            </w:pPr>
            <w:r>
              <w:rPr>
                <w:color w:val="000000"/>
                <w:sz w:val="24"/>
              </w:rPr>
              <w:t>市场利率上升</w:t>
            </w:r>
            <w:r>
              <w:rPr>
                <w:color w:val="000000"/>
                <w:sz w:val="24"/>
              </w:rPr>
              <w:t>25</w:t>
            </w:r>
            <w:r>
              <w:rPr>
                <w:color w:val="000000"/>
                <w:sz w:val="24"/>
              </w:rPr>
              <w:t>个基点</w:t>
            </w:r>
          </w:p>
        </w:tc>
        <w:tc>
          <w:tcPr>
            <w:tcW w:w="2693" w:type="dxa"/>
            <w:vAlign w:val="center"/>
          </w:tcPr>
          <w:p w:rsidR="004E4A4E" w:rsidRDefault="00296060">
            <w:pPr>
              <w:jc w:val="right"/>
            </w:pPr>
            <w:r>
              <w:rPr>
                <w:color w:val="000000"/>
                <w:sz w:val="24"/>
              </w:rPr>
              <w:t>减少约</w:t>
            </w:r>
            <w:r>
              <w:rPr>
                <w:color w:val="000000"/>
                <w:sz w:val="24"/>
              </w:rPr>
              <w:t>444</w:t>
            </w:r>
          </w:p>
        </w:tc>
        <w:tc>
          <w:tcPr>
            <w:tcW w:w="2903" w:type="dxa"/>
            <w:vAlign w:val="center"/>
          </w:tcPr>
          <w:p w:rsidR="004E4A4E" w:rsidRDefault="00296060">
            <w:pPr>
              <w:jc w:val="right"/>
            </w:pPr>
            <w:r>
              <w:rPr>
                <w:color w:val="000000"/>
                <w:sz w:val="24"/>
              </w:rPr>
              <w:t>减少约</w:t>
            </w:r>
            <w:r>
              <w:rPr>
                <w:color w:val="000000"/>
                <w:sz w:val="24"/>
              </w:rPr>
              <w:t>133</w:t>
            </w:r>
          </w:p>
        </w:tc>
      </w:tr>
      <w:tr w:rsidR="004E4A4E">
        <w:tc>
          <w:tcPr>
            <w:tcW w:w="852" w:type="dxa"/>
            <w:vMerge/>
          </w:tcPr>
          <w:p w:rsidR="004E4A4E" w:rsidRDefault="004E4A4E"/>
        </w:tc>
        <w:tc>
          <w:tcPr>
            <w:tcW w:w="2550" w:type="dxa"/>
            <w:vAlign w:val="center"/>
          </w:tcPr>
          <w:p w:rsidR="004E4A4E" w:rsidRDefault="00296060">
            <w:pPr>
              <w:jc w:val="left"/>
            </w:pPr>
            <w:r>
              <w:rPr>
                <w:color w:val="000000"/>
                <w:sz w:val="24"/>
              </w:rPr>
              <w:t>市场利率下降</w:t>
            </w:r>
            <w:r>
              <w:rPr>
                <w:color w:val="000000"/>
                <w:sz w:val="24"/>
              </w:rPr>
              <w:t>25</w:t>
            </w:r>
            <w:r>
              <w:rPr>
                <w:color w:val="000000"/>
                <w:sz w:val="24"/>
              </w:rPr>
              <w:t>个基</w:t>
            </w:r>
            <w:r>
              <w:rPr>
                <w:color w:val="000000"/>
                <w:sz w:val="24"/>
              </w:rPr>
              <w:lastRenderedPageBreak/>
              <w:t>点</w:t>
            </w:r>
          </w:p>
        </w:tc>
        <w:tc>
          <w:tcPr>
            <w:tcW w:w="2693" w:type="dxa"/>
            <w:vAlign w:val="center"/>
          </w:tcPr>
          <w:p w:rsidR="004E4A4E" w:rsidRDefault="00296060">
            <w:pPr>
              <w:jc w:val="right"/>
            </w:pPr>
            <w:r>
              <w:rPr>
                <w:color w:val="000000"/>
                <w:sz w:val="24"/>
              </w:rPr>
              <w:lastRenderedPageBreak/>
              <w:t>增加约</w:t>
            </w:r>
            <w:r>
              <w:rPr>
                <w:color w:val="000000"/>
                <w:sz w:val="24"/>
              </w:rPr>
              <w:t>447</w:t>
            </w:r>
          </w:p>
        </w:tc>
        <w:tc>
          <w:tcPr>
            <w:tcW w:w="2903" w:type="dxa"/>
            <w:vAlign w:val="center"/>
          </w:tcPr>
          <w:p w:rsidR="004E4A4E" w:rsidRDefault="00296060">
            <w:pPr>
              <w:jc w:val="right"/>
            </w:pPr>
            <w:r>
              <w:rPr>
                <w:color w:val="000000"/>
                <w:sz w:val="24"/>
              </w:rPr>
              <w:t>增加约</w:t>
            </w:r>
            <w:r>
              <w:rPr>
                <w:color w:val="000000"/>
                <w:sz w:val="24"/>
              </w:rPr>
              <w:t>134</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4E4A4E" w:rsidRDefault="00296060">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，其中现金不包括结算备付金、存出保证金、应收申购款等；基金在任何交易日日终，持有的买入股指期货合约价值，不得超过基金资产净值的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149,808,416.12</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12.15</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100,037,974.82</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18.24</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sz w:val="24"/>
              </w:rPr>
              <w:t>交易性金融资产－债券投资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4,669,330.90</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0.85</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lastRenderedPageBreak/>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149,808,416.12</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12.15</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104,707,305.72</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19.09</w:t>
            </w:r>
          </w:p>
        </w:tc>
      </w:tr>
    </w:tbl>
    <w:p w:rsidR="001548F9" w:rsidRPr="001B7979" w:rsidRDefault="005306D1" w:rsidP="005306D1">
      <w:pPr>
        <w:spacing w:before="29" w:line="288" w:lineRule="auto"/>
        <w:rPr>
          <w:color w:val="000000"/>
          <w:sz w:val="24"/>
        </w:rPr>
      </w:pPr>
      <w:r>
        <w:rPr>
          <w:color w:val="000000"/>
          <w:sz w:val="24"/>
        </w:rPr>
        <w:t>注</w:t>
      </w:r>
      <w:r>
        <w:rPr>
          <w:rFonts w:hint="eastAsia"/>
          <w:color w:val="000000"/>
          <w:sz w:val="24"/>
        </w:rPr>
        <w:t>：</w:t>
      </w:r>
      <w:r w:rsidRPr="005306D1">
        <w:rPr>
          <w:rFonts w:hint="eastAsia"/>
          <w:color w:val="000000"/>
          <w:sz w:val="24"/>
        </w:rPr>
        <w:t>债券投资为可转换债券、可交换债券投资。</w:t>
      </w:r>
    </w:p>
    <w:p w:rsidR="001548F9" w:rsidRPr="001B7979" w:rsidRDefault="001548F9" w:rsidP="003E4CDB">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12.15%(2019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19.09%)</w:t>
      </w:r>
      <w:r w:rsidRPr="001B7979">
        <w:rPr>
          <w:kern w:val="0"/>
          <w:sz w:val="24"/>
        </w:rPr>
        <w:t>，因此除市场利率和外汇汇率以外的市场价格因素的变动对于本基金资产净值无重大影响</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r w:rsidRPr="001B7979">
        <w:rPr>
          <w:kern w:val="0"/>
          <w:sz w:val="24"/>
        </w:rPr>
        <w:t>)</w:t>
      </w:r>
      <w:r w:rsidR="005306D1">
        <w:rPr>
          <w:rFonts w:hint="eastAsia"/>
          <w:kern w:val="0"/>
          <w:sz w:val="24"/>
        </w:rPr>
        <w:t>。</w:t>
      </w: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358845"/>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358846"/>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149,808,416.12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10.79</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149,808,416.12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10.79</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1,199,835,799.70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86.40</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1,199,835,799.70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86.40</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13,764,476.07</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0.99</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25,291,050.64</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1.82</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1,388,699,742.53</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358847"/>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49358848"/>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3,275,516.00</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0.27</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51,663,293.36</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4.19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12,766.32</w:t>
            </w:r>
          </w:p>
        </w:tc>
        <w:tc>
          <w:tcPr>
            <w:tcW w:w="2160" w:type="dxa"/>
            <w:vAlign w:val="center"/>
          </w:tcPr>
          <w:p w:rsidR="001548F9" w:rsidRPr="001B7979" w:rsidRDefault="001548F9" w:rsidP="00571B8A">
            <w:pPr>
              <w:spacing w:before="29" w:line="288" w:lineRule="auto"/>
              <w:jc w:val="right"/>
              <w:rPr>
                <w:sz w:val="24"/>
              </w:rPr>
            </w:pPr>
            <w:r w:rsidRPr="001B7979">
              <w:rPr>
                <w:sz w:val="24"/>
              </w:rPr>
              <w:t>0.00</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4,469,280.40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0.36</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3,404,940.00</w:t>
            </w:r>
          </w:p>
        </w:tc>
        <w:tc>
          <w:tcPr>
            <w:tcW w:w="2160" w:type="dxa"/>
            <w:vAlign w:val="center"/>
          </w:tcPr>
          <w:p w:rsidR="001548F9" w:rsidRPr="001B7979" w:rsidRDefault="001548F9" w:rsidP="00571B8A">
            <w:pPr>
              <w:spacing w:before="29" w:line="288" w:lineRule="auto"/>
              <w:jc w:val="right"/>
              <w:rPr>
                <w:sz w:val="24"/>
              </w:rPr>
            </w:pPr>
            <w:r w:rsidRPr="001B7979">
              <w:rPr>
                <w:sz w:val="24"/>
              </w:rPr>
              <w:t>0.28</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10,269,655.56</w:t>
            </w:r>
          </w:p>
        </w:tc>
        <w:tc>
          <w:tcPr>
            <w:tcW w:w="2160" w:type="dxa"/>
            <w:vAlign w:val="center"/>
          </w:tcPr>
          <w:p w:rsidR="001548F9" w:rsidRPr="001B7979" w:rsidRDefault="001548F9" w:rsidP="00571B8A">
            <w:pPr>
              <w:spacing w:before="29" w:line="288" w:lineRule="auto"/>
              <w:jc w:val="right"/>
              <w:rPr>
                <w:sz w:val="24"/>
              </w:rPr>
            </w:pPr>
            <w:r w:rsidRPr="001B7979">
              <w:rPr>
                <w:sz w:val="24"/>
              </w:rPr>
              <w:t>0.83</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7,704,786.87</w:t>
            </w:r>
          </w:p>
        </w:tc>
        <w:tc>
          <w:tcPr>
            <w:tcW w:w="2160" w:type="dxa"/>
            <w:vAlign w:val="center"/>
          </w:tcPr>
          <w:p w:rsidR="001548F9" w:rsidRPr="001B7979" w:rsidRDefault="001548F9" w:rsidP="00571B8A">
            <w:pPr>
              <w:spacing w:before="29" w:line="288" w:lineRule="auto"/>
              <w:jc w:val="right"/>
              <w:rPr>
                <w:sz w:val="24"/>
              </w:rPr>
            </w:pPr>
            <w:r w:rsidRPr="001B7979">
              <w:rPr>
                <w:sz w:val="24"/>
              </w:rPr>
              <w:t>0.62</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39,753,630.07</w:t>
            </w:r>
          </w:p>
        </w:tc>
        <w:tc>
          <w:tcPr>
            <w:tcW w:w="2160" w:type="dxa"/>
            <w:vAlign w:val="center"/>
          </w:tcPr>
          <w:p w:rsidR="001548F9" w:rsidRPr="001B7979" w:rsidRDefault="001548F9" w:rsidP="00571B8A">
            <w:pPr>
              <w:spacing w:before="29" w:line="288" w:lineRule="auto"/>
              <w:jc w:val="right"/>
              <w:rPr>
                <w:sz w:val="24"/>
              </w:rPr>
            </w:pPr>
            <w:r w:rsidRPr="001B7979">
              <w:rPr>
                <w:sz w:val="24"/>
              </w:rPr>
              <w:t>3.22</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23,207,583.54</w:t>
            </w:r>
          </w:p>
        </w:tc>
        <w:tc>
          <w:tcPr>
            <w:tcW w:w="2160" w:type="dxa"/>
            <w:vAlign w:val="center"/>
          </w:tcPr>
          <w:p w:rsidR="001548F9" w:rsidRPr="001B7979" w:rsidRDefault="001548F9" w:rsidP="00571B8A">
            <w:pPr>
              <w:spacing w:before="29" w:line="288" w:lineRule="auto"/>
              <w:jc w:val="right"/>
              <w:rPr>
                <w:sz w:val="24"/>
              </w:rPr>
            </w:pPr>
            <w:r w:rsidRPr="001B7979">
              <w:rPr>
                <w:sz w:val="24"/>
              </w:rPr>
              <w:t>1.88</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6,046,964.00</w:t>
            </w:r>
          </w:p>
        </w:tc>
        <w:tc>
          <w:tcPr>
            <w:tcW w:w="2160" w:type="dxa"/>
            <w:vAlign w:val="center"/>
          </w:tcPr>
          <w:p w:rsidR="001548F9" w:rsidRPr="001B7979" w:rsidRDefault="001548F9" w:rsidP="00571B8A">
            <w:pPr>
              <w:spacing w:before="29" w:line="288" w:lineRule="auto"/>
              <w:jc w:val="right"/>
              <w:rPr>
                <w:sz w:val="24"/>
              </w:rPr>
            </w:pPr>
            <w:r w:rsidRPr="001B7979">
              <w:rPr>
                <w:sz w:val="24"/>
              </w:rPr>
              <w:t>0.49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149,808,416.12</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12.15</w:t>
            </w:r>
          </w:p>
        </w:tc>
      </w:tr>
    </w:tbl>
    <w:p w:rsidR="001548F9" w:rsidRPr="001B7979" w:rsidRDefault="001548F9" w:rsidP="00571B8A">
      <w:pPr>
        <w:autoSpaceDE w:val="0"/>
        <w:autoSpaceDN w:val="0"/>
        <w:adjustRightInd w:val="0"/>
        <w:spacing w:before="29" w:line="288" w:lineRule="auto"/>
        <w:rPr>
          <w:color w:val="000000"/>
          <w:sz w:val="24"/>
        </w:rPr>
      </w:pPr>
    </w:p>
    <w:p w:rsidR="00BF3258" w:rsidRPr="001B7979" w:rsidRDefault="00BF3258" w:rsidP="00BF3258">
      <w:pPr>
        <w:pStyle w:val="20"/>
        <w:spacing w:before="29" w:after="0" w:line="288" w:lineRule="auto"/>
        <w:rPr>
          <w:rFonts w:ascii="Times New Roman" w:hAnsi="Times New Roman"/>
          <w:kern w:val="0"/>
          <w:szCs w:val="24"/>
        </w:rPr>
      </w:pPr>
      <w:bookmarkStart w:id="66" w:name="_Toc49358849"/>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7" w:name="_Toc49358850"/>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4E4A4E">
        <w:tc>
          <w:tcPr>
            <w:tcW w:w="862" w:type="dxa"/>
            <w:vAlign w:val="center"/>
          </w:tcPr>
          <w:p w:rsidR="004E4A4E" w:rsidRDefault="00296060">
            <w:pPr>
              <w:jc w:val="center"/>
            </w:pPr>
            <w:r>
              <w:rPr>
                <w:color w:val="000000"/>
                <w:sz w:val="24"/>
              </w:rPr>
              <w:t>1</w:t>
            </w:r>
          </w:p>
        </w:tc>
        <w:tc>
          <w:tcPr>
            <w:tcW w:w="1346" w:type="dxa"/>
            <w:vAlign w:val="center"/>
          </w:tcPr>
          <w:p w:rsidR="004E4A4E" w:rsidRDefault="00296060">
            <w:pPr>
              <w:jc w:val="center"/>
            </w:pPr>
            <w:r>
              <w:rPr>
                <w:color w:val="000000"/>
                <w:sz w:val="24"/>
              </w:rPr>
              <w:t>601398</w:t>
            </w:r>
          </w:p>
        </w:tc>
        <w:tc>
          <w:tcPr>
            <w:tcW w:w="1795" w:type="dxa"/>
            <w:vAlign w:val="center"/>
          </w:tcPr>
          <w:p w:rsidR="004E4A4E" w:rsidRDefault="00296060">
            <w:pPr>
              <w:jc w:val="center"/>
            </w:pPr>
            <w:r>
              <w:rPr>
                <w:color w:val="000000"/>
                <w:sz w:val="24"/>
              </w:rPr>
              <w:t>工商银行</w:t>
            </w:r>
          </w:p>
        </w:tc>
        <w:tc>
          <w:tcPr>
            <w:tcW w:w="1346" w:type="dxa"/>
            <w:vAlign w:val="center"/>
          </w:tcPr>
          <w:p w:rsidR="004E4A4E" w:rsidRDefault="00296060">
            <w:pPr>
              <w:jc w:val="right"/>
            </w:pPr>
            <w:r>
              <w:rPr>
                <w:color w:val="000000"/>
                <w:sz w:val="24"/>
              </w:rPr>
              <w:t>4,453,133</w:t>
            </w:r>
          </w:p>
        </w:tc>
        <w:tc>
          <w:tcPr>
            <w:tcW w:w="1944" w:type="dxa"/>
            <w:vAlign w:val="center"/>
          </w:tcPr>
          <w:p w:rsidR="004E4A4E" w:rsidRDefault="00296060">
            <w:pPr>
              <w:jc w:val="right"/>
            </w:pPr>
            <w:r>
              <w:rPr>
                <w:color w:val="000000"/>
                <w:sz w:val="24"/>
              </w:rPr>
              <w:t>22,176,602.34</w:t>
            </w:r>
          </w:p>
        </w:tc>
        <w:tc>
          <w:tcPr>
            <w:tcW w:w="1705" w:type="dxa"/>
            <w:vAlign w:val="center"/>
          </w:tcPr>
          <w:p w:rsidR="004E4A4E" w:rsidRDefault="00296060">
            <w:pPr>
              <w:jc w:val="right"/>
            </w:pPr>
            <w:r>
              <w:rPr>
                <w:color w:val="000000"/>
                <w:sz w:val="24"/>
              </w:rPr>
              <w:t>1.80</w:t>
            </w:r>
          </w:p>
        </w:tc>
      </w:tr>
      <w:tr w:rsidR="004E4A4E">
        <w:tc>
          <w:tcPr>
            <w:tcW w:w="862" w:type="dxa"/>
            <w:vAlign w:val="center"/>
          </w:tcPr>
          <w:p w:rsidR="004E4A4E" w:rsidRDefault="00296060">
            <w:pPr>
              <w:jc w:val="center"/>
            </w:pPr>
            <w:r>
              <w:rPr>
                <w:color w:val="000000"/>
                <w:sz w:val="24"/>
              </w:rPr>
              <w:t>2</w:t>
            </w:r>
          </w:p>
        </w:tc>
        <w:tc>
          <w:tcPr>
            <w:tcW w:w="1346" w:type="dxa"/>
            <w:vAlign w:val="center"/>
          </w:tcPr>
          <w:p w:rsidR="004E4A4E" w:rsidRDefault="00296060">
            <w:pPr>
              <w:jc w:val="center"/>
            </w:pPr>
            <w:r>
              <w:rPr>
                <w:color w:val="000000"/>
                <w:sz w:val="24"/>
              </w:rPr>
              <w:t>600048</w:t>
            </w:r>
          </w:p>
        </w:tc>
        <w:tc>
          <w:tcPr>
            <w:tcW w:w="1795" w:type="dxa"/>
            <w:vAlign w:val="center"/>
          </w:tcPr>
          <w:p w:rsidR="004E4A4E" w:rsidRDefault="00296060">
            <w:pPr>
              <w:jc w:val="center"/>
            </w:pPr>
            <w:r>
              <w:rPr>
                <w:color w:val="000000"/>
                <w:sz w:val="24"/>
              </w:rPr>
              <w:t>保利地产</w:t>
            </w:r>
          </w:p>
        </w:tc>
        <w:tc>
          <w:tcPr>
            <w:tcW w:w="1346" w:type="dxa"/>
            <w:vAlign w:val="center"/>
          </w:tcPr>
          <w:p w:rsidR="004E4A4E" w:rsidRDefault="00296060">
            <w:pPr>
              <w:jc w:val="right"/>
            </w:pPr>
            <w:r>
              <w:rPr>
                <w:color w:val="000000"/>
                <w:sz w:val="24"/>
              </w:rPr>
              <w:t>1,148,743</w:t>
            </w:r>
          </w:p>
        </w:tc>
        <w:tc>
          <w:tcPr>
            <w:tcW w:w="1944" w:type="dxa"/>
            <w:vAlign w:val="center"/>
          </w:tcPr>
          <w:p w:rsidR="004E4A4E" w:rsidRDefault="00296060">
            <w:pPr>
              <w:jc w:val="right"/>
            </w:pPr>
            <w:r>
              <w:rPr>
                <w:color w:val="000000"/>
                <w:sz w:val="24"/>
              </w:rPr>
              <w:t>16,978,421.54</w:t>
            </w:r>
          </w:p>
        </w:tc>
        <w:tc>
          <w:tcPr>
            <w:tcW w:w="1705" w:type="dxa"/>
            <w:vAlign w:val="center"/>
          </w:tcPr>
          <w:p w:rsidR="004E4A4E" w:rsidRDefault="00296060">
            <w:pPr>
              <w:jc w:val="right"/>
            </w:pPr>
            <w:r>
              <w:rPr>
                <w:color w:val="000000"/>
                <w:sz w:val="24"/>
              </w:rPr>
              <w:t>1.38</w:t>
            </w:r>
          </w:p>
        </w:tc>
      </w:tr>
      <w:tr w:rsidR="004E4A4E">
        <w:tc>
          <w:tcPr>
            <w:tcW w:w="862" w:type="dxa"/>
            <w:vAlign w:val="center"/>
          </w:tcPr>
          <w:p w:rsidR="004E4A4E" w:rsidRDefault="00296060">
            <w:pPr>
              <w:jc w:val="center"/>
            </w:pPr>
            <w:r>
              <w:rPr>
                <w:color w:val="000000"/>
                <w:sz w:val="24"/>
              </w:rPr>
              <w:t>3</w:t>
            </w:r>
          </w:p>
        </w:tc>
        <w:tc>
          <w:tcPr>
            <w:tcW w:w="1346" w:type="dxa"/>
            <w:vAlign w:val="center"/>
          </w:tcPr>
          <w:p w:rsidR="004E4A4E" w:rsidRDefault="00296060">
            <w:pPr>
              <w:jc w:val="center"/>
            </w:pPr>
            <w:r>
              <w:rPr>
                <w:color w:val="000000"/>
                <w:sz w:val="24"/>
              </w:rPr>
              <w:t>002475</w:t>
            </w:r>
          </w:p>
        </w:tc>
        <w:tc>
          <w:tcPr>
            <w:tcW w:w="1795" w:type="dxa"/>
            <w:vAlign w:val="center"/>
          </w:tcPr>
          <w:p w:rsidR="004E4A4E" w:rsidRDefault="00296060">
            <w:pPr>
              <w:jc w:val="center"/>
            </w:pPr>
            <w:r>
              <w:rPr>
                <w:color w:val="000000"/>
                <w:sz w:val="24"/>
              </w:rPr>
              <w:t>立讯精密</w:t>
            </w:r>
          </w:p>
        </w:tc>
        <w:tc>
          <w:tcPr>
            <w:tcW w:w="1346" w:type="dxa"/>
            <w:vAlign w:val="center"/>
          </w:tcPr>
          <w:p w:rsidR="004E4A4E" w:rsidRDefault="00296060">
            <w:pPr>
              <w:jc w:val="right"/>
            </w:pPr>
            <w:r>
              <w:rPr>
                <w:color w:val="000000"/>
                <w:sz w:val="24"/>
              </w:rPr>
              <w:t>160,676</w:t>
            </w:r>
          </w:p>
        </w:tc>
        <w:tc>
          <w:tcPr>
            <w:tcW w:w="1944" w:type="dxa"/>
            <w:vAlign w:val="center"/>
          </w:tcPr>
          <w:p w:rsidR="004E4A4E" w:rsidRDefault="00296060">
            <w:pPr>
              <w:jc w:val="right"/>
            </w:pPr>
            <w:r>
              <w:rPr>
                <w:color w:val="000000"/>
                <w:sz w:val="24"/>
              </w:rPr>
              <w:t>8,250,712.60</w:t>
            </w:r>
          </w:p>
        </w:tc>
        <w:tc>
          <w:tcPr>
            <w:tcW w:w="1705" w:type="dxa"/>
            <w:vAlign w:val="center"/>
          </w:tcPr>
          <w:p w:rsidR="004E4A4E" w:rsidRDefault="00296060">
            <w:pPr>
              <w:jc w:val="right"/>
            </w:pPr>
            <w:r>
              <w:rPr>
                <w:color w:val="000000"/>
                <w:sz w:val="24"/>
              </w:rPr>
              <w:t>0.67</w:t>
            </w:r>
          </w:p>
        </w:tc>
      </w:tr>
      <w:tr w:rsidR="004E4A4E">
        <w:tc>
          <w:tcPr>
            <w:tcW w:w="862" w:type="dxa"/>
            <w:vAlign w:val="center"/>
          </w:tcPr>
          <w:p w:rsidR="004E4A4E" w:rsidRDefault="00296060">
            <w:pPr>
              <w:jc w:val="center"/>
            </w:pPr>
            <w:r>
              <w:rPr>
                <w:color w:val="000000"/>
                <w:sz w:val="24"/>
              </w:rPr>
              <w:lastRenderedPageBreak/>
              <w:t>4</w:t>
            </w:r>
          </w:p>
        </w:tc>
        <w:tc>
          <w:tcPr>
            <w:tcW w:w="1346" w:type="dxa"/>
            <w:vAlign w:val="center"/>
          </w:tcPr>
          <w:p w:rsidR="004E4A4E" w:rsidRDefault="00296060">
            <w:pPr>
              <w:jc w:val="center"/>
            </w:pPr>
            <w:r>
              <w:rPr>
                <w:color w:val="000000"/>
                <w:sz w:val="24"/>
              </w:rPr>
              <w:t>300059</w:t>
            </w:r>
          </w:p>
        </w:tc>
        <w:tc>
          <w:tcPr>
            <w:tcW w:w="1795" w:type="dxa"/>
            <w:vAlign w:val="center"/>
          </w:tcPr>
          <w:p w:rsidR="004E4A4E" w:rsidRDefault="00296060">
            <w:pPr>
              <w:jc w:val="center"/>
            </w:pPr>
            <w:r>
              <w:rPr>
                <w:color w:val="000000"/>
                <w:sz w:val="24"/>
              </w:rPr>
              <w:t>东方财富</w:t>
            </w:r>
          </w:p>
        </w:tc>
        <w:tc>
          <w:tcPr>
            <w:tcW w:w="1346" w:type="dxa"/>
            <w:vAlign w:val="center"/>
          </w:tcPr>
          <w:p w:rsidR="004E4A4E" w:rsidRDefault="00296060">
            <w:pPr>
              <w:jc w:val="right"/>
            </w:pPr>
            <w:r>
              <w:rPr>
                <w:color w:val="000000"/>
                <w:sz w:val="24"/>
              </w:rPr>
              <w:t>376,720</w:t>
            </w:r>
          </w:p>
        </w:tc>
        <w:tc>
          <w:tcPr>
            <w:tcW w:w="1944" w:type="dxa"/>
            <w:vAlign w:val="center"/>
          </w:tcPr>
          <w:p w:rsidR="004E4A4E" w:rsidRDefault="00296060">
            <w:pPr>
              <w:jc w:val="right"/>
            </w:pPr>
            <w:r>
              <w:rPr>
                <w:color w:val="000000"/>
                <w:sz w:val="24"/>
              </w:rPr>
              <w:t>7,609,744.00</w:t>
            </w:r>
          </w:p>
        </w:tc>
        <w:tc>
          <w:tcPr>
            <w:tcW w:w="1705" w:type="dxa"/>
            <w:vAlign w:val="center"/>
          </w:tcPr>
          <w:p w:rsidR="004E4A4E" w:rsidRDefault="00296060">
            <w:pPr>
              <w:jc w:val="right"/>
            </w:pPr>
            <w:r>
              <w:rPr>
                <w:color w:val="000000"/>
                <w:sz w:val="24"/>
              </w:rPr>
              <w:t>0.62</w:t>
            </w:r>
          </w:p>
        </w:tc>
      </w:tr>
      <w:tr w:rsidR="004E4A4E">
        <w:tc>
          <w:tcPr>
            <w:tcW w:w="862" w:type="dxa"/>
            <w:vAlign w:val="center"/>
          </w:tcPr>
          <w:p w:rsidR="004E4A4E" w:rsidRDefault="00296060">
            <w:pPr>
              <w:jc w:val="center"/>
            </w:pPr>
            <w:r>
              <w:rPr>
                <w:color w:val="000000"/>
                <w:sz w:val="24"/>
              </w:rPr>
              <w:t>5</w:t>
            </w:r>
          </w:p>
        </w:tc>
        <w:tc>
          <w:tcPr>
            <w:tcW w:w="1346" w:type="dxa"/>
            <w:vAlign w:val="center"/>
          </w:tcPr>
          <w:p w:rsidR="004E4A4E" w:rsidRDefault="00296060">
            <w:pPr>
              <w:jc w:val="center"/>
            </w:pPr>
            <w:r>
              <w:rPr>
                <w:color w:val="000000"/>
                <w:sz w:val="24"/>
              </w:rPr>
              <w:t>001965</w:t>
            </w:r>
          </w:p>
        </w:tc>
        <w:tc>
          <w:tcPr>
            <w:tcW w:w="1795" w:type="dxa"/>
            <w:vAlign w:val="center"/>
          </w:tcPr>
          <w:p w:rsidR="004E4A4E" w:rsidRDefault="00296060">
            <w:pPr>
              <w:jc w:val="center"/>
            </w:pPr>
            <w:r>
              <w:rPr>
                <w:color w:val="000000"/>
                <w:sz w:val="24"/>
              </w:rPr>
              <w:t>招商公路</w:t>
            </w:r>
          </w:p>
        </w:tc>
        <w:tc>
          <w:tcPr>
            <w:tcW w:w="1346" w:type="dxa"/>
            <w:vAlign w:val="center"/>
          </w:tcPr>
          <w:p w:rsidR="004E4A4E" w:rsidRDefault="00296060">
            <w:pPr>
              <w:jc w:val="right"/>
            </w:pPr>
            <w:r>
              <w:rPr>
                <w:color w:val="000000"/>
                <w:sz w:val="24"/>
              </w:rPr>
              <w:t>1,110,400</w:t>
            </w:r>
          </w:p>
        </w:tc>
        <w:tc>
          <w:tcPr>
            <w:tcW w:w="1944" w:type="dxa"/>
            <w:vAlign w:val="center"/>
          </w:tcPr>
          <w:p w:rsidR="004E4A4E" w:rsidRDefault="00296060">
            <w:pPr>
              <w:jc w:val="right"/>
            </w:pPr>
            <w:r>
              <w:rPr>
                <w:color w:val="000000"/>
                <w:sz w:val="24"/>
              </w:rPr>
              <w:t>7,472,992.00</w:t>
            </w:r>
          </w:p>
        </w:tc>
        <w:tc>
          <w:tcPr>
            <w:tcW w:w="1705" w:type="dxa"/>
            <w:vAlign w:val="center"/>
          </w:tcPr>
          <w:p w:rsidR="004E4A4E" w:rsidRDefault="00296060">
            <w:pPr>
              <w:jc w:val="right"/>
            </w:pPr>
            <w:r>
              <w:rPr>
                <w:color w:val="000000"/>
                <w:sz w:val="24"/>
              </w:rPr>
              <w:t>0.61</w:t>
            </w:r>
          </w:p>
        </w:tc>
      </w:tr>
      <w:tr w:rsidR="004E4A4E">
        <w:tc>
          <w:tcPr>
            <w:tcW w:w="862" w:type="dxa"/>
            <w:vAlign w:val="center"/>
          </w:tcPr>
          <w:p w:rsidR="004E4A4E" w:rsidRDefault="00296060">
            <w:pPr>
              <w:jc w:val="center"/>
            </w:pPr>
            <w:r>
              <w:rPr>
                <w:color w:val="000000"/>
                <w:sz w:val="24"/>
              </w:rPr>
              <w:t>6</w:t>
            </w:r>
          </w:p>
        </w:tc>
        <w:tc>
          <w:tcPr>
            <w:tcW w:w="1346" w:type="dxa"/>
            <w:vAlign w:val="center"/>
          </w:tcPr>
          <w:p w:rsidR="004E4A4E" w:rsidRDefault="00296060">
            <w:pPr>
              <w:jc w:val="center"/>
            </w:pPr>
            <w:r>
              <w:rPr>
                <w:color w:val="000000"/>
                <w:sz w:val="24"/>
              </w:rPr>
              <w:t>002179</w:t>
            </w:r>
          </w:p>
        </w:tc>
        <w:tc>
          <w:tcPr>
            <w:tcW w:w="1795" w:type="dxa"/>
            <w:vAlign w:val="center"/>
          </w:tcPr>
          <w:p w:rsidR="004E4A4E" w:rsidRDefault="00296060">
            <w:pPr>
              <w:jc w:val="center"/>
            </w:pPr>
            <w:r>
              <w:rPr>
                <w:color w:val="000000"/>
                <w:sz w:val="24"/>
              </w:rPr>
              <w:t>中航光电</w:t>
            </w:r>
          </w:p>
        </w:tc>
        <w:tc>
          <w:tcPr>
            <w:tcW w:w="1346" w:type="dxa"/>
            <w:vAlign w:val="center"/>
          </w:tcPr>
          <w:p w:rsidR="004E4A4E" w:rsidRDefault="00296060">
            <w:pPr>
              <w:jc w:val="right"/>
            </w:pPr>
            <w:r>
              <w:rPr>
                <w:color w:val="000000"/>
                <w:sz w:val="24"/>
              </w:rPr>
              <w:t>177,700</w:t>
            </w:r>
          </w:p>
        </w:tc>
        <w:tc>
          <w:tcPr>
            <w:tcW w:w="1944" w:type="dxa"/>
            <w:vAlign w:val="center"/>
          </w:tcPr>
          <w:p w:rsidR="004E4A4E" w:rsidRDefault="00296060">
            <w:pPr>
              <w:jc w:val="right"/>
            </w:pPr>
            <w:r>
              <w:rPr>
                <w:color w:val="000000"/>
                <w:sz w:val="24"/>
              </w:rPr>
              <w:t>7,287,477.00</w:t>
            </w:r>
          </w:p>
        </w:tc>
        <w:tc>
          <w:tcPr>
            <w:tcW w:w="1705" w:type="dxa"/>
            <w:vAlign w:val="center"/>
          </w:tcPr>
          <w:p w:rsidR="004E4A4E" w:rsidRDefault="00296060">
            <w:pPr>
              <w:jc w:val="right"/>
            </w:pPr>
            <w:r>
              <w:rPr>
                <w:color w:val="000000"/>
                <w:sz w:val="24"/>
              </w:rPr>
              <w:t>0.59</w:t>
            </w:r>
          </w:p>
        </w:tc>
      </w:tr>
      <w:tr w:rsidR="004E4A4E">
        <w:tc>
          <w:tcPr>
            <w:tcW w:w="862" w:type="dxa"/>
            <w:vAlign w:val="center"/>
          </w:tcPr>
          <w:p w:rsidR="004E4A4E" w:rsidRDefault="00296060">
            <w:pPr>
              <w:jc w:val="center"/>
            </w:pPr>
            <w:r>
              <w:rPr>
                <w:color w:val="000000"/>
                <w:sz w:val="24"/>
              </w:rPr>
              <w:t>7</w:t>
            </w:r>
          </w:p>
        </w:tc>
        <w:tc>
          <w:tcPr>
            <w:tcW w:w="1346" w:type="dxa"/>
            <w:vAlign w:val="center"/>
          </w:tcPr>
          <w:p w:rsidR="004E4A4E" w:rsidRDefault="00296060">
            <w:pPr>
              <w:jc w:val="center"/>
            </w:pPr>
            <w:r>
              <w:rPr>
                <w:color w:val="000000"/>
                <w:sz w:val="24"/>
              </w:rPr>
              <w:t>002230</w:t>
            </w:r>
          </w:p>
        </w:tc>
        <w:tc>
          <w:tcPr>
            <w:tcW w:w="1795" w:type="dxa"/>
            <w:vAlign w:val="center"/>
          </w:tcPr>
          <w:p w:rsidR="004E4A4E" w:rsidRDefault="00296060">
            <w:pPr>
              <w:jc w:val="center"/>
            </w:pPr>
            <w:r>
              <w:rPr>
                <w:color w:val="000000"/>
                <w:sz w:val="24"/>
              </w:rPr>
              <w:t>科大讯飞</w:t>
            </w:r>
          </w:p>
        </w:tc>
        <w:tc>
          <w:tcPr>
            <w:tcW w:w="1346" w:type="dxa"/>
            <w:vAlign w:val="center"/>
          </w:tcPr>
          <w:p w:rsidR="004E4A4E" w:rsidRDefault="00296060">
            <w:pPr>
              <w:jc w:val="right"/>
            </w:pPr>
            <w:r>
              <w:rPr>
                <w:color w:val="000000"/>
                <w:sz w:val="24"/>
              </w:rPr>
              <w:t>174,100</w:t>
            </w:r>
          </w:p>
        </w:tc>
        <w:tc>
          <w:tcPr>
            <w:tcW w:w="1944" w:type="dxa"/>
            <w:vAlign w:val="center"/>
          </w:tcPr>
          <w:p w:rsidR="004E4A4E" w:rsidRDefault="00296060">
            <w:pPr>
              <w:jc w:val="right"/>
            </w:pPr>
            <w:r>
              <w:rPr>
                <w:color w:val="000000"/>
                <w:sz w:val="24"/>
              </w:rPr>
              <w:t>6,516,563.00</w:t>
            </w:r>
          </w:p>
        </w:tc>
        <w:tc>
          <w:tcPr>
            <w:tcW w:w="1705" w:type="dxa"/>
            <w:vAlign w:val="center"/>
          </w:tcPr>
          <w:p w:rsidR="004E4A4E" w:rsidRDefault="00296060">
            <w:pPr>
              <w:jc w:val="right"/>
            </w:pPr>
            <w:r>
              <w:rPr>
                <w:color w:val="000000"/>
                <w:sz w:val="24"/>
              </w:rPr>
              <w:t>0.53</w:t>
            </w:r>
          </w:p>
        </w:tc>
      </w:tr>
      <w:tr w:rsidR="004E4A4E">
        <w:tc>
          <w:tcPr>
            <w:tcW w:w="862" w:type="dxa"/>
            <w:vAlign w:val="center"/>
          </w:tcPr>
          <w:p w:rsidR="004E4A4E" w:rsidRDefault="00296060">
            <w:pPr>
              <w:jc w:val="center"/>
            </w:pPr>
            <w:r>
              <w:rPr>
                <w:color w:val="000000"/>
                <w:sz w:val="24"/>
              </w:rPr>
              <w:t>8</w:t>
            </w:r>
          </w:p>
        </w:tc>
        <w:tc>
          <w:tcPr>
            <w:tcW w:w="1346" w:type="dxa"/>
            <w:vAlign w:val="center"/>
          </w:tcPr>
          <w:p w:rsidR="004E4A4E" w:rsidRDefault="00296060">
            <w:pPr>
              <w:jc w:val="center"/>
            </w:pPr>
            <w:r>
              <w:rPr>
                <w:color w:val="000000"/>
                <w:sz w:val="24"/>
              </w:rPr>
              <w:t>002460</w:t>
            </w:r>
          </w:p>
        </w:tc>
        <w:tc>
          <w:tcPr>
            <w:tcW w:w="1795" w:type="dxa"/>
            <w:vAlign w:val="center"/>
          </w:tcPr>
          <w:p w:rsidR="004E4A4E" w:rsidRDefault="00296060">
            <w:pPr>
              <w:jc w:val="center"/>
            </w:pPr>
            <w:r>
              <w:rPr>
                <w:color w:val="000000"/>
                <w:sz w:val="24"/>
              </w:rPr>
              <w:t>赣锋锂业</w:t>
            </w:r>
          </w:p>
        </w:tc>
        <w:tc>
          <w:tcPr>
            <w:tcW w:w="1346" w:type="dxa"/>
            <w:vAlign w:val="center"/>
          </w:tcPr>
          <w:p w:rsidR="004E4A4E" w:rsidRDefault="00296060">
            <w:pPr>
              <w:jc w:val="right"/>
            </w:pPr>
            <w:r>
              <w:rPr>
                <w:color w:val="000000"/>
                <w:sz w:val="24"/>
              </w:rPr>
              <w:t>118,600</w:t>
            </w:r>
          </w:p>
        </w:tc>
        <w:tc>
          <w:tcPr>
            <w:tcW w:w="1944" w:type="dxa"/>
            <w:vAlign w:val="center"/>
          </w:tcPr>
          <w:p w:rsidR="004E4A4E" w:rsidRDefault="00296060">
            <w:pPr>
              <w:jc w:val="right"/>
            </w:pPr>
            <w:r>
              <w:rPr>
                <w:color w:val="000000"/>
                <w:sz w:val="24"/>
              </w:rPr>
              <w:t>6,353,402.00</w:t>
            </w:r>
          </w:p>
        </w:tc>
        <w:tc>
          <w:tcPr>
            <w:tcW w:w="1705" w:type="dxa"/>
            <w:vAlign w:val="center"/>
          </w:tcPr>
          <w:p w:rsidR="004E4A4E" w:rsidRDefault="00296060">
            <w:pPr>
              <w:jc w:val="right"/>
            </w:pPr>
            <w:r>
              <w:rPr>
                <w:color w:val="000000"/>
                <w:sz w:val="24"/>
              </w:rPr>
              <w:t>0.52</w:t>
            </w:r>
          </w:p>
        </w:tc>
      </w:tr>
      <w:tr w:rsidR="004E4A4E">
        <w:tc>
          <w:tcPr>
            <w:tcW w:w="862" w:type="dxa"/>
            <w:vAlign w:val="center"/>
          </w:tcPr>
          <w:p w:rsidR="004E4A4E" w:rsidRDefault="00296060">
            <w:pPr>
              <w:jc w:val="center"/>
            </w:pPr>
            <w:r>
              <w:rPr>
                <w:color w:val="000000"/>
                <w:sz w:val="24"/>
              </w:rPr>
              <w:t>9</w:t>
            </w:r>
          </w:p>
        </w:tc>
        <w:tc>
          <w:tcPr>
            <w:tcW w:w="1346" w:type="dxa"/>
            <w:vAlign w:val="center"/>
          </w:tcPr>
          <w:p w:rsidR="004E4A4E" w:rsidRDefault="00296060">
            <w:pPr>
              <w:jc w:val="center"/>
            </w:pPr>
            <w:r>
              <w:rPr>
                <w:color w:val="000000"/>
                <w:sz w:val="24"/>
              </w:rPr>
              <w:t>002025</w:t>
            </w:r>
          </w:p>
        </w:tc>
        <w:tc>
          <w:tcPr>
            <w:tcW w:w="1795" w:type="dxa"/>
            <w:vAlign w:val="center"/>
          </w:tcPr>
          <w:p w:rsidR="004E4A4E" w:rsidRDefault="00296060">
            <w:pPr>
              <w:jc w:val="center"/>
            </w:pPr>
            <w:r>
              <w:rPr>
                <w:color w:val="000000"/>
                <w:sz w:val="24"/>
              </w:rPr>
              <w:t>航天电器</w:t>
            </w:r>
          </w:p>
        </w:tc>
        <w:tc>
          <w:tcPr>
            <w:tcW w:w="1346" w:type="dxa"/>
            <w:vAlign w:val="center"/>
          </w:tcPr>
          <w:p w:rsidR="004E4A4E" w:rsidRDefault="00296060">
            <w:pPr>
              <w:jc w:val="right"/>
            </w:pPr>
            <w:r>
              <w:rPr>
                <w:color w:val="000000"/>
                <w:sz w:val="24"/>
              </w:rPr>
              <w:t>173,550</w:t>
            </w:r>
          </w:p>
        </w:tc>
        <w:tc>
          <w:tcPr>
            <w:tcW w:w="1944" w:type="dxa"/>
            <w:vAlign w:val="center"/>
          </w:tcPr>
          <w:p w:rsidR="004E4A4E" w:rsidRDefault="00296060">
            <w:pPr>
              <w:jc w:val="right"/>
            </w:pPr>
            <w:r>
              <w:rPr>
                <w:color w:val="000000"/>
                <w:sz w:val="24"/>
              </w:rPr>
              <w:t>6,348,459.00</w:t>
            </w:r>
          </w:p>
        </w:tc>
        <w:tc>
          <w:tcPr>
            <w:tcW w:w="1705" w:type="dxa"/>
            <w:vAlign w:val="center"/>
          </w:tcPr>
          <w:p w:rsidR="004E4A4E" w:rsidRDefault="00296060">
            <w:pPr>
              <w:jc w:val="right"/>
            </w:pPr>
            <w:r>
              <w:rPr>
                <w:color w:val="000000"/>
                <w:sz w:val="24"/>
              </w:rPr>
              <w:t>0.51</w:t>
            </w:r>
          </w:p>
        </w:tc>
      </w:tr>
      <w:tr w:rsidR="004E4A4E">
        <w:tc>
          <w:tcPr>
            <w:tcW w:w="862" w:type="dxa"/>
            <w:vAlign w:val="center"/>
          </w:tcPr>
          <w:p w:rsidR="004E4A4E" w:rsidRDefault="00296060">
            <w:pPr>
              <w:jc w:val="center"/>
            </w:pPr>
            <w:r>
              <w:rPr>
                <w:color w:val="000000"/>
                <w:sz w:val="24"/>
              </w:rPr>
              <w:t>10</w:t>
            </w:r>
          </w:p>
        </w:tc>
        <w:tc>
          <w:tcPr>
            <w:tcW w:w="1346" w:type="dxa"/>
            <w:vAlign w:val="center"/>
          </w:tcPr>
          <w:p w:rsidR="004E4A4E" w:rsidRDefault="00296060">
            <w:pPr>
              <w:jc w:val="center"/>
            </w:pPr>
            <w:r>
              <w:rPr>
                <w:color w:val="000000"/>
                <w:sz w:val="24"/>
              </w:rPr>
              <w:t>000002</w:t>
            </w:r>
          </w:p>
        </w:tc>
        <w:tc>
          <w:tcPr>
            <w:tcW w:w="1795" w:type="dxa"/>
            <w:vAlign w:val="center"/>
          </w:tcPr>
          <w:p w:rsidR="004E4A4E" w:rsidRDefault="00296060">
            <w:pPr>
              <w:jc w:val="center"/>
            </w:pPr>
            <w:r>
              <w:rPr>
                <w:color w:val="000000"/>
                <w:sz w:val="24"/>
              </w:rPr>
              <w:t>万科</w:t>
            </w:r>
            <w:r>
              <w:rPr>
                <w:color w:val="000000"/>
                <w:sz w:val="24"/>
              </w:rPr>
              <w:t>A</w:t>
            </w:r>
          </w:p>
        </w:tc>
        <w:tc>
          <w:tcPr>
            <w:tcW w:w="1346" w:type="dxa"/>
            <w:vAlign w:val="center"/>
          </w:tcPr>
          <w:p w:rsidR="004E4A4E" w:rsidRDefault="00296060">
            <w:pPr>
              <w:jc w:val="right"/>
            </w:pPr>
            <w:r>
              <w:rPr>
                <w:color w:val="000000"/>
                <w:sz w:val="24"/>
              </w:rPr>
              <w:t>238,300</w:t>
            </w:r>
          </w:p>
        </w:tc>
        <w:tc>
          <w:tcPr>
            <w:tcW w:w="1944" w:type="dxa"/>
            <w:vAlign w:val="center"/>
          </w:tcPr>
          <w:p w:rsidR="004E4A4E" w:rsidRDefault="00296060">
            <w:pPr>
              <w:jc w:val="right"/>
            </w:pPr>
            <w:r>
              <w:rPr>
                <w:color w:val="000000"/>
                <w:sz w:val="24"/>
              </w:rPr>
              <w:t>6,229,162.00</w:t>
            </w:r>
          </w:p>
        </w:tc>
        <w:tc>
          <w:tcPr>
            <w:tcW w:w="1705" w:type="dxa"/>
            <w:vAlign w:val="center"/>
          </w:tcPr>
          <w:p w:rsidR="004E4A4E" w:rsidRDefault="00296060">
            <w:pPr>
              <w:jc w:val="right"/>
            </w:pPr>
            <w:r>
              <w:rPr>
                <w:color w:val="000000"/>
                <w:sz w:val="24"/>
              </w:rPr>
              <w:t>0.51</w:t>
            </w:r>
          </w:p>
        </w:tc>
      </w:tr>
      <w:tr w:rsidR="004E4A4E">
        <w:tc>
          <w:tcPr>
            <w:tcW w:w="862" w:type="dxa"/>
            <w:vAlign w:val="center"/>
          </w:tcPr>
          <w:p w:rsidR="004E4A4E" w:rsidRDefault="00296060">
            <w:pPr>
              <w:jc w:val="center"/>
            </w:pPr>
            <w:r>
              <w:rPr>
                <w:color w:val="000000"/>
                <w:sz w:val="24"/>
              </w:rPr>
              <w:t>11</w:t>
            </w:r>
          </w:p>
        </w:tc>
        <w:tc>
          <w:tcPr>
            <w:tcW w:w="1346" w:type="dxa"/>
            <w:vAlign w:val="center"/>
          </w:tcPr>
          <w:p w:rsidR="004E4A4E" w:rsidRDefault="00296060">
            <w:pPr>
              <w:jc w:val="center"/>
            </w:pPr>
            <w:r>
              <w:rPr>
                <w:color w:val="000000"/>
                <w:sz w:val="24"/>
              </w:rPr>
              <w:t>300070</w:t>
            </w:r>
          </w:p>
        </w:tc>
        <w:tc>
          <w:tcPr>
            <w:tcW w:w="1795" w:type="dxa"/>
            <w:vAlign w:val="center"/>
          </w:tcPr>
          <w:p w:rsidR="004E4A4E" w:rsidRDefault="00296060">
            <w:pPr>
              <w:jc w:val="center"/>
            </w:pPr>
            <w:r>
              <w:rPr>
                <w:color w:val="000000"/>
                <w:sz w:val="24"/>
              </w:rPr>
              <w:t>碧水源</w:t>
            </w:r>
          </w:p>
        </w:tc>
        <w:tc>
          <w:tcPr>
            <w:tcW w:w="1346" w:type="dxa"/>
            <w:vAlign w:val="center"/>
          </w:tcPr>
          <w:p w:rsidR="004E4A4E" w:rsidRDefault="00296060">
            <w:pPr>
              <w:jc w:val="right"/>
            </w:pPr>
            <w:r>
              <w:rPr>
                <w:color w:val="000000"/>
                <w:sz w:val="24"/>
              </w:rPr>
              <w:t>744,700</w:t>
            </w:r>
          </w:p>
        </w:tc>
        <w:tc>
          <w:tcPr>
            <w:tcW w:w="1944" w:type="dxa"/>
            <w:vAlign w:val="center"/>
          </w:tcPr>
          <w:p w:rsidR="004E4A4E" w:rsidRDefault="00296060">
            <w:pPr>
              <w:jc w:val="right"/>
            </w:pPr>
            <w:r>
              <w:rPr>
                <w:color w:val="000000"/>
                <w:sz w:val="24"/>
              </w:rPr>
              <w:t>6,046,964.00</w:t>
            </w:r>
          </w:p>
        </w:tc>
        <w:tc>
          <w:tcPr>
            <w:tcW w:w="1705" w:type="dxa"/>
            <w:vAlign w:val="center"/>
          </w:tcPr>
          <w:p w:rsidR="004E4A4E" w:rsidRDefault="00296060">
            <w:pPr>
              <w:jc w:val="right"/>
            </w:pPr>
            <w:r>
              <w:rPr>
                <w:color w:val="000000"/>
                <w:sz w:val="24"/>
              </w:rPr>
              <w:t>0.49</w:t>
            </w:r>
          </w:p>
        </w:tc>
      </w:tr>
      <w:tr w:rsidR="004E4A4E">
        <w:tc>
          <w:tcPr>
            <w:tcW w:w="862" w:type="dxa"/>
            <w:vAlign w:val="center"/>
          </w:tcPr>
          <w:p w:rsidR="004E4A4E" w:rsidRDefault="00296060">
            <w:pPr>
              <w:jc w:val="center"/>
            </w:pPr>
            <w:r>
              <w:rPr>
                <w:color w:val="000000"/>
                <w:sz w:val="24"/>
              </w:rPr>
              <w:t>12</w:t>
            </w:r>
          </w:p>
        </w:tc>
        <w:tc>
          <w:tcPr>
            <w:tcW w:w="1346" w:type="dxa"/>
            <w:vAlign w:val="center"/>
          </w:tcPr>
          <w:p w:rsidR="004E4A4E" w:rsidRDefault="00296060">
            <w:pPr>
              <w:jc w:val="center"/>
            </w:pPr>
            <w:r>
              <w:rPr>
                <w:color w:val="000000"/>
                <w:sz w:val="24"/>
              </w:rPr>
              <w:t>000100</w:t>
            </w:r>
          </w:p>
        </w:tc>
        <w:tc>
          <w:tcPr>
            <w:tcW w:w="1795" w:type="dxa"/>
            <w:vAlign w:val="center"/>
          </w:tcPr>
          <w:p w:rsidR="004E4A4E" w:rsidRDefault="00296060">
            <w:pPr>
              <w:jc w:val="center"/>
            </w:pPr>
            <w:r>
              <w:rPr>
                <w:color w:val="000000"/>
                <w:sz w:val="24"/>
              </w:rPr>
              <w:t>TCL</w:t>
            </w:r>
            <w:r>
              <w:rPr>
                <w:color w:val="000000"/>
                <w:sz w:val="24"/>
              </w:rPr>
              <w:t>科技</w:t>
            </w:r>
          </w:p>
        </w:tc>
        <w:tc>
          <w:tcPr>
            <w:tcW w:w="1346" w:type="dxa"/>
            <w:vAlign w:val="center"/>
          </w:tcPr>
          <w:p w:rsidR="004E4A4E" w:rsidRDefault="00296060">
            <w:pPr>
              <w:jc w:val="right"/>
            </w:pPr>
            <w:r>
              <w:rPr>
                <w:color w:val="000000"/>
                <w:sz w:val="24"/>
              </w:rPr>
              <w:t>867,000</w:t>
            </w:r>
          </w:p>
        </w:tc>
        <w:tc>
          <w:tcPr>
            <w:tcW w:w="1944" w:type="dxa"/>
            <w:vAlign w:val="center"/>
          </w:tcPr>
          <w:p w:rsidR="004E4A4E" w:rsidRDefault="00296060">
            <w:pPr>
              <w:jc w:val="right"/>
            </w:pPr>
            <w:r>
              <w:rPr>
                <w:color w:val="000000"/>
                <w:sz w:val="24"/>
              </w:rPr>
              <w:t>5,375,400.00</w:t>
            </w:r>
          </w:p>
        </w:tc>
        <w:tc>
          <w:tcPr>
            <w:tcW w:w="1705" w:type="dxa"/>
            <w:vAlign w:val="center"/>
          </w:tcPr>
          <w:p w:rsidR="004E4A4E" w:rsidRDefault="00296060">
            <w:pPr>
              <w:jc w:val="right"/>
            </w:pPr>
            <w:r>
              <w:rPr>
                <w:color w:val="000000"/>
                <w:sz w:val="24"/>
              </w:rPr>
              <w:t>0.44</w:t>
            </w:r>
          </w:p>
        </w:tc>
      </w:tr>
      <w:tr w:rsidR="004E4A4E">
        <w:tc>
          <w:tcPr>
            <w:tcW w:w="862" w:type="dxa"/>
            <w:vAlign w:val="center"/>
          </w:tcPr>
          <w:p w:rsidR="004E4A4E" w:rsidRDefault="00296060">
            <w:pPr>
              <w:jc w:val="center"/>
            </w:pPr>
            <w:r>
              <w:rPr>
                <w:color w:val="000000"/>
                <w:sz w:val="24"/>
              </w:rPr>
              <w:t>13</w:t>
            </w:r>
          </w:p>
        </w:tc>
        <w:tc>
          <w:tcPr>
            <w:tcW w:w="1346" w:type="dxa"/>
            <w:vAlign w:val="center"/>
          </w:tcPr>
          <w:p w:rsidR="004E4A4E" w:rsidRDefault="00296060">
            <w:pPr>
              <w:jc w:val="center"/>
            </w:pPr>
            <w:r>
              <w:rPr>
                <w:color w:val="000000"/>
                <w:sz w:val="24"/>
              </w:rPr>
              <w:t>601628</w:t>
            </w:r>
          </w:p>
        </w:tc>
        <w:tc>
          <w:tcPr>
            <w:tcW w:w="1795" w:type="dxa"/>
            <w:vAlign w:val="center"/>
          </w:tcPr>
          <w:p w:rsidR="004E4A4E" w:rsidRDefault="00296060">
            <w:pPr>
              <w:jc w:val="center"/>
            </w:pPr>
            <w:r>
              <w:rPr>
                <w:color w:val="000000"/>
                <w:sz w:val="24"/>
              </w:rPr>
              <w:t>中国人寿</w:t>
            </w:r>
          </w:p>
        </w:tc>
        <w:tc>
          <w:tcPr>
            <w:tcW w:w="1346" w:type="dxa"/>
            <w:vAlign w:val="center"/>
          </w:tcPr>
          <w:p w:rsidR="004E4A4E" w:rsidRDefault="00296060">
            <w:pPr>
              <w:jc w:val="right"/>
            </w:pPr>
            <w:r>
              <w:rPr>
                <w:color w:val="000000"/>
                <w:sz w:val="24"/>
              </w:rPr>
              <w:t>148,300</w:t>
            </w:r>
          </w:p>
        </w:tc>
        <w:tc>
          <w:tcPr>
            <w:tcW w:w="1944" w:type="dxa"/>
            <w:vAlign w:val="center"/>
          </w:tcPr>
          <w:p w:rsidR="004E4A4E" w:rsidRDefault="00296060">
            <w:pPr>
              <w:jc w:val="right"/>
            </w:pPr>
            <w:r>
              <w:rPr>
                <w:color w:val="000000"/>
                <w:sz w:val="24"/>
              </w:rPr>
              <w:t>4,035,243.00</w:t>
            </w:r>
          </w:p>
        </w:tc>
        <w:tc>
          <w:tcPr>
            <w:tcW w:w="1705" w:type="dxa"/>
            <w:vAlign w:val="center"/>
          </w:tcPr>
          <w:p w:rsidR="004E4A4E" w:rsidRDefault="00296060">
            <w:pPr>
              <w:jc w:val="right"/>
            </w:pPr>
            <w:r>
              <w:rPr>
                <w:color w:val="000000"/>
                <w:sz w:val="24"/>
              </w:rPr>
              <w:t>0.33</w:t>
            </w:r>
          </w:p>
        </w:tc>
      </w:tr>
      <w:tr w:rsidR="004E4A4E">
        <w:tc>
          <w:tcPr>
            <w:tcW w:w="862" w:type="dxa"/>
            <w:vAlign w:val="center"/>
          </w:tcPr>
          <w:p w:rsidR="004E4A4E" w:rsidRDefault="00296060">
            <w:pPr>
              <w:jc w:val="center"/>
            </w:pPr>
            <w:r>
              <w:rPr>
                <w:color w:val="000000"/>
                <w:sz w:val="24"/>
              </w:rPr>
              <w:t>14</w:t>
            </w:r>
          </w:p>
        </w:tc>
        <w:tc>
          <w:tcPr>
            <w:tcW w:w="1346" w:type="dxa"/>
            <w:vAlign w:val="center"/>
          </w:tcPr>
          <w:p w:rsidR="004E4A4E" w:rsidRDefault="00296060">
            <w:pPr>
              <w:jc w:val="center"/>
            </w:pPr>
            <w:r>
              <w:rPr>
                <w:color w:val="000000"/>
                <w:sz w:val="24"/>
              </w:rPr>
              <w:t>000538</w:t>
            </w:r>
          </w:p>
        </w:tc>
        <w:tc>
          <w:tcPr>
            <w:tcW w:w="1795" w:type="dxa"/>
            <w:vAlign w:val="center"/>
          </w:tcPr>
          <w:p w:rsidR="004E4A4E" w:rsidRDefault="00296060">
            <w:pPr>
              <w:jc w:val="center"/>
            </w:pPr>
            <w:r>
              <w:rPr>
                <w:color w:val="000000"/>
                <w:sz w:val="24"/>
              </w:rPr>
              <w:t>云南白药</w:t>
            </w:r>
          </w:p>
        </w:tc>
        <w:tc>
          <w:tcPr>
            <w:tcW w:w="1346" w:type="dxa"/>
            <w:vAlign w:val="center"/>
          </w:tcPr>
          <w:p w:rsidR="004E4A4E" w:rsidRDefault="00296060">
            <w:pPr>
              <w:jc w:val="right"/>
            </w:pPr>
            <w:r>
              <w:rPr>
                <w:color w:val="000000"/>
                <w:sz w:val="24"/>
              </w:rPr>
              <w:t>39,912</w:t>
            </w:r>
          </w:p>
        </w:tc>
        <w:tc>
          <w:tcPr>
            <w:tcW w:w="1944" w:type="dxa"/>
            <w:vAlign w:val="center"/>
          </w:tcPr>
          <w:p w:rsidR="004E4A4E" w:rsidRDefault="00296060">
            <w:pPr>
              <w:jc w:val="right"/>
            </w:pPr>
            <w:r>
              <w:rPr>
                <w:color w:val="000000"/>
                <w:sz w:val="24"/>
              </w:rPr>
              <w:t>3,744,144.72</w:t>
            </w:r>
          </w:p>
        </w:tc>
        <w:tc>
          <w:tcPr>
            <w:tcW w:w="1705" w:type="dxa"/>
            <w:vAlign w:val="center"/>
          </w:tcPr>
          <w:p w:rsidR="004E4A4E" w:rsidRDefault="00296060">
            <w:pPr>
              <w:jc w:val="right"/>
            </w:pPr>
            <w:r>
              <w:rPr>
                <w:color w:val="000000"/>
                <w:sz w:val="24"/>
              </w:rPr>
              <w:t>0.30</w:t>
            </w:r>
          </w:p>
        </w:tc>
      </w:tr>
      <w:tr w:rsidR="004E4A4E">
        <w:tc>
          <w:tcPr>
            <w:tcW w:w="862" w:type="dxa"/>
            <w:vAlign w:val="center"/>
          </w:tcPr>
          <w:p w:rsidR="004E4A4E" w:rsidRDefault="00296060">
            <w:pPr>
              <w:jc w:val="center"/>
            </w:pPr>
            <w:r>
              <w:rPr>
                <w:color w:val="000000"/>
                <w:sz w:val="24"/>
              </w:rPr>
              <w:t>15</w:t>
            </w:r>
          </w:p>
        </w:tc>
        <w:tc>
          <w:tcPr>
            <w:tcW w:w="1346" w:type="dxa"/>
            <w:vAlign w:val="center"/>
          </w:tcPr>
          <w:p w:rsidR="004E4A4E" w:rsidRDefault="00296060">
            <w:pPr>
              <w:jc w:val="center"/>
            </w:pPr>
            <w:r>
              <w:rPr>
                <w:color w:val="000000"/>
                <w:sz w:val="24"/>
              </w:rPr>
              <w:t>601933</w:t>
            </w:r>
          </w:p>
        </w:tc>
        <w:tc>
          <w:tcPr>
            <w:tcW w:w="1795" w:type="dxa"/>
            <w:vAlign w:val="center"/>
          </w:tcPr>
          <w:p w:rsidR="004E4A4E" w:rsidRDefault="00296060">
            <w:pPr>
              <w:jc w:val="center"/>
            </w:pPr>
            <w:r>
              <w:rPr>
                <w:color w:val="000000"/>
                <w:sz w:val="24"/>
              </w:rPr>
              <w:t>永辉超市</w:t>
            </w:r>
          </w:p>
        </w:tc>
        <w:tc>
          <w:tcPr>
            <w:tcW w:w="1346" w:type="dxa"/>
            <w:vAlign w:val="center"/>
          </w:tcPr>
          <w:p w:rsidR="004E4A4E" w:rsidRDefault="00296060">
            <w:pPr>
              <w:jc w:val="right"/>
            </w:pPr>
            <w:r>
              <w:rPr>
                <w:color w:val="000000"/>
                <w:sz w:val="24"/>
              </w:rPr>
              <w:t>363,000</w:t>
            </w:r>
          </w:p>
        </w:tc>
        <w:tc>
          <w:tcPr>
            <w:tcW w:w="1944" w:type="dxa"/>
            <w:vAlign w:val="center"/>
          </w:tcPr>
          <w:p w:rsidR="004E4A4E" w:rsidRDefault="00296060">
            <w:pPr>
              <w:jc w:val="right"/>
            </w:pPr>
            <w:r>
              <w:rPr>
                <w:color w:val="000000"/>
                <w:sz w:val="24"/>
              </w:rPr>
              <w:t>3,404,940.00</w:t>
            </w:r>
          </w:p>
        </w:tc>
        <w:tc>
          <w:tcPr>
            <w:tcW w:w="1705" w:type="dxa"/>
            <w:vAlign w:val="center"/>
          </w:tcPr>
          <w:p w:rsidR="004E4A4E" w:rsidRDefault="00296060">
            <w:pPr>
              <w:jc w:val="right"/>
            </w:pPr>
            <w:r>
              <w:rPr>
                <w:color w:val="000000"/>
                <w:sz w:val="24"/>
              </w:rPr>
              <w:t>0.28</w:t>
            </w:r>
          </w:p>
        </w:tc>
      </w:tr>
      <w:tr w:rsidR="004E4A4E">
        <w:tc>
          <w:tcPr>
            <w:tcW w:w="862" w:type="dxa"/>
            <w:vAlign w:val="center"/>
          </w:tcPr>
          <w:p w:rsidR="004E4A4E" w:rsidRDefault="00296060">
            <w:pPr>
              <w:jc w:val="center"/>
            </w:pPr>
            <w:r>
              <w:rPr>
                <w:color w:val="000000"/>
                <w:sz w:val="24"/>
              </w:rPr>
              <w:t>16</w:t>
            </w:r>
          </w:p>
        </w:tc>
        <w:tc>
          <w:tcPr>
            <w:tcW w:w="1346" w:type="dxa"/>
            <w:vAlign w:val="center"/>
          </w:tcPr>
          <w:p w:rsidR="004E4A4E" w:rsidRDefault="00296060">
            <w:pPr>
              <w:jc w:val="center"/>
            </w:pPr>
            <w:r>
              <w:rPr>
                <w:color w:val="000000"/>
                <w:sz w:val="24"/>
              </w:rPr>
              <w:t>601088</w:t>
            </w:r>
          </w:p>
        </w:tc>
        <w:tc>
          <w:tcPr>
            <w:tcW w:w="1795" w:type="dxa"/>
            <w:vAlign w:val="center"/>
          </w:tcPr>
          <w:p w:rsidR="004E4A4E" w:rsidRDefault="00296060">
            <w:pPr>
              <w:jc w:val="center"/>
            </w:pPr>
            <w:r>
              <w:rPr>
                <w:color w:val="000000"/>
                <w:sz w:val="24"/>
              </w:rPr>
              <w:t>中国神华</w:t>
            </w:r>
          </w:p>
        </w:tc>
        <w:tc>
          <w:tcPr>
            <w:tcW w:w="1346" w:type="dxa"/>
            <w:vAlign w:val="center"/>
          </w:tcPr>
          <w:p w:rsidR="004E4A4E" w:rsidRDefault="00296060">
            <w:pPr>
              <w:jc w:val="right"/>
            </w:pPr>
            <w:r>
              <w:rPr>
                <w:color w:val="000000"/>
                <w:sz w:val="24"/>
              </w:rPr>
              <w:t>228,100</w:t>
            </w:r>
          </w:p>
        </w:tc>
        <w:tc>
          <w:tcPr>
            <w:tcW w:w="1944" w:type="dxa"/>
            <w:vAlign w:val="center"/>
          </w:tcPr>
          <w:p w:rsidR="004E4A4E" w:rsidRDefault="00296060">
            <w:pPr>
              <w:jc w:val="right"/>
            </w:pPr>
            <w:r>
              <w:rPr>
                <w:color w:val="000000"/>
                <w:sz w:val="24"/>
              </w:rPr>
              <w:t>3,275,516.00</w:t>
            </w:r>
          </w:p>
        </w:tc>
        <w:tc>
          <w:tcPr>
            <w:tcW w:w="1705" w:type="dxa"/>
            <w:vAlign w:val="center"/>
          </w:tcPr>
          <w:p w:rsidR="004E4A4E" w:rsidRDefault="00296060">
            <w:pPr>
              <w:jc w:val="right"/>
            </w:pPr>
            <w:r>
              <w:rPr>
                <w:color w:val="000000"/>
                <w:sz w:val="24"/>
              </w:rPr>
              <w:t>0.27</w:t>
            </w:r>
          </w:p>
        </w:tc>
      </w:tr>
      <w:tr w:rsidR="004E4A4E">
        <w:tc>
          <w:tcPr>
            <w:tcW w:w="862" w:type="dxa"/>
            <w:vAlign w:val="center"/>
          </w:tcPr>
          <w:p w:rsidR="004E4A4E" w:rsidRDefault="00296060">
            <w:pPr>
              <w:jc w:val="center"/>
            </w:pPr>
            <w:r>
              <w:rPr>
                <w:color w:val="000000"/>
                <w:sz w:val="24"/>
              </w:rPr>
              <w:t>17</w:t>
            </w:r>
          </w:p>
        </w:tc>
        <w:tc>
          <w:tcPr>
            <w:tcW w:w="1346" w:type="dxa"/>
            <w:vAlign w:val="center"/>
          </w:tcPr>
          <w:p w:rsidR="004E4A4E" w:rsidRDefault="00296060">
            <w:pPr>
              <w:jc w:val="center"/>
            </w:pPr>
            <w:r>
              <w:rPr>
                <w:color w:val="000000"/>
                <w:sz w:val="24"/>
              </w:rPr>
              <w:t>600031</w:t>
            </w:r>
          </w:p>
        </w:tc>
        <w:tc>
          <w:tcPr>
            <w:tcW w:w="1795" w:type="dxa"/>
            <w:vAlign w:val="center"/>
          </w:tcPr>
          <w:p w:rsidR="004E4A4E" w:rsidRDefault="00296060">
            <w:pPr>
              <w:jc w:val="center"/>
            </w:pPr>
            <w:r>
              <w:rPr>
                <w:color w:val="000000"/>
                <w:sz w:val="24"/>
              </w:rPr>
              <w:t>三一重工</w:t>
            </w:r>
          </w:p>
        </w:tc>
        <w:tc>
          <w:tcPr>
            <w:tcW w:w="1346" w:type="dxa"/>
            <w:vAlign w:val="center"/>
          </w:tcPr>
          <w:p w:rsidR="004E4A4E" w:rsidRDefault="00296060">
            <w:pPr>
              <w:jc w:val="right"/>
            </w:pPr>
            <w:r>
              <w:rPr>
                <w:color w:val="000000"/>
                <w:sz w:val="24"/>
              </w:rPr>
              <w:t>169,900</w:t>
            </w:r>
          </w:p>
        </w:tc>
        <w:tc>
          <w:tcPr>
            <w:tcW w:w="1944" w:type="dxa"/>
            <w:vAlign w:val="center"/>
          </w:tcPr>
          <w:p w:rsidR="004E4A4E" w:rsidRDefault="00296060">
            <w:pPr>
              <w:jc w:val="right"/>
            </w:pPr>
            <w:r>
              <w:rPr>
                <w:color w:val="000000"/>
                <w:sz w:val="24"/>
              </w:rPr>
              <w:t>3,187,324.00</w:t>
            </w:r>
          </w:p>
        </w:tc>
        <w:tc>
          <w:tcPr>
            <w:tcW w:w="1705" w:type="dxa"/>
            <w:vAlign w:val="center"/>
          </w:tcPr>
          <w:p w:rsidR="004E4A4E" w:rsidRDefault="00296060">
            <w:pPr>
              <w:jc w:val="right"/>
            </w:pPr>
            <w:r>
              <w:rPr>
                <w:color w:val="000000"/>
                <w:sz w:val="24"/>
              </w:rPr>
              <w:t>0.26</w:t>
            </w:r>
          </w:p>
        </w:tc>
      </w:tr>
      <w:tr w:rsidR="004E4A4E">
        <w:tc>
          <w:tcPr>
            <w:tcW w:w="862" w:type="dxa"/>
            <w:vAlign w:val="center"/>
          </w:tcPr>
          <w:p w:rsidR="004E4A4E" w:rsidRDefault="00296060">
            <w:pPr>
              <w:jc w:val="center"/>
            </w:pPr>
            <w:r>
              <w:rPr>
                <w:color w:val="000000"/>
                <w:sz w:val="24"/>
              </w:rPr>
              <w:t>18</w:t>
            </w:r>
          </w:p>
        </w:tc>
        <w:tc>
          <w:tcPr>
            <w:tcW w:w="1346" w:type="dxa"/>
            <w:vAlign w:val="center"/>
          </w:tcPr>
          <w:p w:rsidR="004E4A4E" w:rsidRDefault="00296060">
            <w:pPr>
              <w:jc w:val="center"/>
            </w:pPr>
            <w:r>
              <w:rPr>
                <w:color w:val="000000"/>
                <w:sz w:val="24"/>
              </w:rPr>
              <w:t>600585</w:t>
            </w:r>
          </w:p>
        </w:tc>
        <w:tc>
          <w:tcPr>
            <w:tcW w:w="1795" w:type="dxa"/>
            <w:vAlign w:val="center"/>
          </w:tcPr>
          <w:p w:rsidR="004E4A4E" w:rsidRDefault="00296060">
            <w:pPr>
              <w:jc w:val="center"/>
            </w:pPr>
            <w:r>
              <w:rPr>
                <w:color w:val="000000"/>
                <w:sz w:val="24"/>
              </w:rPr>
              <w:t>海螺水泥</w:t>
            </w:r>
          </w:p>
        </w:tc>
        <w:tc>
          <w:tcPr>
            <w:tcW w:w="1346" w:type="dxa"/>
            <w:vAlign w:val="center"/>
          </w:tcPr>
          <w:p w:rsidR="004E4A4E" w:rsidRDefault="00296060">
            <w:pPr>
              <w:jc w:val="right"/>
            </w:pPr>
            <w:r>
              <w:rPr>
                <w:color w:val="000000"/>
                <w:sz w:val="24"/>
              </w:rPr>
              <w:t>59,600</w:t>
            </w:r>
          </w:p>
        </w:tc>
        <w:tc>
          <w:tcPr>
            <w:tcW w:w="1944" w:type="dxa"/>
            <w:vAlign w:val="center"/>
          </w:tcPr>
          <w:p w:rsidR="004E4A4E" w:rsidRDefault="00296060">
            <w:pPr>
              <w:jc w:val="right"/>
            </w:pPr>
            <w:r>
              <w:rPr>
                <w:color w:val="000000"/>
                <w:sz w:val="24"/>
              </w:rPr>
              <w:t>3,153,436.00</w:t>
            </w:r>
          </w:p>
        </w:tc>
        <w:tc>
          <w:tcPr>
            <w:tcW w:w="1705" w:type="dxa"/>
            <w:vAlign w:val="center"/>
          </w:tcPr>
          <w:p w:rsidR="004E4A4E" w:rsidRDefault="00296060">
            <w:pPr>
              <w:jc w:val="right"/>
            </w:pPr>
            <w:r>
              <w:rPr>
                <w:color w:val="000000"/>
                <w:sz w:val="24"/>
              </w:rPr>
              <w:t>0.26</w:t>
            </w:r>
          </w:p>
        </w:tc>
      </w:tr>
      <w:tr w:rsidR="004E4A4E">
        <w:tc>
          <w:tcPr>
            <w:tcW w:w="862" w:type="dxa"/>
            <w:vAlign w:val="center"/>
          </w:tcPr>
          <w:p w:rsidR="004E4A4E" w:rsidRDefault="00296060">
            <w:pPr>
              <w:jc w:val="center"/>
            </w:pPr>
            <w:r>
              <w:rPr>
                <w:color w:val="000000"/>
                <w:sz w:val="24"/>
              </w:rPr>
              <w:t>19</w:t>
            </w:r>
          </w:p>
        </w:tc>
        <w:tc>
          <w:tcPr>
            <w:tcW w:w="1346" w:type="dxa"/>
            <w:vAlign w:val="center"/>
          </w:tcPr>
          <w:p w:rsidR="004E4A4E" w:rsidRDefault="00296060">
            <w:pPr>
              <w:jc w:val="center"/>
            </w:pPr>
            <w:r>
              <w:rPr>
                <w:color w:val="000000"/>
                <w:sz w:val="24"/>
              </w:rPr>
              <w:t>600887</w:t>
            </w:r>
          </w:p>
        </w:tc>
        <w:tc>
          <w:tcPr>
            <w:tcW w:w="1795" w:type="dxa"/>
            <w:vAlign w:val="center"/>
          </w:tcPr>
          <w:p w:rsidR="004E4A4E" w:rsidRDefault="00296060">
            <w:pPr>
              <w:jc w:val="center"/>
            </w:pPr>
            <w:r>
              <w:rPr>
                <w:color w:val="000000"/>
                <w:sz w:val="24"/>
              </w:rPr>
              <w:t>伊利股份</w:t>
            </w:r>
          </w:p>
        </w:tc>
        <w:tc>
          <w:tcPr>
            <w:tcW w:w="1346" w:type="dxa"/>
            <w:vAlign w:val="center"/>
          </w:tcPr>
          <w:p w:rsidR="004E4A4E" w:rsidRDefault="00296060">
            <w:pPr>
              <w:jc w:val="right"/>
            </w:pPr>
            <w:r>
              <w:rPr>
                <w:color w:val="000000"/>
                <w:sz w:val="24"/>
              </w:rPr>
              <w:t>100,000</w:t>
            </w:r>
          </w:p>
        </w:tc>
        <w:tc>
          <w:tcPr>
            <w:tcW w:w="1944" w:type="dxa"/>
            <w:vAlign w:val="center"/>
          </w:tcPr>
          <w:p w:rsidR="004E4A4E" w:rsidRDefault="00296060">
            <w:pPr>
              <w:jc w:val="right"/>
            </w:pPr>
            <w:r>
              <w:rPr>
                <w:color w:val="000000"/>
                <w:sz w:val="24"/>
              </w:rPr>
              <w:t>3,113,000.00</w:t>
            </w:r>
          </w:p>
        </w:tc>
        <w:tc>
          <w:tcPr>
            <w:tcW w:w="1705" w:type="dxa"/>
            <w:vAlign w:val="center"/>
          </w:tcPr>
          <w:p w:rsidR="004E4A4E" w:rsidRDefault="00296060">
            <w:pPr>
              <w:jc w:val="right"/>
            </w:pPr>
            <w:r>
              <w:rPr>
                <w:color w:val="000000"/>
                <w:sz w:val="24"/>
              </w:rPr>
              <w:t>0.25</w:t>
            </w:r>
          </w:p>
        </w:tc>
      </w:tr>
      <w:tr w:rsidR="004E4A4E">
        <w:tc>
          <w:tcPr>
            <w:tcW w:w="862" w:type="dxa"/>
            <w:vAlign w:val="center"/>
          </w:tcPr>
          <w:p w:rsidR="004E4A4E" w:rsidRDefault="00296060">
            <w:pPr>
              <w:jc w:val="center"/>
            </w:pPr>
            <w:r>
              <w:rPr>
                <w:color w:val="000000"/>
                <w:sz w:val="24"/>
              </w:rPr>
              <w:t>20</w:t>
            </w:r>
          </w:p>
        </w:tc>
        <w:tc>
          <w:tcPr>
            <w:tcW w:w="1346" w:type="dxa"/>
            <w:vAlign w:val="center"/>
          </w:tcPr>
          <w:p w:rsidR="004E4A4E" w:rsidRDefault="00296060">
            <w:pPr>
              <w:jc w:val="center"/>
            </w:pPr>
            <w:r>
              <w:rPr>
                <w:color w:val="000000"/>
                <w:sz w:val="24"/>
              </w:rPr>
              <w:t>601816</w:t>
            </w:r>
          </w:p>
        </w:tc>
        <w:tc>
          <w:tcPr>
            <w:tcW w:w="1795" w:type="dxa"/>
            <w:vAlign w:val="center"/>
          </w:tcPr>
          <w:p w:rsidR="004E4A4E" w:rsidRDefault="00296060">
            <w:pPr>
              <w:jc w:val="center"/>
            </w:pPr>
            <w:r>
              <w:rPr>
                <w:color w:val="000000"/>
                <w:sz w:val="24"/>
              </w:rPr>
              <w:t>京沪高铁</w:t>
            </w:r>
          </w:p>
        </w:tc>
        <w:tc>
          <w:tcPr>
            <w:tcW w:w="1346" w:type="dxa"/>
            <w:vAlign w:val="center"/>
          </w:tcPr>
          <w:p w:rsidR="004E4A4E" w:rsidRDefault="00296060">
            <w:pPr>
              <w:jc w:val="right"/>
            </w:pPr>
            <w:r>
              <w:rPr>
                <w:color w:val="000000"/>
                <w:sz w:val="24"/>
              </w:rPr>
              <w:t>453,268</w:t>
            </w:r>
          </w:p>
        </w:tc>
        <w:tc>
          <w:tcPr>
            <w:tcW w:w="1944" w:type="dxa"/>
            <w:vAlign w:val="center"/>
          </w:tcPr>
          <w:p w:rsidR="004E4A4E" w:rsidRDefault="00296060">
            <w:pPr>
              <w:jc w:val="right"/>
            </w:pPr>
            <w:r>
              <w:rPr>
                <w:color w:val="000000"/>
                <w:sz w:val="24"/>
              </w:rPr>
              <w:t>2,796,663.56</w:t>
            </w:r>
          </w:p>
        </w:tc>
        <w:tc>
          <w:tcPr>
            <w:tcW w:w="1705" w:type="dxa"/>
            <w:vAlign w:val="center"/>
          </w:tcPr>
          <w:p w:rsidR="004E4A4E" w:rsidRDefault="00296060">
            <w:pPr>
              <w:jc w:val="right"/>
            </w:pPr>
            <w:r>
              <w:rPr>
                <w:color w:val="000000"/>
                <w:sz w:val="24"/>
              </w:rPr>
              <w:t>0.23</w:t>
            </w:r>
          </w:p>
        </w:tc>
      </w:tr>
      <w:tr w:rsidR="004E4A4E">
        <w:tc>
          <w:tcPr>
            <w:tcW w:w="862" w:type="dxa"/>
            <w:vAlign w:val="center"/>
          </w:tcPr>
          <w:p w:rsidR="004E4A4E" w:rsidRDefault="00296060">
            <w:pPr>
              <w:jc w:val="center"/>
            </w:pPr>
            <w:r>
              <w:rPr>
                <w:color w:val="000000"/>
                <w:sz w:val="24"/>
              </w:rPr>
              <w:t>21</w:t>
            </w:r>
          </w:p>
        </w:tc>
        <w:tc>
          <w:tcPr>
            <w:tcW w:w="1346" w:type="dxa"/>
            <w:vAlign w:val="center"/>
          </w:tcPr>
          <w:p w:rsidR="004E4A4E" w:rsidRDefault="00296060">
            <w:pPr>
              <w:jc w:val="center"/>
            </w:pPr>
            <w:r>
              <w:rPr>
                <w:color w:val="000000"/>
                <w:sz w:val="24"/>
              </w:rPr>
              <w:t>601668</w:t>
            </w:r>
          </w:p>
        </w:tc>
        <w:tc>
          <w:tcPr>
            <w:tcW w:w="1795" w:type="dxa"/>
            <w:vAlign w:val="center"/>
          </w:tcPr>
          <w:p w:rsidR="004E4A4E" w:rsidRDefault="00296060">
            <w:pPr>
              <w:jc w:val="center"/>
            </w:pPr>
            <w:r>
              <w:rPr>
                <w:color w:val="000000"/>
                <w:sz w:val="24"/>
              </w:rPr>
              <w:t>中国建筑</w:t>
            </w:r>
          </w:p>
        </w:tc>
        <w:tc>
          <w:tcPr>
            <w:tcW w:w="1346" w:type="dxa"/>
            <w:vAlign w:val="center"/>
          </w:tcPr>
          <w:p w:rsidR="004E4A4E" w:rsidRDefault="00296060">
            <w:pPr>
              <w:jc w:val="right"/>
            </w:pPr>
            <w:r>
              <w:rPr>
                <w:color w:val="000000"/>
                <w:sz w:val="24"/>
              </w:rPr>
              <w:t>580,200</w:t>
            </w:r>
          </w:p>
        </w:tc>
        <w:tc>
          <w:tcPr>
            <w:tcW w:w="1944" w:type="dxa"/>
            <w:vAlign w:val="center"/>
          </w:tcPr>
          <w:p w:rsidR="004E4A4E" w:rsidRDefault="00296060">
            <w:pPr>
              <w:jc w:val="right"/>
            </w:pPr>
            <w:r>
              <w:rPr>
                <w:color w:val="000000"/>
                <w:sz w:val="24"/>
              </w:rPr>
              <w:t>2,767,554.00</w:t>
            </w:r>
          </w:p>
        </w:tc>
        <w:tc>
          <w:tcPr>
            <w:tcW w:w="1705" w:type="dxa"/>
            <w:vAlign w:val="center"/>
          </w:tcPr>
          <w:p w:rsidR="004E4A4E" w:rsidRDefault="00296060">
            <w:pPr>
              <w:jc w:val="right"/>
            </w:pPr>
            <w:r>
              <w:rPr>
                <w:color w:val="000000"/>
                <w:sz w:val="24"/>
              </w:rPr>
              <w:t>0.22</w:t>
            </w:r>
          </w:p>
        </w:tc>
      </w:tr>
      <w:tr w:rsidR="004E4A4E">
        <w:tc>
          <w:tcPr>
            <w:tcW w:w="862" w:type="dxa"/>
            <w:vAlign w:val="center"/>
          </w:tcPr>
          <w:p w:rsidR="004E4A4E" w:rsidRDefault="00296060">
            <w:pPr>
              <w:jc w:val="center"/>
            </w:pPr>
            <w:r>
              <w:rPr>
                <w:color w:val="000000"/>
                <w:sz w:val="24"/>
              </w:rPr>
              <w:t>22</w:t>
            </w:r>
          </w:p>
        </w:tc>
        <w:tc>
          <w:tcPr>
            <w:tcW w:w="1346" w:type="dxa"/>
            <w:vAlign w:val="center"/>
          </w:tcPr>
          <w:p w:rsidR="004E4A4E" w:rsidRDefault="00296060">
            <w:pPr>
              <w:jc w:val="center"/>
            </w:pPr>
            <w:r>
              <w:rPr>
                <w:color w:val="000000"/>
                <w:sz w:val="24"/>
              </w:rPr>
              <w:t>600519</w:t>
            </w:r>
          </w:p>
        </w:tc>
        <w:tc>
          <w:tcPr>
            <w:tcW w:w="1795" w:type="dxa"/>
            <w:vAlign w:val="center"/>
          </w:tcPr>
          <w:p w:rsidR="004E4A4E" w:rsidRDefault="00296060">
            <w:pPr>
              <w:jc w:val="center"/>
            </w:pPr>
            <w:r>
              <w:rPr>
                <w:color w:val="000000"/>
                <w:sz w:val="24"/>
              </w:rPr>
              <w:t>贵州茅台</w:t>
            </w:r>
          </w:p>
        </w:tc>
        <w:tc>
          <w:tcPr>
            <w:tcW w:w="1346" w:type="dxa"/>
            <w:vAlign w:val="center"/>
          </w:tcPr>
          <w:p w:rsidR="004E4A4E" w:rsidRDefault="00296060">
            <w:pPr>
              <w:jc w:val="right"/>
            </w:pPr>
            <w:r>
              <w:rPr>
                <w:color w:val="000000"/>
                <w:sz w:val="24"/>
              </w:rPr>
              <w:t>1,700</w:t>
            </w:r>
          </w:p>
        </w:tc>
        <w:tc>
          <w:tcPr>
            <w:tcW w:w="1944" w:type="dxa"/>
            <w:vAlign w:val="center"/>
          </w:tcPr>
          <w:p w:rsidR="004E4A4E" w:rsidRDefault="00296060">
            <w:pPr>
              <w:jc w:val="right"/>
            </w:pPr>
            <w:r>
              <w:rPr>
                <w:color w:val="000000"/>
                <w:sz w:val="24"/>
              </w:rPr>
              <w:t>2,486,896.00</w:t>
            </w:r>
          </w:p>
        </w:tc>
        <w:tc>
          <w:tcPr>
            <w:tcW w:w="1705" w:type="dxa"/>
            <w:vAlign w:val="center"/>
          </w:tcPr>
          <w:p w:rsidR="004E4A4E" w:rsidRDefault="00296060">
            <w:pPr>
              <w:jc w:val="right"/>
            </w:pPr>
            <w:r>
              <w:rPr>
                <w:color w:val="000000"/>
                <w:sz w:val="24"/>
              </w:rPr>
              <w:t>0.20</w:t>
            </w:r>
          </w:p>
        </w:tc>
      </w:tr>
      <w:tr w:rsidR="004E4A4E">
        <w:tc>
          <w:tcPr>
            <w:tcW w:w="862" w:type="dxa"/>
            <w:vAlign w:val="center"/>
          </w:tcPr>
          <w:p w:rsidR="004E4A4E" w:rsidRDefault="00296060">
            <w:pPr>
              <w:jc w:val="center"/>
            </w:pPr>
            <w:r>
              <w:rPr>
                <w:color w:val="000000"/>
                <w:sz w:val="24"/>
              </w:rPr>
              <w:t>23</w:t>
            </w:r>
          </w:p>
        </w:tc>
        <w:tc>
          <w:tcPr>
            <w:tcW w:w="1346" w:type="dxa"/>
            <w:vAlign w:val="center"/>
          </w:tcPr>
          <w:p w:rsidR="004E4A4E" w:rsidRDefault="00296060">
            <w:pPr>
              <w:jc w:val="center"/>
            </w:pPr>
            <w:r>
              <w:rPr>
                <w:color w:val="000000"/>
                <w:sz w:val="24"/>
              </w:rPr>
              <w:t>601336</w:t>
            </w:r>
          </w:p>
        </w:tc>
        <w:tc>
          <w:tcPr>
            <w:tcW w:w="1795" w:type="dxa"/>
            <w:vAlign w:val="center"/>
          </w:tcPr>
          <w:p w:rsidR="004E4A4E" w:rsidRDefault="00296060">
            <w:pPr>
              <w:jc w:val="center"/>
            </w:pPr>
            <w:r>
              <w:rPr>
                <w:color w:val="000000"/>
                <w:sz w:val="24"/>
              </w:rPr>
              <w:t>新华保险</w:t>
            </w:r>
          </w:p>
        </w:tc>
        <w:tc>
          <w:tcPr>
            <w:tcW w:w="1346" w:type="dxa"/>
            <w:vAlign w:val="center"/>
          </w:tcPr>
          <w:p w:rsidR="004E4A4E" w:rsidRDefault="00296060">
            <w:pPr>
              <w:jc w:val="right"/>
            </w:pPr>
            <w:r>
              <w:rPr>
                <w:color w:val="000000"/>
                <w:sz w:val="24"/>
              </w:rPr>
              <w:t>49,500</w:t>
            </w:r>
          </w:p>
        </w:tc>
        <w:tc>
          <w:tcPr>
            <w:tcW w:w="1944" w:type="dxa"/>
            <w:vAlign w:val="center"/>
          </w:tcPr>
          <w:p w:rsidR="004E4A4E" w:rsidRDefault="00296060">
            <w:pPr>
              <w:jc w:val="right"/>
            </w:pPr>
            <w:r>
              <w:rPr>
                <w:color w:val="000000"/>
                <w:sz w:val="24"/>
              </w:rPr>
              <w:t>2,191,860.00</w:t>
            </w:r>
          </w:p>
        </w:tc>
        <w:tc>
          <w:tcPr>
            <w:tcW w:w="1705" w:type="dxa"/>
            <w:vAlign w:val="center"/>
          </w:tcPr>
          <w:p w:rsidR="004E4A4E" w:rsidRDefault="00296060">
            <w:pPr>
              <w:jc w:val="right"/>
            </w:pPr>
            <w:r>
              <w:rPr>
                <w:color w:val="000000"/>
                <w:sz w:val="24"/>
              </w:rPr>
              <w:t>0.18</w:t>
            </w:r>
          </w:p>
        </w:tc>
      </w:tr>
      <w:tr w:rsidR="004E4A4E">
        <w:tc>
          <w:tcPr>
            <w:tcW w:w="862" w:type="dxa"/>
            <w:vAlign w:val="center"/>
          </w:tcPr>
          <w:p w:rsidR="004E4A4E" w:rsidRDefault="00296060">
            <w:pPr>
              <w:jc w:val="center"/>
            </w:pPr>
            <w:r>
              <w:rPr>
                <w:color w:val="000000"/>
                <w:sz w:val="24"/>
              </w:rPr>
              <w:t>24</w:t>
            </w:r>
          </w:p>
        </w:tc>
        <w:tc>
          <w:tcPr>
            <w:tcW w:w="1346" w:type="dxa"/>
            <w:vAlign w:val="center"/>
          </w:tcPr>
          <w:p w:rsidR="004E4A4E" w:rsidRDefault="00296060">
            <w:pPr>
              <w:jc w:val="center"/>
            </w:pPr>
            <w:r>
              <w:rPr>
                <w:color w:val="000000"/>
                <w:sz w:val="24"/>
              </w:rPr>
              <w:t>000001</w:t>
            </w:r>
          </w:p>
        </w:tc>
        <w:tc>
          <w:tcPr>
            <w:tcW w:w="1795" w:type="dxa"/>
            <w:vAlign w:val="center"/>
          </w:tcPr>
          <w:p w:rsidR="004E4A4E" w:rsidRDefault="00296060">
            <w:pPr>
              <w:jc w:val="center"/>
            </w:pPr>
            <w:r>
              <w:rPr>
                <w:color w:val="000000"/>
                <w:sz w:val="24"/>
              </w:rPr>
              <w:t>平安银行</w:t>
            </w:r>
          </w:p>
        </w:tc>
        <w:tc>
          <w:tcPr>
            <w:tcW w:w="1346" w:type="dxa"/>
            <w:vAlign w:val="center"/>
          </w:tcPr>
          <w:p w:rsidR="004E4A4E" w:rsidRDefault="00296060">
            <w:pPr>
              <w:jc w:val="right"/>
            </w:pPr>
            <w:r>
              <w:rPr>
                <w:color w:val="000000"/>
                <w:sz w:val="24"/>
              </w:rPr>
              <w:t>150,000</w:t>
            </w:r>
          </w:p>
        </w:tc>
        <w:tc>
          <w:tcPr>
            <w:tcW w:w="1944" w:type="dxa"/>
            <w:vAlign w:val="center"/>
          </w:tcPr>
          <w:p w:rsidR="004E4A4E" w:rsidRDefault="00296060">
            <w:pPr>
              <w:jc w:val="right"/>
            </w:pPr>
            <w:r>
              <w:rPr>
                <w:color w:val="000000"/>
                <w:sz w:val="24"/>
              </w:rPr>
              <w:t>1,920,000.00</w:t>
            </w:r>
          </w:p>
        </w:tc>
        <w:tc>
          <w:tcPr>
            <w:tcW w:w="1705" w:type="dxa"/>
            <w:vAlign w:val="center"/>
          </w:tcPr>
          <w:p w:rsidR="004E4A4E" w:rsidRDefault="00296060">
            <w:pPr>
              <w:jc w:val="right"/>
            </w:pPr>
            <w:r>
              <w:rPr>
                <w:color w:val="000000"/>
                <w:sz w:val="24"/>
              </w:rPr>
              <w:t>0.16</w:t>
            </w:r>
          </w:p>
        </w:tc>
      </w:tr>
      <w:tr w:rsidR="004E4A4E">
        <w:tc>
          <w:tcPr>
            <w:tcW w:w="862" w:type="dxa"/>
            <w:vAlign w:val="center"/>
          </w:tcPr>
          <w:p w:rsidR="004E4A4E" w:rsidRDefault="00296060">
            <w:pPr>
              <w:jc w:val="center"/>
            </w:pPr>
            <w:r>
              <w:rPr>
                <w:color w:val="000000"/>
                <w:sz w:val="24"/>
              </w:rPr>
              <w:t>25</w:t>
            </w:r>
          </w:p>
        </w:tc>
        <w:tc>
          <w:tcPr>
            <w:tcW w:w="1346" w:type="dxa"/>
            <w:vAlign w:val="center"/>
          </w:tcPr>
          <w:p w:rsidR="004E4A4E" w:rsidRDefault="00296060">
            <w:pPr>
              <w:jc w:val="center"/>
            </w:pPr>
            <w:r>
              <w:rPr>
                <w:color w:val="000000"/>
                <w:sz w:val="24"/>
              </w:rPr>
              <w:t>601658</w:t>
            </w:r>
          </w:p>
        </w:tc>
        <w:tc>
          <w:tcPr>
            <w:tcW w:w="1795" w:type="dxa"/>
            <w:vAlign w:val="center"/>
          </w:tcPr>
          <w:p w:rsidR="004E4A4E" w:rsidRDefault="00296060">
            <w:pPr>
              <w:jc w:val="center"/>
            </w:pPr>
            <w:r>
              <w:rPr>
                <w:color w:val="000000"/>
                <w:sz w:val="24"/>
              </w:rPr>
              <w:t>邮储银行</w:t>
            </w:r>
          </w:p>
        </w:tc>
        <w:tc>
          <w:tcPr>
            <w:tcW w:w="1346" w:type="dxa"/>
            <w:vAlign w:val="center"/>
          </w:tcPr>
          <w:p w:rsidR="004E4A4E" w:rsidRDefault="00296060">
            <w:pPr>
              <w:jc w:val="right"/>
            </w:pPr>
            <w:r>
              <w:rPr>
                <w:color w:val="000000"/>
                <w:sz w:val="24"/>
              </w:rPr>
              <w:t>398,289</w:t>
            </w:r>
          </w:p>
        </w:tc>
        <w:tc>
          <w:tcPr>
            <w:tcW w:w="1944" w:type="dxa"/>
            <w:vAlign w:val="center"/>
          </w:tcPr>
          <w:p w:rsidR="004E4A4E" w:rsidRDefault="00296060">
            <w:pPr>
              <w:jc w:val="right"/>
            </w:pPr>
            <w:r>
              <w:rPr>
                <w:color w:val="000000"/>
                <w:sz w:val="24"/>
              </w:rPr>
              <w:t>1,820,180.73</w:t>
            </w:r>
          </w:p>
        </w:tc>
        <w:tc>
          <w:tcPr>
            <w:tcW w:w="1705" w:type="dxa"/>
            <w:vAlign w:val="center"/>
          </w:tcPr>
          <w:p w:rsidR="004E4A4E" w:rsidRDefault="00296060">
            <w:pPr>
              <w:jc w:val="right"/>
            </w:pPr>
            <w:r>
              <w:rPr>
                <w:color w:val="000000"/>
                <w:sz w:val="24"/>
              </w:rPr>
              <w:t>0.15</w:t>
            </w:r>
          </w:p>
        </w:tc>
      </w:tr>
      <w:tr w:rsidR="004E4A4E">
        <w:tc>
          <w:tcPr>
            <w:tcW w:w="862" w:type="dxa"/>
            <w:vAlign w:val="center"/>
          </w:tcPr>
          <w:p w:rsidR="004E4A4E" w:rsidRDefault="00296060">
            <w:pPr>
              <w:jc w:val="center"/>
            </w:pPr>
            <w:r>
              <w:rPr>
                <w:color w:val="000000"/>
                <w:sz w:val="24"/>
              </w:rPr>
              <w:t>26</w:t>
            </w:r>
          </w:p>
        </w:tc>
        <w:tc>
          <w:tcPr>
            <w:tcW w:w="1346" w:type="dxa"/>
            <w:vAlign w:val="center"/>
          </w:tcPr>
          <w:p w:rsidR="004E4A4E" w:rsidRDefault="00296060">
            <w:pPr>
              <w:jc w:val="center"/>
            </w:pPr>
            <w:r>
              <w:rPr>
                <w:color w:val="000000"/>
                <w:sz w:val="24"/>
              </w:rPr>
              <w:t>601186</w:t>
            </w:r>
          </w:p>
        </w:tc>
        <w:tc>
          <w:tcPr>
            <w:tcW w:w="1795" w:type="dxa"/>
            <w:vAlign w:val="center"/>
          </w:tcPr>
          <w:p w:rsidR="004E4A4E" w:rsidRDefault="00296060">
            <w:pPr>
              <w:jc w:val="center"/>
            </w:pPr>
            <w:r>
              <w:rPr>
                <w:color w:val="000000"/>
                <w:sz w:val="24"/>
              </w:rPr>
              <w:t>中国铁建</w:t>
            </w:r>
          </w:p>
        </w:tc>
        <w:tc>
          <w:tcPr>
            <w:tcW w:w="1346" w:type="dxa"/>
            <w:vAlign w:val="center"/>
          </w:tcPr>
          <w:p w:rsidR="004E4A4E" w:rsidRDefault="00296060">
            <w:pPr>
              <w:jc w:val="right"/>
            </w:pPr>
            <w:r>
              <w:rPr>
                <w:color w:val="000000"/>
                <w:sz w:val="24"/>
              </w:rPr>
              <w:t>196,500</w:t>
            </w:r>
          </w:p>
        </w:tc>
        <w:tc>
          <w:tcPr>
            <w:tcW w:w="1944" w:type="dxa"/>
            <w:vAlign w:val="center"/>
          </w:tcPr>
          <w:p w:rsidR="004E4A4E" w:rsidRDefault="00296060">
            <w:pPr>
              <w:jc w:val="right"/>
            </w:pPr>
            <w:r>
              <w:rPr>
                <w:color w:val="000000"/>
                <w:sz w:val="24"/>
              </w:rPr>
              <w:t>1,646,670.00</w:t>
            </w:r>
          </w:p>
        </w:tc>
        <w:tc>
          <w:tcPr>
            <w:tcW w:w="1705" w:type="dxa"/>
            <w:vAlign w:val="center"/>
          </w:tcPr>
          <w:p w:rsidR="004E4A4E" w:rsidRDefault="00296060">
            <w:pPr>
              <w:jc w:val="right"/>
            </w:pPr>
            <w:r>
              <w:rPr>
                <w:color w:val="000000"/>
                <w:sz w:val="24"/>
              </w:rPr>
              <w:t>0.13</w:t>
            </w:r>
          </w:p>
        </w:tc>
      </w:tr>
      <w:tr w:rsidR="004E4A4E">
        <w:tc>
          <w:tcPr>
            <w:tcW w:w="862" w:type="dxa"/>
            <w:vAlign w:val="center"/>
          </w:tcPr>
          <w:p w:rsidR="004E4A4E" w:rsidRDefault="00296060">
            <w:pPr>
              <w:jc w:val="center"/>
            </w:pPr>
            <w:r>
              <w:rPr>
                <w:color w:val="000000"/>
                <w:sz w:val="24"/>
              </w:rPr>
              <w:t>27</w:t>
            </w:r>
          </w:p>
        </w:tc>
        <w:tc>
          <w:tcPr>
            <w:tcW w:w="1346" w:type="dxa"/>
            <w:vAlign w:val="center"/>
          </w:tcPr>
          <w:p w:rsidR="004E4A4E" w:rsidRDefault="00296060">
            <w:pPr>
              <w:jc w:val="center"/>
            </w:pPr>
            <w:r>
              <w:rPr>
                <w:color w:val="000000"/>
                <w:sz w:val="24"/>
              </w:rPr>
              <w:t>688188</w:t>
            </w:r>
          </w:p>
        </w:tc>
        <w:tc>
          <w:tcPr>
            <w:tcW w:w="1795" w:type="dxa"/>
            <w:vAlign w:val="center"/>
          </w:tcPr>
          <w:p w:rsidR="004E4A4E" w:rsidRDefault="00296060">
            <w:pPr>
              <w:jc w:val="center"/>
            </w:pPr>
            <w:r>
              <w:rPr>
                <w:color w:val="000000"/>
                <w:sz w:val="24"/>
              </w:rPr>
              <w:t>柏楚电子</w:t>
            </w:r>
          </w:p>
        </w:tc>
        <w:tc>
          <w:tcPr>
            <w:tcW w:w="1346" w:type="dxa"/>
            <w:vAlign w:val="center"/>
          </w:tcPr>
          <w:p w:rsidR="004E4A4E" w:rsidRDefault="00296060">
            <w:pPr>
              <w:jc w:val="right"/>
            </w:pPr>
            <w:r>
              <w:rPr>
                <w:color w:val="000000"/>
                <w:sz w:val="24"/>
              </w:rPr>
              <w:t>6,501</w:t>
            </w:r>
          </w:p>
        </w:tc>
        <w:tc>
          <w:tcPr>
            <w:tcW w:w="1944" w:type="dxa"/>
            <w:vAlign w:val="center"/>
          </w:tcPr>
          <w:p w:rsidR="004E4A4E" w:rsidRDefault="00296060">
            <w:pPr>
              <w:jc w:val="right"/>
            </w:pPr>
            <w:r>
              <w:rPr>
                <w:color w:val="000000"/>
                <w:sz w:val="24"/>
              </w:rPr>
              <w:t>1,060,313.10</w:t>
            </w:r>
          </w:p>
        </w:tc>
        <w:tc>
          <w:tcPr>
            <w:tcW w:w="1705" w:type="dxa"/>
            <w:vAlign w:val="center"/>
          </w:tcPr>
          <w:p w:rsidR="004E4A4E" w:rsidRDefault="00296060">
            <w:pPr>
              <w:jc w:val="right"/>
            </w:pPr>
            <w:r>
              <w:rPr>
                <w:color w:val="000000"/>
                <w:sz w:val="24"/>
              </w:rPr>
              <w:t>0.09</w:t>
            </w:r>
          </w:p>
        </w:tc>
      </w:tr>
      <w:tr w:rsidR="004E4A4E">
        <w:tc>
          <w:tcPr>
            <w:tcW w:w="862" w:type="dxa"/>
            <w:vAlign w:val="center"/>
          </w:tcPr>
          <w:p w:rsidR="004E4A4E" w:rsidRDefault="00296060">
            <w:pPr>
              <w:jc w:val="center"/>
            </w:pPr>
            <w:r>
              <w:rPr>
                <w:color w:val="000000"/>
                <w:sz w:val="24"/>
              </w:rPr>
              <w:t>28</w:t>
            </w:r>
          </w:p>
        </w:tc>
        <w:tc>
          <w:tcPr>
            <w:tcW w:w="1346" w:type="dxa"/>
            <w:vAlign w:val="center"/>
          </w:tcPr>
          <w:p w:rsidR="004E4A4E" w:rsidRDefault="00296060">
            <w:pPr>
              <w:jc w:val="center"/>
            </w:pPr>
            <w:r>
              <w:rPr>
                <w:color w:val="000000"/>
                <w:sz w:val="24"/>
              </w:rPr>
              <w:t>600690</w:t>
            </w:r>
          </w:p>
        </w:tc>
        <w:tc>
          <w:tcPr>
            <w:tcW w:w="1795" w:type="dxa"/>
            <w:vAlign w:val="center"/>
          </w:tcPr>
          <w:p w:rsidR="004E4A4E" w:rsidRDefault="00296060">
            <w:pPr>
              <w:jc w:val="center"/>
            </w:pPr>
            <w:r>
              <w:rPr>
                <w:color w:val="000000"/>
                <w:sz w:val="24"/>
              </w:rPr>
              <w:t>海尔智家</w:t>
            </w:r>
          </w:p>
        </w:tc>
        <w:tc>
          <w:tcPr>
            <w:tcW w:w="1346" w:type="dxa"/>
            <w:vAlign w:val="center"/>
          </w:tcPr>
          <w:p w:rsidR="004E4A4E" w:rsidRDefault="00296060">
            <w:pPr>
              <w:jc w:val="right"/>
            </w:pPr>
            <w:r>
              <w:rPr>
                <w:color w:val="000000"/>
                <w:sz w:val="24"/>
              </w:rPr>
              <w:t>50,000</w:t>
            </w:r>
          </w:p>
        </w:tc>
        <w:tc>
          <w:tcPr>
            <w:tcW w:w="1944" w:type="dxa"/>
            <w:vAlign w:val="center"/>
          </w:tcPr>
          <w:p w:rsidR="004E4A4E" w:rsidRDefault="00296060">
            <w:pPr>
              <w:jc w:val="right"/>
            </w:pPr>
            <w:r>
              <w:rPr>
                <w:color w:val="000000"/>
                <w:sz w:val="24"/>
              </w:rPr>
              <w:t>885,000.00</w:t>
            </w:r>
          </w:p>
        </w:tc>
        <w:tc>
          <w:tcPr>
            <w:tcW w:w="1705" w:type="dxa"/>
            <w:vAlign w:val="center"/>
          </w:tcPr>
          <w:p w:rsidR="004E4A4E" w:rsidRDefault="00296060">
            <w:pPr>
              <w:jc w:val="right"/>
            </w:pPr>
            <w:r>
              <w:rPr>
                <w:color w:val="000000"/>
                <w:sz w:val="24"/>
              </w:rPr>
              <w:t>0.07</w:t>
            </w:r>
          </w:p>
        </w:tc>
      </w:tr>
      <w:tr w:rsidR="004E4A4E">
        <w:tc>
          <w:tcPr>
            <w:tcW w:w="862" w:type="dxa"/>
            <w:vAlign w:val="center"/>
          </w:tcPr>
          <w:p w:rsidR="004E4A4E" w:rsidRDefault="00296060">
            <w:pPr>
              <w:jc w:val="center"/>
            </w:pPr>
            <w:r>
              <w:rPr>
                <w:color w:val="000000"/>
                <w:sz w:val="24"/>
              </w:rPr>
              <w:t>29</w:t>
            </w:r>
          </w:p>
        </w:tc>
        <w:tc>
          <w:tcPr>
            <w:tcW w:w="1346" w:type="dxa"/>
            <w:vAlign w:val="center"/>
          </w:tcPr>
          <w:p w:rsidR="004E4A4E" w:rsidRDefault="00296060">
            <w:pPr>
              <w:jc w:val="center"/>
            </w:pPr>
            <w:r>
              <w:rPr>
                <w:color w:val="000000"/>
                <w:sz w:val="24"/>
              </w:rPr>
              <w:t>688566</w:t>
            </w:r>
          </w:p>
        </w:tc>
        <w:tc>
          <w:tcPr>
            <w:tcW w:w="1795" w:type="dxa"/>
            <w:vAlign w:val="center"/>
          </w:tcPr>
          <w:p w:rsidR="004E4A4E" w:rsidRDefault="00296060">
            <w:pPr>
              <w:jc w:val="center"/>
            </w:pPr>
            <w:r>
              <w:rPr>
                <w:color w:val="000000"/>
                <w:sz w:val="24"/>
              </w:rPr>
              <w:t>吉贝尔</w:t>
            </w:r>
          </w:p>
        </w:tc>
        <w:tc>
          <w:tcPr>
            <w:tcW w:w="1346" w:type="dxa"/>
            <w:vAlign w:val="center"/>
          </w:tcPr>
          <w:p w:rsidR="004E4A4E" w:rsidRDefault="00296060">
            <w:pPr>
              <w:jc w:val="right"/>
            </w:pPr>
            <w:r>
              <w:rPr>
                <w:color w:val="000000"/>
                <w:sz w:val="24"/>
              </w:rPr>
              <w:t>9,882</w:t>
            </w:r>
          </w:p>
        </w:tc>
        <w:tc>
          <w:tcPr>
            <w:tcW w:w="1944" w:type="dxa"/>
            <w:vAlign w:val="center"/>
          </w:tcPr>
          <w:p w:rsidR="004E4A4E" w:rsidRDefault="00296060">
            <w:pPr>
              <w:jc w:val="right"/>
            </w:pPr>
            <w:r>
              <w:rPr>
                <w:color w:val="000000"/>
                <w:sz w:val="24"/>
              </w:rPr>
              <w:t>379,765.26</w:t>
            </w:r>
          </w:p>
        </w:tc>
        <w:tc>
          <w:tcPr>
            <w:tcW w:w="1705" w:type="dxa"/>
            <w:vAlign w:val="center"/>
          </w:tcPr>
          <w:p w:rsidR="004E4A4E" w:rsidRDefault="00296060">
            <w:pPr>
              <w:jc w:val="right"/>
            </w:pPr>
            <w:r>
              <w:rPr>
                <w:color w:val="000000"/>
                <w:sz w:val="24"/>
              </w:rPr>
              <w:t>0.03</w:t>
            </w:r>
          </w:p>
        </w:tc>
      </w:tr>
      <w:tr w:rsidR="004E4A4E">
        <w:tc>
          <w:tcPr>
            <w:tcW w:w="862" w:type="dxa"/>
            <w:vAlign w:val="center"/>
          </w:tcPr>
          <w:p w:rsidR="004E4A4E" w:rsidRDefault="00296060">
            <w:pPr>
              <w:jc w:val="center"/>
            </w:pPr>
            <w:r>
              <w:rPr>
                <w:color w:val="000000"/>
                <w:sz w:val="24"/>
              </w:rPr>
              <w:t>30</w:t>
            </w:r>
          </w:p>
        </w:tc>
        <w:tc>
          <w:tcPr>
            <w:tcW w:w="1346" w:type="dxa"/>
            <w:vAlign w:val="center"/>
          </w:tcPr>
          <w:p w:rsidR="004E4A4E" w:rsidRDefault="00296060">
            <w:pPr>
              <w:jc w:val="center"/>
            </w:pPr>
            <w:r>
              <w:rPr>
                <w:color w:val="000000"/>
                <w:sz w:val="24"/>
              </w:rPr>
              <w:t>688100</w:t>
            </w:r>
          </w:p>
        </w:tc>
        <w:tc>
          <w:tcPr>
            <w:tcW w:w="1795" w:type="dxa"/>
            <w:vAlign w:val="center"/>
          </w:tcPr>
          <w:p w:rsidR="004E4A4E" w:rsidRDefault="00296060">
            <w:pPr>
              <w:jc w:val="center"/>
            </w:pPr>
            <w:r>
              <w:rPr>
                <w:color w:val="000000"/>
                <w:sz w:val="24"/>
              </w:rPr>
              <w:t>威胜信息</w:t>
            </w:r>
          </w:p>
        </w:tc>
        <w:tc>
          <w:tcPr>
            <w:tcW w:w="1346" w:type="dxa"/>
            <w:vAlign w:val="center"/>
          </w:tcPr>
          <w:p w:rsidR="004E4A4E" w:rsidRDefault="00296060">
            <w:pPr>
              <w:jc w:val="right"/>
            </w:pPr>
            <w:r>
              <w:rPr>
                <w:color w:val="000000"/>
                <w:sz w:val="24"/>
              </w:rPr>
              <w:t>11,602</w:t>
            </w:r>
          </w:p>
        </w:tc>
        <w:tc>
          <w:tcPr>
            <w:tcW w:w="1944" w:type="dxa"/>
            <w:vAlign w:val="center"/>
          </w:tcPr>
          <w:p w:rsidR="004E4A4E" w:rsidRDefault="00296060">
            <w:pPr>
              <w:jc w:val="right"/>
            </w:pPr>
            <w:r>
              <w:rPr>
                <w:color w:val="000000"/>
                <w:sz w:val="24"/>
              </w:rPr>
              <w:t>300,723.84</w:t>
            </w:r>
          </w:p>
        </w:tc>
        <w:tc>
          <w:tcPr>
            <w:tcW w:w="1705" w:type="dxa"/>
            <w:vAlign w:val="center"/>
          </w:tcPr>
          <w:p w:rsidR="004E4A4E" w:rsidRDefault="00296060">
            <w:pPr>
              <w:jc w:val="right"/>
            </w:pPr>
            <w:r>
              <w:rPr>
                <w:color w:val="000000"/>
                <w:sz w:val="24"/>
              </w:rPr>
              <w:t>0.02</w:t>
            </w:r>
          </w:p>
        </w:tc>
      </w:tr>
      <w:tr w:rsidR="004E4A4E">
        <w:tc>
          <w:tcPr>
            <w:tcW w:w="862" w:type="dxa"/>
            <w:vAlign w:val="center"/>
          </w:tcPr>
          <w:p w:rsidR="004E4A4E" w:rsidRDefault="00296060">
            <w:pPr>
              <w:jc w:val="center"/>
            </w:pPr>
            <w:r>
              <w:rPr>
                <w:color w:val="000000"/>
                <w:sz w:val="24"/>
              </w:rPr>
              <w:t>31</w:t>
            </w:r>
          </w:p>
        </w:tc>
        <w:tc>
          <w:tcPr>
            <w:tcW w:w="1346" w:type="dxa"/>
            <w:vAlign w:val="center"/>
          </w:tcPr>
          <w:p w:rsidR="004E4A4E" w:rsidRDefault="00296060">
            <w:pPr>
              <w:jc w:val="center"/>
            </w:pPr>
            <w:r>
              <w:rPr>
                <w:color w:val="000000"/>
                <w:sz w:val="24"/>
              </w:rPr>
              <w:t>688159</w:t>
            </w:r>
          </w:p>
        </w:tc>
        <w:tc>
          <w:tcPr>
            <w:tcW w:w="1795" w:type="dxa"/>
            <w:vAlign w:val="center"/>
          </w:tcPr>
          <w:p w:rsidR="004E4A4E" w:rsidRDefault="00296060">
            <w:pPr>
              <w:jc w:val="center"/>
            </w:pPr>
            <w:r>
              <w:rPr>
                <w:color w:val="000000"/>
                <w:sz w:val="24"/>
              </w:rPr>
              <w:t>有方科技</w:t>
            </w:r>
          </w:p>
        </w:tc>
        <w:tc>
          <w:tcPr>
            <w:tcW w:w="1346" w:type="dxa"/>
            <w:vAlign w:val="center"/>
          </w:tcPr>
          <w:p w:rsidR="004E4A4E" w:rsidRDefault="00296060">
            <w:pPr>
              <w:jc w:val="right"/>
            </w:pPr>
            <w:r>
              <w:rPr>
                <w:color w:val="000000"/>
                <w:sz w:val="24"/>
              </w:rPr>
              <w:t>3,341</w:t>
            </w:r>
          </w:p>
        </w:tc>
        <w:tc>
          <w:tcPr>
            <w:tcW w:w="1944" w:type="dxa"/>
            <w:vAlign w:val="center"/>
          </w:tcPr>
          <w:p w:rsidR="004E4A4E" w:rsidRDefault="00296060">
            <w:pPr>
              <w:jc w:val="right"/>
            </w:pPr>
            <w:r>
              <w:rPr>
                <w:color w:val="000000"/>
                <w:sz w:val="24"/>
              </w:rPr>
              <w:t>176,170.93</w:t>
            </w:r>
          </w:p>
        </w:tc>
        <w:tc>
          <w:tcPr>
            <w:tcW w:w="1705" w:type="dxa"/>
            <w:vAlign w:val="center"/>
          </w:tcPr>
          <w:p w:rsidR="004E4A4E" w:rsidRDefault="00296060">
            <w:pPr>
              <w:jc w:val="right"/>
            </w:pPr>
            <w:r>
              <w:rPr>
                <w:color w:val="000000"/>
                <w:sz w:val="24"/>
              </w:rPr>
              <w:t>0.01</w:t>
            </w:r>
          </w:p>
        </w:tc>
      </w:tr>
      <w:tr w:rsidR="004E4A4E">
        <w:tc>
          <w:tcPr>
            <w:tcW w:w="862" w:type="dxa"/>
            <w:vAlign w:val="center"/>
          </w:tcPr>
          <w:p w:rsidR="004E4A4E" w:rsidRDefault="00296060">
            <w:pPr>
              <w:jc w:val="center"/>
            </w:pPr>
            <w:r>
              <w:rPr>
                <w:color w:val="000000"/>
                <w:sz w:val="24"/>
              </w:rPr>
              <w:t>32</w:t>
            </w:r>
          </w:p>
        </w:tc>
        <w:tc>
          <w:tcPr>
            <w:tcW w:w="1346" w:type="dxa"/>
            <w:vAlign w:val="center"/>
          </w:tcPr>
          <w:p w:rsidR="004E4A4E" w:rsidRDefault="00296060">
            <w:pPr>
              <w:jc w:val="center"/>
            </w:pPr>
            <w:r>
              <w:rPr>
                <w:color w:val="000000"/>
                <w:sz w:val="24"/>
              </w:rPr>
              <w:t>688377</w:t>
            </w:r>
          </w:p>
        </w:tc>
        <w:tc>
          <w:tcPr>
            <w:tcW w:w="1795" w:type="dxa"/>
            <w:vAlign w:val="center"/>
          </w:tcPr>
          <w:p w:rsidR="004E4A4E" w:rsidRDefault="00296060">
            <w:pPr>
              <w:jc w:val="center"/>
            </w:pPr>
            <w:r>
              <w:rPr>
                <w:color w:val="000000"/>
                <w:sz w:val="24"/>
              </w:rPr>
              <w:t>迪威尔</w:t>
            </w:r>
          </w:p>
        </w:tc>
        <w:tc>
          <w:tcPr>
            <w:tcW w:w="1346" w:type="dxa"/>
            <w:vAlign w:val="center"/>
          </w:tcPr>
          <w:p w:rsidR="004E4A4E" w:rsidRDefault="00296060">
            <w:pPr>
              <w:jc w:val="right"/>
            </w:pPr>
            <w:r>
              <w:rPr>
                <w:color w:val="000000"/>
                <w:sz w:val="24"/>
              </w:rPr>
              <w:t>7,894</w:t>
            </w:r>
          </w:p>
        </w:tc>
        <w:tc>
          <w:tcPr>
            <w:tcW w:w="1944" w:type="dxa"/>
            <w:vAlign w:val="center"/>
          </w:tcPr>
          <w:p w:rsidR="004E4A4E" w:rsidRDefault="00296060">
            <w:pPr>
              <w:jc w:val="right"/>
            </w:pPr>
            <w:r>
              <w:rPr>
                <w:color w:val="000000"/>
                <w:sz w:val="24"/>
              </w:rPr>
              <w:t>129,619.48</w:t>
            </w:r>
          </w:p>
        </w:tc>
        <w:tc>
          <w:tcPr>
            <w:tcW w:w="1705" w:type="dxa"/>
            <w:vAlign w:val="center"/>
          </w:tcPr>
          <w:p w:rsidR="004E4A4E" w:rsidRDefault="00296060">
            <w:pPr>
              <w:jc w:val="right"/>
            </w:pPr>
            <w:r>
              <w:rPr>
                <w:color w:val="000000"/>
                <w:sz w:val="24"/>
              </w:rPr>
              <w:t>0.01</w:t>
            </w:r>
          </w:p>
        </w:tc>
      </w:tr>
      <w:tr w:rsidR="004E4A4E">
        <w:tc>
          <w:tcPr>
            <w:tcW w:w="862" w:type="dxa"/>
            <w:vAlign w:val="center"/>
          </w:tcPr>
          <w:p w:rsidR="004E4A4E" w:rsidRDefault="00296060">
            <w:pPr>
              <w:jc w:val="center"/>
            </w:pPr>
            <w:r>
              <w:rPr>
                <w:color w:val="000000"/>
                <w:sz w:val="24"/>
              </w:rPr>
              <w:t>33</w:t>
            </w:r>
          </w:p>
        </w:tc>
        <w:tc>
          <w:tcPr>
            <w:tcW w:w="1346" w:type="dxa"/>
            <w:vAlign w:val="center"/>
          </w:tcPr>
          <w:p w:rsidR="004E4A4E" w:rsidRDefault="00296060">
            <w:pPr>
              <w:jc w:val="center"/>
            </w:pPr>
            <w:r>
              <w:rPr>
                <w:color w:val="000000"/>
                <w:sz w:val="24"/>
              </w:rPr>
              <w:t>688078</w:t>
            </w:r>
          </w:p>
        </w:tc>
        <w:tc>
          <w:tcPr>
            <w:tcW w:w="1795" w:type="dxa"/>
            <w:vAlign w:val="center"/>
          </w:tcPr>
          <w:p w:rsidR="004E4A4E" w:rsidRDefault="00296060">
            <w:pPr>
              <w:jc w:val="center"/>
            </w:pPr>
            <w:r>
              <w:rPr>
                <w:color w:val="000000"/>
                <w:sz w:val="24"/>
              </w:rPr>
              <w:t>龙软科技</w:t>
            </w:r>
          </w:p>
        </w:tc>
        <w:tc>
          <w:tcPr>
            <w:tcW w:w="1346" w:type="dxa"/>
            <w:vAlign w:val="center"/>
          </w:tcPr>
          <w:p w:rsidR="004E4A4E" w:rsidRDefault="00296060">
            <w:pPr>
              <w:jc w:val="right"/>
            </w:pPr>
            <w:r>
              <w:rPr>
                <w:color w:val="000000"/>
                <w:sz w:val="24"/>
              </w:rPr>
              <w:t>2,811</w:t>
            </w:r>
          </w:p>
        </w:tc>
        <w:tc>
          <w:tcPr>
            <w:tcW w:w="1944" w:type="dxa"/>
            <w:vAlign w:val="center"/>
          </w:tcPr>
          <w:p w:rsidR="004E4A4E" w:rsidRDefault="00296060">
            <w:pPr>
              <w:jc w:val="right"/>
            </w:pPr>
            <w:r>
              <w:rPr>
                <w:color w:val="000000"/>
                <w:sz w:val="24"/>
              </w:rPr>
              <w:t>115,813.20</w:t>
            </w:r>
          </w:p>
        </w:tc>
        <w:tc>
          <w:tcPr>
            <w:tcW w:w="1705" w:type="dxa"/>
            <w:vAlign w:val="center"/>
          </w:tcPr>
          <w:p w:rsidR="004E4A4E" w:rsidRDefault="00296060">
            <w:pPr>
              <w:jc w:val="right"/>
            </w:pPr>
            <w:r>
              <w:rPr>
                <w:color w:val="000000"/>
                <w:sz w:val="24"/>
              </w:rPr>
              <w:t>0.01</w:t>
            </w:r>
          </w:p>
        </w:tc>
      </w:tr>
      <w:tr w:rsidR="004E4A4E">
        <w:tc>
          <w:tcPr>
            <w:tcW w:w="862" w:type="dxa"/>
            <w:vAlign w:val="center"/>
          </w:tcPr>
          <w:p w:rsidR="004E4A4E" w:rsidRDefault="00296060">
            <w:pPr>
              <w:jc w:val="center"/>
            </w:pPr>
            <w:r>
              <w:rPr>
                <w:color w:val="000000"/>
                <w:sz w:val="24"/>
              </w:rPr>
              <w:t>34</w:t>
            </w:r>
          </w:p>
        </w:tc>
        <w:tc>
          <w:tcPr>
            <w:tcW w:w="1346" w:type="dxa"/>
            <w:vAlign w:val="center"/>
          </w:tcPr>
          <w:p w:rsidR="004E4A4E" w:rsidRDefault="00296060">
            <w:pPr>
              <w:jc w:val="center"/>
            </w:pPr>
            <w:r>
              <w:rPr>
                <w:color w:val="000000"/>
                <w:sz w:val="24"/>
              </w:rPr>
              <w:t>603087</w:t>
            </w:r>
          </w:p>
        </w:tc>
        <w:tc>
          <w:tcPr>
            <w:tcW w:w="1795" w:type="dxa"/>
            <w:vAlign w:val="center"/>
          </w:tcPr>
          <w:p w:rsidR="004E4A4E" w:rsidRDefault="00296060">
            <w:pPr>
              <w:jc w:val="center"/>
            </w:pPr>
            <w:r>
              <w:rPr>
                <w:color w:val="000000"/>
                <w:sz w:val="24"/>
              </w:rPr>
              <w:t>甘李药业</w:t>
            </w:r>
          </w:p>
        </w:tc>
        <w:tc>
          <w:tcPr>
            <w:tcW w:w="1346" w:type="dxa"/>
            <w:vAlign w:val="center"/>
          </w:tcPr>
          <w:p w:rsidR="004E4A4E" w:rsidRDefault="00296060">
            <w:pPr>
              <w:jc w:val="right"/>
            </w:pPr>
            <w:r>
              <w:rPr>
                <w:color w:val="000000"/>
                <w:sz w:val="24"/>
              </w:rPr>
              <w:t>1,076</w:t>
            </w:r>
          </w:p>
        </w:tc>
        <w:tc>
          <w:tcPr>
            <w:tcW w:w="1944" w:type="dxa"/>
            <w:vAlign w:val="center"/>
          </w:tcPr>
          <w:p w:rsidR="004E4A4E" w:rsidRDefault="00296060">
            <w:pPr>
              <w:jc w:val="right"/>
            </w:pPr>
            <w:r>
              <w:rPr>
                <w:color w:val="000000"/>
                <w:sz w:val="24"/>
              </w:rPr>
              <w:t>107,922.80</w:t>
            </w:r>
          </w:p>
        </w:tc>
        <w:tc>
          <w:tcPr>
            <w:tcW w:w="1705" w:type="dxa"/>
            <w:vAlign w:val="center"/>
          </w:tcPr>
          <w:p w:rsidR="004E4A4E" w:rsidRDefault="00296060">
            <w:pPr>
              <w:jc w:val="right"/>
            </w:pPr>
            <w:r>
              <w:rPr>
                <w:color w:val="000000"/>
                <w:sz w:val="24"/>
              </w:rPr>
              <w:t>0.01</w:t>
            </w:r>
          </w:p>
        </w:tc>
      </w:tr>
      <w:tr w:rsidR="004E4A4E">
        <w:tc>
          <w:tcPr>
            <w:tcW w:w="862" w:type="dxa"/>
            <w:vAlign w:val="center"/>
          </w:tcPr>
          <w:p w:rsidR="004E4A4E" w:rsidRDefault="00296060">
            <w:pPr>
              <w:jc w:val="center"/>
            </w:pPr>
            <w:r>
              <w:rPr>
                <w:color w:val="000000"/>
                <w:sz w:val="24"/>
              </w:rPr>
              <w:t>35</w:t>
            </w:r>
          </w:p>
        </w:tc>
        <w:tc>
          <w:tcPr>
            <w:tcW w:w="1346" w:type="dxa"/>
            <w:vAlign w:val="center"/>
          </w:tcPr>
          <w:p w:rsidR="004E4A4E" w:rsidRDefault="00296060">
            <w:pPr>
              <w:jc w:val="center"/>
            </w:pPr>
            <w:r>
              <w:rPr>
                <w:color w:val="000000"/>
                <w:sz w:val="24"/>
              </w:rPr>
              <w:t>688277</w:t>
            </w:r>
          </w:p>
        </w:tc>
        <w:tc>
          <w:tcPr>
            <w:tcW w:w="1795" w:type="dxa"/>
            <w:vAlign w:val="center"/>
          </w:tcPr>
          <w:p w:rsidR="004E4A4E" w:rsidRDefault="00296060">
            <w:pPr>
              <w:jc w:val="center"/>
            </w:pPr>
            <w:r>
              <w:rPr>
                <w:color w:val="000000"/>
                <w:sz w:val="24"/>
              </w:rPr>
              <w:t>天智航</w:t>
            </w:r>
          </w:p>
        </w:tc>
        <w:tc>
          <w:tcPr>
            <w:tcW w:w="1346" w:type="dxa"/>
            <w:vAlign w:val="center"/>
          </w:tcPr>
          <w:p w:rsidR="004E4A4E" w:rsidRDefault="00296060">
            <w:pPr>
              <w:jc w:val="right"/>
            </w:pPr>
            <w:r>
              <w:rPr>
                <w:color w:val="000000"/>
                <w:sz w:val="24"/>
              </w:rPr>
              <w:t>8,810</w:t>
            </w:r>
          </w:p>
        </w:tc>
        <w:tc>
          <w:tcPr>
            <w:tcW w:w="1944" w:type="dxa"/>
            <w:vAlign w:val="center"/>
          </w:tcPr>
          <w:p w:rsidR="004E4A4E" w:rsidRDefault="00296060">
            <w:pPr>
              <w:jc w:val="right"/>
            </w:pPr>
            <w:r>
              <w:rPr>
                <w:color w:val="000000"/>
                <w:sz w:val="24"/>
              </w:rPr>
              <w:t>106,072.40</w:t>
            </w:r>
          </w:p>
        </w:tc>
        <w:tc>
          <w:tcPr>
            <w:tcW w:w="1705" w:type="dxa"/>
            <w:vAlign w:val="center"/>
          </w:tcPr>
          <w:p w:rsidR="004E4A4E" w:rsidRDefault="00296060">
            <w:pPr>
              <w:jc w:val="right"/>
            </w:pPr>
            <w:r>
              <w:rPr>
                <w:color w:val="000000"/>
                <w:sz w:val="24"/>
              </w:rPr>
              <w:t>0.01</w:t>
            </w:r>
          </w:p>
        </w:tc>
      </w:tr>
      <w:tr w:rsidR="004E4A4E">
        <w:tc>
          <w:tcPr>
            <w:tcW w:w="862" w:type="dxa"/>
            <w:vAlign w:val="center"/>
          </w:tcPr>
          <w:p w:rsidR="004E4A4E" w:rsidRDefault="00296060">
            <w:pPr>
              <w:jc w:val="center"/>
            </w:pPr>
            <w:r>
              <w:rPr>
                <w:color w:val="000000"/>
                <w:sz w:val="24"/>
              </w:rPr>
              <w:t>36</w:t>
            </w:r>
          </w:p>
        </w:tc>
        <w:tc>
          <w:tcPr>
            <w:tcW w:w="1346" w:type="dxa"/>
            <w:vAlign w:val="center"/>
          </w:tcPr>
          <w:p w:rsidR="004E4A4E" w:rsidRDefault="00296060">
            <w:pPr>
              <w:jc w:val="center"/>
            </w:pPr>
            <w:r>
              <w:rPr>
                <w:color w:val="000000"/>
                <w:sz w:val="24"/>
              </w:rPr>
              <w:t>688528</w:t>
            </w:r>
          </w:p>
        </w:tc>
        <w:tc>
          <w:tcPr>
            <w:tcW w:w="1795" w:type="dxa"/>
            <w:vAlign w:val="center"/>
          </w:tcPr>
          <w:p w:rsidR="004E4A4E" w:rsidRDefault="00296060">
            <w:pPr>
              <w:jc w:val="center"/>
            </w:pPr>
            <w:r>
              <w:rPr>
                <w:color w:val="000000"/>
                <w:sz w:val="24"/>
              </w:rPr>
              <w:t>秦川物联</w:t>
            </w:r>
          </w:p>
        </w:tc>
        <w:tc>
          <w:tcPr>
            <w:tcW w:w="1346" w:type="dxa"/>
            <w:vAlign w:val="center"/>
          </w:tcPr>
          <w:p w:rsidR="004E4A4E" w:rsidRDefault="00296060">
            <w:pPr>
              <w:jc w:val="right"/>
            </w:pPr>
            <w:r>
              <w:rPr>
                <w:color w:val="000000"/>
                <w:sz w:val="24"/>
              </w:rPr>
              <w:t>8,337</w:t>
            </w:r>
          </w:p>
        </w:tc>
        <w:tc>
          <w:tcPr>
            <w:tcW w:w="1944" w:type="dxa"/>
            <w:vAlign w:val="center"/>
          </w:tcPr>
          <w:p w:rsidR="004E4A4E" w:rsidRDefault="00296060">
            <w:pPr>
              <w:jc w:val="right"/>
            </w:pPr>
            <w:r>
              <w:rPr>
                <w:color w:val="000000"/>
                <w:sz w:val="24"/>
              </w:rPr>
              <w:t>94,458.21</w:t>
            </w:r>
          </w:p>
        </w:tc>
        <w:tc>
          <w:tcPr>
            <w:tcW w:w="1705" w:type="dxa"/>
            <w:vAlign w:val="center"/>
          </w:tcPr>
          <w:p w:rsidR="004E4A4E" w:rsidRDefault="00296060">
            <w:pPr>
              <w:jc w:val="right"/>
            </w:pPr>
            <w:r>
              <w:rPr>
                <w:color w:val="000000"/>
                <w:sz w:val="24"/>
              </w:rPr>
              <w:t>0.01</w:t>
            </w:r>
          </w:p>
        </w:tc>
      </w:tr>
      <w:tr w:rsidR="004E4A4E">
        <w:tc>
          <w:tcPr>
            <w:tcW w:w="862" w:type="dxa"/>
            <w:vAlign w:val="center"/>
          </w:tcPr>
          <w:p w:rsidR="004E4A4E" w:rsidRDefault="00296060">
            <w:pPr>
              <w:jc w:val="center"/>
            </w:pPr>
            <w:r>
              <w:rPr>
                <w:color w:val="000000"/>
                <w:sz w:val="24"/>
              </w:rPr>
              <w:t>37</w:t>
            </w:r>
          </w:p>
        </w:tc>
        <w:tc>
          <w:tcPr>
            <w:tcW w:w="1346" w:type="dxa"/>
            <w:vAlign w:val="center"/>
          </w:tcPr>
          <w:p w:rsidR="004E4A4E" w:rsidRDefault="00296060">
            <w:pPr>
              <w:jc w:val="center"/>
            </w:pPr>
            <w:r>
              <w:rPr>
                <w:color w:val="000000"/>
                <w:sz w:val="24"/>
              </w:rPr>
              <w:t>688600</w:t>
            </w:r>
          </w:p>
        </w:tc>
        <w:tc>
          <w:tcPr>
            <w:tcW w:w="1795" w:type="dxa"/>
            <w:vAlign w:val="center"/>
          </w:tcPr>
          <w:p w:rsidR="004E4A4E" w:rsidRDefault="00296060">
            <w:pPr>
              <w:jc w:val="center"/>
            </w:pPr>
            <w:r>
              <w:rPr>
                <w:color w:val="000000"/>
                <w:sz w:val="24"/>
              </w:rPr>
              <w:t>皖仪科技</w:t>
            </w:r>
          </w:p>
        </w:tc>
        <w:tc>
          <w:tcPr>
            <w:tcW w:w="1346" w:type="dxa"/>
            <w:vAlign w:val="center"/>
          </w:tcPr>
          <w:p w:rsidR="004E4A4E" w:rsidRDefault="00296060">
            <w:pPr>
              <w:jc w:val="right"/>
            </w:pPr>
            <w:r>
              <w:rPr>
                <w:color w:val="000000"/>
                <w:sz w:val="24"/>
              </w:rPr>
              <w:t>5,468</w:t>
            </w:r>
          </w:p>
        </w:tc>
        <w:tc>
          <w:tcPr>
            <w:tcW w:w="1944" w:type="dxa"/>
            <w:vAlign w:val="center"/>
          </w:tcPr>
          <w:p w:rsidR="004E4A4E" w:rsidRDefault="00296060">
            <w:pPr>
              <w:jc w:val="right"/>
            </w:pPr>
            <w:r>
              <w:rPr>
                <w:color w:val="000000"/>
                <w:sz w:val="24"/>
              </w:rPr>
              <w:t>84,754.00</w:t>
            </w:r>
          </w:p>
        </w:tc>
        <w:tc>
          <w:tcPr>
            <w:tcW w:w="1705" w:type="dxa"/>
            <w:vAlign w:val="center"/>
          </w:tcPr>
          <w:p w:rsidR="004E4A4E" w:rsidRDefault="00296060">
            <w:pPr>
              <w:jc w:val="right"/>
            </w:pPr>
            <w:r>
              <w:rPr>
                <w:color w:val="000000"/>
                <w:sz w:val="24"/>
              </w:rPr>
              <w:t>0.01</w:t>
            </w:r>
          </w:p>
        </w:tc>
      </w:tr>
      <w:tr w:rsidR="004E4A4E">
        <w:tc>
          <w:tcPr>
            <w:tcW w:w="862" w:type="dxa"/>
            <w:vAlign w:val="center"/>
          </w:tcPr>
          <w:p w:rsidR="004E4A4E" w:rsidRDefault="00296060">
            <w:pPr>
              <w:jc w:val="center"/>
            </w:pPr>
            <w:r>
              <w:rPr>
                <w:color w:val="000000"/>
                <w:sz w:val="24"/>
              </w:rPr>
              <w:t>38</w:t>
            </w:r>
          </w:p>
        </w:tc>
        <w:tc>
          <w:tcPr>
            <w:tcW w:w="1346" w:type="dxa"/>
            <w:vAlign w:val="center"/>
          </w:tcPr>
          <w:p w:rsidR="004E4A4E" w:rsidRDefault="00296060">
            <w:pPr>
              <w:jc w:val="center"/>
            </w:pPr>
            <w:r>
              <w:rPr>
                <w:color w:val="000000"/>
                <w:sz w:val="24"/>
              </w:rPr>
              <w:t>002989</w:t>
            </w:r>
          </w:p>
        </w:tc>
        <w:tc>
          <w:tcPr>
            <w:tcW w:w="1795" w:type="dxa"/>
            <w:vAlign w:val="center"/>
          </w:tcPr>
          <w:p w:rsidR="004E4A4E" w:rsidRDefault="00296060">
            <w:pPr>
              <w:jc w:val="center"/>
            </w:pPr>
            <w:r>
              <w:rPr>
                <w:color w:val="000000"/>
                <w:sz w:val="24"/>
              </w:rPr>
              <w:t>中天精装</w:t>
            </w:r>
          </w:p>
        </w:tc>
        <w:tc>
          <w:tcPr>
            <w:tcW w:w="1346" w:type="dxa"/>
            <w:vAlign w:val="center"/>
          </w:tcPr>
          <w:p w:rsidR="004E4A4E" w:rsidRDefault="00296060">
            <w:pPr>
              <w:jc w:val="right"/>
            </w:pPr>
            <w:r>
              <w:rPr>
                <w:color w:val="000000"/>
                <w:sz w:val="24"/>
              </w:rPr>
              <w:t>980</w:t>
            </w:r>
          </w:p>
        </w:tc>
        <w:tc>
          <w:tcPr>
            <w:tcW w:w="1944" w:type="dxa"/>
            <w:vAlign w:val="center"/>
          </w:tcPr>
          <w:p w:rsidR="004E4A4E" w:rsidRDefault="00296060">
            <w:pPr>
              <w:jc w:val="right"/>
            </w:pPr>
            <w:r>
              <w:rPr>
                <w:color w:val="000000"/>
                <w:sz w:val="24"/>
              </w:rPr>
              <w:t>55,056.40</w:t>
            </w:r>
          </w:p>
        </w:tc>
        <w:tc>
          <w:tcPr>
            <w:tcW w:w="1705" w:type="dxa"/>
            <w:vAlign w:val="center"/>
          </w:tcPr>
          <w:p w:rsidR="004E4A4E" w:rsidRDefault="00296060">
            <w:pPr>
              <w:jc w:val="right"/>
            </w:pPr>
            <w:r>
              <w:rPr>
                <w:color w:val="000000"/>
                <w:sz w:val="24"/>
              </w:rPr>
              <w:t>0.00</w:t>
            </w:r>
          </w:p>
        </w:tc>
      </w:tr>
      <w:tr w:rsidR="004E4A4E">
        <w:tc>
          <w:tcPr>
            <w:tcW w:w="862" w:type="dxa"/>
            <w:vAlign w:val="center"/>
          </w:tcPr>
          <w:p w:rsidR="004E4A4E" w:rsidRDefault="00296060">
            <w:pPr>
              <w:jc w:val="center"/>
            </w:pPr>
            <w:r>
              <w:rPr>
                <w:color w:val="000000"/>
                <w:sz w:val="24"/>
              </w:rPr>
              <w:t>39</w:t>
            </w:r>
          </w:p>
        </w:tc>
        <w:tc>
          <w:tcPr>
            <w:tcW w:w="1346" w:type="dxa"/>
            <w:vAlign w:val="center"/>
          </w:tcPr>
          <w:p w:rsidR="004E4A4E" w:rsidRDefault="00296060">
            <w:pPr>
              <w:jc w:val="center"/>
            </w:pPr>
            <w:r>
              <w:rPr>
                <w:color w:val="000000"/>
                <w:sz w:val="24"/>
              </w:rPr>
              <w:t>605001</w:t>
            </w:r>
          </w:p>
        </w:tc>
        <w:tc>
          <w:tcPr>
            <w:tcW w:w="1795" w:type="dxa"/>
            <w:vAlign w:val="center"/>
          </w:tcPr>
          <w:p w:rsidR="004E4A4E" w:rsidRDefault="00296060">
            <w:pPr>
              <w:jc w:val="center"/>
            </w:pPr>
            <w:r>
              <w:rPr>
                <w:color w:val="000000"/>
                <w:sz w:val="24"/>
              </w:rPr>
              <w:t>威奥股份</w:t>
            </w:r>
          </w:p>
        </w:tc>
        <w:tc>
          <w:tcPr>
            <w:tcW w:w="1346" w:type="dxa"/>
            <w:vAlign w:val="center"/>
          </w:tcPr>
          <w:p w:rsidR="004E4A4E" w:rsidRDefault="00296060">
            <w:pPr>
              <w:jc w:val="right"/>
            </w:pPr>
            <w:r>
              <w:rPr>
                <w:color w:val="000000"/>
                <w:sz w:val="24"/>
              </w:rPr>
              <w:t>1,353</w:t>
            </w:r>
          </w:p>
        </w:tc>
        <w:tc>
          <w:tcPr>
            <w:tcW w:w="1944" w:type="dxa"/>
            <w:vAlign w:val="center"/>
          </w:tcPr>
          <w:p w:rsidR="004E4A4E" w:rsidRDefault="00296060">
            <w:pPr>
              <w:jc w:val="right"/>
            </w:pPr>
            <w:r>
              <w:rPr>
                <w:color w:val="000000"/>
                <w:sz w:val="24"/>
              </w:rPr>
              <w:t>27,709.44</w:t>
            </w:r>
          </w:p>
        </w:tc>
        <w:tc>
          <w:tcPr>
            <w:tcW w:w="1705" w:type="dxa"/>
            <w:vAlign w:val="center"/>
          </w:tcPr>
          <w:p w:rsidR="004E4A4E" w:rsidRDefault="00296060">
            <w:pPr>
              <w:jc w:val="right"/>
            </w:pPr>
            <w:r>
              <w:rPr>
                <w:color w:val="000000"/>
                <w:sz w:val="24"/>
              </w:rPr>
              <w:t>0.00</w:t>
            </w:r>
          </w:p>
        </w:tc>
      </w:tr>
      <w:tr w:rsidR="004E4A4E">
        <w:tc>
          <w:tcPr>
            <w:tcW w:w="862" w:type="dxa"/>
            <w:vAlign w:val="center"/>
          </w:tcPr>
          <w:p w:rsidR="004E4A4E" w:rsidRDefault="00296060">
            <w:pPr>
              <w:jc w:val="center"/>
            </w:pPr>
            <w:r>
              <w:rPr>
                <w:color w:val="000000"/>
                <w:sz w:val="24"/>
              </w:rPr>
              <w:t>40</w:t>
            </w:r>
          </w:p>
        </w:tc>
        <w:tc>
          <w:tcPr>
            <w:tcW w:w="1346" w:type="dxa"/>
            <w:vAlign w:val="center"/>
          </w:tcPr>
          <w:p w:rsidR="004E4A4E" w:rsidRDefault="00296060">
            <w:pPr>
              <w:jc w:val="center"/>
            </w:pPr>
            <w:r>
              <w:rPr>
                <w:color w:val="000000"/>
                <w:sz w:val="24"/>
              </w:rPr>
              <w:t>605166</w:t>
            </w:r>
          </w:p>
        </w:tc>
        <w:tc>
          <w:tcPr>
            <w:tcW w:w="1795" w:type="dxa"/>
            <w:vAlign w:val="center"/>
          </w:tcPr>
          <w:p w:rsidR="004E4A4E" w:rsidRDefault="00296060">
            <w:pPr>
              <w:jc w:val="center"/>
            </w:pPr>
            <w:r>
              <w:rPr>
                <w:color w:val="000000"/>
                <w:sz w:val="24"/>
              </w:rPr>
              <w:t>聚合顺</w:t>
            </w:r>
          </w:p>
        </w:tc>
        <w:tc>
          <w:tcPr>
            <w:tcW w:w="1346" w:type="dxa"/>
            <w:vAlign w:val="center"/>
          </w:tcPr>
          <w:p w:rsidR="004E4A4E" w:rsidRDefault="00296060">
            <w:pPr>
              <w:jc w:val="right"/>
            </w:pPr>
            <w:r>
              <w:rPr>
                <w:color w:val="000000"/>
                <w:sz w:val="24"/>
              </w:rPr>
              <w:t>1,641</w:t>
            </w:r>
          </w:p>
        </w:tc>
        <w:tc>
          <w:tcPr>
            <w:tcW w:w="1944" w:type="dxa"/>
            <w:vAlign w:val="center"/>
          </w:tcPr>
          <w:p w:rsidR="004E4A4E" w:rsidRDefault="00296060">
            <w:pPr>
              <w:jc w:val="right"/>
            </w:pPr>
            <w:r>
              <w:rPr>
                <w:color w:val="000000"/>
                <w:sz w:val="24"/>
              </w:rPr>
              <w:t>26,009.85</w:t>
            </w:r>
          </w:p>
        </w:tc>
        <w:tc>
          <w:tcPr>
            <w:tcW w:w="1705" w:type="dxa"/>
            <w:vAlign w:val="center"/>
          </w:tcPr>
          <w:p w:rsidR="004E4A4E" w:rsidRDefault="00296060">
            <w:pPr>
              <w:jc w:val="right"/>
            </w:pPr>
            <w:r>
              <w:rPr>
                <w:color w:val="000000"/>
                <w:sz w:val="24"/>
              </w:rPr>
              <w:t>0.00</w:t>
            </w:r>
          </w:p>
        </w:tc>
      </w:tr>
      <w:tr w:rsidR="004E4A4E">
        <w:tc>
          <w:tcPr>
            <w:tcW w:w="862" w:type="dxa"/>
            <w:vAlign w:val="center"/>
          </w:tcPr>
          <w:p w:rsidR="004E4A4E" w:rsidRDefault="00296060">
            <w:pPr>
              <w:jc w:val="center"/>
            </w:pPr>
            <w:r>
              <w:rPr>
                <w:color w:val="000000"/>
                <w:sz w:val="24"/>
              </w:rPr>
              <w:t>41</w:t>
            </w:r>
          </w:p>
        </w:tc>
        <w:tc>
          <w:tcPr>
            <w:tcW w:w="1346" w:type="dxa"/>
            <w:vAlign w:val="center"/>
          </w:tcPr>
          <w:p w:rsidR="004E4A4E" w:rsidRDefault="00296060">
            <w:pPr>
              <w:jc w:val="center"/>
            </w:pPr>
            <w:r>
              <w:rPr>
                <w:color w:val="000000"/>
                <w:sz w:val="24"/>
              </w:rPr>
              <w:t>300842</w:t>
            </w:r>
          </w:p>
        </w:tc>
        <w:tc>
          <w:tcPr>
            <w:tcW w:w="1795" w:type="dxa"/>
            <w:vAlign w:val="center"/>
          </w:tcPr>
          <w:p w:rsidR="004E4A4E" w:rsidRDefault="00296060">
            <w:pPr>
              <w:jc w:val="center"/>
            </w:pPr>
            <w:r>
              <w:rPr>
                <w:color w:val="000000"/>
                <w:sz w:val="24"/>
              </w:rPr>
              <w:t>帝科股份</w:t>
            </w:r>
          </w:p>
        </w:tc>
        <w:tc>
          <w:tcPr>
            <w:tcW w:w="1346" w:type="dxa"/>
            <w:vAlign w:val="center"/>
          </w:tcPr>
          <w:p w:rsidR="004E4A4E" w:rsidRDefault="00296060">
            <w:pPr>
              <w:jc w:val="right"/>
            </w:pPr>
            <w:r>
              <w:rPr>
                <w:color w:val="000000"/>
                <w:sz w:val="24"/>
              </w:rPr>
              <w:t>455</w:t>
            </w:r>
          </w:p>
        </w:tc>
        <w:tc>
          <w:tcPr>
            <w:tcW w:w="1944" w:type="dxa"/>
            <w:vAlign w:val="center"/>
          </w:tcPr>
          <w:p w:rsidR="004E4A4E" w:rsidRDefault="00296060">
            <w:pPr>
              <w:jc w:val="right"/>
            </w:pPr>
            <w:r>
              <w:rPr>
                <w:color w:val="000000"/>
                <w:sz w:val="24"/>
              </w:rPr>
              <w:t>18,527.60</w:t>
            </w:r>
          </w:p>
        </w:tc>
        <w:tc>
          <w:tcPr>
            <w:tcW w:w="1705" w:type="dxa"/>
            <w:vAlign w:val="center"/>
          </w:tcPr>
          <w:p w:rsidR="004E4A4E" w:rsidRDefault="00296060">
            <w:pPr>
              <w:jc w:val="right"/>
            </w:pPr>
            <w:r>
              <w:rPr>
                <w:color w:val="000000"/>
                <w:sz w:val="24"/>
              </w:rPr>
              <w:t>0.00</w:t>
            </w:r>
          </w:p>
        </w:tc>
      </w:tr>
      <w:tr w:rsidR="004E4A4E">
        <w:tc>
          <w:tcPr>
            <w:tcW w:w="862" w:type="dxa"/>
            <w:vAlign w:val="center"/>
          </w:tcPr>
          <w:p w:rsidR="004E4A4E" w:rsidRDefault="00296060">
            <w:pPr>
              <w:jc w:val="center"/>
            </w:pPr>
            <w:r>
              <w:rPr>
                <w:color w:val="000000"/>
                <w:sz w:val="24"/>
              </w:rPr>
              <w:t>42</w:t>
            </w:r>
          </w:p>
        </w:tc>
        <w:tc>
          <w:tcPr>
            <w:tcW w:w="1346" w:type="dxa"/>
            <w:vAlign w:val="center"/>
          </w:tcPr>
          <w:p w:rsidR="004E4A4E" w:rsidRDefault="00296060">
            <w:pPr>
              <w:jc w:val="center"/>
            </w:pPr>
            <w:r>
              <w:rPr>
                <w:color w:val="000000"/>
                <w:sz w:val="24"/>
              </w:rPr>
              <w:t>600956</w:t>
            </w:r>
          </w:p>
        </w:tc>
        <w:tc>
          <w:tcPr>
            <w:tcW w:w="1795" w:type="dxa"/>
            <w:vAlign w:val="center"/>
          </w:tcPr>
          <w:p w:rsidR="004E4A4E" w:rsidRDefault="00296060">
            <w:pPr>
              <w:jc w:val="center"/>
            </w:pPr>
            <w:r>
              <w:rPr>
                <w:color w:val="000000"/>
                <w:sz w:val="24"/>
              </w:rPr>
              <w:t>新天绿能</w:t>
            </w:r>
          </w:p>
        </w:tc>
        <w:tc>
          <w:tcPr>
            <w:tcW w:w="1346" w:type="dxa"/>
            <w:vAlign w:val="center"/>
          </w:tcPr>
          <w:p w:rsidR="004E4A4E" w:rsidRDefault="00296060">
            <w:pPr>
              <w:jc w:val="right"/>
            </w:pPr>
            <w:r>
              <w:rPr>
                <w:color w:val="000000"/>
                <w:sz w:val="24"/>
              </w:rPr>
              <w:t>2,533</w:t>
            </w:r>
          </w:p>
        </w:tc>
        <w:tc>
          <w:tcPr>
            <w:tcW w:w="1944" w:type="dxa"/>
            <w:vAlign w:val="center"/>
          </w:tcPr>
          <w:p w:rsidR="004E4A4E" w:rsidRDefault="00296060">
            <w:pPr>
              <w:jc w:val="right"/>
            </w:pPr>
            <w:r>
              <w:rPr>
                <w:color w:val="000000"/>
                <w:sz w:val="24"/>
              </w:rPr>
              <w:t>12,766.32</w:t>
            </w:r>
          </w:p>
        </w:tc>
        <w:tc>
          <w:tcPr>
            <w:tcW w:w="1705" w:type="dxa"/>
            <w:vAlign w:val="center"/>
          </w:tcPr>
          <w:p w:rsidR="004E4A4E" w:rsidRDefault="00296060">
            <w:pPr>
              <w:jc w:val="right"/>
            </w:pPr>
            <w:r>
              <w:rPr>
                <w:color w:val="000000"/>
                <w:sz w:val="24"/>
              </w:rPr>
              <w:t>0.00</w:t>
            </w:r>
          </w:p>
        </w:tc>
      </w:tr>
      <w:tr w:rsidR="004E4A4E">
        <w:tc>
          <w:tcPr>
            <w:tcW w:w="862" w:type="dxa"/>
            <w:vAlign w:val="center"/>
          </w:tcPr>
          <w:p w:rsidR="004E4A4E" w:rsidRDefault="00296060">
            <w:pPr>
              <w:jc w:val="center"/>
            </w:pPr>
            <w:r>
              <w:rPr>
                <w:color w:val="000000"/>
                <w:sz w:val="24"/>
              </w:rPr>
              <w:t>43</w:t>
            </w:r>
          </w:p>
        </w:tc>
        <w:tc>
          <w:tcPr>
            <w:tcW w:w="1346" w:type="dxa"/>
            <w:vAlign w:val="center"/>
          </w:tcPr>
          <w:p w:rsidR="004E4A4E" w:rsidRDefault="00296060">
            <w:pPr>
              <w:jc w:val="center"/>
            </w:pPr>
            <w:r>
              <w:rPr>
                <w:color w:val="000000"/>
                <w:sz w:val="24"/>
              </w:rPr>
              <w:t>300839</w:t>
            </w:r>
          </w:p>
        </w:tc>
        <w:tc>
          <w:tcPr>
            <w:tcW w:w="1795" w:type="dxa"/>
            <w:vAlign w:val="center"/>
          </w:tcPr>
          <w:p w:rsidR="004E4A4E" w:rsidRDefault="00296060">
            <w:pPr>
              <w:jc w:val="center"/>
            </w:pPr>
            <w:r>
              <w:rPr>
                <w:color w:val="000000"/>
                <w:sz w:val="24"/>
              </w:rPr>
              <w:t>博汇股份</w:t>
            </w:r>
          </w:p>
        </w:tc>
        <w:tc>
          <w:tcPr>
            <w:tcW w:w="1346" w:type="dxa"/>
            <w:vAlign w:val="center"/>
          </w:tcPr>
          <w:p w:rsidR="004E4A4E" w:rsidRDefault="00296060">
            <w:pPr>
              <w:jc w:val="right"/>
            </w:pPr>
            <w:r>
              <w:rPr>
                <w:color w:val="000000"/>
                <w:sz w:val="24"/>
              </w:rPr>
              <w:t>502</w:t>
            </w:r>
          </w:p>
        </w:tc>
        <w:tc>
          <w:tcPr>
            <w:tcW w:w="1944" w:type="dxa"/>
            <w:vAlign w:val="center"/>
          </w:tcPr>
          <w:p w:rsidR="004E4A4E" w:rsidRDefault="00296060">
            <w:pPr>
              <w:jc w:val="right"/>
            </w:pPr>
            <w:r>
              <w:rPr>
                <w:color w:val="000000"/>
                <w:sz w:val="24"/>
              </w:rPr>
              <w:t>11,751.82</w:t>
            </w:r>
          </w:p>
        </w:tc>
        <w:tc>
          <w:tcPr>
            <w:tcW w:w="1705" w:type="dxa"/>
            <w:vAlign w:val="center"/>
          </w:tcPr>
          <w:p w:rsidR="004E4A4E" w:rsidRDefault="00296060">
            <w:pPr>
              <w:jc w:val="right"/>
            </w:pPr>
            <w:r>
              <w:rPr>
                <w:color w:val="000000"/>
                <w:sz w:val="24"/>
              </w:rPr>
              <w:t>0.00</w:t>
            </w:r>
          </w:p>
        </w:tc>
      </w:tr>
      <w:tr w:rsidR="004E4A4E">
        <w:tc>
          <w:tcPr>
            <w:tcW w:w="862" w:type="dxa"/>
            <w:vAlign w:val="center"/>
          </w:tcPr>
          <w:p w:rsidR="004E4A4E" w:rsidRDefault="00296060">
            <w:pPr>
              <w:jc w:val="center"/>
            </w:pPr>
            <w:r>
              <w:rPr>
                <w:color w:val="000000"/>
                <w:sz w:val="24"/>
              </w:rPr>
              <w:t>44</w:t>
            </w:r>
          </w:p>
        </w:tc>
        <w:tc>
          <w:tcPr>
            <w:tcW w:w="1346" w:type="dxa"/>
            <w:vAlign w:val="center"/>
          </w:tcPr>
          <w:p w:rsidR="004E4A4E" w:rsidRDefault="00296060">
            <w:pPr>
              <w:jc w:val="center"/>
            </w:pPr>
            <w:r>
              <w:rPr>
                <w:color w:val="000000"/>
                <w:sz w:val="24"/>
              </w:rPr>
              <w:t>300845</w:t>
            </w:r>
          </w:p>
        </w:tc>
        <w:tc>
          <w:tcPr>
            <w:tcW w:w="1795" w:type="dxa"/>
            <w:vAlign w:val="center"/>
          </w:tcPr>
          <w:p w:rsidR="004E4A4E" w:rsidRDefault="00296060">
            <w:pPr>
              <w:jc w:val="center"/>
            </w:pPr>
            <w:r>
              <w:rPr>
                <w:color w:val="000000"/>
                <w:sz w:val="24"/>
              </w:rPr>
              <w:t>捷安高科</w:t>
            </w:r>
          </w:p>
        </w:tc>
        <w:tc>
          <w:tcPr>
            <w:tcW w:w="1346" w:type="dxa"/>
            <w:vAlign w:val="center"/>
          </w:tcPr>
          <w:p w:rsidR="004E4A4E" w:rsidRDefault="00296060">
            <w:pPr>
              <w:jc w:val="right"/>
            </w:pPr>
            <w:r>
              <w:rPr>
                <w:color w:val="000000"/>
                <w:sz w:val="24"/>
              </w:rPr>
              <w:t>470</w:t>
            </w:r>
          </w:p>
        </w:tc>
        <w:tc>
          <w:tcPr>
            <w:tcW w:w="1944" w:type="dxa"/>
            <w:vAlign w:val="center"/>
          </w:tcPr>
          <w:p w:rsidR="004E4A4E" w:rsidRDefault="00296060">
            <w:pPr>
              <w:jc w:val="right"/>
            </w:pPr>
            <w:r>
              <w:rPr>
                <w:color w:val="000000"/>
                <w:sz w:val="24"/>
              </w:rPr>
              <w:t>8,286.10</w:t>
            </w:r>
          </w:p>
        </w:tc>
        <w:tc>
          <w:tcPr>
            <w:tcW w:w="1705" w:type="dxa"/>
            <w:vAlign w:val="center"/>
          </w:tcPr>
          <w:p w:rsidR="004E4A4E" w:rsidRDefault="00296060">
            <w:pPr>
              <w:jc w:val="right"/>
            </w:pPr>
            <w:r>
              <w:rPr>
                <w:color w:val="000000"/>
                <w:sz w:val="24"/>
              </w:rPr>
              <w:t>0.00</w:t>
            </w:r>
          </w:p>
        </w:tc>
      </w:tr>
      <w:tr w:rsidR="004E4A4E">
        <w:tc>
          <w:tcPr>
            <w:tcW w:w="862" w:type="dxa"/>
            <w:vAlign w:val="center"/>
          </w:tcPr>
          <w:p w:rsidR="004E4A4E" w:rsidRDefault="00296060">
            <w:pPr>
              <w:jc w:val="center"/>
            </w:pPr>
            <w:r>
              <w:rPr>
                <w:color w:val="000000"/>
                <w:sz w:val="24"/>
              </w:rPr>
              <w:t>45</w:t>
            </w:r>
          </w:p>
        </w:tc>
        <w:tc>
          <w:tcPr>
            <w:tcW w:w="1346" w:type="dxa"/>
            <w:vAlign w:val="center"/>
          </w:tcPr>
          <w:p w:rsidR="004E4A4E" w:rsidRDefault="00296060">
            <w:pPr>
              <w:jc w:val="center"/>
            </w:pPr>
            <w:r>
              <w:rPr>
                <w:color w:val="000000"/>
                <w:sz w:val="24"/>
              </w:rPr>
              <w:t>300843</w:t>
            </w:r>
          </w:p>
        </w:tc>
        <w:tc>
          <w:tcPr>
            <w:tcW w:w="1795" w:type="dxa"/>
            <w:vAlign w:val="center"/>
          </w:tcPr>
          <w:p w:rsidR="004E4A4E" w:rsidRDefault="00296060">
            <w:pPr>
              <w:jc w:val="center"/>
            </w:pPr>
            <w:r>
              <w:rPr>
                <w:color w:val="000000"/>
                <w:sz w:val="24"/>
              </w:rPr>
              <w:t>胜蓝股份</w:t>
            </w:r>
          </w:p>
        </w:tc>
        <w:tc>
          <w:tcPr>
            <w:tcW w:w="1346" w:type="dxa"/>
            <w:vAlign w:val="center"/>
          </w:tcPr>
          <w:p w:rsidR="004E4A4E" w:rsidRDefault="00296060">
            <w:pPr>
              <w:jc w:val="right"/>
            </w:pPr>
            <w:r>
              <w:rPr>
                <w:color w:val="000000"/>
                <w:sz w:val="24"/>
              </w:rPr>
              <w:t>751</w:t>
            </w:r>
          </w:p>
        </w:tc>
        <w:tc>
          <w:tcPr>
            <w:tcW w:w="1944" w:type="dxa"/>
            <w:vAlign w:val="center"/>
          </w:tcPr>
          <w:p w:rsidR="004E4A4E" w:rsidRDefault="00296060">
            <w:pPr>
              <w:jc w:val="right"/>
            </w:pPr>
            <w:r>
              <w:rPr>
                <w:color w:val="000000"/>
                <w:sz w:val="24"/>
              </w:rPr>
              <w:t>7,517.51</w:t>
            </w:r>
          </w:p>
        </w:tc>
        <w:tc>
          <w:tcPr>
            <w:tcW w:w="1705" w:type="dxa"/>
            <w:vAlign w:val="center"/>
          </w:tcPr>
          <w:p w:rsidR="004E4A4E" w:rsidRDefault="00296060">
            <w:pPr>
              <w:jc w:val="right"/>
            </w:pPr>
            <w:r>
              <w:rPr>
                <w:color w:val="000000"/>
                <w:sz w:val="24"/>
              </w:rPr>
              <w:t>0.00</w:t>
            </w:r>
          </w:p>
        </w:tc>
      </w:tr>
      <w:tr w:rsidR="004E4A4E">
        <w:tc>
          <w:tcPr>
            <w:tcW w:w="862" w:type="dxa"/>
            <w:vAlign w:val="center"/>
          </w:tcPr>
          <w:p w:rsidR="004E4A4E" w:rsidRDefault="00296060">
            <w:pPr>
              <w:jc w:val="center"/>
            </w:pPr>
            <w:r>
              <w:rPr>
                <w:color w:val="000000"/>
                <w:sz w:val="24"/>
              </w:rPr>
              <w:t>46</w:t>
            </w:r>
          </w:p>
        </w:tc>
        <w:tc>
          <w:tcPr>
            <w:tcW w:w="1346" w:type="dxa"/>
            <w:vAlign w:val="center"/>
          </w:tcPr>
          <w:p w:rsidR="004E4A4E" w:rsidRDefault="00296060">
            <w:pPr>
              <w:jc w:val="center"/>
            </w:pPr>
            <w:r>
              <w:rPr>
                <w:color w:val="000000"/>
                <w:sz w:val="24"/>
              </w:rPr>
              <w:t>300840</w:t>
            </w:r>
          </w:p>
        </w:tc>
        <w:tc>
          <w:tcPr>
            <w:tcW w:w="1795" w:type="dxa"/>
            <w:vAlign w:val="center"/>
          </w:tcPr>
          <w:p w:rsidR="004E4A4E" w:rsidRDefault="00296060">
            <w:pPr>
              <w:jc w:val="center"/>
            </w:pPr>
            <w:r>
              <w:rPr>
                <w:color w:val="000000"/>
                <w:sz w:val="24"/>
              </w:rPr>
              <w:t>酷特智能</w:t>
            </w:r>
          </w:p>
        </w:tc>
        <w:tc>
          <w:tcPr>
            <w:tcW w:w="1346" w:type="dxa"/>
            <w:vAlign w:val="center"/>
          </w:tcPr>
          <w:p w:rsidR="004E4A4E" w:rsidRDefault="00296060">
            <w:pPr>
              <w:jc w:val="right"/>
            </w:pPr>
            <w:r>
              <w:rPr>
                <w:color w:val="000000"/>
                <w:sz w:val="24"/>
              </w:rPr>
              <w:t>1,185</w:t>
            </w:r>
          </w:p>
        </w:tc>
        <w:tc>
          <w:tcPr>
            <w:tcW w:w="1944" w:type="dxa"/>
            <w:vAlign w:val="center"/>
          </w:tcPr>
          <w:p w:rsidR="004E4A4E" w:rsidRDefault="00296060">
            <w:pPr>
              <w:jc w:val="right"/>
            </w:pPr>
            <w:r>
              <w:rPr>
                <w:color w:val="000000"/>
                <w:sz w:val="24"/>
              </w:rPr>
              <w:t>7,038.90</w:t>
            </w:r>
          </w:p>
        </w:tc>
        <w:tc>
          <w:tcPr>
            <w:tcW w:w="1705" w:type="dxa"/>
            <w:vAlign w:val="center"/>
          </w:tcPr>
          <w:p w:rsidR="004E4A4E" w:rsidRDefault="00296060">
            <w:pPr>
              <w:jc w:val="right"/>
            </w:pPr>
            <w:r>
              <w:rPr>
                <w:color w:val="000000"/>
                <w:sz w:val="24"/>
              </w:rPr>
              <w:t>0.00</w:t>
            </w:r>
          </w:p>
        </w:tc>
      </w:tr>
      <w:tr w:rsidR="004E4A4E">
        <w:tc>
          <w:tcPr>
            <w:tcW w:w="862" w:type="dxa"/>
            <w:vAlign w:val="center"/>
          </w:tcPr>
          <w:p w:rsidR="004E4A4E" w:rsidRDefault="00296060">
            <w:pPr>
              <w:jc w:val="center"/>
            </w:pPr>
            <w:r>
              <w:rPr>
                <w:color w:val="000000"/>
                <w:sz w:val="24"/>
              </w:rPr>
              <w:t>47</w:t>
            </w:r>
          </w:p>
        </w:tc>
        <w:tc>
          <w:tcPr>
            <w:tcW w:w="1346" w:type="dxa"/>
            <w:vAlign w:val="center"/>
          </w:tcPr>
          <w:p w:rsidR="004E4A4E" w:rsidRDefault="00296060">
            <w:pPr>
              <w:jc w:val="center"/>
            </w:pPr>
            <w:r>
              <w:rPr>
                <w:color w:val="000000"/>
                <w:sz w:val="24"/>
              </w:rPr>
              <w:t>300846</w:t>
            </w:r>
          </w:p>
        </w:tc>
        <w:tc>
          <w:tcPr>
            <w:tcW w:w="1795" w:type="dxa"/>
            <w:vAlign w:val="center"/>
          </w:tcPr>
          <w:p w:rsidR="004E4A4E" w:rsidRDefault="00296060">
            <w:pPr>
              <w:jc w:val="center"/>
            </w:pPr>
            <w:r>
              <w:rPr>
                <w:color w:val="000000"/>
                <w:sz w:val="24"/>
              </w:rPr>
              <w:t>首都在线</w:t>
            </w:r>
          </w:p>
        </w:tc>
        <w:tc>
          <w:tcPr>
            <w:tcW w:w="1346" w:type="dxa"/>
            <w:vAlign w:val="center"/>
          </w:tcPr>
          <w:p w:rsidR="004E4A4E" w:rsidRDefault="00296060">
            <w:pPr>
              <w:jc w:val="right"/>
            </w:pPr>
            <w:r>
              <w:rPr>
                <w:color w:val="000000"/>
                <w:sz w:val="24"/>
              </w:rPr>
              <w:t>1,131</w:t>
            </w:r>
          </w:p>
        </w:tc>
        <w:tc>
          <w:tcPr>
            <w:tcW w:w="1944" w:type="dxa"/>
            <w:vAlign w:val="center"/>
          </w:tcPr>
          <w:p w:rsidR="004E4A4E" w:rsidRDefault="00296060">
            <w:pPr>
              <w:jc w:val="right"/>
            </w:pPr>
            <w:r>
              <w:rPr>
                <w:color w:val="000000"/>
                <w:sz w:val="24"/>
              </w:rPr>
              <w:t>3,811.47</w:t>
            </w:r>
          </w:p>
        </w:tc>
        <w:tc>
          <w:tcPr>
            <w:tcW w:w="1705" w:type="dxa"/>
            <w:vAlign w:val="center"/>
          </w:tcPr>
          <w:p w:rsidR="004E4A4E" w:rsidRDefault="00296060">
            <w:pPr>
              <w:jc w:val="right"/>
            </w:pPr>
            <w:r>
              <w:rPr>
                <w:color w:val="000000"/>
                <w:sz w:val="24"/>
              </w:rPr>
              <w:t>0.00</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49358851"/>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475A6C" w:rsidRPr="00475A6C" w:rsidRDefault="00475A6C" w:rsidP="00475A6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AB4FA0" w:rsidRPr="00012F69">
              <w:rPr>
                <w:color w:val="000000"/>
                <w:sz w:val="24"/>
              </w:rPr>
              <w:t>期初</w:t>
            </w:r>
            <w:r w:rsidRPr="001B7979">
              <w:rPr>
                <w:color w:val="000000"/>
                <w:sz w:val="24"/>
              </w:rPr>
              <w:t>基金资产净值比例（％）</w:t>
            </w:r>
          </w:p>
        </w:tc>
      </w:tr>
      <w:tr w:rsidR="004E4A4E">
        <w:tc>
          <w:tcPr>
            <w:tcW w:w="869" w:type="dxa"/>
            <w:vAlign w:val="center"/>
          </w:tcPr>
          <w:p w:rsidR="004E4A4E" w:rsidRDefault="00296060">
            <w:pPr>
              <w:jc w:val="center"/>
            </w:pPr>
            <w:r>
              <w:rPr>
                <w:sz w:val="24"/>
              </w:rPr>
              <w:t>1</w:t>
            </w:r>
          </w:p>
        </w:tc>
        <w:tc>
          <w:tcPr>
            <w:tcW w:w="1650" w:type="dxa"/>
            <w:vAlign w:val="center"/>
          </w:tcPr>
          <w:p w:rsidR="004E4A4E" w:rsidRDefault="00296060">
            <w:pPr>
              <w:jc w:val="center"/>
            </w:pPr>
            <w:r>
              <w:rPr>
                <w:sz w:val="24"/>
              </w:rPr>
              <w:t>002475</w:t>
            </w:r>
          </w:p>
        </w:tc>
        <w:tc>
          <w:tcPr>
            <w:tcW w:w="1980" w:type="dxa"/>
            <w:vAlign w:val="center"/>
          </w:tcPr>
          <w:p w:rsidR="004E4A4E" w:rsidRDefault="00296060">
            <w:pPr>
              <w:jc w:val="center"/>
            </w:pPr>
            <w:r>
              <w:rPr>
                <w:sz w:val="24"/>
              </w:rPr>
              <w:t>立讯精密</w:t>
            </w:r>
          </w:p>
        </w:tc>
        <w:tc>
          <w:tcPr>
            <w:tcW w:w="2879" w:type="dxa"/>
            <w:vAlign w:val="center"/>
          </w:tcPr>
          <w:p w:rsidR="004E4A4E" w:rsidRDefault="00296060">
            <w:pPr>
              <w:jc w:val="right"/>
            </w:pPr>
            <w:r>
              <w:rPr>
                <w:sz w:val="24"/>
              </w:rPr>
              <w:t>9,266,688.50</w:t>
            </w:r>
          </w:p>
        </w:tc>
        <w:tc>
          <w:tcPr>
            <w:tcW w:w="1620" w:type="dxa"/>
            <w:vAlign w:val="center"/>
          </w:tcPr>
          <w:p w:rsidR="004E4A4E" w:rsidRDefault="00296060">
            <w:pPr>
              <w:jc w:val="right"/>
            </w:pPr>
            <w:r>
              <w:rPr>
                <w:sz w:val="24"/>
              </w:rPr>
              <w:t>1.69</w:t>
            </w:r>
          </w:p>
        </w:tc>
      </w:tr>
      <w:tr w:rsidR="004E4A4E">
        <w:tc>
          <w:tcPr>
            <w:tcW w:w="869" w:type="dxa"/>
            <w:vAlign w:val="center"/>
          </w:tcPr>
          <w:p w:rsidR="004E4A4E" w:rsidRDefault="00296060">
            <w:pPr>
              <w:jc w:val="center"/>
            </w:pPr>
            <w:r>
              <w:rPr>
                <w:sz w:val="24"/>
              </w:rPr>
              <w:t>2</w:t>
            </w:r>
          </w:p>
        </w:tc>
        <w:tc>
          <w:tcPr>
            <w:tcW w:w="1650" w:type="dxa"/>
            <w:vAlign w:val="center"/>
          </w:tcPr>
          <w:p w:rsidR="004E4A4E" w:rsidRDefault="00296060">
            <w:pPr>
              <w:jc w:val="center"/>
            </w:pPr>
            <w:r>
              <w:rPr>
                <w:sz w:val="24"/>
              </w:rPr>
              <w:t>001965</w:t>
            </w:r>
          </w:p>
        </w:tc>
        <w:tc>
          <w:tcPr>
            <w:tcW w:w="1980" w:type="dxa"/>
            <w:vAlign w:val="center"/>
          </w:tcPr>
          <w:p w:rsidR="004E4A4E" w:rsidRDefault="00296060">
            <w:pPr>
              <w:jc w:val="center"/>
            </w:pPr>
            <w:r>
              <w:rPr>
                <w:sz w:val="24"/>
              </w:rPr>
              <w:t>招商公路</w:t>
            </w:r>
          </w:p>
        </w:tc>
        <w:tc>
          <w:tcPr>
            <w:tcW w:w="2879" w:type="dxa"/>
            <w:vAlign w:val="center"/>
          </w:tcPr>
          <w:p w:rsidR="004E4A4E" w:rsidRDefault="00296060">
            <w:pPr>
              <w:jc w:val="right"/>
            </w:pPr>
            <w:r>
              <w:rPr>
                <w:sz w:val="24"/>
              </w:rPr>
              <w:t>7,792,779.29</w:t>
            </w:r>
          </w:p>
        </w:tc>
        <w:tc>
          <w:tcPr>
            <w:tcW w:w="1620" w:type="dxa"/>
            <w:vAlign w:val="center"/>
          </w:tcPr>
          <w:p w:rsidR="004E4A4E" w:rsidRDefault="00296060">
            <w:pPr>
              <w:jc w:val="right"/>
            </w:pPr>
            <w:r>
              <w:rPr>
                <w:sz w:val="24"/>
              </w:rPr>
              <w:t>1.42</w:t>
            </w:r>
          </w:p>
        </w:tc>
      </w:tr>
      <w:tr w:rsidR="004E4A4E">
        <w:tc>
          <w:tcPr>
            <w:tcW w:w="869" w:type="dxa"/>
            <w:vAlign w:val="center"/>
          </w:tcPr>
          <w:p w:rsidR="004E4A4E" w:rsidRDefault="00296060">
            <w:pPr>
              <w:jc w:val="center"/>
            </w:pPr>
            <w:r>
              <w:rPr>
                <w:sz w:val="24"/>
              </w:rPr>
              <w:t>3</w:t>
            </w:r>
          </w:p>
        </w:tc>
        <w:tc>
          <w:tcPr>
            <w:tcW w:w="1650" w:type="dxa"/>
            <w:vAlign w:val="center"/>
          </w:tcPr>
          <w:p w:rsidR="004E4A4E" w:rsidRDefault="00296060">
            <w:pPr>
              <w:jc w:val="center"/>
            </w:pPr>
            <w:r>
              <w:rPr>
                <w:sz w:val="24"/>
              </w:rPr>
              <w:t>002179</w:t>
            </w:r>
          </w:p>
        </w:tc>
        <w:tc>
          <w:tcPr>
            <w:tcW w:w="1980" w:type="dxa"/>
            <w:vAlign w:val="center"/>
          </w:tcPr>
          <w:p w:rsidR="004E4A4E" w:rsidRDefault="00296060">
            <w:pPr>
              <w:jc w:val="center"/>
            </w:pPr>
            <w:r>
              <w:rPr>
                <w:sz w:val="24"/>
              </w:rPr>
              <w:t>中航光电</w:t>
            </w:r>
          </w:p>
        </w:tc>
        <w:tc>
          <w:tcPr>
            <w:tcW w:w="2879" w:type="dxa"/>
            <w:vAlign w:val="center"/>
          </w:tcPr>
          <w:p w:rsidR="004E4A4E" w:rsidRDefault="00296060">
            <w:pPr>
              <w:jc w:val="right"/>
            </w:pPr>
            <w:r>
              <w:rPr>
                <w:sz w:val="24"/>
              </w:rPr>
              <w:t>6,339,290.00</w:t>
            </w:r>
          </w:p>
        </w:tc>
        <w:tc>
          <w:tcPr>
            <w:tcW w:w="1620" w:type="dxa"/>
            <w:vAlign w:val="center"/>
          </w:tcPr>
          <w:p w:rsidR="004E4A4E" w:rsidRDefault="00296060">
            <w:pPr>
              <w:jc w:val="right"/>
            </w:pPr>
            <w:r>
              <w:rPr>
                <w:sz w:val="24"/>
              </w:rPr>
              <w:t>1.16</w:t>
            </w:r>
          </w:p>
        </w:tc>
      </w:tr>
      <w:tr w:rsidR="004E4A4E">
        <w:tc>
          <w:tcPr>
            <w:tcW w:w="869" w:type="dxa"/>
            <w:vAlign w:val="center"/>
          </w:tcPr>
          <w:p w:rsidR="004E4A4E" w:rsidRDefault="00296060">
            <w:pPr>
              <w:jc w:val="center"/>
            </w:pPr>
            <w:r>
              <w:rPr>
                <w:sz w:val="24"/>
              </w:rPr>
              <w:t>4</w:t>
            </w:r>
          </w:p>
        </w:tc>
        <w:tc>
          <w:tcPr>
            <w:tcW w:w="1650" w:type="dxa"/>
            <w:vAlign w:val="center"/>
          </w:tcPr>
          <w:p w:rsidR="004E4A4E" w:rsidRDefault="00296060">
            <w:pPr>
              <w:jc w:val="center"/>
            </w:pPr>
            <w:r>
              <w:rPr>
                <w:sz w:val="24"/>
              </w:rPr>
              <w:t>002230</w:t>
            </w:r>
          </w:p>
        </w:tc>
        <w:tc>
          <w:tcPr>
            <w:tcW w:w="1980" w:type="dxa"/>
            <w:vAlign w:val="center"/>
          </w:tcPr>
          <w:p w:rsidR="004E4A4E" w:rsidRDefault="00296060">
            <w:pPr>
              <w:jc w:val="center"/>
            </w:pPr>
            <w:r>
              <w:rPr>
                <w:sz w:val="24"/>
              </w:rPr>
              <w:t>科大讯飞</w:t>
            </w:r>
          </w:p>
        </w:tc>
        <w:tc>
          <w:tcPr>
            <w:tcW w:w="2879" w:type="dxa"/>
            <w:vAlign w:val="center"/>
          </w:tcPr>
          <w:p w:rsidR="004E4A4E" w:rsidRDefault="00296060">
            <w:pPr>
              <w:jc w:val="right"/>
            </w:pPr>
            <w:r>
              <w:rPr>
                <w:sz w:val="24"/>
              </w:rPr>
              <w:t>6,179,822.40</w:t>
            </w:r>
          </w:p>
        </w:tc>
        <w:tc>
          <w:tcPr>
            <w:tcW w:w="1620" w:type="dxa"/>
            <w:vAlign w:val="center"/>
          </w:tcPr>
          <w:p w:rsidR="004E4A4E" w:rsidRDefault="00296060">
            <w:pPr>
              <w:jc w:val="right"/>
            </w:pPr>
            <w:r>
              <w:rPr>
                <w:sz w:val="24"/>
              </w:rPr>
              <w:t>1.13</w:t>
            </w:r>
          </w:p>
        </w:tc>
      </w:tr>
      <w:tr w:rsidR="004E4A4E">
        <w:tc>
          <w:tcPr>
            <w:tcW w:w="869" w:type="dxa"/>
            <w:vAlign w:val="center"/>
          </w:tcPr>
          <w:p w:rsidR="004E4A4E" w:rsidRDefault="00296060">
            <w:pPr>
              <w:jc w:val="center"/>
            </w:pPr>
            <w:r>
              <w:rPr>
                <w:sz w:val="24"/>
              </w:rPr>
              <w:t>5</w:t>
            </w:r>
          </w:p>
        </w:tc>
        <w:tc>
          <w:tcPr>
            <w:tcW w:w="1650" w:type="dxa"/>
            <w:vAlign w:val="center"/>
          </w:tcPr>
          <w:p w:rsidR="004E4A4E" w:rsidRDefault="00296060">
            <w:pPr>
              <w:jc w:val="center"/>
            </w:pPr>
            <w:r>
              <w:rPr>
                <w:sz w:val="24"/>
              </w:rPr>
              <w:t>300070</w:t>
            </w:r>
          </w:p>
        </w:tc>
        <w:tc>
          <w:tcPr>
            <w:tcW w:w="1980" w:type="dxa"/>
            <w:vAlign w:val="center"/>
          </w:tcPr>
          <w:p w:rsidR="004E4A4E" w:rsidRDefault="00296060">
            <w:pPr>
              <w:jc w:val="center"/>
            </w:pPr>
            <w:r>
              <w:rPr>
                <w:sz w:val="24"/>
              </w:rPr>
              <w:t>碧水源</w:t>
            </w:r>
          </w:p>
        </w:tc>
        <w:tc>
          <w:tcPr>
            <w:tcW w:w="2879" w:type="dxa"/>
            <w:vAlign w:val="center"/>
          </w:tcPr>
          <w:p w:rsidR="004E4A4E" w:rsidRDefault="00296060">
            <w:pPr>
              <w:jc w:val="right"/>
            </w:pPr>
            <w:r>
              <w:rPr>
                <w:sz w:val="24"/>
              </w:rPr>
              <w:t>6,171,415.60</w:t>
            </w:r>
          </w:p>
        </w:tc>
        <w:tc>
          <w:tcPr>
            <w:tcW w:w="1620" w:type="dxa"/>
            <w:vAlign w:val="center"/>
          </w:tcPr>
          <w:p w:rsidR="004E4A4E" w:rsidRDefault="00296060">
            <w:pPr>
              <w:jc w:val="right"/>
            </w:pPr>
            <w:r>
              <w:rPr>
                <w:sz w:val="24"/>
              </w:rPr>
              <w:t>1.12</w:t>
            </w:r>
          </w:p>
        </w:tc>
      </w:tr>
      <w:tr w:rsidR="004E4A4E">
        <w:tc>
          <w:tcPr>
            <w:tcW w:w="869" w:type="dxa"/>
            <w:vAlign w:val="center"/>
          </w:tcPr>
          <w:p w:rsidR="004E4A4E" w:rsidRDefault="00296060">
            <w:pPr>
              <w:jc w:val="center"/>
            </w:pPr>
            <w:r>
              <w:rPr>
                <w:sz w:val="24"/>
              </w:rPr>
              <w:t>6</w:t>
            </w:r>
          </w:p>
        </w:tc>
        <w:tc>
          <w:tcPr>
            <w:tcW w:w="1650" w:type="dxa"/>
            <w:vAlign w:val="center"/>
          </w:tcPr>
          <w:p w:rsidR="004E4A4E" w:rsidRDefault="00296060">
            <w:pPr>
              <w:jc w:val="center"/>
            </w:pPr>
            <w:r>
              <w:rPr>
                <w:sz w:val="24"/>
              </w:rPr>
              <w:t>000002</w:t>
            </w:r>
          </w:p>
        </w:tc>
        <w:tc>
          <w:tcPr>
            <w:tcW w:w="1980" w:type="dxa"/>
            <w:vAlign w:val="center"/>
          </w:tcPr>
          <w:p w:rsidR="004E4A4E" w:rsidRDefault="00296060">
            <w:pPr>
              <w:jc w:val="center"/>
            </w:pPr>
            <w:r>
              <w:rPr>
                <w:sz w:val="24"/>
              </w:rPr>
              <w:t>万科</w:t>
            </w:r>
            <w:r>
              <w:rPr>
                <w:sz w:val="24"/>
              </w:rPr>
              <w:t>A</w:t>
            </w:r>
          </w:p>
        </w:tc>
        <w:tc>
          <w:tcPr>
            <w:tcW w:w="2879" w:type="dxa"/>
            <w:vAlign w:val="center"/>
          </w:tcPr>
          <w:p w:rsidR="004E4A4E" w:rsidRDefault="00296060">
            <w:pPr>
              <w:jc w:val="right"/>
            </w:pPr>
            <w:r>
              <w:rPr>
                <w:sz w:val="24"/>
              </w:rPr>
              <w:t>6,169,431.00</w:t>
            </w:r>
          </w:p>
        </w:tc>
        <w:tc>
          <w:tcPr>
            <w:tcW w:w="1620" w:type="dxa"/>
            <w:vAlign w:val="center"/>
          </w:tcPr>
          <w:p w:rsidR="004E4A4E" w:rsidRDefault="00296060">
            <w:pPr>
              <w:jc w:val="right"/>
            </w:pPr>
            <w:r>
              <w:rPr>
                <w:sz w:val="24"/>
              </w:rPr>
              <w:t>1.12</w:t>
            </w:r>
          </w:p>
        </w:tc>
      </w:tr>
      <w:tr w:rsidR="004E4A4E">
        <w:tc>
          <w:tcPr>
            <w:tcW w:w="869" w:type="dxa"/>
            <w:vAlign w:val="center"/>
          </w:tcPr>
          <w:p w:rsidR="004E4A4E" w:rsidRDefault="00296060">
            <w:pPr>
              <w:jc w:val="center"/>
            </w:pPr>
            <w:r>
              <w:rPr>
                <w:sz w:val="24"/>
              </w:rPr>
              <w:t>7</w:t>
            </w:r>
          </w:p>
        </w:tc>
        <w:tc>
          <w:tcPr>
            <w:tcW w:w="1650" w:type="dxa"/>
            <w:vAlign w:val="center"/>
          </w:tcPr>
          <w:p w:rsidR="004E4A4E" w:rsidRDefault="00296060">
            <w:pPr>
              <w:jc w:val="center"/>
            </w:pPr>
            <w:r>
              <w:rPr>
                <w:sz w:val="24"/>
              </w:rPr>
              <w:t>300059</w:t>
            </w:r>
          </w:p>
        </w:tc>
        <w:tc>
          <w:tcPr>
            <w:tcW w:w="1980" w:type="dxa"/>
            <w:vAlign w:val="center"/>
          </w:tcPr>
          <w:p w:rsidR="004E4A4E" w:rsidRDefault="00296060">
            <w:pPr>
              <w:jc w:val="center"/>
            </w:pPr>
            <w:r>
              <w:rPr>
                <w:sz w:val="24"/>
              </w:rPr>
              <w:t>东方财富</w:t>
            </w:r>
          </w:p>
        </w:tc>
        <w:tc>
          <w:tcPr>
            <w:tcW w:w="2879" w:type="dxa"/>
            <w:vAlign w:val="center"/>
          </w:tcPr>
          <w:p w:rsidR="004E4A4E" w:rsidRDefault="00296060">
            <w:pPr>
              <w:jc w:val="right"/>
            </w:pPr>
            <w:r>
              <w:rPr>
                <w:sz w:val="24"/>
              </w:rPr>
              <w:t>6,165,791.40</w:t>
            </w:r>
          </w:p>
        </w:tc>
        <w:tc>
          <w:tcPr>
            <w:tcW w:w="1620" w:type="dxa"/>
            <w:vAlign w:val="center"/>
          </w:tcPr>
          <w:p w:rsidR="004E4A4E" w:rsidRDefault="00296060">
            <w:pPr>
              <w:jc w:val="right"/>
            </w:pPr>
            <w:r>
              <w:rPr>
                <w:sz w:val="24"/>
              </w:rPr>
              <w:t>1.12</w:t>
            </w:r>
          </w:p>
        </w:tc>
      </w:tr>
      <w:tr w:rsidR="004E4A4E">
        <w:tc>
          <w:tcPr>
            <w:tcW w:w="869" w:type="dxa"/>
            <w:vAlign w:val="center"/>
          </w:tcPr>
          <w:p w:rsidR="004E4A4E" w:rsidRDefault="00296060">
            <w:pPr>
              <w:jc w:val="center"/>
            </w:pPr>
            <w:r>
              <w:rPr>
                <w:sz w:val="24"/>
              </w:rPr>
              <w:t>8</w:t>
            </w:r>
          </w:p>
        </w:tc>
        <w:tc>
          <w:tcPr>
            <w:tcW w:w="1650" w:type="dxa"/>
            <w:vAlign w:val="center"/>
          </w:tcPr>
          <w:p w:rsidR="004E4A4E" w:rsidRDefault="00296060">
            <w:pPr>
              <w:jc w:val="center"/>
            </w:pPr>
            <w:r>
              <w:rPr>
                <w:sz w:val="24"/>
              </w:rPr>
              <w:t>002460</w:t>
            </w:r>
          </w:p>
        </w:tc>
        <w:tc>
          <w:tcPr>
            <w:tcW w:w="1980" w:type="dxa"/>
            <w:vAlign w:val="center"/>
          </w:tcPr>
          <w:p w:rsidR="004E4A4E" w:rsidRDefault="00296060">
            <w:pPr>
              <w:jc w:val="center"/>
            </w:pPr>
            <w:r>
              <w:rPr>
                <w:sz w:val="24"/>
              </w:rPr>
              <w:t>赣锋锂业</w:t>
            </w:r>
          </w:p>
        </w:tc>
        <w:tc>
          <w:tcPr>
            <w:tcW w:w="2879" w:type="dxa"/>
            <w:vAlign w:val="center"/>
          </w:tcPr>
          <w:p w:rsidR="004E4A4E" w:rsidRDefault="00296060">
            <w:pPr>
              <w:jc w:val="right"/>
            </w:pPr>
            <w:r>
              <w:rPr>
                <w:sz w:val="24"/>
              </w:rPr>
              <w:t>6,161,146.00</w:t>
            </w:r>
          </w:p>
        </w:tc>
        <w:tc>
          <w:tcPr>
            <w:tcW w:w="1620" w:type="dxa"/>
            <w:vAlign w:val="center"/>
          </w:tcPr>
          <w:p w:rsidR="004E4A4E" w:rsidRDefault="00296060">
            <w:pPr>
              <w:jc w:val="right"/>
            </w:pPr>
            <w:r>
              <w:rPr>
                <w:sz w:val="24"/>
              </w:rPr>
              <w:t>1.12</w:t>
            </w:r>
          </w:p>
        </w:tc>
      </w:tr>
      <w:tr w:rsidR="004E4A4E">
        <w:tc>
          <w:tcPr>
            <w:tcW w:w="869" w:type="dxa"/>
            <w:vAlign w:val="center"/>
          </w:tcPr>
          <w:p w:rsidR="004E4A4E" w:rsidRDefault="00296060">
            <w:pPr>
              <w:jc w:val="center"/>
            </w:pPr>
            <w:r>
              <w:rPr>
                <w:sz w:val="24"/>
              </w:rPr>
              <w:t>9</w:t>
            </w:r>
          </w:p>
        </w:tc>
        <w:tc>
          <w:tcPr>
            <w:tcW w:w="1650" w:type="dxa"/>
            <w:vAlign w:val="center"/>
          </w:tcPr>
          <w:p w:rsidR="004E4A4E" w:rsidRDefault="00296060">
            <w:pPr>
              <w:jc w:val="center"/>
            </w:pPr>
            <w:r>
              <w:rPr>
                <w:sz w:val="24"/>
              </w:rPr>
              <w:t>000100</w:t>
            </w:r>
          </w:p>
        </w:tc>
        <w:tc>
          <w:tcPr>
            <w:tcW w:w="1980" w:type="dxa"/>
            <w:vAlign w:val="center"/>
          </w:tcPr>
          <w:p w:rsidR="004E4A4E" w:rsidRDefault="00296060">
            <w:pPr>
              <w:jc w:val="center"/>
            </w:pPr>
            <w:r>
              <w:rPr>
                <w:sz w:val="24"/>
              </w:rPr>
              <w:t>TCL</w:t>
            </w:r>
            <w:r>
              <w:rPr>
                <w:sz w:val="24"/>
              </w:rPr>
              <w:t>科技</w:t>
            </w:r>
          </w:p>
        </w:tc>
        <w:tc>
          <w:tcPr>
            <w:tcW w:w="2879" w:type="dxa"/>
            <w:vAlign w:val="center"/>
          </w:tcPr>
          <w:p w:rsidR="004E4A4E" w:rsidRDefault="00296060">
            <w:pPr>
              <w:jc w:val="right"/>
            </w:pPr>
            <w:r>
              <w:rPr>
                <w:sz w:val="24"/>
              </w:rPr>
              <w:t>4,992,786.00</w:t>
            </w:r>
          </w:p>
        </w:tc>
        <w:tc>
          <w:tcPr>
            <w:tcW w:w="1620" w:type="dxa"/>
            <w:vAlign w:val="center"/>
          </w:tcPr>
          <w:p w:rsidR="004E4A4E" w:rsidRDefault="00296060">
            <w:pPr>
              <w:jc w:val="right"/>
            </w:pPr>
            <w:r>
              <w:rPr>
                <w:sz w:val="24"/>
              </w:rPr>
              <w:t>0.91</w:t>
            </w:r>
          </w:p>
        </w:tc>
      </w:tr>
      <w:tr w:rsidR="004E4A4E">
        <w:tc>
          <w:tcPr>
            <w:tcW w:w="869" w:type="dxa"/>
            <w:vAlign w:val="center"/>
          </w:tcPr>
          <w:p w:rsidR="004E4A4E" w:rsidRDefault="00296060">
            <w:pPr>
              <w:jc w:val="center"/>
            </w:pPr>
            <w:r>
              <w:rPr>
                <w:sz w:val="24"/>
              </w:rPr>
              <w:t>10</w:t>
            </w:r>
          </w:p>
        </w:tc>
        <w:tc>
          <w:tcPr>
            <w:tcW w:w="1650" w:type="dxa"/>
            <w:vAlign w:val="center"/>
          </w:tcPr>
          <w:p w:rsidR="004E4A4E" w:rsidRDefault="00296060">
            <w:pPr>
              <w:jc w:val="center"/>
            </w:pPr>
            <w:r>
              <w:rPr>
                <w:sz w:val="24"/>
              </w:rPr>
              <w:t>002025</w:t>
            </w:r>
          </w:p>
        </w:tc>
        <w:tc>
          <w:tcPr>
            <w:tcW w:w="1980" w:type="dxa"/>
            <w:vAlign w:val="center"/>
          </w:tcPr>
          <w:p w:rsidR="004E4A4E" w:rsidRDefault="00296060">
            <w:pPr>
              <w:jc w:val="center"/>
            </w:pPr>
            <w:r>
              <w:rPr>
                <w:sz w:val="24"/>
              </w:rPr>
              <w:t>航天电器</w:t>
            </w:r>
          </w:p>
        </w:tc>
        <w:tc>
          <w:tcPr>
            <w:tcW w:w="2879" w:type="dxa"/>
            <w:vAlign w:val="center"/>
          </w:tcPr>
          <w:p w:rsidR="004E4A4E" w:rsidRDefault="00296060">
            <w:pPr>
              <w:jc w:val="right"/>
            </w:pPr>
            <w:r>
              <w:rPr>
                <w:sz w:val="24"/>
              </w:rPr>
              <w:t>4,932,810.00</w:t>
            </w:r>
          </w:p>
        </w:tc>
        <w:tc>
          <w:tcPr>
            <w:tcW w:w="1620" w:type="dxa"/>
            <w:vAlign w:val="center"/>
          </w:tcPr>
          <w:p w:rsidR="004E4A4E" w:rsidRDefault="00296060">
            <w:pPr>
              <w:jc w:val="right"/>
            </w:pPr>
            <w:r>
              <w:rPr>
                <w:sz w:val="24"/>
              </w:rPr>
              <w:t>0.90</w:t>
            </w:r>
          </w:p>
        </w:tc>
      </w:tr>
      <w:tr w:rsidR="004E4A4E">
        <w:tc>
          <w:tcPr>
            <w:tcW w:w="869" w:type="dxa"/>
            <w:vAlign w:val="center"/>
          </w:tcPr>
          <w:p w:rsidR="004E4A4E" w:rsidRDefault="00296060">
            <w:pPr>
              <w:jc w:val="center"/>
            </w:pPr>
            <w:r>
              <w:rPr>
                <w:sz w:val="24"/>
              </w:rPr>
              <w:t>11</w:t>
            </w:r>
          </w:p>
        </w:tc>
        <w:tc>
          <w:tcPr>
            <w:tcW w:w="1650" w:type="dxa"/>
            <w:vAlign w:val="center"/>
          </w:tcPr>
          <w:p w:rsidR="004E4A4E" w:rsidRDefault="00296060">
            <w:pPr>
              <w:jc w:val="center"/>
            </w:pPr>
            <w:r>
              <w:rPr>
                <w:sz w:val="24"/>
              </w:rPr>
              <w:t>600585</w:t>
            </w:r>
          </w:p>
        </w:tc>
        <w:tc>
          <w:tcPr>
            <w:tcW w:w="1980" w:type="dxa"/>
            <w:vAlign w:val="center"/>
          </w:tcPr>
          <w:p w:rsidR="004E4A4E" w:rsidRDefault="00296060">
            <w:pPr>
              <w:jc w:val="center"/>
            </w:pPr>
            <w:r>
              <w:rPr>
                <w:sz w:val="24"/>
              </w:rPr>
              <w:t>海螺水泥</w:t>
            </w:r>
          </w:p>
        </w:tc>
        <w:tc>
          <w:tcPr>
            <w:tcW w:w="2879" w:type="dxa"/>
            <w:vAlign w:val="center"/>
          </w:tcPr>
          <w:p w:rsidR="004E4A4E" w:rsidRDefault="00296060">
            <w:pPr>
              <w:jc w:val="right"/>
            </w:pPr>
            <w:r>
              <w:rPr>
                <w:sz w:val="24"/>
              </w:rPr>
              <w:t>3,642,162.22</w:t>
            </w:r>
          </w:p>
        </w:tc>
        <w:tc>
          <w:tcPr>
            <w:tcW w:w="1620" w:type="dxa"/>
            <w:vAlign w:val="center"/>
          </w:tcPr>
          <w:p w:rsidR="004E4A4E" w:rsidRDefault="00296060">
            <w:pPr>
              <w:jc w:val="right"/>
            </w:pPr>
            <w:r>
              <w:rPr>
                <w:sz w:val="24"/>
              </w:rPr>
              <w:t>0.66</w:t>
            </w:r>
          </w:p>
        </w:tc>
      </w:tr>
      <w:tr w:rsidR="004E4A4E">
        <w:tc>
          <w:tcPr>
            <w:tcW w:w="869" w:type="dxa"/>
            <w:vAlign w:val="center"/>
          </w:tcPr>
          <w:p w:rsidR="004E4A4E" w:rsidRDefault="00296060">
            <w:pPr>
              <w:jc w:val="center"/>
            </w:pPr>
            <w:r>
              <w:rPr>
                <w:sz w:val="24"/>
              </w:rPr>
              <w:t>12</w:t>
            </w:r>
          </w:p>
        </w:tc>
        <w:tc>
          <w:tcPr>
            <w:tcW w:w="1650" w:type="dxa"/>
            <w:vAlign w:val="center"/>
          </w:tcPr>
          <w:p w:rsidR="004E4A4E" w:rsidRDefault="00296060">
            <w:pPr>
              <w:jc w:val="center"/>
            </w:pPr>
            <w:r>
              <w:rPr>
                <w:sz w:val="24"/>
              </w:rPr>
              <w:t>601088</w:t>
            </w:r>
          </w:p>
        </w:tc>
        <w:tc>
          <w:tcPr>
            <w:tcW w:w="1980" w:type="dxa"/>
            <w:vAlign w:val="center"/>
          </w:tcPr>
          <w:p w:rsidR="004E4A4E" w:rsidRDefault="00296060">
            <w:pPr>
              <w:jc w:val="center"/>
            </w:pPr>
            <w:r>
              <w:rPr>
                <w:sz w:val="24"/>
              </w:rPr>
              <w:t>中国神华</w:t>
            </w:r>
          </w:p>
        </w:tc>
        <w:tc>
          <w:tcPr>
            <w:tcW w:w="2879" w:type="dxa"/>
            <w:vAlign w:val="center"/>
          </w:tcPr>
          <w:p w:rsidR="004E4A4E" w:rsidRDefault="00296060">
            <w:pPr>
              <w:jc w:val="right"/>
            </w:pPr>
            <w:r>
              <w:rPr>
                <w:sz w:val="24"/>
              </w:rPr>
              <w:t>3,640,901.45</w:t>
            </w:r>
          </w:p>
        </w:tc>
        <w:tc>
          <w:tcPr>
            <w:tcW w:w="1620" w:type="dxa"/>
            <w:vAlign w:val="center"/>
          </w:tcPr>
          <w:p w:rsidR="004E4A4E" w:rsidRDefault="00296060">
            <w:pPr>
              <w:jc w:val="right"/>
            </w:pPr>
            <w:r>
              <w:rPr>
                <w:sz w:val="24"/>
              </w:rPr>
              <w:t>0.66</w:t>
            </w:r>
          </w:p>
        </w:tc>
      </w:tr>
      <w:tr w:rsidR="004E4A4E">
        <w:tc>
          <w:tcPr>
            <w:tcW w:w="869" w:type="dxa"/>
            <w:vAlign w:val="center"/>
          </w:tcPr>
          <w:p w:rsidR="004E4A4E" w:rsidRDefault="00296060">
            <w:pPr>
              <w:jc w:val="center"/>
            </w:pPr>
            <w:r>
              <w:rPr>
                <w:sz w:val="24"/>
              </w:rPr>
              <w:t>13</w:t>
            </w:r>
          </w:p>
        </w:tc>
        <w:tc>
          <w:tcPr>
            <w:tcW w:w="1650" w:type="dxa"/>
            <w:vAlign w:val="center"/>
          </w:tcPr>
          <w:p w:rsidR="004E4A4E" w:rsidRDefault="00296060">
            <w:pPr>
              <w:jc w:val="center"/>
            </w:pPr>
            <w:r>
              <w:rPr>
                <w:sz w:val="24"/>
              </w:rPr>
              <w:t>600031</w:t>
            </w:r>
          </w:p>
        </w:tc>
        <w:tc>
          <w:tcPr>
            <w:tcW w:w="1980" w:type="dxa"/>
            <w:vAlign w:val="center"/>
          </w:tcPr>
          <w:p w:rsidR="004E4A4E" w:rsidRDefault="00296060">
            <w:pPr>
              <w:jc w:val="center"/>
            </w:pPr>
            <w:r>
              <w:rPr>
                <w:sz w:val="24"/>
              </w:rPr>
              <w:t>三一重工</w:t>
            </w:r>
          </w:p>
        </w:tc>
        <w:tc>
          <w:tcPr>
            <w:tcW w:w="2879" w:type="dxa"/>
            <w:vAlign w:val="center"/>
          </w:tcPr>
          <w:p w:rsidR="004E4A4E" w:rsidRDefault="00296060">
            <w:pPr>
              <w:jc w:val="right"/>
            </w:pPr>
            <w:r>
              <w:rPr>
                <w:sz w:val="24"/>
              </w:rPr>
              <w:t>3,328,336.00</w:t>
            </w:r>
          </w:p>
        </w:tc>
        <w:tc>
          <w:tcPr>
            <w:tcW w:w="1620" w:type="dxa"/>
            <w:vAlign w:val="center"/>
          </w:tcPr>
          <w:p w:rsidR="004E4A4E" w:rsidRDefault="00296060">
            <w:pPr>
              <w:jc w:val="right"/>
            </w:pPr>
            <w:r>
              <w:rPr>
                <w:sz w:val="24"/>
              </w:rPr>
              <w:t>0.61</w:t>
            </w:r>
          </w:p>
        </w:tc>
      </w:tr>
      <w:tr w:rsidR="004E4A4E">
        <w:tc>
          <w:tcPr>
            <w:tcW w:w="869" w:type="dxa"/>
            <w:vAlign w:val="center"/>
          </w:tcPr>
          <w:p w:rsidR="004E4A4E" w:rsidRDefault="00296060">
            <w:pPr>
              <w:jc w:val="center"/>
            </w:pPr>
            <w:r>
              <w:rPr>
                <w:sz w:val="24"/>
              </w:rPr>
              <w:t>14</w:t>
            </w:r>
          </w:p>
        </w:tc>
        <w:tc>
          <w:tcPr>
            <w:tcW w:w="1650" w:type="dxa"/>
            <w:vAlign w:val="center"/>
          </w:tcPr>
          <w:p w:rsidR="004E4A4E" w:rsidRDefault="00296060">
            <w:pPr>
              <w:jc w:val="center"/>
            </w:pPr>
            <w:r>
              <w:rPr>
                <w:sz w:val="24"/>
              </w:rPr>
              <w:t>601816</w:t>
            </w:r>
          </w:p>
        </w:tc>
        <w:tc>
          <w:tcPr>
            <w:tcW w:w="1980" w:type="dxa"/>
            <w:vAlign w:val="center"/>
          </w:tcPr>
          <w:p w:rsidR="004E4A4E" w:rsidRDefault="00296060">
            <w:pPr>
              <w:jc w:val="center"/>
            </w:pPr>
            <w:r>
              <w:rPr>
                <w:sz w:val="24"/>
              </w:rPr>
              <w:t>京沪高铁</w:t>
            </w:r>
          </w:p>
        </w:tc>
        <w:tc>
          <w:tcPr>
            <w:tcW w:w="2879" w:type="dxa"/>
            <w:vAlign w:val="center"/>
          </w:tcPr>
          <w:p w:rsidR="004E4A4E" w:rsidRDefault="00296060">
            <w:pPr>
              <w:jc w:val="right"/>
            </w:pPr>
            <w:r>
              <w:rPr>
                <w:sz w:val="24"/>
              </w:rPr>
              <w:t>3,159,922.00</w:t>
            </w:r>
          </w:p>
        </w:tc>
        <w:tc>
          <w:tcPr>
            <w:tcW w:w="1620" w:type="dxa"/>
            <w:vAlign w:val="center"/>
          </w:tcPr>
          <w:p w:rsidR="004E4A4E" w:rsidRDefault="00296060">
            <w:pPr>
              <w:jc w:val="right"/>
            </w:pPr>
            <w:r>
              <w:rPr>
                <w:sz w:val="24"/>
              </w:rPr>
              <w:t>0.58</w:t>
            </w:r>
          </w:p>
        </w:tc>
      </w:tr>
      <w:tr w:rsidR="004E4A4E">
        <w:tc>
          <w:tcPr>
            <w:tcW w:w="869" w:type="dxa"/>
            <w:vAlign w:val="center"/>
          </w:tcPr>
          <w:p w:rsidR="004E4A4E" w:rsidRDefault="00296060">
            <w:pPr>
              <w:jc w:val="center"/>
            </w:pPr>
            <w:r>
              <w:rPr>
                <w:sz w:val="24"/>
              </w:rPr>
              <w:t>15</w:t>
            </w:r>
          </w:p>
        </w:tc>
        <w:tc>
          <w:tcPr>
            <w:tcW w:w="1650" w:type="dxa"/>
            <w:vAlign w:val="center"/>
          </w:tcPr>
          <w:p w:rsidR="004E4A4E" w:rsidRDefault="00296060">
            <w:pPr>
              <w:jc w:val="center"/>
            </w:pPr>
            <w:r>
              <w:rPr>
                <w:sz w:val="24"/>
              </w:rPr>
              <w:t>601668</w:t>
            </w:r>
          </w:p>
        </w:tc>
        <w:tc>
          <w:tcPr>
            <w:tcW w:w="1980" w:type="dxa"/>
            <w:vAlign w:val="center"/>
          </w:tcPr>
          <w:p w:rsidR="004E4A4E" w:rsidRDefault="00296060">
            <w:pPr>
              <w:jc w:val="center"/>
            </w:pPr>
            <w:r>
              <w:rPr>
                <w:sz w:val="24"/>
              </w:rPr>
              <w:t>中国建筑</w:t>
            </w:r>
          </w:p>
        </w:tc>
        <w:tc>
          <w:tcPr>
            <w:tcW w:w="2879" w:type="dxa"/>
            <w:vAlign w:val="center"/>
          </w:tcPr>
          <w:p w:rsidR="004E4A4E" w:rsidRDefault="00296060">
            <w:pPr>
              <w:jc w:val="right"/>
            </w:pPr>
            <w:r>
              <w:rPr>
                <w:sz w:val="24"/>
              </w:rPr>
              <w:t>2,999,634.00</w:t>
            </w:r>
          </w:p>
        </w:tc>
        <w:tc>
          <w:tcPr>
            <w:tcW w:w="1620" w:type="dxa"/>
            <w:vAlign w:val="center"/>
          </w:tcPr>
          <w:p w:rsidR="004E4A4E" w:rsidRDefault="00296060">
            <w:pPr>
              <w:jc w:val="right"/>
            </w:pPr>
            <w:r>
              <w:rPr>
                <w:sz w:val="24"/>
              </w:rPr>
              <w:t>0.55</w:t>
            </w:r>
          </w:p>
        </w:tc>
      </w:tr>
      <w:tr w:rsidR="004E4A4E">
        <w:tc>
          <w:tcPr>
            <w:tcW w:w="869" w:type="dxa"/>
            <w:vAlign w:val="center"/>
          </w:tcPr>
          <w:p w:rsidR="004E4A4E" w:rsidRDefault="00296060">
            <w:pPr>
              <w:jc w:val="center"/>
            </w:pPr>
            <w:r>
              <w:rPr>
                <w:sz w:val="24"/>
              </w:rPr>
              <w:t>16</w:t>
            </w:r>
          </w:p>
        </w:tc>
        <w:tc>
          <w:tcPr>
            <w:tcW w:w="1650" w:type="dxa"/>
            <w:vAlign w:val="center"/>
          </w:tcPr>
          <w:p w:rsidR="004E4A4E" w:rsidRDefault="00296060">
            <w:pPr>
              <w:jc w:val="center"/>
            </w:pPr>
            <w:r>
              <w:rPr>
                <w:sz w:val="24"/>
              </w:rPr>
              <w:t>601186</w:t>
            </w:r>
          </w:p>
        </w:tc>
        <w:tc>
          <w:tcPr>
            <w:tcW w:w="1980" w:type="dxa"/>
            <w:vAlign w:val="center"/>
          </w:tcPr>
          <w:p w:rsidR="004E4A4E" w:rsidRDefault="00296060">
            <w:pPr>
              <w:jc w:val="center"/>
            </w:pPr>
            <w:r>
              <w:rPr>
                <w:sz w:val="24"/>
              </w:rPr>
              <w:t>中国铁建</w:t>
            </w:r>
          </w:p>
        </w:tc>
        <w:tc>
          <w:tcPr>
            <w:tcW w:w="2879" w:type="dxa"/>
            <w:vAlign w:val="center"/>
          </w:tcPr>
          <w:p w:rsidR="004E4A4E" w:rsidRDefault="00296060">
            <w:pPr>
              <w:jc w:val="right"/>
            </w:pPr>
            <w:r>
              <w:rPr>
                <w:sz w:val="24"/>
              </w:rPr>
              <w:t>1,988,678.00</w:t>
            </w:r>
          </w:p>
        </w:tc>
        <w:tc>
          <w:tcPr>
            <w:tcW w:w="1620" w:type="dxa"/>
            <w:vAlign w:val="center"/>
          </w:tcPr>
          <w:p w:rsidR="004E4A4E" w:rsidRDefault="00296060">
            <w:pPr>
              <w:jc w:val="right"/>
            </w:pPr>
            <w:r>
              <w:rPr>
                <w:sz w:val="24"/>
              </w:rPr>
              <w:t>0.36</w:t>
            </w:r>
          </w:p>
        </w:tc>
      </w:tr>
      <w:tr w:rsidR="004E4A4E">
        <w:tc>
          <w:tcPr>
            <w:tcW w:w="869" w:type="dxa"/>
            <w:vAlign w:val="center"/>
          </w:tcPr>
          <w:p w:rsidR="004E4A4E" w:rsidRDefault="00296060">
            <w:pPr>
              <w:jc w:val="center"/>
            </w:pPr>
            <w:r>
              <w:rPr>
                <w:sz w:val="24"/>
              </w:rPr>
              <w:t>17</w:t>
            </w:r>
          </w:p>
        </w:tc>
        <w:tc>
          <w:tcPr>
            <w:tcW w:w="1650" w:type="dxa"/>
            <w:vAlign w:val="center"/>
          </w:tcPr>
          <w:p w:rsidR="004E4A4E" w:rsidRDefault="00296060">
            <w:pPr>
              <w:jc w:val="center"/>
            </w:pPr>
            <w:r>
              <w:rPr>
                <w:sz w:val="24"/>
              </w:rPr>
              <w:t>002027</w:t>
            </w:r>
          </w:p>
        </w:tc>
        <w:tc>
          <w:tcPr>
            <w:tcW w:w="1980" w:type="dxa"/>
            <w:vAlign w:val="center"/>
          </w:tcPr>
          <w:p w:rsidR="004E4A4E" w:rsidRDefault="00296060">
            <w:pPr>
              <w:jc w:val="center"/>
            </w:pPr>
            <w:r>
              <w:rPr>
                <w:sz w:val="24"/>
              </w:rPr>
              <w:t>分众传媒</w:t>
            </w:r>
          </w:p>
        </w:tc>
        <w:tc>
          <w:tcPr>
            <w:tcW w:w="2879" w:type="dxa"/>
            <w:vAlign w:val="center"/>
          </w:tcPr>
          <w:p w:rsidR="004E4A4E" w:rsidRDefault="00296060">
            <w:pPr>
              <w:jc w:val="right"/>
            </w:pPr>
            <w:r>
              <w:rPr>
                <w:sz w:val="24"/>
              </w:rPr>
              <w:t>1,455,819.00</w:t>
            </w:r>
          </w:p>
        </w:tc>
        <w:tc>
          <w:tcPr>
            <w:tcW w:w="1620" w:type="dxa"/>
            <w:vAlign w:val="center"/>
          </w:tcPr>
          <w:p w:rsidR="004E4A4E" w:rsidRDefault="00296060">
            <w:pPr>
              <w:jc w:val="right"/>
            </w:pPr>
            <w:r>
              <w:rPr>
                <w:sz w:val="24"/>
              </w:rPr>
              <w:t>0.27</w:t>
            </w:r>
          </w:p>
        </w:tc>
      </w:tr>
      <w:tr w:rsidR="004E4A4E">
        <w:tc>
          <w:tcPr>
            <w:tcW w:w="869" w:type="dxa"/>
            <w:vAlign w:val="center"/>
          </w:tcPr>
          <w:p w:rsidR="004E4A4E" w:rsidRDefault="00296060">
            <w:pPr>
              <w:jc w:val="center"/>
            </w:pPr>
            <w:r>
              <w:rPr>
                <w:sz w:val="24"/>
              </w:rPr>
              <w:t>18</w:t>
            </w:r>
          </w:p>
        </w:tc>
        <w:tc>
          <w:tcPr>
            <w:tcW w:w="1650" w:type="dxa"/>
            <w:vAlign w:val="center"/>
          </w:tcPr>
          <w:p w:rsidR="004E4A4E" w:rsidRDefault="00296060">
            <w:pPr>
              <w:jc w:val="center"/>
            </w:pPr>
            <w:r>
              <w:rPr>
                <w:sz w:val="24"/>
              </w:rPr>
              <w:t>600028</w:t>
            </w:r>
          </w:p>
        </w:tc>
        <w:tc>
          <w:tcPr>
            <w:tcW w:w="1980" w:type="dxa"/>
            <w:vAlign w:val="center"/>
          </w:tcPr>
          <w:p w:rsidR="004E4A4E" w:rsidRDefault="00296060">
            <w:pPr>
              <w:jc w:val="center"/>
            </w:pPr>
            <w:r>
              <w:rPr>
                <w:sz w:val="24"/>
              </w:rPr>
              <w:t>中国石化</w:t>
            </w:r>
          </w:p>
        </w:tc>
        <w:tc>
          <w:tcPr>
            <w:tcW w:w="2879" w:type="dxa"/>
            <w:vAlign w:val="center"/>
          </w:tcPr>
          <w:p w:rsidR="004E4A4E" w:rsidRDefault="00296060">
            <w:pPr>
              <w:jc w:val="right"/>
            </w:pPr>
            <w:r>
              <w:rPr>
                <w:sz w:val="24"/>
              </w:rPr>
              <w:t>997,407.00</w:t>
            </w:r>
          </w:p>
        </w:tc>
        <w:tc>
          <w:tcPr>
            <w:tcW w:w="1620" w:type="dxa"/>
            <w:vAlign w:val="center"/>
          </w:tcPr>
          <w:p w:rsidR="004E4A4E" w:rsidRDefault="00296060">
            <w:pPr>
              <w:jc w:val="right"/>
            </w:pPr>
            <w:r>
              <w:rPr>
                <w:sz w:val="24"/>
              </w:rPr>
              <w:t>0.18</w:t>
            </w:r>
          </w:p>
        </w:tc>
      </w:tr>
      <w:tr w:rsidR="004E4A4E">
        <w:tc>
          <w:tcPr>
            <w:tcW w:w="869" w:type="dxa"/>
            <w:vAlign w:val="center"/>
          </w:tcPr>
          <w:p w:rsidR="004E4A4E" w:rsidRDefault="00296060">
            <w:pPr>
              <w:jc w:val="center"/>
            </w:pPr>
            <w:r>
              <w:rPr>
                <w:sz w:val="24"/>
              </w:rPr>
              <w:t>19</w:t>
            </w:r>
          </w:p>
        </w:tc>
        <w:tc>
          <w:tcPr>
            <w:tcW w:w="1650" w:type="dxa"/>
            <w:vAlign w:val="center"/>
          </w:tcPr>
          <w:p w:rsidR="004E4A4E" w:rsidRDefault="00296060">
            <w:pPr>
              <w:jc w:val="center"/>
            </w:pPr>
            <w:r>
              <w:rPr>
                <w:sz w:val="24"/>
              </w:rPr>
              <w:t>688169</w:t>
            </w:r>
          </w:p>
        </w:tc>
        <w:tc>
          <w:tcPr>
            <w:tcW w:w="1980" w:type="dxa"/>
            <w:vAlign w:val="center"/>
          </w:tcPr>
          <w:p w:rsidR="004E4A4E" w:rsidRDefault="00296060">
            <w:pPr>
              <w:jc w:val="center"/>
            </w:pPr>
            <w:r>
              <w:rPr>
                <w:sz w:val="24"/>
              </w:rPr>
              <w:t>石头科技</w:t>
            </w:r>
          </w:p>
        </w:tc>
        <w:tc>
          <w:tcPr>
            <w:tcW w:w="2879" w:type="dxa"/>
            <w:vAlign w:val="center"/>
          </w:tcPr>
          <w:p w:rsidR="004E4A4E" w:rsidRDefault="00296060">
            <w:pPr>
              <w:jc w:val="right"/>
            </w:pPr>
            <w:r>
              <w:rPr>
                <w:sz w:val="24"/>
              </w:rPr>
              <w:t>943,497.60</w:t>
            </w:r>
          </w:p>
        </w:tc>
        <w:tc>
          <w:tcPr>
            <w:tcW w:w="1620" w:type="dxa"/>
            <w:vAlign w:val="center"/>
          </w:tcPr>
          <w:p w:rsidR="004E4A4E" w:rsidRDefault="00296060">
            <w:pPr>
              <w:jc w:val="right"/>
            </w:pPr>
            <w:r>
              <w:rPr>
                <w:sz w:val="24"/>
              </w:rPr>
              <w:t>0.17</w:t>
            </w:r>
          </w:p>
        </w:tc>
      </w:tr>
      <w:tr w:rsidR="004E4A4E">
        <w:tc>
          <w:tcPr>
            <w:tcW w:w="869" w:type="dxa"/>
            <w:vAlign w:val="center"/>
          </w:tcPr>
          <w:p w:rsidR="004E4A4E" w:rsidRDefault="00296060">
            <w:pPr>
              <w:jc w:val="center"/>
            </w:pPr>
            <w:r>
              <w:rPr>
                <w:sz w:val="24"/>
              </w:rPr>
              <w:t>20</w:t>
            </w:r>
          </w:p>
        </w:tc>
        <w:tc>
          <w:tcPr>
            <w:tcW w:w="1650" w:type="dxa"/>
            <w:vAlign w:val="center"/>
          </w:tcPr>
          <w:p w:rsidR="004E4A4E" w:rsidRDefault="00296060">
            <w:pPr>
              <w:jc w:val="center"/>
            </w:pPr>
            <w:r>
              <w:rPr>
                <w:sz w:val="24"/>
              </w:rPr>
              <w:t>688599</w:t>
            </w:r>
          </w:p>
        </w:tc>
        <w:tc>
          <w:tcPr>
            <w:tcW w:w="1980" w:type="dxa"/>
            <w:vAlign w:val="center"/>
          </w:tcPr>
          <w:p w:rsidR="004E4A4E" w:rsidRDefault="00296060">
            <w:pPr>
              <w:jc w:val="center"/>
            </w:pPr>
            <w:r>
              <w:rPr>
                <w:sz w:val="24"/>
              </w:rPr>
              <w:t>天合光能</w:t>
            </w:r>
          </w:p>
        </w:tc>
        <w:tc>
          <w:tcPr>
            <w:tcW w:w="2879" w:type="dxa"/>
            <w:vAlign w:val="center"/>
          </w:tcPr>
          <w:p w:rsidR="004E4A4E" w:rsidRDefault="00296060">
            <w:pPr>
              <w:jc w:val="right"/>
            </w:pPr>
            <w:r>
              <w:rPr>
                <w:sz w:val="24"/>
              </w:rPr>
              <w:t>836,065.44</w:t>
            </w:r>
          </w:p>
        </w:tc>
        <w:tc>
          <w:tcPr>
            <w:tcW w:w="1620" w:type="dxa"/>
            <w:vAlign w:val="center"/>
          </w:tcPr>
          <w:p w:rsidR="004E4A4E" w:rsidRDefault="00296060">
            <w:pPr>
              <w:jc w:val="right"/>
            </w:pPr>
            <w:r>
              <w:rPr>
                <w:sz w:val="24"/>
              </w:rPr>
              <w:t>0.15</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Default="001548F9" w:rsidP="00571B8A">
      <w:pPr>
        <w:autoSpaceDE w:val="0"/>
        <w:autoSpaceDN w:val="0"/>
        <w:adjustRightInd w:val="0"/>
        <w:spacing w:before="29" w:line="288" w:lineRule="auto"/>
        <w:ind w:left="15"/>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E52F41" w:rsidRPr="001B7979" w:rsidTr="00814686">
        <w:tc>
          <w:tcPr>
            <w:tcW w:w="869" w:type="dxa"/>
            <w:vAlign w:val="center"/>
          </w:tcPr>
          <w:p w:rsidR="00E52F41" w:rsidRPr="001B7979" w:rsidRDefault="00E52F41" w:rsidP="00814686">
            <w:pPr>
              <w:spacing w:before="29" w:line="288" w:lineRule="auto"/>
              <w:jc w:val="center"/>
              <w:rPr>
                <w:color w:val="000000"/>
                <w:sz w:val="24"/>
              </w:rPr>
            </w:pPr>
            <w:r w:rsidRPr="001B7979">
              <w:rPr>
                <w:color w:val="000000"/>
                <w:sz w:val="24"/>
              </w:rPr>
              <w:t>序号</w:t>
            </w:r>
          </w:p>
        </w:tc>
        <w:tc>
          <w:tcPr>
            <w:tcW w:w="1650" w:type="dxa"/>
            <w:vAlign w:val="center"/>
          </w:tcPr>
          <w:p w:rsidR="00E52F41" w:rsidRPr="001B7979" w:rsidRDefault="00E52F41" w:rsidP="00814686">
            <w:pPr>
              <w:spacing w:before="29" w:line="288" w:lineRule="auto"/>
              <w:jc w:val="center"/>
              <w:rPr>
                <w:color w:val="000000"/>
                <w:sz w:val="24"/>
              </w:rPr>
            </w:pPr>
            <w:r w:rsidRPr="001B7979">
              <w:rPr>
                <w:color w:val="000000"/>
                <w:sz w:val="24"/>
              </w:rPr>
              <w:t>股票代码</w:t>
            </w:r>
          </w:p>
        </w:tc>
        <w:tc>
          <w:tcPr>
            <w:tcW w:w="1980" w:type="dxa"/>
            <w:vAlign w:val="center"/>
          </w:tcPr>
          <w:p w:rsidR="00E52F41" w:rsidRPr="001B7979" w:rsidRDefault="00E52F41" w:rsidP="00814686">
            <w:pPr>
              <w:spacing w:before="29" w:line="288" w:lineRule="auto"/>
              <w:jc w:val="center"/>
              <w:rPr>
                <w:color w:val="000000"/>
                <w:sz w:val="24"/>
              </w:rPr>
            </w:pPr>
            <w:r w:rsidRPr="001B7979">
              <w:rPr>
                <w:color w:val="000000"/>
                <w:sz w:val="24"/>
              </w:rPr>
              <w:t>股票名称</w:t>
            </w:r>
          </w:p>
        </w:tc>
        <w:tc>
          <w:tcPr>
            <w:tcW w:w="2879" w:type="dxa"/>
            <w:vAlign w:val="center"/>
          </w:tcPr>
          <w:p w:rsidR="00E52F41" w:rsidRPr="001B7979" w:rsidRDefault="00E52F41" w:rsidP="00814686">
            <w:pPr>
              <w:spacing w:before="29" w:line="288" w:lineRule="auto"/>
              <w:jc w:val="center"/>
              <w:rPr>
                <w:color w:val="000000"/>
                <w:sz w:val="24"/>
              </w:rPr>
            </w:pPr>
            <w:r w:rsidRPr="005312D8">
              <w:rPr>
                <w:color w:val="000000"/>
                <w:sz w:val="24"/>
              </w:rPr>
              <w:t>本期累计卖出金额</w:t>
            </w:r>
          </w:p>
        </w:tc>
        <w:tc>
          <w:tcPr>
            <w:tcW w:w="1620" w:type="dxa"/>
            <w:vAlign w:val="center"/>
          </w:tcPr>
          <w:p w:rsidR="00E52F41" w:rsidRPr="001B7979" w:rsidRDefault="00E52F41" w:rsidP="00814686">
            <w:pPr>
              <w:spacing w:before="29" w:line="288" w:lineRule="auto"/>
              <w:jc w:val="center"/>
              <w:rPr>
                <w:color w:val="000000"/>
                <w:sz w:val="24"/>
              </w:rPr>
            </w:pPr>
            <w:r w:rsidRPr="001B7979">
              <w:rPr>
                <w:color w:val="000000"/>
                <w:sz w:val="24"/>
              </w:rPr>
              <w:t>占</w:t>
            </w:r>
            <w:r w:rsidRPr="00012F69">
              <w:rPr>
                <w:color w:val="000000"/>
                <w:sz w:val="24"/>
              </w:rPr>
              <w:t>期初</w:t>
            </w:r>
            <w:r w:rsidRPr="001B7979">
              <w:rPr>
                <w:color w:val="000000"/>
                <w:sz w:val="24"/>
              </w:rPr>
              <w:t>基金资产净值比例（％）</w:t>
            </w:r>
          </w:p>
        </w:tc>
      </w:tr>
      <w:tr w:rsidR="004E4A4E">
        <w:tc>
          <w:tcPr>
            <w:tcW w:w="869" w:type="dxa"/>
            <w:vAlign w:val="center"/>
          </w:tcPr>
          <w:p w:rsidR="004E4A4E" w:rsidRDefault="00296060">
            <w:pPr>
              <w:jc w:val="center"/>
            </w:pPr>
            <w:r>
              <w:rPr>
                <w:sz w:val="24"/>
              </w:rPr>
              <w:t>1</w:t>
            </w:r>
          </w:p>
        </w:tc>
        <w:tc>
          <w:tcPr>
            <w:tcW w:w="1650" w:type="dxa"/>
            <w:vAlign w:val="center"/>
          </w:tcPr>
          <w:p w:rsidR="004E4A4E" w:rsidRDefault="00296060">
            <w:pPr>
              <w:jc w:val="center"/>
            </w:pPr>
            <w:r>
              <w:rPr>
                <w:sz w:val="24"/>
              </w:rPr>
              <w:t>601336</w:t>
            </w:r>
          </w:p>
        </w:tc>
        <w:tc>
          <w:tcPr>
            <w:tcW w:w="1980" w:type="dxa"/>
            <w:vAlign w:val="center"/>
          </w:tcPr>
          <w:p w:rsidR="004E4A4E" w:rsidRDefault="00296060">
            <w:pPr>
              <w:jc w:val="center"/>
            </w:pPr>
            <w:r>
              <w:rPr>
                <w:sz w:val="24"/>
              </w:rPr>
              <w:t>新华保险</w:t>
            </w:r>
          </w:p>
        </w:tc>
        <w:tc>
          <w:tcPr>
            <w:tcW w:w="2879" w:type="dxa"/>
            <w:vAlign w:val="center"/>
          </w:tcPr>
          <w:p w:rsidR="004E4A4E" w:rsidRDefault="00296060">
            <w:pPr>
              <w:jc w:val="right"/>
            </w:pPr>
            <w:r>
              <w:rPr>
                <w:sz w:val="24"/>
              </w:rPr>
              <w:t>8,671,691.00</w:t>
            </w:r>
          </w:p>
        </w:tc>
        <w:tc>
          <w:tcPr>
            <w:tcW w:w="1620" w:type="dxa"/>
            <w:vAlign w:val="center"/>
          </w:tcPr>
          <w:p w:rsidR="004E4A4E" w:rsidRDefault="00296060">
            <w:pPr>
              <w:jc w:val="right"/>
            </w:pPr>
            <w:r>
              <w:rPr>
                <w:sz w:val="24"/>
              </w:rPr>
              <w:t>1.58</w:t>
            </w:r>
          </w:p>
        </w:tc>
      </w:tr>
      <w:tr w:rsidR="004E4A4E">
        <w:tc>
          <w:tcPr>
            <w:tcW w:w="869" w:type="dxa"/>
            <w:vAlign w:val="center"/>
          </w:tcPr>
          <w:p w:rsidR="004E4A4E" w:rsidRDefault="00296060">
            <w:pPr>
              <w:jc w:val="center"/>
            </w:pPr>
            <w:r>
              <w:rPr>
                <w:sz w:val="24"/>
              </w:rPr>
              <w:t>2</w:t>
            </w:r>
          </w:p>
        </w:tc>
        <w:tc>
          <w:tcPr>
            <w:tcW w:w="1650" w:type="dxa"/>
            <w:vAlign w:val="center"/>
          </w:tcPr>
          <w:p w:rsidR="004E4A4E" w:rsidRDefault="00296060">
            <w:pPr>
              <w:jc w:val="center"/>
            </w:pPr>
            <w:r>
              <w:rPr>
                <w:sz w:val="24"/>
              </w:rPr>
              <w:t>002271</w:t>
            </w:r>
          </w:p>
        </w:tc>
        <w:tc>
          <w:tcPr>
            <w:tcW w:w="1980" w:type="dxa"/>
            <w:vAlign w:val="center"/>
          </w:tcPr>
          <w:p w:rsidR="004E4A4E" w:rsidRDefault="00296060">
            <w:pPr>
              <w:jc w:val="center"/>
            </w:pPr>
            <w:r>
              <w:rPr>
                <w:sz w:val="24"/>
              </w:rPr>
              <w:t>东方雨虹</w:t>
            </w:r>
          </w:p>
        </w:tc>
        <w:tc>
          <w:tcPr>
            <w:tcW w:w="2879" w:type="dxa"/>
            <w:vAlign w:val="center"/>
          </w:tcPr>
          <w:p w:rsidR="004E4A4E" w:rsidRDefault="00296060">
            <w:pPr>
              <w:jc w:val="right"/>
            </w:pPr>
            <w:r>
              <w:rPr>
                <w:sz w:val="24"/>
              </w:rPr>
              <w:t>6,087,834.20</w:t>
            </w:r>
          </w:p>
        </w:tc>
        <w:tc>
          <w:tcPr>
            <w:tcW w:w="1620" w:type="dxa"/>
            <w:vAlign w:val="center"/>
          </w:tcPr>
          <w:p w:rsidR="004E4A4E" w:rsidRDefault="00296060">
            <w:pPr>
              <w:jc w:val="right"/>
            </w:pPr>
            <w:r>
              <w:rPr>
                <w:sz w:val="24"/>
              </w:rPr>
              <w:t>1.11</w:t>
            </w:r>
          </w:p>
        </w:tc>
      </w:tr>
      <w:tr w:rsidR="004E4A4E">
        <w:tc>
          <w:tcPr>
            <w:tcW w:w="869" w:type="dxa"/>
            <w:vAlign w:val="center"/>
          </w:tcPr>
          <w:p w:rsidR="004E4A4E" w:rsidRDefault="00296060">
            <w:pPr>
              <w:jc w:val="center"/>
            </w:pPr>
            <w:r>
              <w:rPr>
                <w:sz w:val="24"/>
              </w:rPr>
              <w:t>3</w:t>
            </w:r>
          </w:p>
        </w:tc>
        <w:tc>
          <w:tcPr>
            <w:tcW w:w="1650" w:type="dxa"/>
            <w:vAlign w:val="center"/>
          </w:tcPr>
          <w:p w:rsidR="004E4A4E" w:rsidRDefault="00296060">
            <w:pPr>
              <w:jc w:val="center"/>
            </w:pPr>
            <w:r>
              <w:rPr>
                <w:sz w:val="24"/>
              </w:rPr>
              <w:t>002555</w:t>
            </w:r>
          </w:p>
        </w:tc>
        <w:tc>
          <w:tcPr>
            <w:tcW w:w="1980" w:type="dxa"/>
            <w:vAlign w:val="center"/>
          </w:tcPr>
          <w:p w:rsidR="004E4A4E" w:rsidRDefault="00296060">
            <w:pPr>
              <w:jc w:val="center"/>
            </w:pPr>
            <w:r>
              <w:rPr>
                <w:sz w:val="24"/>
              </w:rPr>
              <w:t>三七互娱</w:t>
            </w:r>
          </w:p>
        </w:tc>
        <w:tc>
          <w:tcPr>
            <w:tcW w:w="2879" w:type="dxa"/>
            <w:vAlign w:val="center"/>
          </w:tcPr>
          <w:p w:rsidR="004E4A4E" w:rsidRDefault="00296060">
            <w:pPr>
              <w:jc w:val="right"/>
            </w:pPr>
            <w:r>
              <w:rPr>
                <w:sz w:val="24"/>
              </w:rPr>
              <w:t>3,365,455.00</w:t>
            </w:r>
          </w:p>
        </w:tc>
        <w:tc>
          <w:tcPr>
            <w:tcW w:w="1620" w:type="dxa"/>
            <w:vAlign w:val="center"/>
          </w:tcPr>
          <w:p w:rsidR="004E4A4E" w:rsidRDefault="00296060">
            <w:pPr>
              <w:jc w:val="right"/>
            </w:pPr>
            <w:r>
              <w:rPr>
                <w:sz w:val="24"/>
              </w:rPr>
              <w:t>0.61</w:t>
            </w:r>
          </w:p>
        </w:tc>
      </w:tr>
      <w:tr w:rsidR="004E4A4E">
        <w:tc>
          <w:tcPr>
            <w:tcW w:w="869" w:type="dxa"/>
            <w:vAlign w:val="center"/>
          </w:tcPr>
          <w:p w:rsidR="004E4A4E" w:rsidRDefault="00296060">
            <w:pPr>
              <w:jc w:val="center"/>
            </w:pPr>
            <w:r>
              <w:rPr>
                <w:sz w:val="24"/>
              </w:rPr>
              <w:t>4</w:t>
            </w:r>
          </w:p>
        </w:tc>
        <w:tc>
          <w:tcPr>
            <w:tcW w:w="1650" w:type="dxa"/>
            <w:vAlign w:val="center"/>
          </w:tcPr>
          <w:p w:rsidR="004E4A4E" w:rsidRDefault="00296060">
            <w:pPr>
              <w:jc w:val="center"/>
            </w:pPr>
            <w:r>
              <w:rPr>
                <w:sz w:val="24"/>
              </w:rPr>
              <w:t>600028</w:t>
            </w:r>
          </w:p>
        </w:tc>
        <w:tc>
          <w:tcPr>
            <w:tcW w:w="1980" w:type="dxa"/>
            <w:vAlign w:val="center"/>
          </w:tcPr>
          <w:p w:rsidR="004E4A4E" w:rsidRDefault="00296060">
            <w:pPr>
              <w:jc w:val="center"/>
            </w:pPr>
            <w:r>
              <w:rPr>
                <w:sz w:val="24"/>
              </w:rPr>
              <w:t>中国石化</w:t>
            </w:r>
          </w:p>
        </w:tc>
        <w:tc>
          <w:tcPr>
            <w:tcW w:w="2879" w:type="dxa"/>
            <w:vAlign w:val="center"/>
          </w:tcPr>
          <w:p w:rsidR="004E4A4E" w:rsidRDefault="00296060">
            <w:pPr>
              <w:jc w:val="right"/>
            </w:pPr>
            <w:r>
              <w:rPr>
                <w:sz w:val="24"/>
              </w:rPr>
              <w:t>3,314,564.00</w:t>
            </w:r>
          </w:p>
        </w:tc>
        <w:tc>
          <w:tcPr>
            <w:tcW w:w="1620" w:type="dxa"/>
            <w:vAlign w:val="center"/>
          </w:tcPr>
          <w:p w:rsidR="004E4A4E" w:rsidRDefault="00296060">
            <w:pPr>
              <w:jc w:val="right"/>
            </w:pPr>
            <w:r>
              <w:rPr>
                <w:sz w:val="24"/>
              </w:rPr>
              <w:t>0.60</w:t>
            </w:r>
          </w:p>
        </w:tc>
      </w:tr>
      <w:tr w:rsidR="004E4A4E">
        <w:tc>
          <w:tcPr>
            <w:tcW w:w="869" w:type="dxa"/>
            <w:vAlign w:val="center"/>
          </w:tcPr>
          <w:p w:rsidR="004E4A4E" w:rsidRDefault="00296060">
            <w:pPr>
              <w:jc w:val="center"/>
            </w:pPr>
            <w:r>
              <w:rPr>
                <w:sz w:val="24"/>
              </w:rPr>
              <w:t>5</w:t>
            </w:r>
          </w:p>
        </w:tc>
        <w:tc>
          <w:tcPr>
            <w:tcW w:w="1650" w:type="dxa"/>
            <w:vAlign w:val="center"/>
          </w:tcPr>
          <w:p w:rsidR="004E4A4E" w:rsidRDefault="00296060">
            <w:pPr>
              <w:jc w:val="center"/>
            </w:pPr>
            <w:r>
              <w:rPr>
                <w:sz w:val="24"/>
              </w:rPr>
              <w:t>002475</w:t>
            </w:r>
          </w:p>
        </w:tc>
        <w:tc>
          <w:tcPr>
            <w:tcW w:w="1980" w:type="dxa"/>
            <w:vAlign w:val="center"/>
          </w:tcPr>
          <w:p w:rsidR="004E4A4E" w:rsidRDefault="00296060">
            <w:pPr>
              <w:jc w:val="center"/>
            </w:pPr>
            <w:r>
              <w:rPr>
                <w:sz w:val="24"/>
              </w:rPr>
              <w:t>立讯精密</w:t>
            </w:r>
          </w:p>
        </w:tc>
        <w:tc>
          <w:tcPr>
            <w:tcW w:w="2879" w:type="dxa"/>
            <w:vAlign w:val="center"/>
          </w:tcPr>
          <w:p w:rsidR="004E4A4E" w:rsidRDefault="00296060">
            <w:pPr>
              <w:jc w:val="right"/>
            </w:pPr>
            <w:r>
              <w:rPr>
                <w:sz w:val="24"/>
              </w:rPr>
              <w:t>2,447,352.00</w:t>
            </w:r>
          </w:p>
        </w:tc>
        <w:tc>
          <w:tcPr>
            <w:tcW w:w="1620" w:type="dxa"/>
            <w:vAlign w:val="center"/>
          </w:tcPr>
          <w:p w:rsidR="004E4A4E" w:rsidRDefault="00296060">
            <w:pPr>
              <w:jc w:val="right"/>
            </w:pPr>
            <w:r>
              <w:rPr>
                <w:sz w:val="24"/>
              </w:rPr>
              <w:t>0.45</w:t>
            </w:r>
          </w:p>
        </w:tc>
      </w:tr>
      <w:tr w:rsidR="004E4A4E">
        <w:tc>
          <w:tcPr>
            <w:tcW w:w="869" w:type="dxa"/>
            <w:vAlign w:val="center"/>
          </w:tcPr>
          <w:p w:rsidR="004E4A4E" w:rsidRDefault="00296060">
            <w:pPr>
              <w:jc w:val="center"/>
            </w:pPr>
            <w:r>
              <w:rPr>
                <w:sz w:val="24"/>
              </w:rPr>
              <w:lastRenderedPageBreak/>
              <w:t>6</w:t>
            </w:r>
          </w:p>
        </w:tc>
        <w:tc>
          <w:tcPr>
            <w:tcW w:w="1650" w:type="dxa"/>
            <w:vAlign w:val="center"/>
          </w:tcPr>
          <w:p w:rsidR="004E4A4E" w:rsidRDefault="00296060">
            <w:pPr>
              <w:jc w:val="center"/>
            </w:pPr>
            <w:r>
              <w:rPr>
                <w:sz w:val="24"/>
              </w:rPr>
              <w:t>600258</w:t>
            </w:r>
          </w:p>
        </w:tc>
        <w:tc>
          <w:tcPr>
            <w:tcW w:w="1980" w:type="dxa"/>
            <w:vAlign w:val="center"/>
          </w:tcPr>
          <w:p w:rsidR="004E4A4E" w:rsidRDefault="00296060">
            <w:pPr>
              <w:jc w:val="center"/>
            </w:pPr>
            <w:r>
              <w:rPr>
                <w:sz w:val="24"/>
              </w:rPr>
              <w:t>首旅酒店</w:t>
            </w:r>
          </w:p>
        </w:tc>
        <w:tc>
          <w:tcPr>
            <w:tcW w:w="2879" w:type="dxa"/>
            <w:vAlign w:val="center"/>
          </w:tcPr>
          <w:p w:rsidR="004E4A4E" w:rsidRDefault="00296060">
            <w:pPr>
              <w:jc w:val="right"/>
            </w:pPr>
            <w:r>
              <w:rPr>
                <w:sz w:val="24"/>
              </w:rPr>
              <w:t>2,369,835.00</w:t>
            </w:r>
          </w:p>
        </w:tc>
        <w:tc>
          <w:tcPr>
            <w:tcW w:w="1620" w:type="dxa"/>
            <w:vAlign w:val="center"/>
          </w:tcPr>
          <w:p w:rsidR="004E4A4E" w:rsidRDefault="00296060">
            <w:pPr>
              <w:jc w:val="right"/>
            </w:pPr>
            <w:r>
              <w:rPr>
                <w:sz w:val="24"/>
              </w:rPr>
              <w:t>0.43</w:t>
            </w:r>
          </w:p>
        </w:tc>
      </w:tr>
      <w:tr w:rsidR="004E4A4E">
        <w:tc>
          <w:tcPr>
            <w:tcW w:w="869" w:type="dxa"/>
            <w:vAlign w:val="center"/>
          </w:tcPr>
          <w:p w:rsidR="004E4A4E" w:rsidRDefault="00296060">
            <w:pPr>
              <w:jc w:val="center"/>
            </w:pPr>
            <w:r>
              <w:rPr>
                <w:sz w:val="24"/>
              </w:rPr>
              <w:t>7</w:t>
            </w:r>
          </w:p>
        </w:tc>
        <w:tc>
          <w:tcPr>
            <w:tcW w:w="1650" w:type="dxa"/>
            <w:vAlign w:val="center"/>
          </w:tcPr>
          <w:p w:rsidR="004E4A4E" w:rsidRDefault="00296060">
            <w:pPr>
              <w:jc w:val="center"/>
            </w:pPr>
            <w:r>
              <w:rPr>
                <w:sz w:val="24"/>
              </w:rPr>
              <w:t>688599</w:t>
            </w:r>
          </w:p>
        </w:tc>
        <w:tc>
          <w:tcPr>
            <w:tcW w:w="1980" w:type="dxa"/>
            <w:vAlign w:val="center"/>
          </w:tcPr>
          <w:p w:rsidR="004E4A4E" w:rsidRDefault="00296060">
            <w:pPr>
              <w:jc w:val="center"/>
            </w:pPr>
            <w:r>
              <w:rPr>
                <w:sz w:val="24"/>
              </w:rPr>
              <w:t>天合光能</w:t>
            </w:r>
          </w:p>
        </w:tc>
        <w:tc>
          <w:tcPr>
            <w:tcW w:w="2879" w:type="dxa"/>
            <w:vAlign w:val="center"/>
          </w:tcPr>
          <w:p w:rsidR="004E4A4E" w:rsidRDefault="00296060">
            <w:pPr>
              <w:jc w:val="right"/>
            </w:pPr>
            <w:r>
              <w:rPr>
                <w:sz w:val="24"/>
              </w:rPr>
              <w:t>1,737,340.18</w:t>
            </w:r>
          </w:p>
        </w:tc>
        <w:tc>
          <w:tcPr>
            <w:tcW w:w="1620" w:type="dxa"/>
            <w:vAlign w:val="center"/>
          </w:tcPr>
          <w:p w:rsidR="004E4A4E" w:rsidRDefault="00296060">
            <w:pPr>
              <w:jc w:val="right"/>
            </w:pPr>
            <w:r>
              <w:rPr>
                <w:sz w:val="24"/>
              </w:rPr>
              <w:t>0.32</w:t>
            </w:r>
          </w:p>
        </w:tc>
      </w:tr>
      <w:tr w:rsidR="004E4A4E">
        <w:tc>
          <w:tcPr>
            <w:tcW w:w="869" w:type="dxa"/>
            <w:vAlign w:val="center"/>
          </w:tcPr>
          <w:p w:rsidR="004E4A4E" w:rsidRDefault="00296060">
            <w:pPr>
              <w:jc w:val="center"/>
            </w:pPr>
            <w:r>
              <w:rPr>
                <w:sz w:val="24"/>
              </w:rPr>
              <w:t>8</w:t>
            </w:r>
          </w:p>
        </w:tc>
        <w:tc>
          <w:tcPr>
            <w:tcW w:w="1650" w:type="dxa"/>
            <w:vAlign w:val="center"/>
          </w:tcPr>
          <w:p w:rsidR="004E4A4E" w:rsidRDefault="00296060">
            <w:pPr>
              <w:jc w:val="center"/>
            </w:pPr>
            <w:r>
              <w:rPr>
                <w:sz w:val="24"/>
              </w:rPr>
              <w:t>688169</w:t>
            </w:r>
          </w:p>
        </w:tc>
        <w:tc>
          <w:tcPr>
            <w:tcW w:w="1980" w:type="dxa"/>
            <w:vAlign w:val="center"/>
          </w:tcPr>
          <w:p w:rsidR="004E4A4E" w:rsidRDefault="00296060">
            <w:pPr>
              <w:jc w:val="center"/>
            </w:pPr>
            <w:r>
              <w:rPr>
                <w:sz w:val="24"/>
              </w:rPr>
              <w:t>石头科技</w:t>
            </w:r>
          </w:p>
        </w:tc>
        <w:tc>
          <w:tcPr>
            <w:tcW w:w="2879" w:type="dxa"/>
            <w:vAlign w:val="center"/>
          </w:tcPr>
          <w:p w:rsidR="004E4A4E" w:rsidRDefault="00296060">
            <w:pPr>
              <w:jc w:val="right"/>
            </w:pPr>
            <w:r>
              <w:rPr>
                <w:sz w:val="24"/>
              </w:rPr>
              <w:t>1,639,478.08</w:t>
            </w:r>
          </w:p>
        </w:tc>
        <w:tc>
          <w:tcPr>
            <w:tcW w:w="1620" w:type="dxa"/>
            <w:vAlign w:val="center"/>
          </w:tcPr>
          <w:p w:rsidR="004E4A4E" w:rsidRDefault="00296060">
            <w:pPr>
              <w:jc w:val="right"/>
            </w:pPr>
            <w:r>
              <w:rPr>
                <w:sz w:val="24"/>
              </w:rPr>
              <w:t>0.30</w:t>
            </w:r>
          </w:p>
        </w:tc>
      </w:tr>
      <w:tr w:rsidR="004E4A4E">
        <w:tc>
          <w:tcPr>
            <w:tcW w:w="869" w:type="dxa"/>
            <w:vAlign w:val="center"/>
          </w:tcPr>
          <w:p w:rsidR="004E4A4E" w:rsidRDefault="00296060">
            <w:pPr>
              <w:jc w:val="center"/>
            </w:pPr>
            <w:r>
              <w:rPr>
                <w:sz w:val="24"/>
              </w:rPr>
              <w:t>9</w:t>
            </w:r>
          </w:p>
        </w:tc>
        <w:tc>
          <w:tcPr>
            <w:tcW w:w="1650" w:type="dxa"/>
            <w:vAlign w:val="center"/>
          </w:tcPr>
          <w:p w:rsidR="004E4A4E" w:rsidRDefault="00296060">
            <w:pPr>
              <w:jc w:val="center"/>
            </w:pPr>
            <w:r>
              <w:rPr>
                <w:sz w:val="24"/>
              </w:rPr>
              <w:t>002008</w:t>
            </w:r>
          </w:p>
        </w:tc>
        <w:tc>
          <w:tcPr>
            <w:tcW w:w="1980" w:type="dxa"/>
            <w:vAlign w:val="center"/>
          </w:tcPr>
          <w:p w:rsidR="004E4A4E" w:rsidRDefault="00296060">
            <w:pPr>
              <w:jc w:val="center"/>
            </w:pPr>
            <w:r>
              <w:rPr>
                <w:sz w:val="24"/>
              </w:rPr>
              <w:t>大族激光</w:t>
            </w:r>
          </w:p>
        </w:tc>
        <w:tc>
          <w:tcPr>
            <w:tcW w:w="2879" w:type="dxa"/>
            <w:vAlign w:val="center"/>
          </w:tcPr>
          <w:p w:rsidR="004E4A4E" w:rsidRDefault="00296060">
            <w:pPr>
              <w:jc w:val="right"/>
            </w:pPr>
            <w:r>
              <w:rPr>
                <w:sz w:val="24"/>
              </w:rPr>
              <w:t>1,615,114.00</w:t>
            </w:r>
          </w:p>
        </w:tc>
        <w:tc>
          <w:tcPr>
            <w:tcW w:w="1620" w:type="dxa"/>
            <w:vAlign w:val="center"/>
          </w:tcPr>
          <w:p w:rsidR="004E4A4E" w:rsidRDefault="00296060">
            <w:pPr>
              <w:jc w:val="right"/>
            </w:pPr>
            <w:r>
              <w:rPr>
                <w:sz w:val="24"/>
              </w:rPr>
              <w:t>0.29</w:t>
            </w:r>
          </w:p>
        </w:tc>
      </w:tr>
      <w:tr w:rsidR="004E4A4E">
        <w:tc>
          <w:tcPr>
            <w:tcW w:w="869" w:type="dxa"/>
            <w:vAlign w:val="center"/>
          </w:tcPr>
          <w:p w:rsidR="004E4A4E" w:rsidRDefault="00296060">
            <w:pPr>
              <w:jc w:val="center"/>
            </w:pPr>
            <w:r>
              <w:rPr>
                <w:sz w:val="24"/>
              </w:rPr>
              <w:t>10</w:t>
            </w:r>
          </w:p>
        </w:tc>
        <w:tc>
          <w:tcPr>
            <w:tcW w:w="1650" w:type="dxa"/>
            <w:vAlign w:val="center"/>
          </w:tcPr>
          <w:p w:rsidR="004E4A4E" w:rsidRDefault="00296060">
            <w:pPr>
              <w:jc w:val="center"/>
            </w:pPr>
            <w:r>
              <w:rPr>
                <w:sz w:val="24"/>
              </w:rPr>
              <w:t>688018</w:t>
            </w:r>
          </w:p>
        </w:tc>
        <w:tc>
          <w:tcPr>
            <w:tcW w:w="1980" w:type="dxa"/>
            <w:vAlign w:val="center"/>
          </w:tcPr>
          <w:p w:rsidR="004E4A4E" w:rsidRDefault="00296060">
            <w:pPr>
              <w:jc w:val="center"/>
            </w:pPr>
            <w:r>
              <w:rPr>
                <w:sz w:val="24"/>
              </w:rPr>
              <w:t>乐鑫科技</w:t>
            </w:r>
          </w:p>
        </w:tc>
        <w:tc>
          <w:tcPr>
            <w:tcW w:w="2879" w:type="dxa"/>
            <w:vAlign w:val="center"/>
          </w:tcPr>
          <w:p w:rsidR="004E4A4E" w:rsidRDefault="00296060">
            <w:pPr>
              <w:jc w:val="right"/>
            </w:pPr>
            <w:r>
              <w:rPr>
                <w:sz w:val="24"/>
              </w:rPr>
              <w:t>1,581,901.20</w:t>
            </w:r>
          </w:p>
        </w:tc>
        <w:tc>
          <w:tcPr>
            <w:tcW w:w="1620" w:type="dxa"/>
            <w:vAlign w:val="center"/>
          </w:tcPr>
          <w:p w:rsidR="004E4A4E" w:rsidRDefault="00296060">
            <w:pPr>
              <w:jc w:val="right"/>
            </w:pPr>
            <w:r>
              <w:rPr>
                <w:sz w:val="24"/>
              </w:rPr>
              <w:t>0.29</w:t>
            </w:r>
          </w:p>
        </w:tc>
      </w:tr>
      <w:tr w:rsidR="004E4A4E">
        <w:tc>
          <w:tcPr>
            <w:tcW w:w="869" w:type="dxa"/>
            <w:vAlign w:val="center"/>
          </w:tcPr>
          <w:p w:rsidR="004E4A4E" w:rsidRDefault="00296060">
            <w:pPr>
              <w:jc w:val="center"/>
            </w:pPr>
            <w:r>
              <w:rPr>
                <w:sz w:val="24"/>
              </w:rPr>
              <w:t>11</w:t>
            </w:r>
          </w:p>
        </w:tc>
        <w:tc>
          <w:tcPr>
            <w:tcW w:w="1650" w:type="dxa"/>
            <w:vAlign w:val="center"/>
          </w:tcPr>
          <w:p w:rsidR="004E4A4E" w:rsidRDefault="00296060">
            <w:pPr>
              <w:jc w:val="center"/>
            </w:pPr>
            <w:r>
              <w:rPr>
                <w:sz w:val="24"/>
              </w:rPr>
              <w:t>002120</w:t>
            </w:r>
          </w:p>
        </w:tc>
        <w:tc>
          <w:tcPr>
            <w:tcW w:w="1980" w:type="dxa"/>
            <w:vAlign w:val="center"/>
          </w:tcPr>
          <w:p w:rsidR="004E4A4E" w:rsidRDefault="00296060">
            <w:pPr>
              <w:jc w:val="center"/>
            </w:pPr>
            <w:r>
              <w:rPr>
                <w:sz w:val="24"/>
              </w:rPr>
              <w:t>韵达股份</w:t>
            </w:r>
          </w:p>
        </w:tc>
        <w:tc>
          <w:tcPr>
            <w:tcW w:w="2879" w:type="dxa"/>
            <w:vAlign w:val="center"/>
          </w:tcPr>
          <w:p w:rsidR="004E4A4E" w:rsidRDefault="00296060">
            <w:pPr>
              <w:jc w:val="right"/>
            </w:pPr>
            <w:r>
              <w:rPr>
                <w:sz w:val="24"/>
              </w:rPr>
              <w:t>1,491,923.84</w:t>
            </w:r>
          </w:p>
        </w:tc>
        <w:tc>
          <w:tcPr>
            <w:tcW w:w="1620" w:type="dxa"/>
            <w:vAlign w:val="center"/>
          </w:tcPr>
          <w:p w:rsidR="004E4A4E" w:rsidRDefault="00296060">
            <w:pPr>
              <w:jc w:val="right"/>
            </w:pPr>
            <w:r>
              <w:rPr>
                <w:sz w:val="24"/>
              </w:rPr>
              <w:t>0.27</w:t>
            </w:r>
          </w:p>
        </w:tc>
      </w:tr>
      <w:tr w:rsidR="004E4A4E">
        <w:tc>
          <w:tcPr>
            <w:tcW w:w="869" w:type="dxa"/>
            <w:vAlign w:val="center"/>
          </w:tcPr>
          <w:p w:rsidR="004E4A4E" w:rsidRDefault="00296060">
            <w:pPr>
              <w:jc w:val="center"/>
            </w:pPr>
            <w:r>
              <w:rPr>
                <w:sz w:val="24"/>
              </w:rPr>
              <w:t>12</w:t>
            </w:r>
          </w:p>
        </w:tc>
        <w:tc>
          <w:tcPr>
            <w:tcW w:w="1650" w:type="dxa"/>
            <w:vAlign w:val="center"/>
          </w:tcPr>
          <w:p w:rsidR="004E4A4E" w:rsidRDefault="00296060">
            <w:pPr>
              <w:jc w:val="center"/>
            </w:pPr>
            <w:r>
              <w:rPr>
                <w:sz w:val="24"/>
              </w:rPr>
              <w:t>688177</w:t>
            </w:r>
          </w:p>
        </w:tc>
        <w:tc>
          <w:tcPr>
            <w:tcW w:w="1980" w:type="dxa"/>
            <w:vAlign w:val="center"/>
          </w:tcPr>
          <w:p w:rsidR="004E4A4E" w:rsidRDefault="00296060">
            <w:pPr>
              <w:jc w:val="center"/>
            </w:pPr>
            <w:r>
              <w:rPr>
                <w:sz w:val="24"/>
              </w:rPr>
              <w:t>百奥泰</w:t>
            </w:r>
          </w:p>
        </w:tc>
        <w:tc>
          <w:tcPr>
            <w:tcW w:w="2879" w:type="dxa"/>
            <w:vAlign w:val="center"/>
          </w:tcPr>
          <w:p w:rsidR="004E4A4E" w:rsidRDefault="00296060">
            <w:pPr>
              <w:jc w:val="right"/>
            </w:pPr>
            <w:r>
              <w:rPr>
                <w:sz w:val="24"/>
              </w:rPr>
              <w:t>1,357,299.90</w:t>
            </w:r>
          </w:p>
        </w:tc>
        <w:tc>
          <w:tcPr>
            <w:tcW w:w="1620" w:type="dxa"/>
            <w:vAlign w:val="center"/>
          </w:tcPr>
          <w:p w:rsidR="004E4A4E" w:rsidRDefault="00296060">
            <w:pPr>
              <w:jc w:val="right"/>
            </w:pPr>
            <w:r>
              <w:rPr>
                <w:sz w:val="24"/>
              </w:rPr>
              <w:t>0.25</w:t>
            </w:r>
          </w:p>
        </w:tc>
      </w:tr>
      <w:tr w:rsidR="004E4A4E">
        <w:tc>
          <w:tcPr>
            <w:tcW w:w="869" w:type="dxa"/>
            <w:vAlign w:val="center"/>
          </w:tcPr>
          <w:p w:rsidR="004E4A4E" w:rsidRDefault="00296060">
            <w:pPr>
              <w:jc w:val="center"/>
            </w:pPr>
            <w:r>
              <w:rPr>
                <w:sz w:val="24"/>
              </w:rPr>
              <w:t>13</w:t>
            </w:r>
          </w:p>
        </w:tc>
        <w:tc>
          <w:tcPr>
            <w:tcW w:w="1650" w:type="dxa"/>
            <w:vAlign w:val="center"/>
          </w:tcPr>
          <w:p w:rsidR="004E4A4E" w:rsidRDefault="00296060">
            <w:pPr>
              <w:jc w:val="center"/>
            </w:pPr>
            <w:r>
              <w:rPr>
                <w:sz w:val="24"/>
              </w:rPr>
              <w:t>688200</w:t>
            </w:r>
          </w:p>
        </w:tc>
        <w:tc>
          <w:tcPr>
            <w:tcW w:w="1980" w:type="dxa"/>
            <w:vAlign w:val="center"/>
          </w:tcPr>
          <w:p w:rsidR="004E4A4E" w:rsidRDefault="00296060">
            <w:pPr>
              <w:jc w:val="center"/>
            </w:pPr>
            <w:r>
              <w:rPr>
                <w:sz w:val="24"/>
              </w:rPr>
              <w:t>华峰测控</w:t>
            </w:r>
          </w:p>
        </w:tc>
        <w:tc>
          <w:tcPr>
            <w:tcW w:w="2879" w:type="dxa"/>
            <w:vAlign w:val="center"/>
          </w:tcPr>
          <w:p w:rsidR="004E4A4E" w:rsidRDefault="00296060">
            <w:pPr>
              <w:jc w:val="right"/>
            </w:pPr>
            <w:r>
              <w:rPr>
                <w:sz w:val="24"/>
              </w:rPr>
              <w:t>1,250,526.00</w:t>
            </w:r>
          </w:p>
        </w:tc>
        <w:tc>
          <w:tcPr>
            <w:tcW w:w="1620" w:type="dxa"/>
            <w:vAlign w:val="center"/>
          </w:tcPr>
          <w:p w:rsidR="004E4A4E" w:rsidRDefault="00296060">
            <w:pPr>
              <w:jc w:val="right"/>
            </w:pPr>
            <w:r>
              <w:rPr>
                <w:sz w:val="24"/>
              </w:rPr>
              <w:t>0.23</w:t>
            </w:r>
          </w:p>
        </w:tc>
      </w:tr>
      <w:tr w:rsidR="004E4A4E">
        <w:tc>
          <w:tcPr>
            <w:tcW w:w="869" w:type="dxa"/>
            <w:vAlign w:val="center"/>
          </w:tcPr>
          <w:p w:rsidR="004E4A4E" w:rsidRDefault="00296060">
            <w:pPr>
              <w:jc w:val="center"/>
            </w:pPr>
            <w:r>
              <w:rPr>
                <w:sz w:val="24"/>
              </w:rPr>
              <w:t>14</w:t>
            </w:r>
          </w:p>
        </w:tc>
        <w:tc>
          <w:tcPr>
            <w:tcW w:w="1650" w:type="dxa"/>
            <w:vAlign w:val="center"/>
          </w:tcPr>
          <w:p w:rsidR="004E4A4E" w:rsidRDefault="00296060">
            <w:pPr>
              <w:jc w:val="center"/>
            </w:pPr>
            <w:r>
              <w:rPr>
                <w:sz w:val="24"/>
              </w:rPr>
              <w:t>002027</w:t>
            </w:r>
          </w:p>
        </w:tc>
        <w:tc>
          <w:tcPr>
            <w:tcW w:w="1980" w:type="dxa"/>
            <w:vAlign w:val="center"/>
          </w:tcPr>
          <w:p w:rsidR="004E4A4E" w:rsidRDefault="00296060">
            <w:pPr>
              <w:jc w:val="center"/>
            </w:pPr>
            <w:r>
              <w:rPr>
                <w:sz w:val="24"/>
              </w:rPr>
              <w:t>分众传媒</w:t>
            </w:r>
          </w:p>
        </w:tc>
        <w:tc>
          <w:tcPr>
            <w:tcW w:w="2879" w:type="dxa"/>
            <w:vAlign w:val="center"/>
          </w:tcPr>
          <w:p w:rsidR="004E4A4E" w:rsidRDefault="00296060">
            <w:pPr>
              <w:jc w:val="right"/>
            </w:pPr>
            <w:r>
              <w:rPr>
                <w:sz w:val="24"/>
              </w:rPr>
              <w:t>1,224,810.00</w:t>
            </w:r>
          </w:p>
        </w:tc>
        <w:tc>
          <w:tcPr>
            <w:tcW w:w="1620" w:type="dxa"/>
            <w:vAlign w:val="center"/>
          </w:tcPr>
          <w:p w:rsidR="004E4A4E" w:rsidRDefault="00296060">
            <w:pPr>
              <w:jc w:val="right"/>
            </w:pPr>
            <w:r>
              <w:rPr>
                <w:sz w:val="24"/>
              </w:rPr>
              <w:t>0.22</w:t>
            </w:r>
          </w:p>
        </w:tc>
      </w:tr>
      <w:tr w:rsidR="004E4A4E">
        <w:tc>
          <w:tcPr>
            <w:tcW w:w="869" w:type="dxa"/>
            <w:vAlign w:val="center"/>
          </w:tcPr>
          <w:p w:rsidR="004E4A4E" w:rsidRDefault="00296060">
            <w:pPr>
              <w:jc w:val="center"/>
            </w:pPr>
            <w:r>
              <w:rPr>
                <w:sz w:val="24"/>
              </w:rPr>
              <w:t>15</w:t>
            </w:r>
          </w:p>
        </w:tc>
        <w:tc>
          <w:tcPr>
            <w:tcW w:w="1650" w:type="dxa"/>
            <w:vAlign w:val="center"/>
          </w:tcPr>
          <w:p w:rsidR="004E4A4E" w:rsidRDefault="00296060">
            <w:pPr>
              <w:jc w:val="center"/>
            </w:pPr>
            <w:r>
              <w:rPr>
                <w:sz w:val="24"/>
              </w:rPr>
              <w:t>688158</w:t>
            </w:r>
          </w:p>
        </w:tc>
        <w:tc>
          <w:tcPr>
            <w:tcW w:w="1980" w:type="dxa"/>
            <w:vAlign w:val="center"/>
          </w:tcPr>
          <w:p w:rsidR="004E4A4E" w:rsidRDefault="00296060">
            <w:pPr>
              <w:jc w:val="center"/>
            </w:pPr>
            <w:r>
              <w:rPr>
                <w:sz w:val="24"/>
              </w:rPr>
              <w:t>优刻得</w:t>
            </w:r>
          </w:p>
        </w:tc>
        <w:tc>
          <w:tcPr>
            <w:tcW w:w="2879" w:type="dxa"/>
            <w:vAlign w:val="center"/>
          </w:tcPr>
          <w:p w:rsidR="004E4A4E" w:rsidRDefault="00296060">
            <w:pPr>
              <w:jc w:val="right"/>
            </w:pPr>
            <w:r>
              <w:rPr>
                <w:sz w:val="24"/>
              </w:rPr>
              <w:t>1,216,589.39</w:t>
            </w:r>
          </w:p>
        </w:tc>
        <w:tc>
          <w:tcPr>
            <w:tcW w:w="1620" w:type="dxa"/>
            <w:vAlign w:val="center"/>
          </w:tcPr>
          <w:p w:rsidR="004E4A4E" w:rsidRDefault="00296060">
            <w:pPr>
              <w:jc w:val="right"/>
            </w:pPr>
            <w:r>
              <w:rPr>
                <w:sz w:val="24"/>
              </w:rPr>
              <w:t>0.22</w:t>
            </w:r>
          </w:p>
        </w:tc>
      </w:tr>
      <w:tr w:rsidR="004E4A4E">
        <w:tc>
          <w:tcPr>
            <w:tcW w:w="869" w:type="dxa"/>
            <w:vAlign w:val="center"/>
          </w:tcPr>
          <w:p w:rsidR="004E4A4E" w:rsidRDefault="00296060">
            <w:pPr>
              <w:jc w:val="center"/>
            </w:pPr>
            <w:r>
              <w:rPr>
                <w:sz w:val="24"/>
              </w:rPr>
              <w:t>16</w:t>
            </w:r>
          </w:p>
        </w:tc>
        <w:tc>
          <w:tcPr>
            <w:tcW w:w="1650" w:type="dxa"/>
            <w:vAlign w:val="center"/>
          </w:tcPr>
          <w:p w:rsidR="004E4A4E" w:rsidRDefault="00296060">
            <w:pPr>
              <w:jc w:val="center"/>
            </w:pPr>
            <w:r>
              <w:rPr>
                <w:sz w:val="24"/>
              </w:rPr>
              <w:t>601816</w:t>
            </w:r>
          </w:p>
        </w:tc>
        <w:tc>
          <w:tcPr>
            <w:tcW w:w="1980" w:type="dxa"/>
            <w:vAlign w:val="center"/>
          </w:tcPr>
          <w:p w:rsidR="004E4A4E" w:rsidRDefault="00296060">
            <w:pPr>
              <w:jc w:val="center"/>
            </w:pPr>
            <w:r>
              <w:rPr>
                <w:sz w:val="24"/>
              </w:rPr>
              <w:t>京沪高铁</w:t>
            </w:r>
          </w:p>
        </w:tc>
        <w:tc>
          <w:tcPr>
            <w:tcW w:w="2879" w:type="dxa"/>
            <w:vAlign w:val="center"/>
          </w:tcPr>
          <w:p w:rsidR="004E4A4E" w:rsidRDefault="00296060">
            <w:pPr>
              <w:jc w:val="right"/>
            </w:pPr>
            <w:r>
              <w:rPr>
                <w:sz w:val="24"/>
              </w:rPr>
              <w:t>1,153,189.91</w:t>
            </w:r>
          </w:p>
        </w:tc>
        <w:tc>
          <w:tcPr>
            <w:tcW w:w="1620" w:type="dxa"/>
            <w:vAlign w:val="center"/>
          </w:tcPr>
          <w:p w:rsidR="004E4A4E" w:rsidRDefault="00296060">
            <w:pPr>
              <w:jc w:val="right"/>
            </w:pPr>
            <w:r>
              <w:rPr>
                <w:sz w:val="24"/>
              </w:rPr>
              <w:t>0.21</w:t>
            </w:r>
          </w:p>
        </w:tc>
      </w:tr>
      <w:tr w:rsidR="004E4A4E">
        <w:tc>
          <w:tcPr>
            <w:tcW w:w="869" w:type="dxa"/>
            <w:vAlign w:val="center"/>
          </w:tcPr>
          <w:p w:rsidR="004E4A4E" w:rsidRDefault="00296060">
            <w:pPr>
              <w:jc w:val="center"/>
            </w:pPr>
            <w:r>
              <w:rPr>
                <w:sz w:val="24"/>
              </w:rPr>
              <w:t>17</w:t>
            </w:r>
          </w:p>
        </w:tc>
        <w:tc>
          <w:tcPr>
            <w:tcW w:w="1650" w:type="dxa"/>
            <w:vAlign w:val="center"/>
          </w:tcPr>
          <w:p w:rsidR="004E4A4E" w:rsidRDefault="00296060">
            <w:pPr>
              <w:jc w:val="center"/>
            </w:pPr>
            <w:r>
              <w:rPr>
                <w:sz w:val="24"/>
              </w:rPr>
              <w:t>688208</w:t>
            </w:r>
          </w:p>
        </w:tc>
        <w:tc>
          <w:tcPr>
            <w:tcW w:w="1980" w:type="dxa"/>
            <w:vAlign w:val="center"/>
          </w:tcPr>
          <w:p w:rsidR="004E4A4E" w:rsidRDefault="00296060">
            <w:pPr>
              <w:jc w:val="center"/>
            </w:pPr>
            <w:r>
              <w:rPr>
                <w:sz w:val="24"/>
              </w:rPr>
              <w:t>道通科技</w:t>
            </w:r>
          </w:p>
        </w:tc>
        <w:tc>
          <w:tcPr>
            <w:tcW w:w="2879" w:type="dxa"/>
            <w:vAlign w:val="center"/>
          </w:tcPr>
          <w:p w:rsidR="004E4A4E" w:rsidRDefault="00296060">
            <w:pPr>
              <w:jc w:val="right"/>
            </w:pPr>
            <w:r>
              <w:rPr>
                <w:sz w:val="24"/>
              </w:rPr>
              <w:t>1,049,601.50</w:t>
            </w:r>
          </w:p>
        </w:tc>
        <w:tc>
          <w:tcPr>
            <w:tcW w:w="1620" w:type="dxa"/>
            <w:vAlign w:val="center"/>
          </w:tcPr>
          <w:p w:rsidR="004E4A4E" w:rsidRDefault="00296060">
            <w:pPr>
              <w:jc w:val="right"/>
            </w:pPr>
            <w:r>
              <w:rPr>
                <w:sz w:val="24"/>
              </w:rPr>
              <w:t>0.19</w:t>
            </w:r>
          </w:p>
        </w:tc>
      </w:tr>
      <w:tr w:rsidR="004E4A4E">
        <w:tc>
          <w:tcPr>
            <w:tcW w:w="869" w:type="dxa"/>
            <w:vAlign w:val="center"/>
          </w:tcPr>
          <w:p w:rsidR="004E4A4E" w:rsidRDefault="00296060">
            <w:pPr>
              <w:jc w:val="center"/>
            </w:pPr>
            <w:r>
              <w:rPr>
                <w:sz w:val="24"/>
              </w:rPr>
              <w:t>18</w:t>
            </w:r>
          </w:p>
        </w:tc>
        <w:tc>
          <w:tcPr>
            <w:tcW w:w="1650" w:type="dxa"/>
            <w:vAlign w:val="center"/>
          </w:tcPr>
          <w:p w:rsidR="004E4A4E" w:rsidRDefault="00296060">
            <w:pPr>
              <w:jc w:val="center"/>
            </w:pPr>
            <w:r>
              <w:rPr>
                <w:sz w:val="24"/>
              </w:rPr>
              <w:t>688106</w:t>
            </w:r>
          </w:p>
        </w:tc>
        <w:tc>
          <w:tcPr>
            <w:tcW w:w="1980" w:type="dxa"/>
            <w:vAlign w:val="center"/>
          </w:tcPr>
          <w:p w:rsidR="004E4A4E" w:rsidRDefault="00296060">
            <w:pPr>
              <w:jc w:val="center"/>
            </w:pPr>
            <w:r>
              <w:rPr>
                <w:sz w:val="24"/>
              </w:rPr>
              <w:t>金宏气体</w:t>
            </w:r>
          </w:p>
        </w:tc>
        <w:tc>
          <w:tcPr>
            <w:tcW w:w="2879" w:type="dxa"/>
            <w:vAlign w:val="center"/>
          </w:tcPr>
          <w:p w:rsidR="004E4A4E" w:rsidRDefault="00296060">
            <w:pPr>
              <w:jc w:val="right"/>
            </w:pPr>
            <w:r>
              <w:rPr>
                <w:sz w:val="24"/>
              </w:rPr>
              <w:t>1,046,513.40</w:t>
            </w:r>
          </w:p>
        </w:tc>
        <w:tc>
          <w:tcPr>
            <w:tcW w:w="1620" w:type="dxa"/>
            <w:vAlign w:val="center"/>
          </w:tcPr>
          <w:p w:rsidR="004E4A4E" w:rsidRDefault="00296060">
            <w:pPr>
              <w:jc w:val="right"/>
            </w:pPr>
            <w:r>
              <w:rPr>
                <w:sz w:val="24"/>
              </w:rPr>
              <w:t>0.19</w:t>
            </w:r>
          </w:p>
        </w:tc>
      </w:tr>
      <w:tr w:rsidR="004E4A4E">
        <w:tc>
          <w:tcPr>
            <w:tcW w:w="869" w:type="dxa"/>
            <w:vAlign w:val="center"/>
          </w:tcPr>
          <w:p w:rsidR="004E4A4E" w:rsidRDefault="00296060">
            <w:pPr>
              <w:jc w:val="center"/>
            </w:pPr>
            <w:r>
              <w:rPr>
                <w:sz w:val="24"/>
              </w:rPr>
              <w:t>19</w:t>
            </w:r>
          </w:p>
        </w:tc>
        <w:tc>
          <w:tcPr>
            <w:tcW w:w="1650" w:type="dxa"/>
            <w:vAlign w:val="center"/>
          </w:tcPr>
          <w:p w:rsidR="004E4A4E" w:rsidRDefault="00296060">
            <w:pPr>
              <w:jc w:val="center"/>
            </w:pPr>
            <w:r>
              <w:rPr>
                <w:sz w:val="24"/>
              </w:rPr>
              <w:t>688233</w:t>
            </w:r>
          </w:p>
        </w:tc>
        <w:tc>
          <w:tcPr>
            <w:tcW w:w="1980" w:type="dxa"/>
            <w:vAlign w:val="center"/>
          </w:tcPr>
          <w:p w:rsidR="004E4A4E" w:rsidRDefault="00296060">
            <w:pPr>
              <w:jc w:val="center"/>
            </w:pPr>
            <w:r>
              <w:rPr>
                <w:sz w:val="24"/>
              </w:rPr>
              <w:t>神工股份</w:t>
            </w:r>
          </w:p>
        </w:tc>
        <w:tc>
          <w:tcPr>
            <w:tcW w:w="2879" w:type="dxa"/>
            <w:vAlign w:val="center"/>
          </w:tcPr>
          <w:p w:rsidR="004E4A4E" w:rsidRDefault="00296060">
            <w:pPr>
              <w:jc w:val="right"/>
            </w:pPr>
            <w:r>
              <w:rPr>
                <w:sz w:val="24"/>
              </w:rPr>
              <w:t>1,006,170.12</w:t>
            </w:r>
          </w:p>
        </w:tc>
        <w:tc>
          <w:tcPr>
            <w:tcW w:w="1620" w:type="dxa"/>
            <w:vAlign w:val="center"/>
          </w:tcPr>
          <w:p w:rsidR="004E4A4E" w:rsidRDefault="00296060">
            <w:pPr>
              <w:jc w:val="right"/>
            </w:pPr>
            <w:r>
              <w:rPr>
                <w:sz w:val="24"/>
              </w:rPr>
              <w:t>0.18</w:t>
            </w:r>
          </w:p>
        </w:tc>
      </w:tr>
      <w:tr w:rsidR="004E4A4E">
        <w:tc>
          <w:tcPr>
            <w:tcW w:w="869" w:type="dxa"/>
            <w:vAlign w:val="center"/>
          </w:tcPr>
          <w:p w:rsidR="004E4A4E" w:rsidRDefault="00296060">
            <w:pPr>
              <w:jc w:val="center"/>
            </w:pPr>
            <w:r>
              <w:rPr>
                <w:sz w:val="24"/>
              </w:rPr>
              <w:t>20</w:t>
            </w:r>
          </w:p>
        </w:tc>
        <w:tc>
          <w:tcPr>
            <w:tcW w:w="1650" w:type="dxa"/>
            <w:vAlign w:val="center"/>
          </w:tcPr>
          <w:p w:rsidR="004E4A4E" w:rsidRDefault="00296060">
            <w:pPr>
              <w:jc w:val="center"/>
            </w:pPr>
            <w:r>
              <w:rPr>
                <w:sz w:val="24"/>
              </w:rPr>
              <w:t>688520</w:t>
            </w:r>
          </w:p>
        </w:tc>
        <w:tc>
          <w:tcPr>
            <w:tcW w:w="1980" w:type="dxa"/>
            <w:vAlign w:val="center"/>
          </w:tcPr>
          <w:p w:rsidR="004E4A4E" w:rsidRDefault="00296060">
            <w:pPr>
              <w:jc w:val="center"/>
            </w:pPr>
            <w:r>
              <w:rPr>
                <w:sz w:val="24"/>
              </w:rPr>
              <w:t>神州细胞</w:t>
            </w:r>
          </w:p>
        </w:tc>
        <w:tc>
          <w:tcPr>
            <w:tcW w:w="2879" w:type="dxa"/>
            <w:vAlign w:val="center"/>
          </w:tcPr>
          <w:p w:rsidR="004E4A4E" w:rsidRDefault="00296060">
            <w:pPr>
              <w:jc w:val="right"/>
            </w:pPr>
            <w:r>
              <w:rPr>
                <w:sz w:val="24"/>
              </w:rPr>
              <w:t>935,987.59</w:t>
            </w:r>
          </w:p>
        </w:tc>
        <w:tc>
          <w:tcPr>
            <w:tcW w:w="1620" w:type="dxa"/>
            <w:vAlign w:val="center"/>
          </w:tcPr>
          <w:p w:rsidR="004E4A4E" w:rsidRDefault="00296060">
            <w:pPr>
              <w:jc w:val="right"/>
            </w:pPr>
            <w:r>
              <w:rPr>
                <w:sz w:val="24"/>
              </w:rPr>
              <w:t>0.17</w:t>
            </w:r>
          </w:p>
        </w:tc>
      </w:tr>
    </w:tbl>
    <w:p w:rsidR="00B35B12" w:rsidRPr="005312D8" w:rsidRDefault="00B35B12" w:rsidP="00B35B12">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B35B12"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96,411,003.63</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59,656,654.70</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49358852"/>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22,521,270.00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1.83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52,614,279.70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4.27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52,614,279.70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4.27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241,187,250.00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19.56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30,015,000.00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2.43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853,498,000.00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69.20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1,199,835,799.70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97.28</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49358853"/>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4E4A4E">
        <w:tc>
          <w:tcPr>
            <w:tcW w:w="1320" w:type="dxa"/>
            <w:vAlign w:val="center"/>
          </w:tcPr>
          <w:p w:rsidR="004E4A4E" w:rsidRDefault="00296060">
            <w:pPr>
              <w:jc w:val="center"/>
            </w:pPr>
            <w:r>
              <w:rPr>
                <w:color w:val="000000"/>
                <w:sz w:val="24"/>
              </w:rPr>
              <w:t>1</w:t>
            </w:r>
          </w:p>
        </w:tc>
        <w:tc>
          <w:tcPr>
            <w:tcW w:w="1382" w:type="dxa"/>
            <w:vAlign w:val="center"/>
          </w:tcPr>
          <w:p w:rsidR="004E4A4E" w:rsidRDefault="00296060">
            <w:pPr>
              <w:jc w:val="center"/>
            </w:pPr>
            <w:r>
              <w:rPr>
                <w:color w:val="000000"/>
                <w:sz w:val="24"/>
              </w:rPr>
              <w:t>101901410</w:t>
            </w:r>
          </w:p>
        </w:tc>
        <w:tc>
          <w:tcPr>
            <w:tcW w:w="1353" w:type="dxa"/>
            <w:vAlign w:val="center"/>
          </w:tcPr>
          <w:p w:rsidR="004E4A4E" w:rsidRDefault="00296060">
            <w:pPr>
              <w:jc w:val="center"/>
            </w:pPr>
            <w:r>
              <w:rPr>
                <w:color w:val="000000"/>
                <w:sz w:val="24"/>
              </w:rPr>
              <w:t>19</w:t>
            </w:r>
            <w:r>
              <w:rPr>
                <w:color w:val="000000"/>
                <w:sz w:val="24"/>
              </w:rPr>
              <w:t>光明</w:t>
            </w:r>
            <w:r>
              <w:rPr>
                <w:color w:val="000000"/>
                <w:sz w:val="24"/>
              </w:rPr>
              <w:t>MTN001</w:t>
            </w:r>
          </w:p>
        </w:tc>
        <w:tc>
          <w:tcPr>
            <w:tcW w:w="1505" w:type="dxa"/>
            <w:vAlign w:val="center"/>
          </w:tcPr>
          <w:p w:rsidR="004E4A4E" w:rsidRDefault="00296060">
            <w:pPr>
              <w:jc w:val="right"/>
            </w:pPr>
            <w:r>
              <w:rPr>
                <w:color w:val="000000"/>
                <w:sz w:val="24"/>
              </w:rPr>
              <w:t>700,000</w:t>
            </w:r>
          </w:p>
        </w:tc>
        <w:tc>
          <w:tcPr>
            <w:tcW w:w="1737" w:type="dxa"/>
            <w:vAlign w:val="center"/>
          </w:tcPr>
          <w:p w:rsidR="004E4A4E" w:rsidRDefault="00296060">
            <w:pPr>
              <w:jc w:val="right"/>
            </w:pPr>
            <w:r>
              <w:rPr>
                <w:color w:val="000000"/>
                <w:sz w:val="24"/>
              </w:rPr>
              <w:t>70,749,000.00</w:t>
            </w:r>
          </w:p>
        </w:tc>
        <w:tc>
          <w:tcPr>
            <w:tcW w:w="1701" w:type="dxa"/>
            <w:vAlign w:val="center"/>
          </w:tcPr>
          <w:p w:rsidR="004E4A4E" w:rsidRDefault="00296060">
            <w:pPr>
              <w:jc w:val="right"/>
            </w:pPr>
            <w:r>
              <w:rPr>
                <w:color w:val="000000"/>
                <w:sz w:val="24"/>
              </w:rPr>
              <w:t>5.74</w:t>
            </w:r>
          </w:p>
        </w:tc>
      </w:tr>
      <w:tr w:rsidR="004E4A4E">
        <w:tc>
          <w:tcPr>
            <w:tcW w:w="1320" w:type="dxa"/>
            <w:vAlign w:val="center"/>
          </w:tcPr>
          <w:p w:rsidR="004E4A4E" w:rsidRDefault="00296060">
            <w:pPr>
              <w:jc w:val="center"/>
            </w:pPr>
            <w:r>
              <w:rPr>
                <w:color w:val="000000"/>
                <w:sz w:val="24"/>
              </w:rPr>
              <w:t>2</w:t>
            </w:r>
          </w:p>
        </w:tc>
        <w:tc>
          <w:tcPr>
            <w:tcW w:w="1382" w:type="dxa"/>
            <w:vAlign w:val="center"/>
          </w:tcPr>
          <w:p w:rsidR="004E4A4E" w:rsidRDefault="00296060">
            <w:pPr>
              <w:jc w:val="center"/>
            </w:pPr>
            <w:r>
              <w:rPr>
                <w:color w:val="000000"/>
                <w:sz w:val="24"/>
              </w:rPr>
              <w:t>101900630</w:t>
            </w:r>
          </w:p>
        </w:tc>
        <w:tc>
          <w:tcPr>
            <w:tcW w:w="1353" w:type="dxa"/>
            <w:vAlign w:val="center"/>
          </w:tcPr>
          <w:p w:rsidR="004E4A4E" w:rsidRDefault="00296060">
            <w:pPr>
              <w:jc w:val="center"/>
            </w:pPr>
            <w:r>
              <w:rPr>
                <w:color w:val="000000"/>
                <w:sz w:val="24"/>
              </w:rPr>
              <w:t>19</w:t>
            </w:r>
            <w:r>
              <w:rPr>
                <w:color w:val="000000"/>
                <w:sz w:val="24"/>
              </w:rPr>
              <w:t>京国资</w:t>
            </w:r>
            <w:r>
              <w:rPr>
                <w:color w:val="000000"/>
                <w:sz w:val="24"/>
              </w:rPr>
              <w:t>MTN001</w:t>
            </w:r>
          </w:p>
        </w:tc>
        <w:tc>
          <w:tcPr>
            <w:tcW w:w="1505" w:type="dxa"/>
            <w:vAlign w:val="center"/>
          </w:tcPr>
          <w:p w:rsidR="004E4A4E" w:rsidRDefault="00296060">
            <w:pPr>
              <w:jc w:val="right"/>
            </w:pPr>
            <w:r>
              <w:rPr>
                <w:color w:val="000000"/>
                <w:sz w:val="24"/>
              </w:rPr>
              <w:t>400,000</w:t>
            </w:r>
          </w:p>
        </w:tc>
        <w:tc>
          <w:tcPr>
            <w:tcW w:w="1737" w:type="dxa"/>
            <w:vAlign w:val="center"/>
          </w:tcPr>
          <w:p w:rsidR="004E4A4E" w:rsidRDefault="00296060">
            <w:pPr>
              <w:jc w:val="right"/>
            </w:pPr>
            <w:r>
              <w:rPr>
                <w:color w:val="000000"/>
                <w:sz w:val="24"/>
              </w:rPr>
              <w:t>40,696,000.00</w:t>
            </w:r>
          </w:p>
        </w:tc>
        <w:tc>
          <w:tcPr>
            <w:tcW w:w="1701" w:type="dxa"/>
            <w:vAlign w:val="center"/>
          </w:tcPr>
          <w:p w:rsidR="004E4A4E" w:rsidRDefault="00296060">
            <w:pPr>
              <w:jc w:val="right"/>
            </w:pPr>
            <w:r>
              <w:rPr>
                <w:color w:val="000000"/>
                <w:sz w:val="24"/>
              </w:rPr>
              <w:t>3.30</w:t>
            </w:r>
          </w:p>
        </w:tc>
      </w:tr>
      <w:tr w:rsidR="004E4A4E">
        <w:tc>
          <w:tcPr>
            <w:tcW w:w="1320" w:type="dxa"/>
            <w:vAlign w:val="center"/>
          </w:tcPr>
          <w:p w:rsidR="004E4A4E" w:rsidRDefault="00296060">
            <w:pPr>
              <w:jc w:val="center"/>
            </w:pPr>
            <w:r>
              <w:rPr>
                <w:color w:val="000000"/>
                <w:sz w:val="24"/>
              </w:rPr>
              <w:t>3</w:t>
            </w:r>
          </w:p>
        </w:tc>
        <w:tc>
          <w:tcPr>
            <w:tcW w:w="1382" w:type="dxa"/>
            <w:vAlign w:val="center"/>
          </w:tcPr>
          <w:p w:rsidR="004E4A4E" w:rsidRDefault="00296060">
            <w:pPr>
              <w:jc w:val="center"/>
            </w:pPr>
            <w:r>
              <w:rPr>
                <w:color w:val="000000"/>
                <w:sz w:val="24"/>
              </w:rPr>
              <w:t>102000043</w:t>
            </w:r>
          </w:p>
        </w:tc>
        <w:tc>
          <w:tcPr>
            <w:tcW w:w="1353" w:type="dxa"/>
            <w:vAlign w:val="center"/>
          </w:tcPr>
          <w:p w:rsidR="004E4A4E" w:rsidRDefault="00296060">
            <w:pPr>
              <w:jc w:val="center"/>
            </w:pPr>
            <w:r>
              <w:rPr>
                <w:color w:val="000000"/>
                <w:sz w:val="24"/>
              </w:rPr>
              <w:t>20</w:t>
            </w:r>
            <w:r>
              <w:rPr>
                <w:color w:val="000000"/>
                <w:sz w:val="24"/>
              </w:rPr>
              <w:t>申迪</w:t>
            </w:r>
            <w:r>
              <w:rPr>
                <w:color w:val="000000"/>
                <w:sz w:val="24"/>
              </w:rPr>
              <w:t>MTN001</w:t>
            </w:r>
          </w:p>
        </w:tc>
        <w:tc>
          <w:tcPr>
            <w:tcW w:w="1505" w:type="dxa"/>
            <w:vAlign w:val="center"/>
          </w:tcPr>
          <w:p w:rsidR="004E4A4E" w:rsidRDefault="00296060">
            <w:pPr>
              <w:jc w:val="right"/>
            </w:pPr>
            <w:r>
              <w:rPr>
                <w:color w:val="000000"/>
                <w:sz w:val="24"/>
              </w:rPr>
              <w:t>400,000</w:t>
            </w:r>
          </w:p>
        </w:tc>
        <w:tc>
          <w:tcPr>
            <w:tcW w:w="1737" w:type="dxa"/>
            <w:vAlign w:val="center"/>
          </w:tcPr>
          <w:p w:rsidR="004E4A4E" w:rsidRDefault="00296060">
            <w:pPr>
              <w:jc w:val="right"/>
            </w:pPr>
            <w:r>
              <w:rPr>
                <w:color w:val="000000"/>
                <w:sz w:val="24"/>
              </w:rPr>
              <w:t>40,280,000.00</w:t>
            </w:r>
          </w:p>
        </w:tc>
        <w:tc>
          <w:tcPr>
            <w:tcW w:w="1701" w:type="dxa"/>
            <w:vAlign w:val="center"/>
          </w:tcPr>
          <w:p w:rsidR="004E4A4E" w:rsidRDefault="00296060">
            <w:pPr>
              <w:jc w:val="right"/>
            </w:pPr>
            <w:r>
              <w:rPr>
                <w:color w:val="000000"/>
                <w:sz w:val="24"/>
              </w:rPr>
              <w:t>3.27</w:t>
            </w:r>
          </w:p>
        </w:tc>
      </w:tr>
      <w:tr w:rsidR="004E4A4E">
        <w:tc>
          <w:tcPr>
            <w:tcW w:w="1320" w:type="dxa"/>
            <w:vAlign w:val="center"/>
          </w:tcPr>
          <w:p w:rsidR="004E4A4E" w:rsidRDefault="00296060">
            <w:pPr>
              <w:jc w:val="center"/>
            </w:pPr>
            <w:r>
              <w:rPr>
                <w:color w:val="000000"/>
                <w:sz w:val="24"/>
              </w:rPr>
              <w:t>4</w:t>
            </w:r>
          </w:p>
        </w:tc>
        <w:tc>
          <w:tcPr>
            <w:tcW w:w="1382" w:type="dxa"/>
            <w:vAlign w:val="center"/>
          </w:tcPr>
          <w:p w:rsidR="004E4A4E" w:rsidRDefault="00296060">
            <w:pPr>
              <w:jc w:val="center"/>
            </w:pPr>
            <w:r>
              <w:rPr>
                <w:color w:val="000000"/>
                <w:sz w:val="24"/>
              </w:rPr>
              <w:t>102000048</w:t>
            </w:r>
          </w:p>
        </w:tc>
        <w:tc>
          <w:tcPr>
            <w:tcW w:w="1353" w:type="dxa"/>
            <w:vAlign w:val="center"/>
          </w:tcPr>
          <w:p w:rsidR="004E4A4E" w:rsidRDefault="00296060">
            <w:pPr>
              <w:jc w:val="center"/>
            </w:pPr>
            <w:r>
              <w:rPr>
                <w:color w:val="000000"/>
                <w:sz w:val="24"/>
              </w:rPr>
              <w:t>20</w:t>
            </w:r>
            <w:r>
              <w:rPr>
                <w:color w:val="000000"/>
                <w:sz w:val="24"/>
              </w:rPr>
              <w:t>中金集</w:t>
            </w:r>
            <w:r>
              <w:rPr>
                <w:color w:val="000000"/>
                <w:sz w:val="24"/>
              </w:rPr>
              <w:t>MTN001</w:t>
            </w:r>
          </w:p>
        </w:tc>
        <w:tc>
          <w:tcPr>
            <w:tcW w:w="1505" w:type="dxa"/>
            <w:vAlign w:val="center"/>
          </w:tcPr>
          <w:p w:rsidR="004E4A4E" w:rsidRDefault="00296060">
            <w:pPr>
              <w:jc w:val="right"/>
            </w:pPr>
            <w:r>
              <w:rPr>
                <w:color w:val="000000"/>
                <w:sz w:val="24"/>
              </w:rPr>
              <w:t>400,000</w:t>
            </w:r>
          </w:p>
        </w:tc>
        <w:tc>
          <w:tcPr>
            <w:tcW w:w="1737" w:type="dxa"/>
            <w:vAlign w:val="center"/>
          </w:tcPr>
          <w:p w:rsidR="004E4A4E" w:rsidRDefault="00296060">
            <w:pPr>
              <w:jc w:val="right"/>
            </w:pPr>
            <w:r>
              <w:rPr>
                <w:color w:val="000000"/>
                <w:sz w:val="24"/>
              </w:rPr>
              <w:t>40,256,000.00</w:t>
            </w:r>
          </w:p>
        </w:tc>
        <w:tc>
          <w:tcPr>
            <w:tcW w:w="1701" w:type="dxa"/>
            <w:vAlign w:val="center"/>
          </w:tcPr>
          <w:p w:rsidR="004E4A4E" w:rsidRDefault="00296060">
            <w:pPr>
              <w:jc w:val="right"/>
            </w:pPr>
            <w:r>
              <w:rPr>
                <w:color w:val="000000"/>
                <w:sz w:val="24"/>
              </w:rPr>
              <w:t>3.26</w:t>
            </w:r>
          </w:p>
        </w:tc>
      </w:tr>
      <w:tr w:rsidR="004E4A4E">
        <w:tc>
          <w:tcPr>
            <w:tcW w:w="1320" w:type="dxa"/>
            <w:vAlign w:val="center"/>
          </w:tcPr>
          <w:p w:rsidR="004E4A4E" w:rsidRDefault="00296060">
            <w:pPr>
              <w:jc w:val="center"/>
            </w:pPr>
            <w:r>
              <w:rPr>
                <w:color w:val="000000"/>
                <w:sz w:val="24"/>
              </w:rPr>
              <w:t>5</w:t>
            </w:r>
          </w:p>
        </w:tc>
        <w:tc>
          <w:tcPr>
            <w:tcW w:w="1382" w:type="dxa"/>
            <w:vAlign w:val="center"/>
          </w:tcPr>
          <w:p w:rsidR="004E4A4E" w:rsidRDefault="00296060">
            <w:pPr>
              <w:jc w:val="center"/>
            </w:pPr>
            <w:r>
              <w:rPr>
                <w:color w:val="000000"/>
                <w:sz w:val="24"/>
              </w:rPr>
              <w:t>018007</w:t>
            </w:r>
          </w:p>
        </w:tc>
        <w:tc>
          <w:tcPr>
            <w:tcW w:w="1353" w:type="dxa"/>
            <w:vAlign w:val="center"/>
          </w:tcPr>
          <w:p w:rsidR="004E4A4E" w:rsidRDefault="00296060">
            <w:pPr>
              <w:jc w:val="center"/>
            </w:pPr>
            <w:r>
              <w:rPr>
                <w:color w:val="000000"/>
                <w:sz w:val="24"/>
              </w:rPr>
              <w:t>国开</w:t>
            </w:r>
            <w:r>
              <w:rPr>
                <w:color w:val="000000"/>
                <w:sz w:val="24"/>
              </w:rPr>
              <w:t>1801</w:t>
            </w:r>
          </w:p>
        </w:tc>
        <w:tc>
          <w:tcPr>
            <w:tcW w:w="1505" w:type="dxa"/>
            <w:vAlign w:val="center"/>
          </w:tcPr>
          <w:p w:rsidR="004E4A4E" w:rsidRDefault="00296060">
            <w:pPr>
              <w:jc w:val="right"/>
            </w:pPr>
            <w:r>
              <w:rPr>
                <w:color w:val="000000"/>
                <w:sz w:val="24"/>
              </w:rPr>
              <w:t>330,950</w:t>
            </w:r>
          </w:p>
        </w:tc>
        <w:tc>
          <w:tcPr>
            <w:tcW w:w="1737" w:type="dxa"/>
            <w:vAlign w:val="center"/>
          </w:tcPr>
          <w:p w:rsidR="004E4A4E" w:rsidRDefault="00296060">
            <w:pPr>
              <w:jc w:val="right"/>
            </w:pPr>
            <w:r>
              <w:rPr>
                <w:color w:val="000000"/>
                <w:sz w:val="24"/>
              </w:rPr>
              <w:t>33,144,642.50</w:t>
            </w:r>
          </w:p>
        </w:tc>
        <w:tc>
          <w:tcPr>
            <w:tcW w:w="1701" w:type="dxa"/>
            <w:vAlign w:val="center"/>
          </w:tcPr>
          <w:p w:rsidR="004E4A4E" w:rsidRDefault="00296060">
            <w:pPr>
              <w:jc w:val="right"/>
            </w:pPr>
            <w:r>
              <w:rPr>
                <w:color w:val="000000"/>
                <w:sz w:val="24"/>
              </w:rPr>
              <w:t>2.69</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358854"/>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49358855"/>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49358856"/>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358857"/>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49358858"/>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49358859"/>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w:t>
      </w:r>
      <w:r w:rsidRPr="008F3FFC">
        <w:rPr>
          <w:b/>
          <w:kern w:val="0"/>
          <w:sz w:val="24"/>
        </w:rPr>
        <w:lastRenderedPageBreak/>
        <w:t>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22,241.80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19,745,551.58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5,523,257.26</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25,291,050.64</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358860"/>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49358861"/>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交银多策略回报灵</w:t>
            </w:r>
            <w:r w:rsidRPr="001B7979">
              <w:rPr>
                <w:bCs/>
                <w:sz w:val="24"/>
              </w:rPr>
              <w:lastRenderedPageBreak/>
              <w:t>活配置混合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lastRenderedPageBreak/>
              <w:t>90,181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8,856.24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113,061,487.45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14.16%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685,602,685.80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85.84%</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交银多策略回报灵活配置混合</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347</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344,564.04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108,517,062.93</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90.76%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11,046,658.31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9.24%</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90,528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10,143.03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221,578,550.38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24.13%</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696,649,344.11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75.87%</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49358862"/>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交银多策略回报灵活配置混合</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569,685.82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0.07%</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交银多策略回报灵活配置混合</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394,237.20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0.33%</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963,923.02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0.10%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49358863"/>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交银多策略回报灵活配置混合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10~50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交银多策略回报灵活配置混合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10~50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交银多策略回报灵活配置混合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交银多策略回报灵活配置混合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358864"/>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lastRenderedPageBreak/>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交银多策略回报灵活配置混合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交银多策略回报灵活配置混合</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2015</w:t>
            </w:r>
            <w:r w:rsidRPr="001B7979">
              <w:rPr>
                <w:sz w:val="24"/>
              </w:rPr>
              <w:t>年</w:t>
            </w:r>
            <w:r w:rsidRPr="001B7979">
              <w:rPr>
                <w:sz w:val="24"/>
              </w:rPr>
              <w:t>6</w:t>
            </w:r>
            <w:r w:rsidRPr="001B7979">
              <w:rPr>
                <w:sz w:val="24"/>
              </w:rPr>
              <w:t>月</w:t>
            </w:r>
            <w:r w:rsidRPr="001B7979">
              <w:rPr>
                <w:sz w:val="24"/>
              </w:rPr>
              <w:t>2</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2,640,658,330.23</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295,904,611.92</w:t>
            </w:r>
          </w:p>
        </w:tc>
        <w:tc>
          <w:tcPr>
            <w:tcW w:w="1615" w:type="pct"/>
            <w:vAlign w:val="center"/>
          </w:tcPr>
          <w:p w:rsidR="001548F9" w:rsidRPr="001B7979" w:rsidRDefault="001548F9" w:rsidP="00571B8A">
            <w:pPr>
              <w:spacing w:before="29" w:line="288" w:lineRule="auto"/>
              <w:jc w:val="right"/>
              <w:rPr>
                <w:sz w:val="24"/>
              </w:rPr>
            </w:pPr>
            <w:r w:rsidRPr="001B7979">
              <w:rPr>
                <w:sz w:val="24"/>
              </w:rPr>
              <w:t>122,909,313.20</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722,992,339.67</w:t>
            </w:r>
          </w:p>
        </w:tc>
        <w:tc>
          <w:tcPr>
            <w:tcW w:w="1615" w:type="pct"/>
            <w:vAlign w:val="center"/>
          </w:tcPr>
          <w:p w:rsidR="001548F9" w:rsidRPr="001B7979" w:rsidRDefault="001548F9" w:rsidP="00571B8A">
            <w:pPr>
              <w:spacing w:before="29" w:line="288" w:lineRule="auto"/>
              <w:jc w:val="right"/>
              <w:rPr>
                <w:sz w:val="24"/>
              </w:rPr>
            </w:pPr>
            <w:r w:rsidRPr="001B7979">
              <w:rPr>
                <w:sz w:val="24"/>
              </w:rPr>
              <w:t>21,503,821.52</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220,232,778.34</w:t>
            </w:r>
          </w:p>
        </w:tc>
        <w:tc>
          <w:tcPr>
            <w:tcW w:w="1615" w:type="pct"/>
            <w:vAlign w:val="center"/>
          </w:tcPr>
          <w:p w:rsidR="001548F9" w:rsidRPr="001B7979" w:rsidRDefault="001548F9" w:rsidP="00571B8A">
            <w:pPr>
              <w:spacing w:before="29" w:line="288" w:lineRule="auto"/>
              <w:jc w:val="right"/>
              <w:rPr>
                <w:sz w:val="24"/>
              </w:rPr>
            </w:pPr>
            <w:r w:rsidRPr="001B7979">
              <w:rPr>
                <w:sz w:val="24"/>
              </w:rPr>
              <w:t>24,849,413.48</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798,664,173.25</w:t>
            </w:r>
          </w:p>
        </w:tc>
        <w:tc>
          <w:tcPr>
            <w:tcW w:w="1615" w:type="pct"/>
            <w:vAlign w:val="center"/>
          </w:tcPr>
          <w:p w:rsidR="001548F9" w:rsidRPr="001B7979" w:rsidRDefault="001548F9" w:rsidP="00571B8A">
            <w:pPr>
              <w:spacing w:before="29" w:line="288" w:lineRule="auto"/>
              <w:jc w:val="right"/>
              <w:rPr>
                <w:sz w:val="24"/>
              </w:rPr>
            </w:pPr>
            <w:r w:rsidRPr="001B7979">
              <w:rPr>
                <w:sz w:val="24"/>
              </w:rPr>
              <w:t>119,563,721.24</w:t>
            </w:r>
          </w:p>
        </w:tc>
      </w:tr>
    </w:tbl>
    <w:p w:rsidR="004E4A4E" w:rsidRDefault="00296060">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358865"/>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49358866"/>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49358867"/>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4E4A4E" w:rsidRDefault="00296060">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49358868"/>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49358869"/>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4" w:name="_Toc361324898"/>
      <w:bookmarkStart w:id="95" w:name="_Toc409100466"/>
      <w:bookmarkStart w:id="96" w:name="_Toc409100103"/>
      <w:bookmarkStart w:id="97" w:name="_Toc49358870"/>
      <w:r w:rsidRPr="001B7979">
        <w:rPr>
          <w:rFonts w:ascii="Times New Roman" w:eastAsiaTheme="minorEastAsia" w:hAnsi="Times New Roman"/>
          <w:kern w:val="0"/>
          <w:szCs w:val="24"/>
        </w:rPr>
        <w:t>10.</w:t>
      </w:r>
      <w:bookmarkEnd w:id="94"/>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5"/>
      <w:bookmarkEnd w:id="96"/>
      <w:bookmarkEnd w:id="97"/>
    </w:p>
    <w:p w:rsidR="00BB7DC7" w:rsidRPr="001B7979" w:rsidRDefault="00BB7DC7" w:rsidP="00BB7DC7">
      <w:pPr>
        <w:spacing w:line="360" w:lineRule="auto"/>
        <w:ind w:firstLineChars="200" w:firstLine="480"/>
        <w:rPr>
          <w:rFonts w:eastAsiaTheme="minorEastAsia"/>
          <w:sz w:val="24"/>
        </w:rPr>
      </w:pPr>
      <w:bookmarkStart w:id="98"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9" w:name="_Toc409100104"/>
      <w:bookmarkStart w:id="100" w:name="_Toc409100467"/>
      <w:bookmarkStart w:id="101" w:name="_Toc361324899"/>
      <w:bookmarkStart w:id="102" w:name="_Toc49358871"/>
      <w:bookmarkEnd w:id="98"/>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9"/>
      <w:bookmarkEnd w:id="100"/>
      <w:bookmarkEnd w:id="101"/>
      <w:bookmarkEnd w:id="102"/>
    </w:p>
    <w:p w:rsidR="004E4A4E" w:rsidRDefault="00296060">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4E4A4E" w:rsidRDefault="00296060">
      <w:pPr>
        <w:spacing w:line="360" w:lineRule="auto"/>
        <w:ind w:firstLineChars="200" w:firstLine="480"/>
        <w:rPr>
          <w:rFonts w:eastAsiaTheme="minorEastAsia"/>
          <w:sz w:val="24"/>
        </w:rPr>
      </w:pPr>
      <w:r>
        <w:rPr>
          <w:rFonts w:eastAsiaTheme="minorEastAsia"/>
          <w:sz w:val="24"/>
        </w:rPr>
        <w:lastRenderedPageBreak/>
        <w:t>基金管理人及其高级管理人员本报告期内未受监管部门稽查或处罚。</w:t>
      </w:r>
    </w:p>
    <w:p w:rsidR="004E4A4E" w:rsidRDefault="00296060">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3" w:name="_Toc361324900"/>
      <w:bookmarkStart w:id="104" w:name="_Toc409100468"/>
      <w:bookmarkStart w:id="105" w:name="_Toc409100105"/>
      <w:bookmarkStart w:id="106" w:name="_Toc49358872"/>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3"/>
      <w:bookmarkEnd w:id="104"/>
      <w:bookmarkEnd w:id="105"/>
      <w:bookmarkEnd w:id="106"/>
    </w:p>
    <w:p w:rsidR="00BB7DC7" w:rsidRPr="001B7979" w:rsidRDefault="00BB7DC7" w:rsidP="00BB7DC7">
      <w:pPr>
        <w:spacing w:line="360" w:lineRule="auto"/>
        <w:rPr>
          <w:rFonts w:eastAsiaTheme="minorEastAsia"/>
          <w:b/>
          <w:sz w:val="24"/>
        </w:rPr>
      </w:pPr>
      <w:bookmarkStart w:id="107"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7"/>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8"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4E4A4E">
        <w:tc>
          <w:tcPr>
            <w:tcW w:w="1560" w:type="dxa"/>
            <w:vAlign w:val="center"/>
          </w:tcPr>
          <w:p w:rsidR="004E4A4E" w:rsidRDefault="00296060">
            <w:pPr>
              <w:jc w:val="left"/>
            </w:pPr>
            <w:r>
              <w:rPr>
                <w:rFonts w:eastAsiaTheme="minorEastAsia"/>
                <w:sz w:val="24"/>
              </w:rPr>
              <w:t>天风证券股份有限公司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9,167,991.29</w:t>
            </w:r>
          </w:p>
        </w:tc>
        <w:tc>
          <w:tcPr>
            <w:tcW w:w="1080" w:type="dxa"/>
            <w:vAlign w:val="center"/>
          </w:tcPr>
          <w:p w:rsidR="004E4A4E" w:rsidRDefault="00296060">
            <w:pPr>
              <w:jc w:val="right"/>
            </w:pPr>
            <w:r>
              <w:rPr>
                <w:rFonts w:eastAsiaTheme="minorEastAsia"/>
                <w:sz w:val="24"/>
              </w:rPr>
              <w:t>6.44%</w:t>
            </w:r>
          </w:p>
        </w:tc>
        <w:tc>
          <w:tcPr>
            <w:tcW w:w="1620" w:type="dxa"/>
            <w:vAlign w:val="center"/>
          </w:tcPr>
          <w:p w:rsidR="004E4A4E" w:rsidRDefault="00296060">
            <w:pPr>
              <w:jc w:val="right"/>
            </w:pPr>
            <w:r>
              <w:rPr>
                <w:rFonts w:eastAsiaTheme="minorEastAsia"/>
                <w:sz w:val="24"/>
              </w:rPr>
              <w:t>8,538.06</w:t>
            </w:r>
          </w:p>
        </w:tc>
        <w:tc>
          <w:tcPr>
            <w:tcW w:w="1080" w:type="dxa"/>
            <w:vAlign w:val="center"/>
          </w:tcPr>
          <w:p w:rsidR="004E4A4E" w:rsidRDefault="00296060">
            <w:pPr>
              <w:jc w:val="right"/>
            </w:pPr>
            <w:r>
              <w:rPr>
                <w:rFonts w:eastAsiaTheme="minorEastAsia"/>
                <w:sz w:val="24"/>
              </w:rPr>
              <w:t>6.44%</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招商证券股份有限公司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7,534,545.10</w:t>
            </w:r>
          </w:p>
        </w:tc>
        <w:tc>
          <w:tcPr>
            <w:tcW w:w="1080" w:type="dxa"/>
            <w:vAlign w:val="center"/>
          </w:tcPr>
          <w:p w:rsidR="004E4A4E" w:rsidRDefault="00296060">
            <w:pPr>
              <w:jc w:val="right"/>
            </w:pPr>
            <w:r>
              <w:rPr>
                <w:rFonts w:eastAsiaTheme="minorEastAsia"/>
                <w:sz w:val="24"/>
              </w:rPr>
              <w:t>5.29%</w:t>
            </w:r>
          </w:p>
        </w:tc>
        <w:tc>
          <w:tcPr>
            <w:tcW w:w="1620" w:type="dxa"/>
            <w:vAlign w:val="center"/>
          </w:tcPr>
          <w:p w:rsidR="004E4A4E" w:rsidRDefault="00296060">
            <w:pPr>
              <w:jc w:val="right"/>
            </w:pPr>
            <w:r>
              <w:rPr>
                <w:rFonts w:eastAsiaTheme="minorEastAsia"/>
                <w:sz w:val="24"/>
              </w:rPr>
              <w:t>7,016.80</w:t>
            </w:r>
          </w:p>
        </w:tc>
        <w:tc>
          <w:tcPr>
            <w:tcW w:w="1080" w:type="dxa"/>
            <w:vAlign w:val="center"/>
          </w:tcPr>
          <w:p w:rsidR="004E4A4E" w:rsidRDefault="00296060">
            <w:pPr>
              <w:jc w:val="right"/>
            </w:pPr>
            <w:r>
              <w:rPr>
                <w:rFonts w:eastAsiaTheme="minorEastAsia"/>
                <w:sz w:val="24"/>
              </w:rPr>
              <w:t>5.29%</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中国国际金融股份有限公司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43,333.61</w:t>
            </w:r>
          </w:p>
        </w:tc>
        <w:tc>
          <w:tcPr>
            <w:tcW w:w="1080" w:type="dxa"/>
            <w:vAlign w:val="center"/>
          </w:tcPr>
          <w:p w:rsidR="004E4A4E" w:rsidRDefault="00296060">
            <w:pPr>
              <w:jc w:val="right"/>
            </w:pPr>
            <w:r>
              <w:rPr>
                <w:rFonts w:eastAsiaTheme="minorEastAsia"/>
                <w:sz w:val="24"/>
              </w:rPr>
              <w:t>0.03%</w:t>
            </w:r>
          </w:p>
        </w:tc>
        <w:tc>
          <w:tcPr>
            <w:tcW w:w="1620" w:type="dxa"/>
            <w:vAlign w:val="center"/>
          </w:tcPr>
          <w:p w:rsidR="004E4A4E" w:rsidRDefault="00296060">
            <w:pPr>
              <w:jc w:val="right"/>
            </w:pPr>
            <w:r>
              <w:rPr>
                <w:rFonts w:eastAsiaTheme="minorEastAsia"/>
                <w:sz w:val="24"/>
              </w:rPr>
              <w:t>40.36</w:t>
            </w:r>
          </w:p>
        </w:tc>
        <w:tc>
          <w:tcPr>
            <w:tcW w:w="1080" w:type="dxa"/>
            <w:vAlign w:val="center"/>
          </w:tcPr>
          <w:p w:rsidR="004E4A4E" w:rsidRDefault="00296060">
            <w:pPr>
              <w:jc w:val="right"/>
            </w:pPr>
            <w:r>
              <w:rPr>
                <w:rFonts w:eastAsiaTheme="minorEastAsia"/>
                <w:sz w:val="24"/>
              </w:rPr>
              <w:t>0.03%</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西部证券股份有限公司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39,131,734.61</w:t>
            </w:r>
          </w:p>
        </w:tc>
        <w:tc>
          <w:tcPr>
            <w:tcW w:w="1080" w:type="dxa"/>
            <w:vAlign w:val="center"/>
          </w:tcPr>
          <w:p w:rsidR="004E4A4E" w:rsidRDefault="00296060">
            <w:pPr>
              <w:jc w:val="right"/>
            </w:pPr>
            <w:r>
              <w:rPr>
                <w:rFonts w:eastAsiaTheme="minorEastAsia"/>
                <w:sz w:val="24"/>
              </w:rPr>
              <w:t>27.48%</w:t>
            </w:r>
          </w:p>
        </w:tc>
        <w:tc>
          <w:tcPr>
            <w:tcW w:w="1620" w:type="dxa"/>
            <w:vAlign w:val="center"/>
          </w:tcPr>
          <w:p w:rsidR="004E4A4E" w:rsidRDefault="00296060">
            <w:pPr>
              <w:jc w:val="right"/>
            </w:pPr>
            <w:r>
              <w:rPr>
                <w:rFonts w:eastAsiaTheme="minorEastAsia"/>
                <w:sz w:val="24"/>
              </w:rPr>
              <w:t>36,443.12</w:t>
            </w:r>
          </w:p>
        </w:tc>
        <w:tc>
          <w:tcPr>
            <w:tcW w:w="1080" w:type="dxa"/>
            <w:vAlign w:val="center"/>
          </w:tcPr>
          <w:p w:rsidR="004E4A4E" w:rsidRDefault="00296060">
            <w:pPr>
              <w:jc w:val="right"/>
            </w:pPr>
            <w:r>
              <w:rPr>
                <w:rFonts w:eastAsiaTheme="minorEastAsia"/>
                <w:sz w:val="24"/>
              </w:rPr>
              <w:t>27.48%</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华泰证券股份有限公司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21,894,189.65</w:t>
            </w:r>
          </w:p>
        </w:tc>
        <w:tc>
          <w:tcPr>
            <w:tcW w:w="1080" w:type="dxa"/>
            <w:vAlign w:val="center"/>
          </w:tcPr>
          <w:p w:rsidR="004E4A4E" w:rsidRDefault="00296060">
            <w:pPr>
              <w:jc w:val="right"/>
            </w:pPr>
            <w:r>
              <w:rPr>
                <w:rFonts w:eastAsiaTheme="minorEastAsia"/>
                <w:sz w:val="24"/>
              </w:rPr>
              <w:t>15.38%</w:t>
            </w:r>
          </w:p>
        </w:tc>
        <w:tc>
          <w:tcPr>
            <w:tcW w:w="1620" w:type="dxa"/>
            <w:vAlign w:val="center"/>
          </w:tcPr>
          <w:p w:rsidR="004E4A4E" w:rsidRDefault="00296060">
            <w:pPr>
              <w:jc w:val="right"/>
            </w:pPr>
            <w:r>
              <w:rPr>
                <w:rFonts w:eastAsiaTheme="minorEastAsia"/>
                <w:sz w:val="24"/>
              </w:rPr>
              <w:t>20,390.00</w:t>
            </w:r>
          </w:p>
        </w:tc>
        <w:tc>
          <w:tcPr>
            <w:tcW w:w="1080" w:type="dxa"/>
            <w:vAlign w:val="center"/>
          </w:tcPr>
          <w:p w:rsidR="004E4A4E" w:rsidRDefault="00296060">
            <w:pPr>
              <w:jc w:val="right"/>
            </w:pPr>
            <w:r>
              <w:rPr>
                <w:rFonts w:eastAsiaTheme="minorEastAsia"/>
                <w:sz w:val="24"/>
              </w:rPr>
              <w:t>15.38%</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东方证券股份有限公司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2,039,214.26</w:t>
            </w:r>
          </w:p>
        </w:tc>
        <w:tc>
          <w:tcPr>
            <w:tcW w:w="1080" w:type="dxa"/>
            <w:vAlign w:val="center"/>
          </w:tcPr>
          <w:p w:rsidR="004E4A4E" w:rsidRDefault="00296060">
            <w:pPr>
              <w:jc w:val="right"/>
            </w:pPr>
            <w:r>
              <w:rPr>
                <w:rFonts w:eastAsiaTheme="minorEastAsia"/>
                <w:sz w:val="24"/>
              </w:rPr>
              <w:t>1.43%</w:t>
            </w:r>
          </w:p>
        </w:tc>
        <w:tc>
          <w:tcPr>
            <w:tcW w:w="1620" w:type="dxa"/>
            <w:vAlign w:val="center"/>
          </w:tcPr>
          <w:p w:rsidR="004E4A4E" w:rsidRDefault="00296060">
            <w:pPr>
              <w:jc w:val="right"/>
            </w:pPr>
            <w:r>
              <w:rPr>
                <w:rFonts w:eastAsiaTheme="minorEastAsia"/>
                <w:sz w:val="24"/>
              </w:rPr>
              <w:t>1,899.10</w:t>
            </w:r>
          </w:p>
        </w:tc>
        <w:tc>
          <w:tcPr>
            <w:tcW w:w="1080" w:type="dxa"/>
            <w:vAlign w:val="center"/>
          </w:tcPr>
          <w:p w:rsidR="004E4A4E" w:rsidRDefault="00296060">
            <w:pPr>
              <w:jc w:val="right"/>
            </w:pPr>
            <w:r>
              <w:rPr>
                <w:rFonts w:eastAsiaTheme="minorEastAsia"/>
                <w:sz w:val="24"/>
              </w:rPr>
              <w:t>1.43%</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国泰君安证券股份有限公司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16,582,979.86</w:t>
            </w:r>
          </w:p>
        </w:tc>
        <w:tc>
          <w:tcPr>
            <w:tcW w:w="1080" w:type="dxa"/>
            <w:vAlign w:val="center"/>
          </w:tcPr>
          <w:p w:rsidR="004E4A4E" w:rsidRDefault="00296060">
            <w:pPr>
              <w:jc w:val="right"/>
            </w:pPr>
            <w:r>
              <w:rPr>
                <w:rFonts w:eastAsiaTheme="minorEastAsia"/>
                <w:sz w:val="24"/>
              </w:rPr>
              <w:t>11.65%</w:t>
            </w:r>
          </w:p>
        </w:tc>
        <w:tc>
          <w:tcPr>
            <w:tcW w:w="1620" w:type="dxa"/>
            <w:vAlign w:val="center"/>
          </w:tcPr>
          <w:p w:rsidR="004E4A4E" w:rsidRDefault="00296060">
            <w:pPr>
              <w:jc w:val="right"/>
            </w:pPr>
            <w:r>
              <w:rPr>
                <w:rFonts w:eastAsiaTheme="minorEastAsia"/>
                <w:sz w:val="24"/>
              </w:rPr>
              <w:t>15,443.78</w:t>
            </w:r>
          </w:p>
        </w:tc>
        <w:tc>
          <w:tcPr>
            <w:tcW w:w="1080" w:type="dxa"/>
            <w:vAlign w:val="center"/>
          </w:tcPr>
          <w:p w:rsidR="004E4A4E" w:rsidRDefault="00296060">
            <w:pPr>
              <w:jc w:val="right"/>
            </w:pPr>
            <w:r>
              <w:rPr>
                <w:rFonts w:eastAsiaTheme="minorEastAsia"/>
                <w:sz w:val="24"/>
              </w:rPr>
              <w:t>11.65%</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广发证券股份有限公司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15,220,448.79</w:t>
            </w:r>
          </w:p>
        </w:tc>
        <w:tc>
          <w:tcPr>
            <w:tcW w:w="1080" w:type="dxa"/>
            <w:vAlign w:val="center"/>
          </w:tcPr>
          <w:p w:rsidR="004E4A4E" w:rsidRDefault="00296060">
            <w:pPr>
              <w:jc w:val="right"/>
            </w:pPr>
            <w:r>
              <w:rPr>
                <w:rFonts w:eastAsiaTheme="minorEastAsia"/>
                <w:sz w:val="24"/>
              </w:rPr>
              <w:t>10.69%</w:t>
            </w:r>
          </w:p>
        </w:tc>
        <w:tc>
          <w:tcPr>
            <w:tcW w:w="1620" w:type="dxa"/>
            <w:vAlign w:val="center"/>
          </w:tcPr>
          <w:p w:rsidR="004E4A4E" w:rsidRDefault="00296060">
            <w:pPr>
              <w:jc w:val="right"/>
            </w:pPr>
            <w:r>
              <w:rPr>
                <w:rFonts w:eastAsiaTheme="minorEastAsia"/>
                <w:sz w:val="24"/>
              </w:rPr>
              <w:t>14,174.78</w:t>
            </w:r>
          </w:p>
        </w:tc>
        <w:tc>
          <w:tcPr>
            <w:tcW w:w="1080" w:type="dxa"/>
            <w:vAlign w:val="center"/>
          </w:tcPr>
          <w:p w:rsidR="004E4A4E" w:rsidRDefault="00296060">
            <w:pPr>
              <w:jc w:val="right"/>
            </w:pPr>
            <w:r>
              <w:rPr>
                <w:rFonts w:eastAsiaTheme="minorEastAsia"/>
                <w:sz w:val="24"/>
              </w:rPr>
              <w:t>10.69%</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申万宏源证券有限公司</w:t>
            </w:r>
          </w:p>
        </w:tc>
        <w:tc>
          <w:tcPr>
            <w:tcW w:w="780" w:type="dxa"/>
            <w:vAlign w:val="center"/>
          </w:tcPr>
          <w:p w:rsidR="004E4A4E" w:rsidRDefault="00296060">
            <w:pPr>
              <w:jc w:val="right"/>
            </w:pPr>
            <w:r>
              <w:rPr>
                <w:rFonts w:eastAsiaTheme="minorEastAsia"/>
                <w:sz w:val="24"/>
              </w:rPr>
              <w:t>2</w:t>
            </w:r>
          </w:p>
        </w:tc>
        <w:tc>
          <w:tcPr>
            <w:tcW w:w="1800" w:type="dxa"/>
            <w:vAlign w:val="center"/>
          </w:tcPr>
          <w:p w:rsidR="004E4A4E" w:rsidRDefault="00296060">
            <w:pPr>
              <w:jc w:val="right"/>
            </w:pPr>
            <w:r>
              <w:rPr>
                <w:rFonts w:eastAsiaTheme="minorEastAsia"/>
                <w:sz w:val="24"/>
              </w:rPr>
              <w:t>14,795,793.40</w:t>
            </w:r>
          </w:p>
        </w:tc>
        <w:tc>
          <w:tcPr>
            <w:tcW w:w="1080" w:type="dxa"/>
            <w:vAlign w:val="center"/>
          </w:tcPr>
          <w:p w:rsidR="004E4A4E" w:rsidRDefault="00296060">
            <w:pPr>
              <w:jc w:val="right"/>
            </w:pPr>
            <w:r>
              <w:rPr>
                <w:rFonts w:eastAsiaTheme="minorEastAsia"/>
                <w:sz w:val="24"/>
              </w:rPr>
              <w:t>10.39%</w:t>
            </w:r>
          </w:p>
        </w:tc>
        <w:tc>
          <w:tcPr>
            <w:tcW w:w="1620" w:type="dxa"/>
            <w:vAlign w:val="center"/>
          </w:tcPr>
          <w:p w:rsidR="004E4A4E" w:rsidRDefault="00296060">
            <w:pPr>
              <w:jc w:val="right"/>
            </w:pPr>
            <w:r>
              <w:rPr>
                <w:rFonts w:eastAsiaTheme="minorEastAsia"/>
                <w:sz w:val="24"/>
              </w:rPr>
              <w:t>13,779.34</w:t>
            </w:r>
          </w:p>
        </w:tc>
        <w:tc>
          <w:tcPr>
            <w:tcW w:w="1080" w:type="dxa"/>
            <w:vAlign w:val="center"/>
          </w:tcPr>
          <w:p w:rsidR="004E4A4E" w:rsidRDefault="00296060">
            <w:pPr>
              <w:jc w:val="right"/>
            </w:pPr>
            <w:r>
              <w:rPr>
                <w:rFonts w:eastAsiaTheme="minorEastAsia"/>
                <w:sz w:val="24"/>
              </w:rPr>
              <w:t>10.39%</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长江证券股份有限公司</w:t>
            </w:r>
          </w:p>
        </w:tc>
        <w:tc>
          <w:tcPr>
            <w:tcW w:w="780" w:type="dxa"/>
            <w:vAlign w:val="center"/>
          </w:tcPr>
          <w:p w:rsidR="004E4A4E" w:rsidRDefault="00296060">
            <w:pPr>
              <w:jc w:val="right"/>
            </w:pPr>
            <w:r>
              <w:rPr>
                <w:rFonts w:eastAsiaTheme="minorEastAsia"/>
                <w:sz w:val="24"/>
              </w:rPr>
              <w:t>2</w:t>
            </w:r>
          </w:p>
        </w:tc>
        <w:tc>
          <w:tcPr>
            <w:tcW w:w="1800" w:type="dxa"/>
            <w:vAlign w:val="center"/>
          </w:tcPr>
          <w:p w:rsidR="004E4A4E" w:rsidRDefault="00296060">
            <w:pPr>
              <w:jc w:val="right"/>
            </w:pPr>
            <w:r>
              <w:rPr>
                <w:rFonts w:eastAsiaTheme="minorEastAsia"/>
                <w:sz w:val="24"/>
              </w:rPr>
              <w:t>14,542,455.91</w:t>
            </w:r>
          </w:p>
        </w:tc>
        <w:tc>
          <w:tcPr>
            <w:tcW w:w="1080" w:type="dxa"/>
            <w:vAlign w:val="center"/>
          </w:tcPr>
          <w:p w:rsidR="004E4A4E" w:rsidRDefault="00296060">
            <w:pPr>
              <w:jc w:val="right"/>
            </w:pPr>
            <w:r>
              <w:rPr>
                <w:rFonts w:eastAsiaTheme="minorEastAsia"/>
                <w:sz w:val="24"/>
              </w:rPr>
              <w:t>10.21%</w:t>
            </w:r>
          </w:p>
        </w:tc>
        <w:tc>
          <w:tcPr>
            <w:tcW w:w="1620" w:type="dxa"/>
            <w:vAlign w:val="center"/>
          </w:tcPr>
          <w:p w:rsidR="004E4A4E" w:rsidRDefault="00296060">
            <w:pPr>
              <w:jc w:val="right"/>
            </w:pPr>
            <w:r>
              <w:rPr>
                <w:rFonts w:eastAsiaTheme="minorEastAsia"/>
                <w:sz w:val="24"/>
              </w:rPr>
              <w:t>13,543.15</w:t>
            </w:r>
          </w:p>
        </w:tc>
        <w:tc>
          <w:tcPr>
            <w:tcW w:w="1080" w:type="dxa"/>
            <w:vAlign w:val="center"/>
          </w:tcPr>
          <w:p w:rsidR="004E4A4E" w:rsidRDefault="00296060">
            <w:pPr>
              <w:jc w:val="right"/>
            </w:pPr>
            <w:r>
              <w:rPr>
                <w:rFonts w:eastAsiaTheme="minorEastAsia"/>
                <w:sz w:val="24"/>
              </w:rPr>
              <w:t>10.21%</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西南证券股份有限公司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1,428,794.08</w:t>
            </w:r>
          </w:p>
        </w:tc>
        <w:tc>
          <w:tcPr>
            <w:tcW w:w="1080" w:type="dxa"/>
            <w:vAlign w:val="center"/>
          </w:tcPr>
          <w:p w:rsidR="004E4A4E" w:rsidRDefault="00296060">
            <w:pPr>
              <w:jc w:val="right"/>
            </w:pPr>
            <w:r>
              <w:rPr>
                <w:rFonts w:eastAsiaTheme="minorEastAsia"/>
                <w:sz w:val="24"/>
              </w:rPr>
              <w:t>1.00%</w:t>
            </w:r>
          </w:p>
        </w:tc>
        <w:tc>
          <w:tcPr>
            <w:tcW w:w="1620" w:type="dxa"/>
            <w:vAlign w:val="center"/>
          </w:tcPr>
          <w:p w:rsidR="004E4A4E" w:rsidRDefault="00296060">
            <w:pPr>
              <w:jc w:val="right"/>
            </w:pPr>
            <w:r>
              <w:rPr>
                <w:rFonts w:eastAsiaTheme="minorEastAsia"/>
                <w:sz w:val="24"/>
              </w:rPr>
              <w:t>1,330.65</w:t>
            </w:r>
          </w:p>
        </w:tc>
        <w:tc>
          <w:tcPr>
            <w:tcW w:w="1080" w:type="dxa"/>
            <w:vAlign w:val="center"/>
          </w:tcPr>
          <w:p w:rsidR="004E4A4E" w:rsidRDefault="00296060">
            <w:pPr>
              <w:jc w:val="right"/>
            </w:pPr>
            <w:r>
              <w:rPr>
                <w:rFonts w:eastAsiaTheme="minorEastAsia"/>
                <w:sz w:val="24"/>
              </w:rPr>
              <w:t>1.00%</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兴业证券股份有限公司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中信建投证券股份有限公司</w:t>
            </w:r>
          </w:p>
        </w:tc>
        <w:tc>
          <w:tcPr>
            <w:tcW w:w="780" w:type="dxa"/>
            <w:vAlign w:val="center"/>
          </w:tcPr>
          <w:p w:rsidR="004E4A4E" w:rsidRDefault="00296060">
            <w:pPr>
              <w:jc w:val="right"/>
            </w:pPr>
            <w:r>
              <w:rPr>
                <w:rFonts w:eastAsiaTheme="minorEastAsia"/>
                <w:sz w:val="24"/>
              </w:rPr>
              <w:t>2</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渤海证券股</w:t>
            </w:r>
            <w:r>
              <w:rPr>
                <w:rFonts w:eastAsiaTheme="minorEastAsia"/>
                <w:sz w:val="24"/>
              </w:rPr>
              <w:lastRenderedPageBreak/>
              <w:t>份有限公司</w:t>
            </w:r>
          </w:p>
        </w:tc>
        <w:tc>
          <w:tcPr>
            <w:tcW w:w="780" w:type="dxa"/>
            <w:vAlign w:val="center"/>
          </w:tcPr>
          <w:p w:rsidR="004E4A4E" w:rsidRDefault="00296060">
            <w:pPr>
              <w:jc w:val="right"/>
            </w:pPr>
            <w:r>
              <w:rPr>
                <w:rFonts w:eastAsiaTheme="minorEastAsia"/>
                <w:sz w:val="24"/>
              </w:rPr>
              <w:lastRenderedPageBreak/>
              <w:t>1</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川财证券有限责任公司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华西证券股份有限公司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上海华信证券有限责任公司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光大证券股份有限公司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海通证券股份有限公司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国信证券股份有限公司</w:t>
            </w:r>
          </w:p>
        </w:tc>
        <w:tc>
          <w:tcPr>
            <w:tcW w:w="780" w:type="dxa"/>
            <w:vAlign w:val="center"/>
          </w:tcPr>
          <w:p w:rsidR="004E4A4E" w:rsidRDefault="00296060">
            <w:pPr>
              <w:jc w:val="right"/>
            </w:pPr>
            <w:r>
              <w:rPr>
                <w:rFonts w:eastAsiaTheme="minorEastAsia"/>
                <w:sz w:val="24"/>
              </w:rPr>
              <w:t>2</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民生证券股份有限公司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瑞银证券有限责任公司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国联证券股份有限公司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平安证券股份有限公司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新时代证券股份有限公司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信达证券股份有限公司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东兴证券股份有限公司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北京高华证券有限责任公司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r w:rsidR="004E4A4E">
        <w:tc>
          <w:tcPr>
            <w:tcW w:w="1560" w:type="dxa"/>
            <w:vAlign w:val="center"/>
          </w:tcPr>
          <w:p w:rsidR="004E4A4E" w:rsidRDefault="00296060">
            <w:pPr>
              <w:jc w:val="left"/>
            </w:pPr>
            <w:r>
              <w:rPr>
                <w:rFonts w:eastAsiaTheme="minorEastAsia"/>
                <w:sz w:val="24"/>
              </w:rPr>
              <w:t>华宝证券有限责任公司</w:t>
            </w:r>
          </w:p>
        </w:tc>
        <w:tc>
          <w:tcPr>
            <w:tcW w:w="780" w:type="dxa"/>
            <w:vAlign w:val="center"/>
          </w:tcPr>
          <w:p w:rsidR="004E4A4E" w:rsidRDefault="00296060">
            <w:pPr>
              <w:jc w:val="right"/>
            </w:pPr>
            <w:r>
              <w:rPr>
                <w:rFonts w:eastAsiaTheme="minorEastAsia"/>
                <w:sz w:val="24"/>
              </w:rPr>
              <w:t>1</w:t>
            </w:r>
          </w:p>
        </w:tc>
        <w:tc>
          <w:tcPr>
            <w:tcW w:w="180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6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8"/>
    </w:p>
    <w:p w:rsidR="00BB7DC7" w:rsidRPr="001B7979" w:rsidRDefault="00BB7DC7" w:rsidP="00BB7DC7">
      <w:pPr>
        <w:spacing w:line="360" w:lineRule="auto"/>
        <w:ind w:firstLine="420"/>
        <w:jc w:val="right"/>
        <w:rPr>
          <w:rFonts w:eastAsiaTheme="minorEastAsia"/>
          <w:sz w:val="24"/>
        </w:rPr>
      </w:pPr>
      <w:bookmarkStart w:id="109"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4E4A4E">
        <w:tc>
          <w:tcPr>
            <w:tcW w:w="1560" w:type="dxa"/>
            <w:vAlign w:val="center"/>
          </w:tcPr>
          <w:p w:rsidR="004E4A4E" w:rsidRDefault="00296060">
            <w:pPr>
              <w:jc w:val="center"/>
            </w:pPr>
            <w:r>
              <w:rPr>
                <w:rFonts w:eastAsiaTheme="minorEastAsia"/>
                <w:sz w:val="24"/>
              </w:rPr>
              <w:t>天风证券股</w:t>
            </w:r>
            <w:r>
              <w:rPr>
                <w:rFonts w:eastAsiaTheme="minorEastAsia"/>
                <w:sz w:val="24"/>
              </w:rPr>
              <w:lastRenderedPageBreak/>
              <w:t>份有限公司</w:t>
            </w:r>
          </w:p>
        </w:tc>
        <w:tc>
          <w:tcPr>
            <w:tcW w:w="1320" w:type="dxa"/>
            <w:vAlign w:val="center"/>
          </w:tcPr>
          <w:p w:rsidR="004E4A4E" w:rsidRDefault="00296060">
            <w:pPr>
              <w:jc w:val="right"/>
            </w:pPr>
            <w:r>
              <w:rPr>
                <w:rFonts w:eastAsiaTheme="minorEastAsia"/>
                <w:sz w:val="24"/>
              </w:rPr>
              <w:lastRenderedPageBreak/>
              <w:t>-</w:t>
            </w:r>
          </w:p>
        </w:tc>
        <w:tc>
          <w:tcPr>
            <w:tcW w:w="1080" w:type="dxa"/>
            <w:vAlign w:val="center"/>
          </w:tcPr>
          <w:p w:rsidR="004E4A4E" w:rsidRDefault="00296060">
            <w:pPr>
              <w:jc w:val="right"/>
            </w:pPr>
            <w:r>
              <w:rPr>
                <w:rFonts w:eastAsiaTheme="minorEastAsia"/>
                <w:sz w:val="24"/>
              </w:rPr>
              <w:t>-</w:t>
            </w:r>
          </w:p>
        </w:tc>
        <w:tc>
          <w:tcPr>
            <w:tcW w:w="1143" w:type="dxa"/>
            <w:vAlign w:val="center"/>
          </w:tcPr>
          <w:p w:rsidR="004E4A4E" w:rsidRDefault="00296060">
            <w:pPr>
              <w:jc w:val="right"/>
            </w:pPr>
            <w:r>
              <w:rPr>
                <w:rFonts w:eastAsiaTheme="minorEastAsia"/>
                <w:sz w:val="24"/>
              </w:rPr>
              <w:t>66,600,0</w:t>
            </w:r>
            <w:r>
              <w:rPr>
                <w:rFonts w:eastAsiaTheme="minorEastAsia"/>
                <w:sz w:val="24"/>
              </w:rPr>
              <w:lastRenderedPageBreak/>
              <w:t>00.00</w:t>
            </w:r>
          </w:p>
        </w:tc>
        <w:tc>
          <w:tcPr>
            <w:tcW w:w="1197" w:type="dxa"/>
            <w:vAlign w:val="center"/>
          </w:tcPr>
          <w:p w:rsidR="004E4A4E" w:rsidRDefault="00296060">
            <w:pPr>
              <w:jc w:val="right"/>
            </w:pPr>
            <w:r>
              <w:rPr>
                <w:rFonts w:eastAsiaTheme="minorEastAsia"/>
                <w:sz w:val="24"/>
              </w:rPr>
              <w:lastRenderedPageBreak/>
              <w:t>2.28%</w:t>
            </w:r>
          </w:p>
        </w:tc>
        <w:tc>
          <w:tcPr>
            <w:tcW w:w="1497" w:type="dxa"/>
            <w:vAlign w:val="center"/>
          </w:tcPr>
          <w:p w:rsidR="004E4A4E" w:rsidRDefault="00296060">
            <w:pPr>
              <w:jc w:val="right"/>
            </w:pPr>
            <w:r>
              <w:rPr>
                <w:rFonts w:eastAsiaTheme="minorEastAsia"/>
                <w:sz w:val="24"/>
              </w:rPr>
              <w:t>-</w:t>
            </w:r>
          </w:p>
        </w:tc>
        <w:tc>
          <w:tcPr>
            <w:tcW w:w="1203" w:type="dxa"/>
            <w:vAlign w:val="center"/>
          </w:tcPr>
          <w:p w:rsidR="004E4A4E" w:rsidRDefault="00296060">
            <w:pPr>
              <w:jc w:val="right"/>
            </w:pPr>
            <w:r>
              <w:rPr>
                <w:rFonts w:eastAsiaTheme="minorEastAsia"/>
                <w:sz w:val="24"/>
              </w:rPr>
              <w:t>-</w:t>
            </w:r>
          </w:p>
        </w:tc>
      </w:tr>
      <w:tr w:rsidR="004E4A4E">
        <w:tc>
          <w:tcPr>
            <w:tcW w:w="1560" w:type="dxa"/>
            <w:vAlign w:val="center"/>
          </w:tcPr>
          <w:p w:rsidR="004E4A4E" w:rsidRDefault="00296060">
            <w:pPr>
              <w:jc w:val="center"/>
            </w:pPr>
            <w:r>
              <w:rPr>
                <w:rFonts w:eastAsiaTheme="minorEastAsia"/>
                <w:sz w:val="24"/>
              </w:rPr>
              <w:t>招商证券股份有限公司</w:t>
            </w:r>
          </w:p>
        </w:tc>
        <w:tc>
          <w:tcPr>
            <w:tcW w:w="1320" w:type="dxa"/>
            <w:vAlign w:val="center"/>
          </w:tcPr>
          <w:p w:rsidR="004E4A4E" w:rsidRDefault="00296060">
            <w:pPr>
              <w:jc w:val="right"/>
            </w:pPr>
            <w:r>
              <w:rPr>
                <w:rFonts w:eastAsiaTheme="minorEastAsia"/>
                <w:sz w:val="24"/>
              </w:rPr>
              <w:t>10,811,013.68</w:t>
            </w:r>
          </w:p>
        </w:tc>
        <w:tc>
          <w:tcPr>
            <w:tcW w:w="1080" w:type="dxa"/>
            <w:vAlign w:val="center"/>
          </w:tcPr>
          <w:p w:rsidR="004E4A4E" w:rsidRDefault="00296060">
            <w:pPr>
              <w:jc w:val="right"/>
            </w:pPr>
            <w:r>
              <w:rPr>
                <w:rFonts w:eastAsiaTheme="minorEastAsia"/>
                <w:sz w:val="24"/>
              </w:rPr>
              <w:t>15.37%</w:t>
            </w:r>
          </w:p>
        </w:tc>
        <w:tc>
          <w:tcPr>
            <w:tcW w:w="1143" w:type="dxa"/>
            <w:vAlign w:val="center"/>
          </w:tcPr>
          <w:p w:rsidR="004E4A4E" w:rsidRDefault="00296060">
            <w:pPr>
              <w:jc w:val="right"/>
            </w:pPr>
            <w:r>
              <w:rPr>
                <w:rFonts w:eastAsiaTheme="minorEastAsia"/>
                <w:sz w:val="24"/>
              </w:rPr>
              <w:t>483,900,000.00</w:t>
            </w:r>
          </w:p>
        </w:tc>
        <w:tc>
          <w:tcPr>
            <w:tcW w:w="1197" w:type="dxa"/>
            <w:vAlign w:val="center"/>
          </w:tcPr>
          <w:p w:rsidR="004E4A4E" w:rsidRDefault="00296060">
            <w:pPr>
              <w:jc w:val="right"/>
            </w:pPr>
            <w:r>
              <w:rPr>
                <w:rFonts w:eastAsiaTheme="minorEastAsia"/>
                <w:sz w:val="24"/>
              </w:rPr>
              <w:t>16.57%</w:t>
            </w:r>
          </w:p>
        </w:tc>
        <w:tc>
          <w:tcPr>
            <w:tcW w:w="1497" w:type="dxa"/>
            <w:vAlign w:val="center"/>
          </w:tcPr>
          <w:p w:rsidR="004E4A4E" w:rsidRDefault="00296060">
            <w:pPr>
              <w:jc w:val="right"/>
            </w:pPr>
            <w:r>
              <w:rPr>
                <w:rFonts w:eastAsiaTheme="minorEastAsia"/>
                <w:sz w:val="24"/>
              </w:rPr>
              <w:t>-</w:t>
            </w:r>
          </w:p>
        </w:tc>
        <w:tc>
          <w:tcPr>
            <w:tcW w:w="1203" w:type="dxa"/>
            <w:vAlign w:val="center"/>
          </w:tcPr>
          <w:p w:rsidR="004E4A4E" w:rsidRDefault="00296060">
            <w:pPr>
              <w:jc w:val="right"/>
            </w:pPr>
            <w:r>
              <w:rPr>
                <w:rFonts w:eastAsiaTheme="minorEastAsia"/>
                <w:sz w:val="24"/>
              </w:rPr>
              <w:t>-</w:t>
            </w:r>
          </w:p>
        </w:tc>
      </w:tr>
      <w:tr w:rsidR="004E4A4E">
        <w:tc>
          <w:tcPr>
            <w:tcW w:w="1560" w:type="dxa"/>
            <w:vAlign w:val="center"/>
          </w:tcPr>
          <w:p w:rsidR="004E4A4E" w:rsidRDefault="00296060">
            <w:pPr>
              <w:jc w:val="center"/>
            </w:pPr>
            <w:r>
              <w:rPr>
                <w:rFonts w:eastAsiaTheme="minorEastAsia"/>
                <w:sz w:val="24"/>
              </w:rPr>
              <w:t>中国国际金融股份有限公司</w:t>
            </w:r>
          </w:p>
        </w:tc>
        <w:tc>
          <w:tcPr>
            <w:tcW w:w="1320" w:type="dxa"/>
            <w:vAlign w:val="center"/>
          </w:tcPr>
          <w:p w:rsidR="004E4A4E" w:rsidRDefault="00296060">
            <w:pPr>
              <w:jc w:val="right"/>
            </w:pPr>
            <w:r>
              <w:rPr>
                <w:rFonts w:eastAsiaTheme="minorEastAsia"/>
                <w:sz w:val="24"/>
              </w:rPr>
              <w:t>311,606.33</w:t>
            </w:r>
          </w:p>
        </w:tc>
        <w:tc>
          <w:tcPr>
            <w:tcW w:w="1080" w:type="dxa"/>
            <w:vAlign w:val="center"/>
          </w:tcPr>
          <w:p w:rsidR="004E4A4E" w:rsidRDefault="00296060">
            <w:pPr>
              <w:jc w:val="right"/>
            </w:pPr>
            <w:r>
              <w:rPr>
                <w:rFonts w:eastAsiaTheme="minorEastAsia"/>
                <w:sz w:val="24"/>
              </w:rPr>
              <w:t>0.44%</w:t>
            </w:r>
          </w:p>
        </w:tc>
        <w:tc>
          <w:tcPr>
            <w:tcW w:w="1143" w:type="dxa"/>
            <w:vAlign w:val="center"/>
          </w:tcPr>
          <w:p w:rsidR="004E4A4E" w:rsidRDefault="00296060">
            <w:pPr>
              <w:jc w:val="right"/>
            </w:pPr>
            <w:r>
              <w:rPr>
                <w:rFonts w:eastAsiaTheme="minorEastAsia"/>
                <w:sz w:val="24"/>
              </w:rPr>
              <w:t>-</w:t>
            </w:r>
          </w:p>
        </w:tc>
        <w:tc>
          <w:tcPr>
            <w:tcW w:w="1197" w:type="dxa"/>
            <w:vAlign w:val="center"/>
          </w:tcPr>
          <w:p w:rsidR="004E4A4E" w:rsidRDefault="00296060">
            <w:pPr>
              <w:jc w:val="right"/>
            </w:pPr>
            <w:r>
              <w:rPr>
                <w:rFonts w:eastAsiaTheme="minorEastAsia"/>
                <w:sz w:val="24"/>
              </w:rPr>
              <w:t>-</w:t>
            </w:r>
          </w:p>
        </w:tc>
        <w:tc>
          <w:tcPr>
            <w:tcW w:w="1497" w:type="dxa"/>
            <w:vAlign w:val="center"/>
          </w:tcPr>
          <w:p w:rsidR="004E4A4E" w:rsidRDefault="00296060">
            <w:pPr>
              <w:jc w:val="right"/>
            </w:pPr>
            <w:r>
              <w:rPr>
                <w:rFonts w:eastAsiaTheme="minorEastAsia"/>
                <w:sz w:val="24"/>
              </w:rPr>
              <w:t>-</w:t>
            </w:r>
          </w:p>
        </w:tc>
        <w:tc>
          <w:tcPr>
            <w:tcW w:w="1203" w:type="dxa"/>
            <w:vAlign w:val="center"/>
          </w:tcPr>
          <w:p w:rsidR="004E4A4E" w:rsidRDefault="00296060">
            <w:pPr>
              <w:jc w:val="right"/>
            </w:pPr>
            <w:r>
              <w:rPr>
                <w:rFonts w:eastAsiaTheme="minorEastAsia"/>
                <w:sz w:val="24"/>
              </w:rPr>
              <w:t>-</w:t>
            </w:r>
          </w:p>
        </w:tc>
      </w:tr>
      <w:tr w:rsidR="004E4A4E">
        <w:tc>
          <w:tcPr>
            <w:tcW w:w="1560" w:type="dxa"/>
            <w:vAlign w:val="center"/>
          </w:tcPr>
          <w:p w:rsidR="004E4A4E" w:rsidRDefault="00296060">
            <w:pPr>
              <w:jc w:val="center"/>
            </w:pPr>
            <w:r>
              <w:rPr>
                <w:rFonts w:eastAsiaTheme="minorEastAsia"/>
                <w:sz w:val="24"/>
              </w:rPr>
              <w:t>西部证券股份有限公司</w:t>
            </w:r>
          </w:p>
        </w:tc>
        <w:tc>
          <w:tcPr>
            <w:tcW w:w="1320" w:type="dxa"/>
            <w:vAlign w:val="center"/>
          </w:tcPr>
          <w:p w:rsidR="004E4A4E" w:rsidRDefault="00296060">
            <w:pPr>
              <w:jc w:val="right"/>
            </w:pPr>
            <w:r>
              <w:rPr>
                <w:rFonts w:eastAsiaTheme="minorEastAsia"/>
                <w:sz w:val="24"/>
              </w:rPr>
              <w:t>12,332,524.60</w:t>
            </w:r>
          </w:p>
        </w:tc>
        <w:tc>
          <w:tcPr>
            <w:tcW w:w="1080" w:type="dxa"/>
            <w:vAlign w:val="center"/>
          </w:tcPr>
          <w:p w:rsidR="004E4A4E" w:rsidRDefault="00296060">
            <w:pPr>
              <w:jc w:val="right"/>
            </w:pPr>
            <w:r>
              <w:rPr>
                <w:rFonts w:eastAsiaTheme="minorEastAsia"/>
                <w:sz w:val="24"/>
              </w:rPr>
              <w:t>17.53%</w:t>
            </w:r>
          </w:p>
        </w:tc>
        <w:tc>
          <w:tcPr>
            <w:tcW w:w="1143" w:type="dxa"/>
            <w:vAlign w:val="center"/>
          </w:tcPr>
          <w:p w:rsidR="004E4A4E" w:rsidRDefault="00296060">
            <w:pPr>
              <w:jc w:val="right"/>
            </w:pPr>
            <w:r>
              <w:rPr>
                <w:rFonts w:eastAsiaTheme="minorEastAsia"/>
                <w:sz w:val="24"/>
              </w:rPr>
              <w:t>-</w:t>
            </w:r>
          </w:p>
        </w:tc>
        <w:tc>
          <w:tcPr>
            <w:tcW w:w="1197" w:type="dxa"/>
            <w:vAlign w:val="center"/>
          </w:tcPr>
          <w:p w:rsidR="004E4A4E" w:rsidRDefault="00296060">
            <w:pPr>
              <w:jc w:val="right"/>
            </w:pPr>
            <w:r>
              <w:rPr>
                <w:rFonts w:eastAsiaTheme="minorEastAsia"/>
                <w:sz w:val="24"/>
              </w:rPr>
              <w:t>-</w:t>
            </w:r>
          </w:p>
        </w:tc>
        <w:tc>
          <w:tcPr>
            <w:tcW w:w="1497" w:type="dxa"/>
            <w:vAlign w:val="center"/>
          </w:tcPr>
          <w:p w:rsidR="004E4A4E" w:rsidRDefault="00296060">
            <w:pPr>
              <w:jc w:val="right"/>
            </w:pPr>
            <w:r>
              <w:rPr>
                <w:rFonts w:eastAsiaTheme="minorEastAsia"/>
                <w:sz w:val="24"/>
              </w:rPr>
              <w:t>-</w:t>
            </w:r>
          </w:p>
        </w:tc>
        <w:tc>
          <w:tcPr>
            <w:tcW w:w="1203" w:type="dxa"/>
            <w:vAlign w:val="center"/>
          </w:tcPr>
          <w:p w:rsidR="004E4A4E" w:rsidRDefault="00296060">
            <w:pPr>
              <w:jc w:val="right"/>
            </w:pPr>
            <w:r>
              <w:rPr>
                <w:rFonts w:eastAsiaTheme="minorEastAsia"/>
                <w:sz w:val="24"/>
              </w:rPr>
              <w:t>-</w:t>
            </w:r>
          </w:p>
        </w:tc>
      </w:tr>
      <w:tr w:rsidR="004E4A4E">
        <w:tc>
          <w:tcPr>
            <w:tcW w:w="1560" w:type="dxa"/>
            <w:vAlign w:val="center"/>
          </w:tcPr>
          <w:p w:rsidR="004E4A4E" w:rsidRDefault="00296060">
            <w:pPr>
              <w:jc w:val="center"/>
            </w:pPr>
            <w:r>
              <w:rPr>
                <w:rFonts w:eastAsiaTheme="minorEastAsia"/>
                <w:sz w:val="24"/>
              </w:rPr>
              <w:t>华泰证券股份有限公司</w:t>
            </w:r>
          </w:p>
        </w:tc>
        <w:tc>
          <w:tcPr>
            <w:tcW w:w="1320" w:type="dxa"/>
            <w:vAlign w:val="center"/>
          </w:tcPr>
          <w:p w:rsidR="004E4A4E" w:rsidRDefault="00296060">
            <w:pPr>
              <w:jc w:val="right"/>
            </w:pPr>
            <w:r>
              <w:rPr>
                <w:rFonts w:eastAsiaTheme="minorEastAsia"/>
                <w:sz w:val="24"/>
              </w:rPr>
              <w:t>15,918,195.30</w:t>
            </w:r>
          </w:p>
        </w:tc>
        <w:tc>
          <w:tcPr>
            <w:tcW w:w="1080" w:type="dxa"/>
            <w:vAlign w:val="center"/>
          </w:tcPr>
          <w:p w:rsidR="004E4A4E" w:rsidRDefault="00296060">
            <w:pPr>
              <w:jc w:val="right"/>
            </w:pPr>
            <w:r>
              <w:rPr>
                <w:rFonts w:eastAsiaTheme="minorEastAsia"/>
                <w:sz w:val="24"/>
              </w:rPr>
              <w:t>22.63%</w:t>
            </w:r>
          </w:p>
        </w:tc>
        <w:tc>
          <w:tcPr>
            <w:tcW w:w="1143" w:type="dxa"/>
            <w:vAlign w:val="center"/>
          </w:tcPr>
          <w:p w:rsidR="004E4A4E" w:rsidRDefault="00296060">
            <w:pPr>
              <w:jc w:val="right"/>
            </w:pPr>
            <w:r>
              <w:rPr>
                <w:rFonts w:eastAsiaTheme="minorEastAsia"/>
                <w:sz w:val="24"/>
              </w:rPr>
              <w:t>316,500,000.00</w:t>
            </w:r>
          </w:p>
        </w:tc>
        <w:tc>
          <w:tcPr>
            <w:tcW w:w="1197" w:type="dxa"/>
            <w:vAlign w:val="center"/>
          </w:tcPr>
          <w:p w:rsidR="004E4A4E" w:rsidRDefault="00296060">
            <w:pPr>
              <w:jc w:val="right"/>
            </w:pPr>
            <w:r>
              <w:rPr>
                <w:rFonts w:eastAsiaTheme="minorEastAsia"/>
                <w:sz w:val="24"/>
              </w:rPr>
              <w:t>10.84%</w:t>
            </w:r>
          </w:p>
        </w:tc>
        <w:tc>
          <w:tcPr>
            <w:tcW w:w="1497" w:type="dxa"/>
            <w:vAlign w:val="center"/>
          </w:tcPr>
          <w:p w:rsidR="004E4A4E" w:rsidRDefault="00296060">
            <w:pPr>
              <w:jc w:val="right"/>
            </w:pPr>
            <w:r>
              <w:rPr>
                <w:rFonts w:eastAsiaTheme="minorEastAsia"/>
                <w:sz w:val="24"/>
              </w:rPr>
              <w:t>-</w:t>
            </w:r>
          </w:p>
        </w:tc>
        <w:tc>
          <w:tcPr>
            <w:tcW w:w="1203" w:type="dxa"/>
            <w:vAlign w:val="center"/>
          </w:tcPr>
          <w:p w:rsidR="004E4A4E" w:rsidRDefault="00296060">
            <w:pPr>
              <w:jc w:val="right"/>
            </w:pPr>
            <w:r>
              <w:rPr>
                <w:rFonts w:eastAsiaTheme="minorEastAsia"/>
                <w:sz w:val="24"/>
              </w:rPr>
              <w:t>-</w:t>
            </w:r>
          </w:p>
        </w:tc>
      </w:tr>
      <w:tr w:rsidR="004E4A4E">
        <w:tc>
          <w:tcPr>
            <w:tcW w:w="1560" w:type="dxa"/>
            <w:vAlign w:val="center"/>
          </w:tcPr>
          <w:p w:rsidR="004E4A4E" w:rsidRDefault="00296060">
            <w:pPr>
              <w:jc w:val="center"/>
            </w:pPr>
            <w:r>
              <w:rPr>
                <w:rFonts w:eastAsiaTheme="minorEastAsia"/>
                <w:sz w:val="24"/>
              </w:rPr>
              <w:t>东方证券股份有限公司</w:t>
            </w:r>
          </w:p>
        </w:tc>
        <w:tc>
          <w:tcPr>
            <w:tcW w:w="1320" w:type="dxa"/>
            <w:vAlign w:val="center"/>
          </w:tcPr>
          <w:p w:rsidR="004E4A4E" w:rsidRDefault="00296060">
            <w:pPr>
              <w:jc w:val="right"/>
            </w:pPr>
            <w:r>
              <w:rPr>
                <w:rFonts w:eastAsiaTheme="minorEastAsia"/>
                <w:sz w:val="24"/>
              </w:rPr>
              <w:t>6,184,646.40</w:t>
            </w:r>
          </w:p>
        </w:tc>
        <w:tc>
          <w:tcPr>
            <w:tcW w:w="1080" w:type="dxa"/>
            <w:vAlign w:val="center"/>
          </w:tcPr>
          <w:p w:rsidR="004E4A4E" w:rsidRDefault="00296060">
            <w:pPr>
              <w:jc w:val="right"/>
            </w:pPr>
            <w:r>
              <w:rPr>
                <w:rFonts w:eastAsiaTheme="minorEastAsia"/>
                <w:sz w:val="24"/>
              </w:rPr>
              <w:t>8.79%</w:t>
            </w:r>
          </w:p>
        </w:tc>
        <w:tc>
          <w:tcPr>
            <w:tcW w:w="1143" w:type="dxa"/>
            <w:vAlign w:val="center"/>
          </w:tcPr>
          <w:p w:rsidR="004E4A4E" w:rsidRDefault="00296060">
            <w:pPr>
              <w:jc w:val="right"/>
            </w:pPr>
            <w:r>
              <w:rPr>
                <w:rFonts w:eastAsiaTheme="minorEastAsia"/>
                <w:sz w:val="24"/>
              </w:rPr>
              <w:t>366,200,000.00</w:t>
            </w:r>
          </w:p>
        </w:tc>
        <w:tc>
          <w:tcPr>
            <w:tcW w:w="1197" w:type="dxa"/>
            <w:vAlign w:val="center"/>
          </w:tcPr>
          <w:p w:rsidR="004E4A4E" w:rsidRDefault="00296060">
            <w:pPr>
              <w:jc w:val="right"/>
            </w:pPr>
            <w:r>
              <w:rPr>
                <w:rFonts w:eastAsiaTheme="minorEastAsia"/>
                <w:sz w:val="24"/>
              </w:rPr>
              <w:t>12.54%</w:t>
            </w:r>
          </w:p>
        </w:tc>
        <w:tc>
          <w:tcPr>
            <w:tcW w:w="1497" w:type="dxa"/>
            <w:vAlign w:val="center"/>
          </w:tcPr>
          <w:p w:rsidR="004E4A4E" w:rsidRDefault="00296060">
            <w:pPr>
              <w:jc w:val="right"/>
            </w:pPr>
            <w:r>
              <w:rPr>
                <w:rFonts w:eastAsiaTheme="minorEastAsia"/>
                <w:sz w:val="24"/>
              </w:rPr>
              <w:t>-</w:t>
            </w:r>
          </w:p>
        </w:tc>
        <w:tc>
          <w:tcPr>
            <w:tcW w:w="1203" w:type="dxa"/>
            <w:vAlign w:val="center"/>
          </w:tcPr>
          <w:p w:rsidR="004E4A4E" w:rsidRDefault="00296060">
            <w:pPr>
              <w:jc w:val="right"/>
            </w:pPr>
            <w:r>
              <w:rPr>
                <w:rFonts w:eastAsiaTheme="minorEastAsia"/>
                <w:sz w:val="24"/>
              </w:rPr>
              <w:t>-</w:t>
            </w:r>
          </w:p>
        </w:tc>
      </w:tr>
      <w:tr w:rsidR="004E4A4E">
        <w:tc>
          <w:tcPr>
            <w:tcW w:w="1560" w:type="dxa"/>
            <w:vAlign w:val="center"/>
          </w:tcPr>
          <w:p w:rsidR="004E4A4E" w:rsidRDefault="00296060">
            <w:pPr>
              <w:jc w:val="center"/>
            </w:pPr>
            <w:r>
              <w:rPr>
                <w:rFonts w:eastAsiaTheme="minorEastAsia"/>
                <w:sz w:val="24"/>
              </w:rPr>
              <w:t>国泰君安证券股份有限公司</w:t>
            </w:r>
          </w:p>
        </w:tc>
        <w:tc>
          <w:tcPr>
            <w:tcW w:w="1320" w:type="dxa"/>
            <w:vAlign w:val="center"/>
          </w:tcPr>
          <w:p w:rsidR="004E4A4E" w:rsidRDefault="00296060">
            <w:pPr>
              <w:jc w:val="right"/>
            </w:pPr>
            <w:r>
              <w:rPr>
                <w:rFonts w:eastAsiaTheme="minorEastAsia"/>
                <w:sz w:val="24"/>
              </w:rPr>
              <w:t>2,581,655.40</w:t>
            </w:r>
          </w:p>
        </w:tc>
        <w:tc>
          <w:tcPr>
            <w:tcW w:w="1080" w:type="dxa"/>
            <w:vAlign w:val="center"/>
          </w:tcPr>
          <w:p w:rsidR="004E4A4E" w:rsidRDefault="00296060">
            <w:pPr>
              <w:jc w:val="right"/>
            </w:pPr>
            <w:r>
              <w:rPr>
                <w:rFonts w:eastAsiaTheme="minorEastAsia"/>
                <w:sz w:val="24"/>
              </w:rPr>
              <w:t>3.67%</w:t>
            </w:r>
          </w:p>
        </w:tc>
        <w:tc>
          <w:tcPr>
            <w:tcW w:w="1143" w:type="dxa"/>
            <w:vAlign w:val="center"/>
          </w:tcPr>
          <w:p w:rsidR="004E4A4E" w:rsidRDefault="00296060">
            <w:pPr>
              <w:jc w:val="right"/>
            </w:pPr>
            <w:r>
              <w:rPr>
                <w:rFonts w:eastAsiaTheme="minorEastAsia"/>
                <w:sz w:val="24"/>
              </w:rPr>
              <w:t>2,000,000.00</w:t>
            </w:r>
          </w:p>
        </w:tc>
        <w:tc>
          <w:tcPr>
            <w:tcW w:w="1197" w:type="dxa"/>
            <w:vAlign w:val="center"/>
          </w:tcPr>
          <w:p w:rsidR="004E4A4E" w:rsidRDefault="00296060">
            <w:pPr>
              <w:jc w:val="right"/>
            </w:pPr>
            <w:r>
              <w:rPr>
                <w:rFonts w:eastAsiaTheme="minorEastAsia"/>
                <w:sz w:val="24"/>
              </w:rPr>
              <w:t>0.07%</w:t>
            </w:r>
          </w:p>
        </w:tc>
        <w:tc>
          <w:tcPr>
            <w:tcW w:w="1497" w:type="dxa"/>
            <w:vAlign w:val="center"/>
          </w:tcPr>
          <w:p w:rsidR="004E4A4E" w:rsidRDefault="00296060">
            <w:pPr>
              <w:jc w:val="right"/>
            </w:pPr>
            <w:r>
              <w:rPr>
                <w:rFonts w:eastAsiaTheme="minorEastAsia"/>
                <w:sz w:val="24"/>
              </w:rPr>
              <w:t>-</w:t>
            </w:r>
          </w:p>
        </w:tc>
        <w:tc>
          <w:tcPr>
            <w:tcW w:w="1203" w:type="dxa"/>
            <w:vAlign w:val="center"/>
          </w:tcPr>
          <w:p w:rsidR="004E4A4E" w:rsidRDefault="00296060">
            <w:pPr>
              <w:jc w:val="right"/>
            </w:pPr>
            <w:r>
              <w:rPr>
                <w:rFonts w:eastAsiaTheme="minorEastAsia"/>
                <w:sz w:val="24"/>
              </w:rPr>
              <w:t>-</w:t>
            </w:r>
          </w:p>
        </w:tc>
      </w:tr>
      <w:tr w:rsidR="004E4A4E">
        <w:tc>
          <w:tcPr>
            <w:tcW w:w="1560" w:type="dxa"/>
            <w:vAlign w:val="center"/>
          </w:tcPr>
          <w:p w:rsidR="004E4A4E" w:rsidRDefault="00296060">
            <w:pPr>
              <w:jc w:val="center"/>
            </w:pPr>
            <w:r>
              <w:rPr>
                <w:rFonts w:eastAsiaTheme="minorEastAsia"/>
                <w:sz w:val="24"/>
              </w:rPr>
              <w:t>广发证券股份有限公司</w:t>
            </w:r>
          </w:p>
        </w:tc>
        <w:tc>
          <w:tcPr>
            <w:tcW w:w="1320" w:type="dxa"/>
            <w:vAlign w:val="center"/>
          </w:tcPr>
          <w:p w:rsidR="004E4A4E" w:rsidRDefault="00296060">
            <w:pPr>
              <w:jc w:val="right"/>
            </w:pPr>
            <w:r>
              <w:rPr>
                <w:rFonts w:eastAsiaTheme="minorEastAsia"/>
                <w:sz w:val="24"/>
              </w:rPr>
              <w:t>15,633,649.00</w:t>
            </w:r>
          </w:p>
        </w:tc>
        <w:tc>
          <w:tcPr>
            <w:tcW w:w="1080" w:type="dxa"/>
            <w:vAlign w:val="center"/>
          </w:tcPr>
          <w:p w:rsidR="004E4A4E" w:rsidRDefault="00296060">
            <w:pPr>
              <w:jc w:val="right"/>
            </w:pPr>
            <w:r>
              <w:rPr>
                <w:rFonts w:eastAsiaTheme="minorEastAsia"/>
                <w:sz w:val="24"/>
              </w:rPr>
              <w:t>22.23%</w:t>
            </w:r>
          </w:p>
        </w:tc>
        <w:tc>
          <w:tcPr>
            <w:tcW w:w="1143" w:type="dxa"/>
            <w:vAlign w:val="center"/>
          </w:tcPr>
          <w:p w:rsidR="004E4A4E" w:rsidRDefault="00296060">
            <w:pPr>
              <w:jc w:val="right"/>
            </w:pPr>
            <w:r>
              <w:rPr>
                <w:rFonts w:eastAsiaTheme="minorEastAsia"/>
                <w:sz w:val="24"/>
              </w:rPr>
              <w:t>644,600,000.00</w:t>
            </w:r>
          </w:p>
        </w:tc>
        <w:tc>
          <w:tcPr>
            <w:tcW w:w="1197" w:type="dxa"/>
            <w:vAlign w:val="center"/>
          </w:tcPr>
          <w:p w:rsidR="004E4A4E" w:rsidRDefault="00296060">
            <w:pPr>
              <w:jc w:val="right"/>
            </w:pPr>
            <w:r>
              <w:rPr>
                <w:rFonts w:eastAsiaTheme="minorEastAsia"/>
                <w:sz w:val="24"/>
              </w:rPr>
              <w:t>22.08%</w:t>
            </w:r>
          </w:p>
        </w:tc>
        <w:tc>
          <w:tcPr>
            <w:tcW w:w="1497" w:type="dxa"/>
            <w:vAlign w:val="center"/>
          </w:tcPr>
          <w:p w:rsidR="004E4A4E" w:rsidRDefault="00296060">
            <w:pPr>
              <w:jc w:val="right"/>
            </w:pPr>
            <w:r>
              <w:rPr>
                <w:rFonts w:eastAsiaTheme="minorEastAsia"/>
                <w:sz w:val="24"/>
              </w:rPr>
              <w:t>-</w:t>
            </w:r>
          </w:p>
        </w:tc>
        <w:tc>
          <w:tcPr>
            <w:tcW w:w="1203" w:type="dxa"/>
            <w:vAlign w:val="center"/>
          </w:tcPr>
          <w:p w:rsidR="004E4A4E" w:rsidRDefault="00296060">
            <w:pPr>
              <w:jc w:val="right"/>
            </w:pPr>
            <w:r>
              <w:rPr>
                <w:rFonts w:eastAsiaTheme="minorEastAsia"/>
                <w:sz w:val="24"/>
              </w:rPr>
              <w:t>-</w:t>
            </w:r>
          </w:p>
        </w:tc>
      </w:tr>
      <w:tr w:rsidR="004E4A4E">
        <w:tc>
          <w:tcPr>
            <w:tcW w:w="1560" w:type="dxa"/>
            <w:vAlign w:val="center"/>
          </w:tcPr>
          <w:p w:rsidR="004E4A4E" w:rsidRDefault="00296060">
            <w:pPr>
              <w:jc w:val="center"/>
            </w:pPr>
            <w:r>
              <w:rPr>
                <w:rFonts w:eastAsiaTheme="minorEastAsia"/>
                <w:sz w:val="24"/>
              </w:rPr>
              <w:t>申万宏源证券有限公司</w:t>
            </w:r>
          </w:p>
        </w:tc>
        <w:tc>
          <w:tcPr>
            <w:tcW w:w="1320" w:type="dxa"/>
            <w:vAlign w:val="center"/>
          </w:tcPr>
          <w:p w:rsidR="004E4A4E" w:rsidRDefault="00296060">
            <w:pPr>
              <w:jc w:val="right"/>
            </w:pPr>
            <w:r>
              <w:rPr>
                <w:rFonts w:eastAsiaTheme="minorEastAsia"/>
                <w:sz w:val="24"/>
              </w:rPr>
              <w:t>-</w:t>
            </w:r>
          </w:p>
        </w:tc>
        <w:tc>
          <w:tcPr>
            <w:tcW w:w="1080" w:type="dxa"/>
            <w:vAlign w:val="center"/>
          </w:tcPr>
          <w:p w:rsidR="004E4A4E" w:rsidRDefault="00296060">
            <w:pPr>
              <w:jc w:val="right"/>
            </w:pPr>
            <w:r>
              <w:rPr>
                <w:rFonts w:eastAsiaTheme="minorEastAsia"/>
                <w:sz w:val="24"/>
              </w:rPr>
              <w:t>-</w:t>
            </w:r>
          </w:p>
        </w:tc>
        <w:tc>
          <w:tcPr>
            <w:tcW w:w="1143" w:type="dxa"/>
            <w:vAlign w:val="center"/>
          </w:tcPr>
          <w:p w:rsidR="004E4A4E" w:rsidRDefault="00296060">
            <w:pPr>
              <w:jc w:val="right"/>
            </w:pPr>
            <w:r>
              <w:rPr>
                <w:rFonts w:eastAsiaTheme="minorEastAsia"/>
                <w:sz w:val="24"/>
              </w:rPr>
              <w:t>7,000,000.00</w:t>
            </w:r>
          </w:p>
        </w:tc>
        <w:tc>
          <w:tcPr>
            <w:tcW w:w="1197" w:type="dxa"/>
            <w:vAlign w:val="center"/>
          </w:tcPr>
          <w:p w:rsidR="004E4A4E" w:rsidRDefault="00296060">
            <w:pPr>
              <w:jc w:val="right"/>
            </w:pPr>
            <w:r>
              <w:rPr>
                <w:rFonts w:eastAsiaTheme="minorEastAsia"/>
                <w:sz w:val="24"/>
              </w:rPr>
              <w:t>0.24%</w:t>
            </w:r>
          </w:p>
        </w:tc>
        <w:tc>
          <w:tcPr>
            <w:tcW w:w="1497" w:type="dxa"/>
            <w:vAlign w:val="center"/>
          </w:tcPr>
          <w:p w:rsidR="004E4A4E" w:rsidRDefault="00296060">
            <w:pPr>
              <w:jc w:val="right"/>
            </w:pPr>
            <w:r>
              <w:rPr>
                <w:rFonts w:eastAsiaTheme="minorEastAsia"/>
                <w:sz w:val="24"/>
              </w:rPr>
              <w:t>-</w:t>
            </w:r>
          </w:p>
        </w:tc>
        <w:tc>
          <w:tcPr>
            <w:tcW w:w="1203" w:type="dxa"/>
            <w:vAlign w:val="center"/>
          </w:tcPr>
          <w:p w:rsidR="004E4A4E" w:rsidRDefault="00296060">
            <w:pPr>
              <w:jc w:val="right"/>
            </w:pPr>
            <w:r>
              <w:rPr>
                <w:rFonts w:eastAsiaTheme="minorEastAsia"/>
                <w:sz w:val="24"/>
              </w:rPr>
              <w:t>-</w:t>
            </w:r>
          </w:p>
        </w:tc>
      </w:tr>
      <w:tr w:rsidR="004E4A4E">
        <w:tc>
          <w:tcPr>
            <w:tcW w:w="1560" w:type="dxa"/>
            <w:vAlign w:val="center"/>
          </w:tcPr>
          <w:p w:rsidR="004E4A4E" w:rsidRDefault="00296060">
            <w:pPr>
              <w:jc w:val="center"/>
            </w:pPr>
            <w:r>
              <w:rPr>
                <w:rFonts w:eastAsiaTheme="minorEastAsia"/>
                <w:sz w:val="24"/>
              </w:rPr>
              <w:t>长江证券股份有限公司</w:t>
            </w:r>
          </w:p>
        </w:tc>
        <w:tc>
          <w:tcPr>
            <w:tcW w:w="1320" w:type="dxa"/>
            <w:vAlign w:val="center"/>
          </w:tcPr>
          <w:p w:rsidR="004E4A4E" w:rsidRDefault="00296060">
            <w:pPr>
              <w:jc w:val="right"/>
            </w:pPr>
            <w:r>
              <w:rPr>
                <w:rFonts w:eastAsiaTheme="minorEastAsia"/>
                <w:sz w:val="24"/>
              </w:rPr>
              <w:t>399,091.20</w:t>
            </w:r>
          </w:p>
        </w:tc>
        <w:tc>
          <w:tcPr>
            <w:tcW w:w="1080" w:type="dxa"/>
            <w:vAlign w:val="center"/>
          </w:tcPr>
          <w:p w:rsidR="004E4A4E" w:rsidRDefault="00296060">
            <w:pPr>
              <w:jc w:val="right"/>
            </w:pPr>
            <w:r>
              <w:rPr>
                <w:rFonts w:eastAsiaTheme="minorEastAsia"/>
                <w:sz w:val="24"/>
              </w:rPr>
              <w:t>0.57%</w:t>
            </w:r>
          </w:p>
        </w:tc>
        <w:tc>
          <w:tcPr>
            <w:tcW w:w="1143" w:type="dxa"/>
            <w:vAlign w:val="center"/>
          </w:tcPr>
          <w:p w:rsidR="004E4A4E" w:rsidRDefault="00296060">
            <w:pPr>
              <w:jc w:val="right"/>
            </w:pPr>
            <w:r>
              <w:rPr>
                <w:rFonts w:eastAsiaTheme="minorEastAsia"/>
                <w:sz w:val="24"/>
              </w:rPr>
              <w:t>210,900,000.00</w:t>
            </w:r>
          </w:p>
        </w:tc>
        <w:tc>
          <w:tcPr>
            <w:tcW w:w="1197" w:type="dxa"/>
            <w:vAlign w:val="center"/>
          </w:tcPr>
          <w:p w:rsidR="004E4A4E" w:rsidRDefault="00296060">
            <w:pPr>
              <w:jc w:val="right"/>
            </w:pPr>
            <w:r>
              <w:rPr>
                <w:rFonts w:eastAsiaTheme="minorEastAsia"/>
                <w:sz w:val="24"/>
              </w:rPr>
              <w:t>7.22%</w:t>
            </w:r>
          </w:p>
        </w:tc>
        <w:tc>
          <w:tcPr>
            <w:tcW w:w="1497" w:type="dxa"/>
            <w:vAlign w:val="center"/>
          </w:tcPr>
          <w:p w:rsidR="004E4A4E" w:rsidRDefault="00296060">
            <w:pPr>
              <w:jc w:val="right"/>
            </w:pPr>
            <w:r>
              <w:rPr>
                <w:rFonts w:eastAsiaTheme="minorEastAsia"/>
                <w:sz w:val="24"/>
              </w:rPr>
              <w:t>-</w:t>
            </w:r>
          </w:p>
        </w:tc>
        <w:tc>
          <w:tcPr>
            <w:tcW w:w="1203" w:type="dxa"/>
            <w:vAlign w:val="center"/>
          </w:tcPr>
          <w:p w:rsidR="004E4A4E" w:rsidRDefault="00296060">
            <w:pPr>
              <w:jc w:val="right"/>
            </w:pPr>
            <w:r>
              <w:rPr>
                <w:rFonts w:eastAsiaTheme="minorEastAsia"/>
                <w:sz w:val="24"/>
              </w:rPr>
              <w:t>-</w:t>
            </w:r>
          </w:p>
        </w:tc>
      </w:tr>
      <w:tr w:rsidR="004E4A4E">
        <w:tc>
          <w:tcPr>
            <w:tcW w:w="1560" w:type="dxa"/>
            <w:vAlign w:val="center"/>
          </w:tcPr>
          <w:p w:rsidR="004E4A4E" w:rsidRDefault="00296060">
            <w:pPr>
              <w:jc w:val="center"/>
            </w:pPr>
            <w:r>
              <w:rPr>
                <w:rFonts w:eastAsiaTheme="minorEastAsia"/>
                <w:sz w:val="24"/>
              </w:rPr>
              <w:t>西南证券股份有限公司</w:t>
            </w:r>
          </w:p>
        </w:tc>
        <w:tc>
          <w:tcPr>
            <w:tcW w:w="1320" w:type="dxa"/>
            <w:vAlign w:val="center"/>
          </w:tcPr>
          <w:p w:rsidR="004E4A4E" w:rsidRDefault="00296060">
            <w:pPr>
              <w:jc w:val="right"/>
            </w:pPr>
            <w:r>
              <w:rPr>
                <w:rFonts w:eastAsiaTheme="minorEastAsia"/>
                <w:sz w:val="24"/>
              </w:rPr>
              <w:t>6,164,535.80</w:t>
            </w:r>
          </w:p>
        </w:tc>
        <w:tc>
          <w:tcPr>
            <w:tcW w:w="1080" w:type="dxa"/>
            <w:vAlign w:val="center"/>
          </w:tcPr>
          <w:p w:rsidR="004E4A4E" w:rsidRDefault="00296060">
            <w:pPr>
              <w:jc w:val="right"/>
            </w:pPr>
            <w:r>
              <w:rPr>
                <w:rFonts w:eastAsiaTheme="minorEastAsia"/>
                <w:sz w:val="24"/>
              </w:rPr>
              <w:t>8.76%</w:t>
            </w:r>
          </w:p>
        </w:tc>
        <w:tc>
          <w:tcPr>
            <w:tcW w:w="1143" w:type="dxa"/>
            <w:vAlign w:val="center"/>
          </w:tcPr>
          <w:p w:rsidR="004E4A4E" w:rsidRDefault="00296060">
            <w:pPr>
              <w:jc w:val="right"/>
            </w:pPr>
            <w:r>
              <w:rPr>
                <w:rFonts w:eastAsiaTheme="minorEastAsia"/>
                <w:sz w:val="24"/>
              </w:rPr>
              <w:t>822,000,000.00</w:t>
            </w:r>
          </w:p>
        </w:tc>
        <w:tc>
          <w:tcPr>
            <w:tcW w:w="1197" w:type="dxa"/>
            <w:vAlign w:val="center"/>
          </w:tcPr>
          <w:p w:rsidR="004E4A4E" w:rsidRDefault="00296060">
            <w:pPr>
              <w:jc w:val="right"/>
            </w:pPr>
            <w:r>
              <w:rPr>
                <w:rFonts w:eastAsiaTheme="minorEastAsia"/>
                <w:sz w:val="24"/>
              </w:rPr>
              <w:t>28.15%</w:t>
            </w:r>
          </w:p>
        </w:tc>
        <w:tc>
          <w:tcPr>
            <w:tcW w:w="1497" w:type="dxa"/>
            <w:vAlign w:val="center"/>
          </w:tcPr>
          <w:p w:rsidR="004E4A4E" w:rsidRDefault="00296060">
            <w:pPr>
              <w:jc w:val="right"/>
            </w:pPr>
            <w:r>
              <w:rPr>
                <w:rFonts w:eastAsiaTheme="minorEastAsia"/>
                <w:sz w:val="24"/>
              </w:rPr>
              <w:t>-</w:t>
            </w:r>
          </w:p>
        </w:tc>
        <w:tc>
          <w:tcPr>
            <w:tcW w:w="1203" w:type="dxa"/>
            <w:vAlign w:val="center"/>
          </w:tcPr>
          <w:p w:rsidR="004E4A4E" w:rsidRDefault="00296060">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4E4A4E" w:rsidRDefault="0029606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、报告期内，本基金退租交易单元为宏信证券有限责任公司，其他交易单元未发生变化；</w:t>
      </w:r>
    </w:p>
    <w:p w:rsidR="004E4A4E" w:rsidRDefault="0029606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0" w:name="_Toc49358873"/>
      <w:r w:rsidRPr="001B7979">
        <w:rPr>
          <w:rFonts w:ascii="Times New Roman" w:hAnsi="Times New Roman"/>
          <w:szCs w:val="24"/>
        </w:rPr>
        <w:t xml:space="preserve">10.8 </w:t>
      </w:r>
      <w:r w:rsidRPr="001B7979">
        <w:rPr>
          <w:rFonts w:ascii="Times New Roman" w:hAnsi="Times New Roman"/>
          <w:kern w:val="0"/>
          <w:szCs w:val="24"/>
        </w:rPr>
        <w:t>其他重大事件</w:t>
      </w:r>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4E4A4E">
        <w:tc>
          <w:tcPr>
            <w:tcW w:w="720" w:type="dxa"/>
            <w:vAlign w:val="center"/>
          </w:tcPr>
          <w:p w:rsidR="004E4A4E" w:rsidRDefault="00296060">
            <w:pPr>
              <w:jc w:val="center"/>
            </w:pPr>
            <w:r>
              <w:rPr>
                <w:color w:val="000000"/>
                <w:sz w:val="24"/>
              </w:rPr>
              <w:t>1</w:t>
            </w:r>
          </w:p>
        </w:tc>
        <w:tc>
          <w:tcPr>
            <w:tcW w:w="4319" w:type="dxa"/>
            <w:vAlign w:val="center"/>
          </w:tcPr>
          <w:p w:rsidR="004E4A4E" w:rsidRDefault="00296060">
            <w:r>
              <w:rPr>
                <w:color w:val="000000"/>
                <w:sz w:val="24"/>
              </w:rPr>
              <w:t>交银施罗德基金管理有限公司关于交银施罗德多策略回报灵活配置混合型证券投资基金调整大额申购（转换转入、定期定额投资）业务限额的公告</w:t>
            </w:r>
          </w:p>
        </w:tc>
        <w:tc>
          <w:tcPr>
            <w:tcW w:w="2519" w:type="dxa"/>
            <w:vAlign w:val="center"/>
          </w:tcPr>
          <w:p w:rsidR="004E4A4E" w:rsidRDefault="00296060">
            <w:r>
              <w:rPr>
                <w:color w:val="000000"/>
                <w:sz w:val="24"/>
              </w:rPr>
              <w:t>证券时报、公司网站</w:t>
            </w:r>
          </w:p>
        </w:tc>
        <w:tc>
          <w:tcPr>
            <w:tcW w:w="1440" w:type="dxa"/>
            <w:vAlign w:val="center"/>
          </w:tcPr>
          <w:p w:rsidR="004E4A4E" w:rsidRDefault="00296060">
            <w:pPr>
              <w:jc w:val="center"/>
            </w:pPr>
            <w:r>
              <w:rPr>
                <w:color w:val="000000"/>
                <w:sz w:val="24"/>
              </w:rPr>
              <w:t>2020-01-02</w:t>
            </w:r>
          </w:p>
        </w:tc>
      </w:tr>
      <w:tr w:rsidR="004E4A4E">
        <w:tc>
          <w:tcPr>
            <w:tcW w:w="720" w:type="dxa"/>
            <w:vAlign w:val="center"/>
          </w:tcPr>
          <w:p w:rsidR="004E4A4E" w:rsidRDefault="00296060">
            <w:pPr>
              <w:jc w:val="center"/>
            </w:pPr>
            <w:r>
              <w:rPr>
                <w:color w:val="000000"/>
                <w:sz w:val="24"/>
              </w:rPr>
              <w:lastRenderedPageBreak/>
              <w:t>2</w:t>
            </w:r>
          </w:p>
        </w:tc>
        <w:tc>
          <w:tcPr>
            <w:tcW w:w="4319" w:type="dxa"/>
            <w:vAlign w:val="center"/>
          </w:tcPr>
          <w:p w:rsidR="004E4A4E" w:rsidRDefault="00296060">
            <w:r>
              <w:rPr>
                <w:color w:val="000000"/>
                <w:sz w:val="24"/>
              </w:rPr>
              <w:t>交银施罗德基金管理有限公司关于增加阳光人寿保险股份有限公司为旗下基金销售机构的公告</w:t>
            </w:r>
          </w:p>
        </w:tc>
        <w:tc>
          <w:tcPr>
            <w:tcW w:w="2519" w:type="dxa"/>
            <w:vAlign w:val="center"/>
          </w:tcPr>
          <w:p w:rsidR="004E4A4E" w:rsidRDefault="00296060">
            <w:r>
              <w:rPr>
                <w:color w:val="000000"/>
                <w:sz w:val="24"/>
              </w:rPr>
              <w:t>中国证券报、上海证券报、证券时报、公司网站</w:t>
            </w:r>
          </w:p>
        </w:tc>
        <w:tc>
          <w:tcPr>
            <w:tcW w:w="1440" w:type="dxa"/>
            <w:vAlign w:val="center"/>
          </w:tcPr>
          <w:p w:rsidR="004E4A4E" w:rsidRDefault="00296060">
            <w:pPr>
              <w:jc w:val="center"/>
            </w:pPr>
            <w:r>
              <w:rPr>
                <w:color w:val="000000"/>
                <w:sz w:val="24"/>
              </w:rPr>
              <w:t>2020-01-20</w:t>
            </w:r>
          </w:p>
        </w:tc>
      </w:tr>
      <w:tr w:rsidR="004E4A4E">
        <w:tc>
          <w:tcPr>
            <w:tcW w:w="720" w:type="dxa"/>
            <w:vAlign w:val="center"/>
          </w:tcPr>
          <w:p w:rsidR="004E4A4E" w:rsidRDefault="00296060">
            <w:pPr>
              <w:jc w:val="center"/>
            </w:pPr>
            <w:r>
              <w:rPr>
                <w:color w:val="000000"/>
                <w:sz w:val="24"/>
              </w:rPr>
              <w:t>3</w:t>
            </w:r>
          </w:p>
        </w:tc>
        <w:tc>
          <w:tcPr>
            <w:tcW w:w="4319" w:type="dxa"/>
            <w:vAlign w:val="center"/>
          </w:tcPr>
          <w:p w:rsidR="004E4A4E" w:rsidRDefault="00296060">
            <w:r>
              <w:rPr>
                <w:color w:val="000000"/>
                <w:sz w:val="24"/>
              </w:rPr>
              <w:t>交银施罗德基金管理有限公司关于增加浙江同花顺基金销售有限公司为旗下基金销售机构的公告</w:t>
            </w:r>
          </w:p>
        </w:tc>
        <w:tc>
          <w:tcPr>
            <w:tcW w:w="2519" w:type="dxa"/>
            <w:vAlign w:val="center"/>
          </w:tcPr>
          <w:p w:rsidR="004E4A4E" w:rsidRDefault="00296060">
            <w:r>
              <w:rPr>
                <w:color w:val="000000"/>
                <w:sz w:val="24"/>
              </w:rPr>
              <w:t>证券时报、公司网站</w:t>
            </w:r>
          </w:p>
        </w:tc>
        <w:tc>
          <w:tcPr>
            <w:tcW w:w="1440" w:type="dxa"/>
            <w:vAlign w:val="center"/>
          </w:tcPr>
          <w:p w:rsidR="004E4A4E" w:rsidRDefault="00296060">
            <w:pPr>
              <w:jc w:val="center"/>
            </w:pPr>
            <w:r>
              <w:rPr>
                <w:color w:val="000000"/>
                <w:sz w:val="24"/>
              </w:rPr>
              <w:t>2020-01-20</w:t>
            </w:r>
          </w:p>
        </w:tc>
      </w:tr>
      <w:tr w:rsidR="004E4A4E">
        <w:tc>
          <w:tcPr>
            <w:tcW w:w="720" w:type="dxa"/>
            <w:vAlign w:val="center"/>
          </w:tcPr>
          <w:p w:rsidR="004E4A4E" w:rsidRDefault="00296060">
            <w:pPr>
              <w:jc w:val="center"/>
            </w:pPr>
            <w:r>
              <w:rPr>
                <w:color w:val="000000"/>
                <w:sz w:val="24"/>
              </w:rPr>
              <w:t>4</w:t>
            </w:r>
          </w:p>
        </w:tc>
        <w:tc>
          <w:tcPr>
            <w:tcW w:w="4319" w:type="dxa"/>
            <w:vAlign w:val="center"/>
          </w:tcPr>
          <w:p w:rsidR="004E4A4E" w:rsidRDefault="00296060">
            <w:r>
              <w:rPr>
                <w:color w:val="000000"/>
                <w:sz w:val="24"/>
              </w:rPr>
              <w:t>交银施罗德多策略回报灵活配置混合型证券投资基金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4E4A4E" w:rsidRDefault="00296060">
            <w:r>
              <w:rPr>
                <w:color w:val="000000"/>
                <w:sz w:val="24"/>
              </w:rPr>
              <w:t>公司网站</w:t>
            </w:r>
          </w:p>
        </w:tc>
        <w:tc>
          <w:tcPr>
            <w:tcW w:w="1440" w:type="dxa"/>
            <w:vAlign w:val="center"/>
          </w:tcPr>
          <w:p w:rsidR="004E4A4E" w:rsidRDefault="00296060">
            <w:pPr>
              <w:jc w:val="center"/>
            </w:pPr>
            <w:r>
              <w:rPr>
                <w:color w:val="000000"/>
                <w:sz w:val="24"/>
              </w:rPr>
              <w:t>2020-01-21</w:t>
            </w:r>
          </w:p>
        </w:tc>
      </w:tr>
      <w:tr w:rsidR="004E4A4E">
        <w:tc>
          <w:tcPr>
            <w:tcW w:w="720" w:type="dxa"/>
            <w:vAlign w:val="center"/>
          </w:tcPr>
          <w:p w:rsidR="004E4A4E" w:rsidRDefault="00296060">
            <w:pPr>
              <w:jc w:val="center"/>
            </w:pPr>
            <w:r>
              <w:rPr>
                <w:color w:val="000000"/>
                <w:sz w:val="24"/>
              </w:rPr>
              <w:t>5</w:t>
            </w:r>
          </w:p>
        </w:tc>
        <w:tc>
          <w:tcPr>
            <w:tcW w:w="4319" w:type="dxa"/>
            <w:vAlign w:val="center"/>
          </w:tcPr>
          <w:p w:rsidR="004E4A4E" w:rsidRDefault="00296060">
            <w:r>
              <w:rPr>
                <w:color w:val="000000"/>
                <w:sz w:val="24"/>
              </w:rPr>
              <w:t>交银施罗德基金管理有限公司关于春节假期调整延期办理有关业务的公告</w:t>
            </w:r>
          </w:p>
        </w:tc>
        <w:tc>
          <w:tcPr>
            <w:tcW w:w="2519" w:type="dxa"/>
            <w:vAlign w:val="center"/>
          </w:tcPr>
          <w:p w:rsidR="004E4A4E" w:rsidRDefault="00296060">
            <w:r>
              <w:rPr>
                <w:color w:val="000000"/>
                <w:sz w:val="24"/>
              </w:rPr>
              <w:t>中国证券报、上海证券报、证券时报、公司网站</w:t>
            </w:r>
          </w:p>
        </w:tc>
        <w:tc>
          <w:tcPr>
            <w:tcW w:w="1440" w:type="dxa"/>
            <w:vAlign w:val="center"/>
          </w:tcPr>
          <w:p w:rsidR="004E4A4E" w:rsidRDefault="00296060">
            <w:pPr>
              <w:jc w:val="center"/>
            </w:pPr>
            <w:r>
              <w:rPr>
                <w:color w:val="000000"/>
                <w:sz w:val="24"/>
              </w:rPr>
              <w:t>2020-01-31</w:t>
            </w:r>
          </w:p>
        </w:tc>
      </w:tr>
      <w:tr w:rsidR="004E4A4E">
        <w:tc>
          <w:tcPr>
            <w:tcW w:w="720" w:type="dxa"/>
            <w:vAlign w:val="center"/>
          </w:tcPr>
          <w:p w:rsidR="004E4A4E" w:rsidRDefault="00296060">
            <w:pPr>
              <w:jc w:val="center"/>
            </w:pPr>
            <w:r>
              <w:rPr>
                <w:color w:val="000000"/>
                <w:sz w:val="24"/>
              </w:rPr>
              <w:t>6</w:t>
            </w:r>
          </w:p>
        </w:tc>
        <w:tc>
          <w:tcPr>
            <w:tcW w:w="4319" w:type="dxa"/>
            <w:vAlign w:val="center"/>
          </w:tcPr>
          <w:p w:rsidR="004E4A4E" w:rsidRDefault="00296060">
            <w:r>
              <w:rPr>
                <w:color w:val="000000"/>
                <w:sz w:val="24"/>
              </w:rPr>
              <w:t>交银施罗德基金管理有限公司关于增加中证金牛（北京）投资咨询有限公司为旗下基金销售机构的公告</w:t>
            </w:r>
          </w:p>
        </w:tc>
        <w:tc>
          <w:tcPr>
            <w:tcW w:w="2519" w:type="dxa"/>
            <w:vAlign w:val="center"/>
          </w:tcPr>
          <w:p w:rsidR="004E4A4E" w:rsidRDefault="00296060">
            <w:r>
              <w:rPr>
                <w:color w:val="000000"/>
                <w:sz w:val="24"/>
              </w:rPr>
              <w:t>中国证券报、上海证券报、证券时报、公司网站</w:t>
            </w:r>
          </w:p>
        </w:tc>
        <w:tc>
          <w:tcPr>
            <w:tcW w:w="1440" w:type="dxa"/>
            <w:vAlign w:val="center"/>
          </w:tcPr>
          <w:p w:rsidR="004E4A4E" w:rsidRDefault="00296060">
            <w:pPr>
              <w:jc w:val="center"/>
            </w:pPr>
            <w:r>
              <w:rPr>
                <w:color w:val="000000"/>
                <w:sz w:val="24"/>
              </w:rPr>
              <w:t>2020-02-06</w:t>
            </w:r>
          </w:p>
        </w:tc>
      </w:tr>
      <w:tr w:rsidR="004E4A4E">
        <w:tc>
          <w:tcPr>
            <w:tcW w:w="720" w:type="dxa"/>
            <w:vAlign w:val="center"/>
          </w:tcPr>
          <w:p w:rsidR="004E4A4E" w:rsidRDefault="00296060">
            <w:pPr>
              <w:jc w:val="center"/>
            </w:pPr>
            <w:r>
              <w:rPr>
                <w:color w:val="000000"/>
                <w:sz w:val="24"/>
              </w:rPr>
              <w:t>7</w:t>
            </w:r>
          </w:p>
        </w:tc>
        <w:tc>
          <w:tcPr>
            <w:tcW w:w="4319" w:type="dxa"/>
            <w:vAlign w:val="center"/>
          </w:tcPr>
          <w:p w:rsidR="004E4A4E" w:rsidRDefault="00296060">
            <w:r>
              <w:rPr>
                <w:color w:val="000000"/>
                <w:sz w:val="24"/>
              </w:rPr>
              <w:t>交银施罗德基金管理有限公司关于终止泰诚财富基金销售（大连）有限公司办理相关销售业务的公告</w:t>
            </w:r>
          </w:p>
        </w:tc>
        <w:tc>
          <w:tcPr>
            <w:tcW w:w="2519" w:type="dxa"/>
            <w:vAlign w:val="center"/>
          </w:tcPr>
          <w:p w:rsidR="004E4A4E" w:rsidRDefault="00296060">
            <w:r>
              <w:rPr>
                <w:color w:val="000000"/>
                <w:sz w:val="24"/>
              </w:rPr>
              <w:t>中国证券报、上海证券报、证券时报、公司网站</w:t>
            </w:r>
          </w:p>
        </w:tc>
        <w:tc>
          <w:tcPr>
            <w:tcW w:w="1440" w:type="dxa"/>
            <w:vAlign w:val="center"/>
          </w:tcPr>
          <w:p w:rsidR="004E4A4E" w:rsidRDefault="00296060">
            <w:pPr>
              <w:jc w:val="center"/>
            </w:pPr>
            <w:r>
              <w:rPr>
                <w:color w:val="000000"/>
                <w:sz w:val="24"/>
              </w:rPr>
              <w:t>2020-03-21</w:t>
            </w:r>
          </w:p>
        </w:tc>
      </w:tr>
      <w:tr w:rsidR="004E4A4E">
        <w:tc>
          <w:tcPr>
            <w:tcW w:w="720" w:type="dxa"/>
            <w:vAlign w:val="center"/>
          </w:tcPr>
          <w:p w:rsidR="004E4A4E" w:rsidRDefault="00296060">
            <w:pPr>
              <w:jc w:val="center"/>
            </w:pPr>
            <w:r>
              <w:rPr>
                <w:color w:val="000000"/>
                <w:sz w:val="24"/>
              </w:rPr>
              <w:t>8</w:t>
            </w:r>
          </w:p>
        </w:tc>
        <w:tc>
          <w:tcPr>
            <w:tcW w:w="4319" w:type="dxa"/>
            <w:vAlign w:val="center"/>
          </w:tcPr>
          <w:p w:rsidR="004E4A4E" w:rsidRDefault="00296060">
            <w:r>
              <w:rPr>
                <w:color w:val="000000"/>
                <w:sz w:val="24"/>
              </w:rPr>
              <w:t>交银施罗德多策略回报灵活配置混合型证券投资基金</w:t>
            </w:r>
            <w:r>
              <w:rPr>
                <w:color w:val="000000"/>
                <w:sz w:val="24"/>
              </w:rPr>
              <w:t>2019</w:t>
            </w:r>
            <w:r>
              <w:rPr>
                <w:color w:val="000000"/>
                <w:sz w:val="24"/>
              </w:rPr>
              <w:t>年年度报告</w:t>
            </w:r>
          </w:p>
        </w:tc>
        <w:tc>
          <w:tcPr>
            <w:tcW w:w="2519" w:type="dxa"/>
            <w:vAlign w:val="center"/>
          </w:tcPr>
          <w:p w:rsidR="004E4A4E" w:rsidRDefault="00296060">
            <w:r>
              <w:rPr>
                <w:color w:val="000000"/>
                <w:sz w:val="24"/>
              </w:rPr>
              <w:t>公司网站</w:t>
            </w:r>
          </w:p>
        </w:tc>
        <w:tc>
          <w:tcPr>
            <w:tcW w:w="1440" w:type="dxa"/>
            <w:vAlign w:val="center"/>
          </w:tcPr>
          <w:p w:rsidR="004E4A4E" w:rsidRDefault="00296060">
            <w:pPr>
              <w:jc w:val="center"/>
            </w:pPr>
            <w:r>
              <w:rPr>
                <w:color w:val="000000"/>
                <w:sz w:val="24"/>
              </w:rPr>
              <w:t>2020-03-30</w:t>
            </w:r>
          </w:p>
        </w:tc>
      </w:tr>
      <w:tr w:rsidR="004E4A4E">
        <w:tc>
          <w:tcPr>
            <w:tcW w:w="720" w:type="dxa"/>
            <w:vAlign w:val="center"/>
          </w:tcPr>
          <w:p w:rsidR="004E4A4E" w:rsidRDefault="00296060">
            <w:pPr>
              <w:jc w:val="center"/>
            </w:pPr>
            <w:r>
              <w:rPr>
                <w:color w:val="000000"/>
                <w:sz w:val="24"/>
              </w:rPr>
              <w:t>9</w:t>
            </w:r>
          </w:p>
        </w:tc>
        <w:tc>
          <w:tcPr>
            <w:tcW w:w="4319" w:type="dxa"/>
            <w:vAlign w:val="center"/>
          </w:tcPr>
          <w:p w:rsidR="004E4A4E" w:rsidRDefault="00296060">
            <w:r>
              <w:rPr>
                <w:color w:val="000000"/>
                <w:sz w:val="24"/>
              </w:rPr>
              <w:t>交银施罗德基金管理有限公司关于暂停部分销售机构办理相关销售业务的公告</w:t>
            </w:r>
          </w:p>
        </w:tc>
        <w:tc>
          <w:tcPr>
            <w:tcW w:w="2519" w:type="dxa"/>
            <w:vAlign w:val="center"/>
          </w:tcPr>
          <w:p w:rsidR="004E4A4E" w:rsidRDefault="00296060">
            <w:r>
              <w:rPr>
                <w:color w:val="000000"/>
                <w:sz w:val="24"/>
              </w:rPr>
              <w:t>中国证券报、上海证券报、证券时报、公司网站</w:t>
            </w:r>
          </w:p>
        </w:tc>
        <w:tc>
          <w:tcPr>
            <w:tcW w:w="1440" w:type="dxa"/>
            <w:vAlign w:val="center"/>
          </w:tcPr>
          <w:p w:rsidR="004E4A4E" w:rsidRDefault="00296060">
            <w:pPr>
              <w:jc w:val="center"/>
            </w:pPr>
            <w:r>
              <w:rPr>
                <w:color w:val="000000"/>
                <w:sz w:val="24"/>
              </w:rPr>
              <w:t>2020-04-13</w:t>
            </w:r>
          </w:p>
        </w:tc>
      </w:tr>
      <w:tr w:rsidR="004E4A4E">
        <w:tc>
          <w:tcPr>
            <w:tcW w:w="720" w:type="dxa"/>
            <w:vAlign w:val="center"/>
          </w:tcPr>
          <w:p w:rsidR="004E4A4E" w:rsidRDefault="00296060">
            <w:pPr>
              <w:jc w:val="center"/>
            </w:pPr>
            <w:r>
              <w:rPr>
                <w:color w:val="000000"/>
                <w:sz w:val="24"/>
              </w:rPr>
              <w:t>10</w:t>
            </w:r>
          </w:p>
        </w:tc>
        <w:tc>
          <w:tcPr>
            <w:tcW w:w="4319" w:type="dxa"/>
            <w:vAlign w:val="center"/>
          </w:tcPr>
          <w:p w:rsidR="004E4A4E" w:rsidRDefault="00296060">
            <w:r>
              <w:rPr>
                <w:color w:val="000000"/>
                <w:sz w:val="24"/>
              </w:rPr>
              <w:t>交银施罗德基金管理有限公司关于增加北京蛋卷基金销售有限公司为旗下基金销售机构的公告</w:t>
            </w:r>
          </w:p>
        </w:tc>
        <w:tc>
          <w:tcPr>
            <w:tcW w:w="2519" w:type="dxa"/>
            <w:vAlign w:val="center"/>
          </w:tcPr>
          <w:p w:rsidR="004E4A4E" w:rsidRDefault="00296060">
            <w:r>
              <w:rPr>
                <w:color w:val="000000"/>
                <w:sz w:val="24"/>
              </w:rPr>
              <w:t>证券时报、公司网站</w:t>
            </w:r>
          </w:p>
        </w:tc>
        <w:tc>
          <w:tcPr>
            <w:tcW w:w="1440" w:type="dxa"/>
            <w:vAlign w:val="center"/>
          </w:tcPr>
          <w:p w:rsidR="004E4A4E" w:rsidRDefault="00296060">
            <w:pPr>
              <w:jc w:val="center"/>
            </w:pPr>
            <w:r>
              <w:rPr>
                <w:color w:val="000000"/>
                <w:sz w:val="24"/>
              </w:rPr>
              <w:t>2020-04-21</w:t>
            </w:r>
          </w:p>
        </w:tc>
      </w:tr>
      <w:tr w:rsidR="004E4A4E">
        <w:tc>
          <w:tcPr>
            <w:tcW w:w="720" w:type="dxa"/>
            <w:vAlign w:val="center"/>
          </w:tcPr>
          <w:p w:rsidR="004E4A4E" w:rsidRDefault="00296060">
            <w:pPr>
              <w:jc w:val="center"/>
            </w:pPr>
            <w:r>
              <w:rPr>
                <w:color w:val="000000"/>
                <w:sz w:val="24"/>
              </w:rPr>
              <w:t>11</w:t>
            </w:r>
          </w:p>
        </w:tc>
        <w:tc>
          <w:tcPr>
            <w:tcW w:w="4319" w:type="dxa"/>
            <w:vAlign w:val="center"/>
          </w:tcPr>
          <w:p w:rsidR="004E4A4E" w:rsidRDefault="00296060">
            <w:r>
              <w:rPr>
                <w:color w:val="000000"/>
                <w:sz w:val="24"/>
              </w:rPr>
              <w:t>交银施罗德多策略回报灵活配置混合型证券投资基金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4E4A4E" w:rsidRDefault="00296060">
            <w:r>
              <w:rPr>
                <w:color w:val="000000"/>
                <w:sz w:val="24"/>
              </w:rPr>
              <w:t>公司网站</w:t>
            </w:r>
          </w:p>
        </w:tc>
        <w:tc>
          <w:tcPr>
            <w:tcW w:w="1440" w:type="dxa"/>
            <w:vAlign w:val="center"/>
          </w:tcPr>
          <w:p w:rsidR="004E4A4E" w:rsidRDefault="00296060">
            <w:pPr>
              <w:jc w:val="center"/>
            </w:pPr>
            <w:r>
              <w:rPr>
                <w:color w:val="000000"/>
                <w:sz w:val="24"/>
              </w:rPr>
              <w:t>2020-04-22</w:t>
            </w:r>
          </w:p>
        </w:tc>
      </w:tr>
      <w:tr w:rsidR="004E4A4E">
        <w:tc>
          <w:tcPr>
            <w:tcW w:w="720" w:type="dxa"/>
            <w:vAlign w:val="center"/>
          </w:tcPr>
          <w:p w:rsidR="004E4A4E" w:rsidRDefault="00296060">
            <w:pPr>
              <w:jc w:val="center"/>
            </w:pPr>
            <w:r>
              <w:rPr>
                <w:color w:val="000000"/>
                <w:sz w:val="24"/>
              </w:rPr>
              <w:t>12</w:t>
            </w:r>
          </w:p>
        </w:tc>
        <w:tc>
          <w:tcPr>
            <w:tcW w:w="4319" w:type="dxa"/>
            <w:vAlign w:val="center"/>
          </w:tcPr>
          <w:p w:rsidR="004E4A4E" w:rsidRDefault="00296060">
            <w:r>
              <w:rPr>
                <w:color w:val="000000"/>
                <w:sz w:val="24"/>
              </w:rPr>
              <w:t>交银施罗德基金管理有限公司关于增加奕丰基金销售有限公司为旗下基金销售机构的公告</w:t>
            </w:r>
          </w:p>
        </w:tc>
        <w:tc>
          <w:tcPr>
            <w:tcW w:w="2519" w:type="dxa"/>
            <w:vAlign w:val="center"/>
          </w:tcPr>
          <w:p w:rsidR="004E4A4E" w:rsidRDefault="00296060">
            <w:r>
              <w:rPr>
                <w:color w:val="000000"/>
                <w:sz w:val="24"/>
              </w:rPr>
              <w:t>上海证券报、证券时报、公司网站</w:t>
            </w:r>
          </w:p>
        </w:tc>
        <w:tc>
          <w:tcPr>
            <w:tcW w:w="1440" w:type="dxa"/>
            <w:vAlign w:val="center"/>
          </w:tcPr>
          <w:p w:rsidR="004E4A4E" w:rsidRDefault="00296060">
            <w:pPr>
              <w:jc w:val="center"/>
            </w:pPr>
            <w:r>
              <w:rPr>
                <w:color w:val="000000"/>
                <w:sz w:val="24"/>
              </w:rPr>
              <w:t>2020-04-24</w:t>
            </w:r>
          </w:p>
        </w:tc>
      </w:tr>
      <w:tr w:rsidR="004E4A4E">
        <w:tc>
          <w:tcPr>
            <w:tcW w:w="720" w:type="dxa"/>
            <w:vAlign w:val="center"/>
          </w:tcPr>
          <w:p w:rsidR="004E4A4E" w:rsidRDefault="00296060">
            <w:pPr>
              <w:jc w:val="center"/>
            </w:pPr>
            <w:r>
              <w:rPr>
                <w:color w:val="000000"/>
                <w:sz w:val="24"/>
              </w:rPr>
              <w:t>13</w:t>
            </w:r>
          </w:p>
        </w:tc>
        <w:tc>
          <w:tcPr>
            <w:tcW w:w="4319" w:type="dxa"/>
            <w:vAlign w:val="center"/>
          </w:tcPr>
          <w:p w:rsidR="004E4A4E" w:rsidRDefault="00296060">
            <w:r>
              <w:rPr>
                <w:color w:val="000000"/>
                <w:sz w:val="24"/>
              </w:rPr>
              <w:t>交银施罗德基金管理有限公司关于增加民生银行股份有限公司为旗下基金销售机构的公告</w:t>
            </w:r>
          </w:p>
        </w:tc>
        <w:tc>
          <w:tcPr>
            <w:tcW w:w="2519" w:type="dxa"/>
            <w:vAlign w:val="center"/>
          </w:tcPr>
          <w:p w:rsidR="004E4A4E" w:rsidRDefault="00296060">
            <w:r>
              <w:rPr>
                <w:color w:val="000000"/>
                <w:sz w:val="24"/>
              </w:rPr>
              <w:t>上海证券报、证券时报、公司网站</w:t>
            </w:r>
          </w:p>
        </w:tc>
        <w:tc>
          <w:tcPr>
            <w:tcW w:w="1440" w:type="dxa"/>
            <w:vAlign w:val="center"/>
          </w:tcPr>
          <w:p w:rsidR="004E4A4E" w:rsidRDefault="00296060">
            <w:pPr>
              <w:jc w:val="center"/>
            </w:pPr>
            <w:r>
              <w:rPr>
                <w:color w:val="000000"/>
                <w:sz w:val="24"/>
              </w:rPr>
              <w:t>2020-05-13</w:t>
            </w:r>
          </w:p>
        </w:tc>
      </w:tr>
      <w:tr w:rsidR="004E4A4E">
        <w:tc>
          <w:tcPr>
            <w:tcW w:w="720" w:type="dxa"/>
            <w:vAlign w:val="center"/>
          </w:tcPr>
          <w:p w:rsidR="004E4A4E" w:rsidRDefault="00296060">
            <w:pPr>
              <w:jc w:val="center"/>
            </w:pPr>
            <w:r>
              <w:rPr>
                <w:color w:val="000000"/>
                <w:sz w:val="24"/>
              </w:rPr>
              <w:t>14</w:t>
            </w:r>
          </w:p>
        </w:tc>
        <w:tc>
          <w:tcPr>
            <w:tcW w:w="4319" w:type="dxa"/>
            <w:vAlign w:val="center"/>
          </w:tcPr>
          <w:p w:rsidR="004E4A4E" w:rsidRDefault="00296060">
            <w:r>
              <w:rPr>
                <w:color w:val="000000"/>
                <w:sz w:val="24"/>
              </w:rPr>
              <w:t>交银施罗德基金管理有限公司关于增加腾安基金销售（深圳）有限公司为旗下基金销售机构的公告</w:t>
            </w:r>
          </w:p>
        </w:tc>
        <w:tc>
          <w:tcPr>
            <w:tcW w:w="2519" w:type="dxa"/>
            <w:vAlign w:val="center"/>
          </w:tcPr>
          <w:p w:rsidR="004E4A4E" w:rsidRDefault="00296060">
            <w:r>
              <w:rPr>
                <w:color w:val="000000"/>
                <w:sz w:val="24"/>
              </w:rPr>
              <w:t>上海证券报、证券时报、公司网站</w:t>
            </w:r>
          </w:p>
        </w:tc>
        <w:tc>
          <w:tcPr>
            <w:tcW w:w="1440" w:type="dxa"/>
            <w:vAlign w:val="center"/>
          </w:tcPr>
          <w:p w:rsidR="004E4A4E" w:rsidRDefault="00296060">
            <w:pPr>
              <w:jc w:val="center"/>
            </w:pPr>
            <w:r>
              <w:rPr>
                <w:color w:val="000000"/>
                <w:sz w:val="24"/>
              </w:rPr>
              <w:t>2020-06-02</w:t>
            </w:r>
          </w:p>
        </w:tc>
      </w:tr>
      <w:tr w:rsidR="004E4A4E">
        <w:tc>
          <w:tcPr>
            <w:tcW w:w="720" w:type="dxa"/>
            <w:vAlign w:val="center"/>
          </w:tcPr>
          <w:p w:rsidR="004E4A4E" w:rsidRDefault="00296060">
            <w:pPr>
              <w:jc w:val="center"/>
            </w:pPr>
            <w:r>
              <w:rPr>
                <w:color w:val="000000"/>
                <w:sz w:val="24"/>
              </w:rPr>
              <w:t>15</w:t>
            </w:r>
          </w:p>
        </w:tc>
        <w:tc>
          <w:tcPr>
            <w:tcW w:w="4319" w:type="dxa"/>
            <w:vAlign w:val="center"/>
          </w:tcPr>
          <w:p w:rsidR="004E4A4E" w:rsidRDefault="00296060">
            <w:r>
              <w:rPr>
                <w:color w:val="000000"/>
                <w:sz w:val="24"/>
              </w:rPr>
              <w:t>交银施罗德基金管理有限公司关于增加腾安基金销售（深圳）有限公司为旗下基金销售机构的公告</w:t>
            </w:r>
          </w:p>
        </w:tc>
        <w:tc>
          <w:tcPr>
            <w:tcW w:w="2519" w:type="dxa"/>
            <w:vAlign w:val="center"/>
          </w:tcPr>
          <w:p w:rsidR="004E4A4E" w:rsidRDefault="00296060">
            <w:r>
              <w:rPr>
                <w:color w:val="000000"/>
                <w:sz w:val="24"/>
              </w:rPr>
              <w:t>上海证券报、证券时报、公司网站</w:t>
            </w:r>
          </w:p>
        </w:tc>
        <w:tc>
          <w:tcPr>
            <w:tcW w:w="1440" w:type="dxa"/>
            <w:vAlign w:val="center"/>
          </w:tcPr>
          <w:p w:rsidR="004E4A4E" w:rsidRDefault="00296060">
            <w:pPr>
              <w:jc w:val="center"/>
            </w:pPr>
            <w:r>
              <w:rPr>
                <w:color w:val="000000"/>
                <w:sz w:val="24"/>
              </w:rPr>
              <w:t>2020-06-16</w:t>
            </w:r>
          </w:p>
        </w:tc>
      </w:tr>
      <w:tr w:rsidR="004E4A4E">
        <w:tc>
          <w:tcPr>
            <w:tcW w:w="720" w:type="dxa"/>
            <w:vAlign w:val="center"/>
          </w:tcPr>
          <w:p w:rsidR="004E4A4E" w:rsidRDefault="00296060">
            <w:pPr>
              <w:jc w:val="center"/>
            </w:pPr>
            <w:r>
              <w:rPr>
                <w:color w:val="000000"/>
                <w:sz w:val="24"/>
              </w:rPr>
              <w:t>16</w:t>
            </w:r>
          </w:p>
        </w:tc>
        <w:tc>
          <w:tcPr>
            <w:tcW w:w="4319" w:type="dxa"/>
            <w:vAlign w:val="center"/>
          </w:tcPr>
          <w:p w:rsidR="004E4A4E" w:rsidRDefault="00296060">
            <w:r>
              <w:rPr>
                <w:color w:val="000000"/>
                <w:sz w:val="24"/>
              </w:rPr>
              <w:t>交银施罗德基金管理有限公司关于增加蚂蚁（杭州）基金销售有限公司为旗下基金销售机构的公告</w:t>
            </w:r>
          </w:p>
        </w:tc>
        <w:tc>
          <w:tcPr>
            <w:tcW w:w="2519" w:type="dxa"/>
            <w:vAlign w:val="center"/>
          </w:tcPr>
          <w:p w:rsidR="004E4A4E" w:rsidRDefault="00296060">
            <w:r>
              <w:rPr>
                <w:color w:val="000000"/>
                <w:sz w:val="24"/>
              </w:rPr>
              <w:t>上海证券报、证券时报、公司网站</w:t>
            </w:r>
          </w:p>
        </w:tc>
        <w:tc>
          <w:tcPr>
            <w:tcW w:w="1440" w:type="dxa"/>
            <w:vAlign w:val="center"/>
          </w:tcPr>
          <w:p w:rsidR="004E4A4E" w:rsidRDefault="00296060">
            <w:pPr>
              <w:jc w:val="center"/>
            </w:pPr>
            <w:r>
              <w:rPr>
                <w:color w:val="000000"/>
                <w:sz w:val="24"/>
              </w:rPr>
              <w:t>2020-06-16</w:t>
            </w:r>
          </w:p>
        </w:tc>
      </w:tr>
      <w:tr w:rsidR="004E4A4E">
        <w:tc>
          <w:tcPr>
            <w:tcW w:w="720" w:type="dxa"/>
            <w:vAlign w:val="center"/>
          </w:tcPr>
          <w:p w:rsidR="004E4A4E" w:rsidRDefault="00296060">
            <w:pPr>
              <w:jc w:val="center"/>
            </w:pPr>
            <w:r>
              <w:rPr>
                <w:color w:val="000000"/>
                <w:sz w:val="24"/>
              </w:rPr>
              <w:t>17</w:t>
            </w:r>
          </w:p>
        </w:tc>
        <w:tc>
          <w:tcPr>
            <w:tcW w:w="4319" w:type="dxa"/>
            <w:vAlign w:val="center"/>
          </w:tcPr>
          <w:p w:rsidR="004E4A4E" w:rsidRDefault="00296060">
            <w:r>
              <w:rPr>
                <w:color w:val="000000"/>
                <w:sz w:val="24"/>
              </w:rPr>
              <w:t>交银施罗德基金管理有限公司关于增加北京肯特瑞财富投资管理有限公司为旗</w:t>
            </w:r>
            <w:r>
              <w:rPr>
                <w:color w:val="000000"/>
                <w:sz w:val="24"/>
              </w:rPr>
              <w:lastRenderedPageBreak/>
              <w:t>下基金销售机构的公告</w:t>
            </w:r>
          </w:p>
        </w:tc>
        <w:tc>
          <w:tcPr>
            <w:tcW w:w="2519" w:type="dxa"/>
            <w:vAlign w:val="center"/>
          </w:tcPr>
          <w:p w:rsidR="004E4A4E" w:rsidRDefault="00296060">
            <w:r>
              <w:rPr>
                <w:color w:val="000000"/>
                <w:sz w:val="24"/>
              </w:rPr>
              <w:lastRenderedPageBreak/>
              <w:t>上海证券报、证券时报、公司网站</w:t>
            </w:r>
          </w:p>
        </w:tc>
        <w:tc>
          <w:tcPr>
            <w:tcW w:w="1440" w:type="dxa"/>
            <w:vAlign w:val="center"/>
          </w:tcPr>
          <w:p w:rsidR="004E4A4E" w:rsidRDefault="00296060">
            <w:pPr>
              <w:jc w:val="center"/>
            </w:pPr>
            <w:r>
              <w:rPr>
                <w:color w:val="000000"/>
                <w:sz w:val="24"/>
              </w:rPr>
              <w:t>2020-06-22</w:t>
            </w:r>
          </w:p>
        </w:tc>
      </w:tr>
      <w:tr w:rsidR="004E4A4E">
        <w:tc>
          <w:tcPr>
            <w:tcW w:w="720" w:type="dxa"/>
            <w:vAlign w:val="center"/>
          </w:tcPr>
          <w:p w:rsidR="004E4A4E" w:rsidRDefault="00296060">
            <w:pPr>
              <w:jc w:val="center"/>
            </w:pPr>
            <w:r>
              <w:rPr>
                <w:color w:val="000000"/>
                <w:sz w:val="24"/>
              </w:rPr>
              <w:t>18</w:t>
            </w:r>
          </w:p>
        </w:tc>
        <w:tc>
          <w:tcPr>
            <w:tcW w:w="4319" w:type="dxa"/>
            <w:vAlign w:val="center"/>
          </w:tcPr>
          <w:p w:rsidR="004E4A4E" w:rsidRDefault="00296060">
            <w:r>
              <w:rPr>
                <w:color w:val="000000"/>
                <w:sz w:val="24"/>
              </w:rPr>
              <w:t>交银施罗德基金管理有限公司关于增加东方财富证券股份有限公司为旗下基金销售机构的公告</w:t>
            </w:r>
          </w:p>
        </w:tc>
        <w:tc>
          <w:tcPr>
            <w:tcW w:w="2519" w:type="dxa"/>
            <w:vAlign w:val="center"/>
          </w:tcPr>
          <w:p w:rsidR="004E4A4E" w:rsidRDefault="00296060">
            <w:r>
              <w:rPr>
                <w:color w:val="000000"/>
                <w:sz w:val="24"/>
              </w:rPr>
              <w:t>上海证券报、证券时报、公司网站</w:t>
            </w:r>
          </w:p>
        </w:tc>
        <w:tc>
          <w:tcPr>
            <w:tcW w:w="1440" w:type="dxa"/>
            <w:vAlign w:val="center"/>
          </w:tcPr>
          <w:p w:rsidR="004E4A4E" w:rsidRDefault="00296060">
            <w:pPr>
              <w:jc w:val="center"/>
            </w:pPr>
            <w:r>
              <w:rPr>
                <w:color w:val="000000"/>
                <w:sz w:val="24"/>
              </w:rPr>
              <w:t>2020-06-23</w:t>
            </w:r>
          </w:p>
        </w:tc>
      </w:tr>
      <w:tr w:rsidR="004E4A4E">
        <w:tc>
          <w:tcPr>
            <w:tcW w:w="720" w:type="dxa"/>
            <w:vAlign w:val="center"/>
          </w:tcPr>
          <w:p w:rsidR="004E4A4E" w:rsidRDefault="00296060">
            <w:pPr>
              <w:jc w:val="center"/>
            </w:pPr>
            <w:r>
              <w:rPr>
                <w:color w:val="000000"/>
                <w:sz w:val="24"/>
              </w:rPr>
              <w:t>19</w:t>
            </w:r>
          </w:p>
        </w:tc>
        <w:tc>
          <w:tcPr>
            <w:tcW w:w="4319" w:type="dxa"/>
            <w:vAlign w:val="center"/>
          </w:tcPr>
          <w:p w:rsidR="004E4A4E" w:rsidRDefault="00296060">
            <w:r>
              <w:rPr>
                <w:color w:val="000000"/>
                <w:sz w:val="24"/>
              </w:rPr>
              <w:t>交银施罗德多策略回报灵活配置混合型证券投资基金（更新）招募说明书（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4E4A4E" w:rsidRDefault="00296060">
            <w:r>
              <w:rPr>
                <w:color w:val="000000"/>
                <w:sz w:val="24"/>
              </w:rPr>
              <w:t>公司网站</w:t>
            </w:r>
          </w:p>
        </w:tc>
        <w:tc>
          <w:tcPr>
            <w:tcW w:w="1440" w:type="dxa"/>
            <w:vAlign w:val="center"/>
          </w:tcPr>
          <w:p w:rsidR="004E4A4E" w:rsidRDefault="00296060">
            <w:pPr>
              <w:jc w:val="center"/>
            </w:pPr>
            <w:r>
              <w:rPr>
                <w:color w:val="000000"/>
                <w:sz w:val="24"/>
              </w:rPr>
              <w:t>2020-06-24</w:t>
            </w:r>
          </w:p>
        </w:tc>
      </w:tr>
      <w:tr w:rsidR="004E4A4E">
        <w:tc>
          <w:tcPr>
            <w:tcW w:w="720" w:type="dxa"/>
            <w:vAlign w:val="center"/>
          </w:tcPr>
          <w:p w:rsidR="004E4A4E" w:rsidRDefault="00296060">
            <w:pPr>
              <w:jc w:val="center"/>
            </w:pPr>
            <w:r>
              <w:rPr>
                <w:color w:val="000000"/>
                <w:sz w:val="24"/>
              </w:rPr>
              <w:t>20</w:t>
            </w:r>
          </w:p>
        </w:tc>
        <w:tc>
          <w:tcPr>
            <w:tcW w:w="4319" w:type="dxa"/>
            <w:vAlign w:val="center"/>
          </w:tcPr>
          <w:p w:rsidR="004E4A4E" w:rsidRDefault="00296060">
            <w:r>
              <w:rPr>
                <w:color w:val="000000"/>
                <w:sz w:val="24"/>
              </w:rPr>
              <w:t>交银施罗德多策略回报灵活配置混合型证券投资基金（更新）招募说明书摘要（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4E4A4E" w:rsidRDefault="00296060">
            <w:r>
              <w:rPr>
                <w:color w:val="000000"/>
                <w:sz w:val="24"/>
              </w:rPr>
              <w:t>公司网站</w:t>
            </w:r>
          </w:p>
        </w:tc>
        <w:tc>
          <w:tcPr>
            <w:tcW w:w="1440" w:type="dxa"/>
            <w:vAlign w:val="center"/>
          </w:tcPr>
          <w:p w:rsidR="004E4A4E" w:rsidRDefault="00296060">
            <w:pPr>
              <w:jc w:val="center"/>
            </w:pPr>
            <w:r>
              <w:rPr>
                <w:color w:val="000000"/>
                <w:sz w:val="24"/>
              </w:rPr>
              <w:t>2020-06-24</w:t>
            </w:r>
          </w:p>
        </w:tc>
      </w:tr>
    </w:tbl>
    <w:p w:rsidR="00A94833" w:rsidRPr="001B7979" w:rsidRDefault="00A94833" w:rsidP="00571B8A">
      <w:pPr>
        <w:spacing w:before="29" w:line="288" w:lineRule="auto"/>
        <w:jc w:val="left"/>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1" w:name="_Toc225500055"/>
      <w:bookmarkStart w:id="112" w:name="_Toc49358874"/>
      <w:r w:rsidRPr="001B7979">
        <w:rPr>
          <w:b/>
          <w:bCs/>
          <w:szCs w:val="24"/>
          <w:lang w:val="en-US"/>
        </w:rPr>
        <w:t xml:space="preserve">§11  </w:t>
      </w:r>
      <w:r w:rsidRPr="001B7979">
        <w:rPr>
          <w:b/>
          <w:bCs/>
          <w:szCs w:val="24"/>
          <w:lang w:val="en-US"/>
        </w:rPr>
        <w:t>备查文件目录</w:t>
      </w:r>
      <w:bookmarkEnd w:id="111"/>
      <w:bookmarkEnd w:id="112"/>
    </w:p>
    <w:p w:rsidR="001548F9" w:rsidRPr="001B7979" w:rsidRDefault="001548F9" w:rsidP="00571B8A">
      <w:pPr>
        <w:pStyle w:val="20"/>
        <w:spacing w:before="29" w:after="0" w:line="288" w:lineRule="auto"/>
        <w:rPr>
          <w:rFonts w:ascii="Times New Roman" w:hAnsi="Times New Roman"/>
          <w:kern w:val="0"/>
          <w:szCs w:val="24"/>
        </w:rPr>
      </w:pPr>
      <w:bookmarkStart w:id="113" w:name="_Toc49358875"/>
      <w:r w:rsidRPr="001B7979">
        <w:rPr>
          <w:rFonts w:ascii="Times New Roman" w:hAnsi="Times New Roman"/>
          <w:kern w:val="0"/>
          <w:szCs w:val="24"/>
        </w:rPr>
        <w:t xml:space="preserve">11.1 </w:t>
      </w:r>
      <w:r w:rsidRPr="001B7979">
        <w:rPr>
          <w:rFonts w:ascii="Times New Roman" w:hAnsi="Times New Roman"/>
          <w:kern w:val="0"/>
          <w:szCs w:val="24"/>
        </w:rPr>
        <w:t>备查文件目录</w:t>
      </w:r>
      <w:bookmarkEnd w:id="113"/>
    </w:p>
    <w:p w:rsidR="004E4A4E" w:rsidRDefault="00296060">
      <w:pPr>
        <w:spacing w:before="29" w:line="288" w:lineRule="auto"/>
        <w:ind w:firstLineChars="200" w:firstLine="480"/>
        <w:rPr>
          <w:kern w:val="0"/>
          <w:sz w:val="24"/>
        </w:rPr>
      </w:pPr>
      <w:r>
        <w:rPr>
          <w:kern w:val="0"/>
          <w:sz w:val="24"/>
        </w:rPr>
        <w:t>1</w:t>
      </w:r>
      <w:r>
        <w:rPr>
          <w:kern w:val="0"/>
          <w:sz w:val="24"/>
        </w:rPr>
        <w:t>、中国证监会准予交银施罗德多策略回报灵活配置混合型证券投资基金募集注册的文件；</w:t>
      </w:r>
      <w:r>
        <w:rPr>
          <w:kern w:val="0"/>
          <w:sz w:val="24"/>
        </w:rPr>
        <w:t xml:space="preserve"> </w:t>
      </w:r>
    </w:p>
    <w:p w:rsidR="004E4A4E" w:rsidRDefault="00296060">
      <w:pPr>
        <w:spacing w:before="29" w:line="288" w:lineRule="auto"/>
        <w:ind w:firstLineChars="200" w:firstLine="480"/>
        <w:rPr>
          <w:kern w:val="0"/>
          <w:sz w:val="24"/>
        </w:rPr>
      </w:pPr>
      <w:r>
        <w:rPr>
          <w:kern w:val="0"/>
          <w:sz w:val="24"/>
        </w:rPr>
        <w:t>2</w:t>
      </w:r>
      <w:r>
        <w:rPr>
          <w:kern w:val="0"/>
          <w:sz w:val="24"/>
        </w:rPr>
        <w:t>、《交银施罗德多策略回报灵活配置混合型证券投资基金基金合同》；</w:t>
      </w:r>
    </w:p>
    <w:p w:rsidR="004E4A4E" w:rsidRDefault="00296060">
      <w:pPr>
        <w:spacing w:before="29" w:line="288" w:lineRule="auto"/>
        <w:ind w:firstLineChars="200" w:firstLine="480"/>
        <w:rPr>
          <w:kern w:val="0"/>
          <w:sz w:val="24"/>
        </w:rPr>
      </w:pPr>
      <w:r>
        <w:rPr>
          <w:kern w:val="0"/>
          <w:sz w:val="24"/>
        </w:rPr>
        <w:t>3</w:t>
      </w:r>
      <w:r>
        <w:rPr>
          <w:kern w:val="0"/>
          <w:sz w:val="24"/>
        </w:rPr>
        <w:t>、《交银施罗德多策略回报灵活配置混合型证券投资基金招募说明书》；</w:t>
      </w:r>
      <w:r>
        <w:rPr>
          <w:kern w:val="0"/>
          <w:sz w:val="24"/>
        </w:rPr>
        <w:t xml:space="preserve"> </w:t>
      </w:r>
    </w:p>
    <w:p w:rsidR="004E4A4E" w:rsidRDefault="00296060">
      <w:pPr>
        <w:spacing w:before="29" w:line="288" w:lineRule="auto"/>
        <w:ind w:firstLineChars="200" w:firstLine="480"/>
        <w:rPr>
          <w:kern w:val="0"/>
          <w:sz w:val="24"/>
        </w:rPr>
      </w:pPr>
      <w:r>
        <w:rPr>
          <w:kern w:val="0"/>
          <w:sz w:val="24"/>
        </w:rPr>
        <w:t>4</w:t>
      </w:r>
      <w:r>
        <w:rPr>
          <w:kern w:val="0"/>
          <w:sz w:val="24"/>
        </w:rPr>
        <w:t>、《交银施罗德多策略回报灵活配置混合型证券投资基金托管协议》；</w:t>
      </w:r>
      <w:r>
        <w:rPr>
          <w:kern w:val="0"/>
          <w:sz w:val="24"/>
        </w:rPr>
        <w:t xml:space="preserve"> </w:t>
      </w:r>
    </w:p>
    <w:p w:rsidR="004E4A4E" w:rsidRDefault="00296060">
      <w:pPr>
        <w:spacing w:before="29" w:line="288" w:lineRule="auto"/>
        <w:ind w:firstLineChars="200" w:firstLine="480"/>
        <w:rPr>
          <w:kern w:val="0"/>
          <w:sz w:val="24"/>
        </w:rPr>
      </w:pPr>
      <w:r>
        <w:rPr>
          <w:kern w:val="0"/>
          <w:sz w:val="24"/>
        </w:rPr>
        <w:t>5</w:t>
      </w:r>
      <w:r>
        <w:rPr>
          <w:kern w:val="0"/>
          <w:sz w:val="24"/>
        </w:rPr>
        <w:t>、基金管理人业务资格批件、营业执照；</w:t>
      </w:r>
    </w:p>
    <w:p w:rsidR="004E4A4E" w:rsidRDefault="00296060">
      <w:pPr>
        <w:spacing w:before="29" w:line="288" w:lineRule="auto"/>
        <w:ind w:firstLineChars="200" w:firstLine="480"/>
        <w:rPr>
          <w:kern w:val="0"/>
          <w:sz w:val="24"/>
        </w:rPr>
      </w:pPr>
      <w:r>
        <w:rPr>
          <w:kern w:val="0"/>
          <w:sz w:val="24"/>
        </w:rPr>
        <w:t>6</w:t>
      </w:r>
      <w:r>
        <w:rPr>
          <w:kern w:val="0"/>
          <w:sz w:val="24"/>
        </w:rPr>
        <w:t>、基金托管人业务资格批件、营业执照；</w:t>
      </w:r>
    </w:p>
    <w:p w:rsidR="004E4A4E" w:rsidRDefault="00296060">
      <w:pPr>
        <w:spacing w:before="29" w:line="288" w:lineRule="auto"/>
        <w:ind w:firstLineChars="200" w:firstLine="480"/>
        <w:rPr>
          <w:kern w:val="0"/>
          <w:sz w:val="24"/>
        </w:rPr>
      </w:pPr>
      <w:r>
        <w:rPr>
          <w:kern w:val="0"/>
          <w:sz w:val="24"/>
        </w:rPr>
        <w:t>7</w:t>
      </w:r>
      <w:r>
        <w:rPr>
          <w:kern w:val="0"/>
          <w:sz w:val="24"/>
        </w:rPr>
        <w:t>、关于申请募集注册交银施罗德多策略回报灵活配置混合型证券投资基金的法律意见书；</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、报告期内交银施罗德多策略回报灵活配置混合型证券投资基金在指定报刊上各项公告的原稿。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4" w:name="_Toc49358876"/>
      <w:r w:rsidRPr="001B7979">
        <w:rPr>
          <w:rFonts w:ascii="Times New Roman" w:hAnsi="Times New Roman"/>
          <w:kern w:val="0"/>
          <w:szCs w:val="24"/>
        </w:rPr>
        <w:t>11</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4"/>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49358877"/>
      <w:r w:rsidRPr="001B7979">
        <w:rPr>
          <w:rFonts w:ascii="Times New Roman" w:hAnsi="Times New Roman"/>
          <w:kern w:val="0"/>
          <w:szCs w:val="24"/>
        </w:rPr>
        <w:t>11</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5"/>
    </w:p>
    <w:p w:rsidR="004E4A4E" w:rsidRDefault="00296060">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4A1A5C">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065" w:rsidRDefault="00023065">
      <w:r>
        <w:separator/>
      </w:r>
    </w:p>
  </w:endnote>
  <w:endnote w:type="continuationSeparator" w:id="0">
    <w:p w:rsidR="00023065" w:rsidRDefault="0002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CA1B46">
      <w:rPr>
        <w:noProof/>
        <w:kern w:val="0"/>
        <w:szCs w:val="21"/>
      </w:rPr>
      <w:t>3</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CA1B46">
      <w:rPr>
        <w:noProof/>
        <w:kern w:val="0"/>
        <w:szCs w:val="21"/>
      </w:rPr>
      <w:t>52</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065" w:rsidRDefault="00023065">
      <w:r>
        <w:separator/>
      </w:r>
    </w:p>
  </w:footnote>
  <w:footnote w:type="continuationSeparator" w:id="0">
    <w:p w:rsidR="00023065" w:rsidRDefault="00023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11348A" w:rsidP="00FF1732">
    <w:pPr>
      <w:spacing w:before="29" w:line="288" w:lineRule="auto"/>
      <w:jc w:val="right"/>
      <w:rPr>
        <w:rFonts w:eastAsiaTheme="minorEastAsia"/>
        <w:sz w:val="24"/>
      </w:rPr>
    </w:pPr>
    <w:r>
      <w:rPr>
        <w:rFonts w:eastAsiaTheme="minorEastAsia"/>
        <w:sz w:val="24"/>
      </w:rPr>
      <w:t>交银施罗德多策略回报灵活配置混合型证券投资基金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065"/>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060"/>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A5C"/>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877"/>
    <w:rsid w:val="004D5DB9"/>
    <w:rsid w:val="004D5F4D"/>
    <w:rsid w:val="004D650F"/>
    <w:rsid w:val="004D7269"/>
    <w:rsid w:val="004D74EE"/>
    <w:rsid w:val="004D7B20"/>
    <w:rsid w:val="004D7F01"/>
    <w:rsid w:val="004E08FC"/>
    <w:rsid w:val="004E0B6E"/>
    <w:rsid w:val="004E1AE3"/>
    <w:rsid w:val="004E2133"/>
    <w:rsid w:val="004E2BD2"/>
    <w:rsid w:val="004E395B"/>
    <w:rsid w:val="004E4A4E"/>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6D1"/>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49D4"/>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4C3F"/>
    <w:rsid w:val="00C9534E"/>
    <w:rsid w:val="00C96B4F"/>
    <w:rsid w:val="00C96F5F"/>
    <w:rsid w:val="00C97055"/>
    <w:rsid w:val="00CA02E8"/>
    <w:rsid w:val="00CA194C"/>
    <w:rsid w:val="00CA1B46"/>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A1C7B87-52FF-4258-894E-F1408515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1</Pages>
  <Words>6831</Words>
  <Characters>38943</Characters>
  <Application>Microsoft Office Word</Application>
  <DocSecurity>0</DocSecurity>
  <Lines>324</Lines>
  <Paragraphs>91</Paragraphs>
  <ScaleCrop>false</ScaleCrop>
  <Company/>
  <LinksUpToDate>false</LinksUpToDate>
  <CharactersWithSpaces>45683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1617</cp:revision>
  <cp:lastPrinted>2007-07-19T00:46:00Z</cp:lastPrinted>
  <dcterms:created xsi:type="dcterms:W3CDTF">2013-08-19T07:43:00Z</dcterms:created>
  <dcterms:modified xsi:type="dcterms:W3CDTF">2020-08-26T10:27:00Z</dcterms:modified>
</cp:coreProperties>
</file>