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上证</w:t>
      </w:r>
      <w:r w:rsidRPr="005312D8">
        <w:rPr>
          <w:b/>
          <w:sz w:val="36"/>
          <w:szCs w:val="36"/>
        </w:rPr>
        <w:t>180</w:t>
      </w:r>
      <w:r w:rsidRPr="005312D8">
        <w:rPr>
          <w:b/>
          <w:sz w:val="36"/>
          <w:szCs w:val="36"/>
        </w:rPr>
        <w:t>公司治理交易型开放式指数证券投资基金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287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287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14504" w:rsidRDefault="00031C4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14504" w:rsidRDefault="00031C4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14504" w:rsidRDefault="00031C4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14504" w:rsidRDefault="00031C4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14504" w:rsidRDefault="00031C4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770CE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2878" w:history="1">
        <w:r w:rsidR="00770CED" w:rsidRPr="002B205A">
          <w:rPr>
            <w:rStyle w:val="a8"/>
            <w:b/>
            <w:bCs/>
            <w:noProof/>
          </w:rPr>
          <w:t xml:space="preserve">§1  </w:t>
        </w:r>
        <w:r w:rsidR="00770CED" w:rsidRPr="002B205A">
          <w:rPr>
            <w:rStyle w:val="a8"/>
            <w:rFonts w:hint="eastAsia"/>
            <w:b/>
            <w:bCs/>
            <w:noProof/>
          </w:rPr>
          <w:t>重要提示及目录</w:t>
        </w:r>
        <w:r w:rsidR="00770CED">
          <w:rPr>
            <w:noProof/>
            <w:webHidden/>
          </w:rPr>
          <w:tab/>
        </w:r>
        <w:r w:rsidR="00770CED">
          <w:rPr>
            <w:noProof/>
            <w:webHidden/>
          </w:rPr>
          <w:fldChar w:fldCharType="begin"/>
        </w:r>
        <w:r w:rsidR="00770CED">
          <w:rPr>
            <w:noProof/>
            <w:webHidden/>
          </w:rPr>
          <w:instrText xml:space="preserve"> PAGEREF _Toc49242878 \h </w:instrText>
        </w:r>
        <w:r w:rsidR="00770CED">
          <w:rPr>
            <w:noProof/>
            <w:webHidden/>
          </w:rPr>
        </w:r>
        <w:r w:rsidR="00770CED">
          <w:rPr>
            <w:noProof/>
            <w:webHidden/>
          </w:rPr>
          <w:fldChar w:fldCharType="separate"/>
        </w:r>
        <w:r w:rsidR="00770CED">
          <w:rPr>
            <w:noProof/>
            <w:webHidden/>
          </w:rPr>
          <w:t>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79" w:history="1">
        <w:r w:rsidR="00770CED" w:rsidRPr="002B205A">
          <w:rPr>
            <w:rStyle w:val="a8"/>
            <w:noProof/>
          </w:rPr>
          <w:t xml:space="preserve">1.1 </w:t>
        </w:r>
        <w:r w:rsidR="00770CED" w:rsidRPr="002B205A">
          <w:rPr>
            <w:rStyle w:val="a8"/>
            <w:rFonts w:hint="eastAsia"/>
            <w:noProof/>
          </w:rPr>
          <w:t>重要提示</w:t>
        </w:r>
        <w:r w:rsidR="00770CED">
          <w:rPr>
            <w:noProof/>
            <w:webHidden/>
          </w:rPr>
          <w:tab/>
        </w:r>
        <w:r w:rsidR="00770CED">
          <w:rPr>
            <w:noProof/>
            <w:webHidden/>
          </w:rPr>
          <w:fldChar w:fldCharType="begin"/>
        </w:r>
        <w:r w:rsidR="00770CED">
          <w:rPr>
            <w:noProof/>
            <w:webHidden/>
          </w:rPr>
          <w:instrText xml:space="preserve"> PAGEREF _Toc49242879 \h </w:instrText>
        </w:r>
        <w:r w:rsidR="00770CED">
          <w:rPr>
            <w:noProof/>
            <w:webHidden/>
          </w:rPr>
        </w:r>
        <w:r w:rsidR="00770CED">
          <w:rPr>
            <w:noProof/>
            <w:webHidden/>
          </w:rPr>
          <w:fldChar w:fldCharType="separate"/>
        </w:r>
        <w:r w:rsidR="00770CED">
          <w:rPr>
            <w:noProof/>
            <w:webHidden/>
          </w:rPr>
          <w:t>2</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880" w:history="1">
        <w:r w:rsidR="00770CED" w:rsidRPr="002B205A">
          <w:rPr>
            <w:rStyle w:val="a8"/>
            <w:b/>
            <w:bCs/>
            <w:noProof/>
          </w:rPr>
          <w:t xml:space="preserve">§2  </w:t>
        </w:r>
        <w:r w:rsidR="00770CED" w:rsidRPr="002B205A">
          <w:rPr>
            <w:rStyle w:val="a8"/>
            <w:rFonts w:hint="eastAsia"/>
            <w:b/>
            <w:bCs/>
            <w:noProof/>
          </w:rPr>
          <w:t>基金简介</w:t>
        </w:r>
        <w:r w:rsidR="00770CED">
          <w:rPr>
            <w:noProof/>
            <w:webHidden/>
          </w:rPr>
          <w:tab/>
        </w:r>
        <w:r w:rsidR="00770CED">
          <w:rPr>
            <w:noProof/>
            <w:webHidden/>
          </w:rPr>
          <w:fldChar w:fldCharType="begin"/>
        </w:r>
        <w:r w:rsidR="00770CED">
          <w:rPr>
            <w:noProof/>
            <w:webHidden/>
          </w:rPr>
          <w:instrText xml:space="preserve"> PAGEREF _Toc49242880 \h </w:instrText>
        </w:r>
        <w:r w:rsidR="00770CED">
          <w:rPr>
            <w:noProof/>
            <w:webHidden/>
          </w:rPr>
        </w:r>
        <w:r w:rsidR="00770CED">
          <w:rPr>
            <w:noProof/>
            <w:webHidden/>
          </w:rPr>
          <w:fldChar w:fldCharType="separate"/>
        </w:r>
        <w:r w:rsidR="00770CED">
          <w:rPr>
            <w:noProof/>
            <w:webHidden/>
          </w:rPr>
          <w:t>5</w:t>
        </w:r>
        <w:r w:rsidR="00770CED">
          <w:rPr>
            <w:noProof/>
            <w:webHidden/>
          </w:rPr>
          <w:fldChar w:fldCharType="end"/>
        </w:r>
      </w:hyperlink>
    </w:p>
    <w:p w:rsidR="00770CED" w:rsidRDefault="009B68D5" w:rsidP="00770CED">
      <w:pPr>
        <w:pStyle w:val="22"/>
        <w:tabs>
          <w:tab w:val="left" w:pos="845"/>
        </w:tabs>
        <w:rPr>
          <w:rFonts w:asciiTheme="minorHAnsi" w:eastAsiaTheme="minorEastAsia" w:hAnsiTheme="minorHAnsi" w:cstheme="minorBidi"/>
          <w:noProof/>
          <w:kern w:val="2"/>
          <w:szCs w:val="22"/>
        </w:rPr>
      </w:pPr>
      <w:hyperlink w:anchor="_Toc49242881" w:history="1">
        <w:r w:rsidR="00770CED" w:rsidRPr="002B205A">
          <w:rPr>
            <w:rStyle w:val="a8"/>
            <w:noProof/>
          </w:rPr>
          <w:t>2.1</w:t>
        </w:r>
        <w:r w:rsidR="00770CED">
          <w:rPr>
            <w:rFonts w:asciiTheme="minorHAnsi" w:eastAsiaTheme="minorEastAsia" w:hAnsiTheme="minorHAnsi" w:cstheme="minorBidi"/>
            <w:noProof/>
            <w:kern w:val="2"/>
            <w:szCs w:val="22"/>
          </w:rPr>
          <w:tab/>
        </w:r>
        <w:r w:rsidR="00770CED" w:rsidRPr="002B205A">
          <w:rPr>
            <w:rStyle w:val="a8"/>
            <w:rFonts w:hint="eastAsia"/>
            <w:noProof/>
          </w:rPr>
          <w:t>基金基本情况</w:t>
        </w:r>
        <w:r w:rsidR="00770CED">
          <w:rPr>
            <w:noProof/>
            <w:webHidden/>
          </w:rPr>
          <w:tab/>
        </w:r>
        <w:r w:rsidR="00770CED">
          <w:rPr>
            <w:noProof/>
            <w:webHidden/>
          </w:rPr>
          <w:fldChar w:fldCharType="begin"/>
        </w:r>
        <w:r w:rsidR="00770CED">
          <w:rPr>
            <w:noProof/>
            <w:webHidden/>
          </w:rPr>
          <w:instrText xml:space="preserve"> PAGEREF _Toc49242881 \h </w:instrText>
        </w:r>
        <w:r w:rsidR="00770CED">
          <w:rPr>
            <w:noProof/>
            <w:webHidden/>
          </w:rPr>
        </w:r>
        <w:r w:rsidR="00770CED">
          <w:rPr>
            <w:noProof/>
            <w:webHidden/>
          </w:rPr>
          <w:fldChar w:fldCharType="separate"/>
        </w:r>
        <w:r w:rsidR="00770CED">
          <w:rPr>
            <w:noProof/>
            <w:webHidden/>
          </w:rPr>
          <w:t>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2" w:history="1">
        <w:r w:rsidR="00770CED" w:rsidRPr="002B205A">
          <w:rPr>
            <w:rStyle w:val="a8"/>
            <w:noProof/>
          </w:rPr>
          <w:t xml:space="preserve">2.2 </w:t>
        </w:r>
        <w:r w:rsidR="00770CED" w:rsidRPr="002B205A">
          <w:rPr>
            <w:rStyle w:val="a8"/>
            <w:rFonts w:hint="eastAsia"/>
            <w:noProof/>
          </w:rPr>
          <w:t>基金产品说明</w:t>
        </w:r>
        <w:r w:rsidR="00770CED">
          <w:rPr>
            <w:noProof/>
            <w:webHidden/>
          </w:rPr>
          <w:tab/>
        </w:r>
        <w:r w:rsidR="00770CED">
          <w:rPr>
            <w:noProof/>
            <w:webHidden/>
          </w:rPr>
          <w:fldChar w:fldCharType="begin"/>
        </w:r>
        <w:r w:rsidR="00770CED">
          <w:rPr>
            <w:noProof/>
            <w:webHidden/>
          </w:rPr>
          <w:instrText xml:space="preserve"> PAGEREF _Toc49242882 \h </w:instrText>
        </w:r>
        <w:r w:rsidR="00770CED">
          <w:rPr>
            <w:noProof/>
            <w:webHidden/>
          </w:rPr>
        </w:r>
        <w:r w:rsidR="00770CED">
          <w:rPr>
            <w:noProof/>
            <w:webHidden/>
          </w:rPr>
          <w:fldChar w:fldCharType="separate"/>
        </w:r>
        <w:r w:rsidR="00770CED">
          <w:rPr>
            <w:noProof/>
            <w:webHidden/>
          </w:rPr>
          <w:t>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3" w:history="1">
        <w:r w:rsidR="00770CED" w:rsidRPr="002B205A">
          <w:rPr>
            <w:rStyle w:val="a8"/>
            <w:noProof/>
          </w:rPr>
          <w:t xml:space="preserve">2.3 </w:t>
        </w:r>
        <w:r w:rsidR="00770CED" w:rsidRPr="002B205A">
          <w:rPr>
            <w:rStyle w:val="a8"/>
            <w:rFonts w:hint="eastAsia"/>
            <w:noProof/>
          </w:rPr>
          <w:t>基金管理人和基金托管人</w:t>
        </w:r>
        <w:r w:rsidR="00770CED">
          <w:rPr>
            <w:noProof/>
            <w:webHidden/>
          </w:rPr>
          <w:tab/>
        </w:r>
        <w:r w:rsidR="00770CED">
          <w:rPr>
            <w:noProof/>
            <w:webHidden/>
          </w:rPr>
          <w:fldChar w:fldCharType="begin"/>
        </w:r>
        <w:r w:rsidR="00770CED">
          <w:rPr>
            <w:noProof/>
            <w:webHidden/>
          </w:rPr>
          <w:instrText xml:space="preserve"> PAGEREF _Toc49242883 \h </w:instrText>
        </w:r>
        <w:r w:rsidR="00770CED">
          <w:rPr>
            <w:noProof/>
            <w:webHidden/>
          </w:rPr>
        </w:r>
        <w:r w:rsidR="00770CED">
          <w:rPr>
            <w:noProof/>
            <w:webHidden/>
          </w:rPr>
          <w:fldChar w:fldCharType="separate"/>
        </w:r>
        <w:r w:rsidR="00770CED">
          <w:rPr>
            <w:noProof/>
            <w:webHidden/>
          </w:rPr>
          <w:t>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4" w:history="1">
        <w:r w:rsidR="00770CED" w:rsidRPr="002B205A">
          <w:rPr>
            <w:rStyle w:val="a8"/>
            <w:noProof/>
          </w:rPr>
          <w:t xml:space="preserve">2.4 </w:t>
        </w:r>
        <w:r w:rsidR="00770CED" w:rsidRPr="002B205A">
          <w:rPr>
            <w:rStyle w:val="a8"/>
            <w:rFonts w:hint="eastAsia"/>
            <w:noProof/>
          </w:rPr>
          <w:t>信息披露方式</w:t>
        </w:r>
        <w:r w:rsidR="00770CED">
          <w:rPr>
            <w:noProof/>
            <w:webHidden/>
          </w:rPr>
          <w:tab/>
        </w:r>
        <w:r w:rsidR="00770CED">
          <w:rPr>
            <w:noProof/>
            <w:webHidden/>
          </w:rPr>
          <w:fldChar w:fldCharType="begin"/>
        </w:r>
        <w:r w:rsidR="00770CED">
          <w:rPr>
            <w:noProof/>
            <w:webHidden/>
          </w:rPr>
          <w:instrText xml:space="preserve"> PAGEREF _Toc49242884 \h </w:instrText>
        </w:r>
        <w:r w:rsidR="00770CED">
          <w:rPr>
            <w:noProof/>
            <w:webHidden/>
          </w:rPr>
        </w:r>
        <w:r w:rsidR="00770CED">
          <w:rPr>
            <w:noProof/>
            <w:webHidden/>
          </w:rPr>
          <w:fldChar w:fldCharType="separate"/>
        </w:r>
        <w:r w:rsidR="00770CED">
          <w:rPr>
            <w:noProof/>
            <w:webHidden/>
          </w:rPr>
          <w:t>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5" w:history="1">
        <w:r w:rsidR="00770CED" w:rsidRPr="002B205A">
          <w:rPr>
            <w:rStyle w:val="a8"/>
            <w:noProof/>
          </w:rPr>
          <w:t xml:space="preserve">2.5 </w:t>
        </w:r>
        <w:r w:rsidR="00770CED" w:rsidRPr="002B205A">
          <w:rPr>
            <w:rStyle w:val="a8"/>
            <w:rFonts w:hint="eastAsia"/>
            <w:noProof/>
          </w:rPr>
          <w:t>其他相关资料</w:t>
        </w:r>
        <w:r w:rsidR="00770CED">
          <w:rPr>
            <w:noProof/>
            <w:webHidden/>
          </w:rPr>
          <w:tab/>
        </w:r>
        <w:r w:rsidR="00770CED">
          <w:rPr>
            <w:noProof/>
            <w:webHidden/>
          </w:rPr>
          <w:fldChar w:fldCharType="begin"/>
        </w:r>
        <w:r w:rsidR="00770CED">
          <w:rPr>
            <w:noProof/>
            <w:webHidden/>
          </w:rPr>
          <w:instrText xml:space="preserve"> PAGEREF _Toc49242885 \h </w:instrText>
        </w:r>
        <w:r w:rsidR="00770CED">
          <w:rPr>
            <w:noProof/>
            <w:webHidden/>
          </w:rPr>
        </w:r>
        <w:r w:rsidR="00770CED">
          <w:rPr>
            <w:noProof/>
            <w:webHidden/>
          </w:rPr>
          <w:fldChar w:fldCharType="separate"/>
        </w:r>
        <w:r w:rsidR="00770CED">
          <w:rPr>
            <w:noProof/>
            <w:webHidden/>
          </w:rPr>
          <w:t>6</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886" w:history="1">
        <w:r w:rsidR="00770CED" w:rsidRPr="002B205A">
          <w:rPr>
            <w:rStyle w:val="a8"/>
            <w:b/>
            <w:bCs/>
            <w:noProof/>
          </w:rPr>
          <w:t xml:space="preserve">§3  </w:t>
        </w:r>
        <w:r w:rsidR="00770CED" w:rsidRPr="002B205A">
          <w:rPr>
            <w:rStyle w:val="a8"/>
            <w:rFonts w:hint="eastAsia"/>
            <w:b/>
            <w:bCs/>
            <w:noProof/>
          </w:rPr>
          <w:t>主要财务指标和基金净值表现</w:t>
        </w:r>
        <w:r w:rsidR="00770CED">
          <w:rPr>
            <w:noProof/>
            <w:webHidden/>
          </w:rPr>
          <w:tab/>
        </w:r>
        <w:r w:rsidR="00770CED">
          <w:rPr>
            <w:noProof/>
            <w:webHidden/>
          </w:rPr>
          <w:fldChar w:fldCharType="begin"/>
        </w:r>
        <w:r w:rsidR="00770CED">
          <w:rPr>
            <w:noProof/>
            <w:webHidden/>
          </w:rPr>
          <w:instrText xml:space="preserve"> PAGEREF _Toc49242886 \h </w:instrText>
        </w:r>
        <w:r w:rsidR="00770CED">
          <w:rPr>
            <w:noProof/>
            <w:webHidden/>
          </w:rPr>
        </w:r>
        <w:r w:rsidR="00770CED">
          <w:rPr>
            <w:noProof/>
            <w:webHidden/>
          </w:rPr>
          <w:fldChar w:fldCharType="separate"/>
        </w:r>
        <w:r w:rsidR="00770CED">
          <w:rPr>
            <w:noProof/>
            <w:webHidden/>
          </w:rPr>
          <w:t>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7" w:history="1">
        <w:r w:rsidR="00770CED" w:rsidRPr="002B205A">
          <w:rPr>
            <w:rStyle w:val="a8"/>
            <w:noProof/>
          </w:rPr>
          <w:t xml:space="preserve">3.1 </w:t>
        </w:r>
        <w:r w:rsidR="00770CED" w:rsidRPr="002B205A">
          <w:rPr>
            <w:rStyle w:val="a8"/>
            <w:rFonts w:hint="eastAsia"/>
            <w:noProof/>
          </w:rPr>
          <w:t>主要会计数据和财务指标</w:t>
        </w:r>
        <w:r w:rsidR="00770CED">
          <w:rPr>
            <w:noProof/>
            <w:webHidden/>
          </w:rPr>
          <w:tab/>
        </w:r>
        <w:r w:rsidR="00770CED">
          <w:rPr>
            <w:noProof/>
            <w:webHidden/>
          </w:rPr>
          <w:fldChar w:fldCharType="begin"/>
        </w:r>
        <w:r w:rsidR="00770CED">
          <w:rPr>
            <w:noProof/>
            <w:webHidden/>
          </w:rPr>
          <w:instrText xml:space="preserve"> PAGEREF _Toc49242887 \h </w:instrText>
        </w:r>
        <w:r w:rsidR="00770CED">
          <w:rPr>
            <w:noProof/>
            <w:webHidden/>
          </w:rPr>
        </w:r>
        <w:r w:rsidR="00770CED">
          <w:rPr>
            <w:noProof/>
            <w:webHidden/>
          </w:rPr>
          <w:fldChar w:fldCharType="separate"/>
        </w:r>
        <w:r w:rsidR="00770CED">
          <w:rPr>
            <w:noProof/>
            <w:webHidden/>
          </w:rPr>
          <w:t>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88" w:history="1">
        <w:r w:rsidR="00770CED" w:rsidRPr="002B205A">
          <w:rPr>
            <w:rStyle w:val="a8"/>
            <w:noProof/>
          </w:rPr>
          <w:t xml:space="preserve">3.2 </w:t>
        </w:r>
        <w:r w:rsidR="00770CED" w:rsidRPr="002B205A">
          <w:rPr>
            <w:rStyle w:val="a8"/>
            <w:rFonts w:hint="eastAsia"/>
            <w:noProof/>
          </w:rPr>
          <w:t>基金净值表现</w:t>
        </w:r>
        <w:r w:rsidR="00770CED">
          <w:rPr>
            <w:noProof/>
            <w:webHidden/>
          </w:rPr>
          <w:tab/>
        </w:r>
        <w:r w:rsidR="00770CED">
          <w:rPr>
            <w:noProof/>
            <w:webHidden/>
          </w:rPr>
          <w:fldChar w:fldCharType="begin"/>
        </w:r>
        <w:r w:rsidR="00770CED">
          <w:rPr>
            <w:noProof/>
            <w:webHidden/>
          </w:rPr>
          <w:instrText xml:space="preserve"> PAGEREF _Toc49242888 \h </w:instrText>
        </w:r>
        <w:r w:rsidR="00770CED">
          <w:rPr>
            <w:noProof/>
            <w:webHidden/>
          </w:rPr>
        </w:r>
        <w:r w:rsidR="00770CED">
          <w:rPr>
            <w:noProof/>
            <w:webHidden/>
          </w:rPr>
          <w:fldChar w:fldCharType="separate"/>
        </w:r>
        <w:r w:rsidR="00770CED">
          <w:rPr>
            <w:noProof/>
            <w:webHidden/>
          </w:rPr>
          <w:t>7</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889" w:history="1">
        <w:r w:rsidR="00770CED" w:rsidRPr="002B205A">
          <w:rPr>
            <w:rStyle w:val="a8"/>
            <w:b/>
            <w:bCs/>
            <w:noProof/>
          </w:rPr>
          <w:t xml:space="preserve">§4  </w:t>
        </w:r>
        <w:r w:rsidR="00770CED" w:rsidRPr="002B205A">
          <w:rPr>
            <w:rStyle w:val="a8"/>
            <w:rFonts w:hint="eastAsia"/>
            <w:b/>
            <w:bCs/>
            <w:noProof/>
          </w:rPr>
          <w:t>管理人报告</w:t>
        </w:r>
        <w:r w:rsidR="00770CED">
          <w:rPr>
            <w:noProof/>
            <w:webHidden/>
          </w:rPr>
          <w:tab/>
        </w:r>
        <w:r w:rsidR="00770CED">
          <w:rPr>
            <w:noProof/>
            <w:webHidden/>
          </w:rPr>
          <w:fldChar w:fldCharType="begin"/>
        </w:r>
        <w:r w:rsidR="00770CED">
          <w:rPr>
            <w:noProof/>
            <w:webHidden/>
          </w:rPr>
          <w:instrText xml:space="preserve"> PAGEREF _Toc49242889 \h </w:instrText>
        </w:r>
        <w:r w:rsidR="00770CED">
          <w:rPr>
            <w:noProof/>
            <w:webHidden/>
          </w:rPr>
        </w:r>
        <w:r w:rsidR="00770CED">
          <w:rPr>
            <w:noProof/>
            <w:webHidden/>
          </w:rPr>
          <w:fldChar w:fldCharType="separate"/>
        </w:r>
        <w:r w:rsidR="00770CED">
          <w:rPr>
            <w:noProof/>
            <w:webHidden/>
          </w:rPr>
          <w:t>8</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0" w:history="1">
        <w:r w:rsidR="00770CED" w:rsidRPr="002B205A">
          <w:rPr>
            <w:rStyle w:val="a8"/>
            <w:noProof/>
          </w:rPr>
          <w:t xml:space="preserve">4.1 </w:t>
        </w:r>
        <w:r w:rsidR="00770CED" w:rsidRPr="002B205A">
          <w:rPr>
            <w:rStyle w:val="a8"/>
            <w:rFonts w:hint="eastAsia"/>
            <w:noProof/>
          </w:rPr>
          <w:t>基金管理人及基金经理情况</w:t>
        </w:r>
        <w:r w:rsidR="00770CED">
          <w:rPr>
            <w:noProof/>
            <w:webHidden/>
          </w:rPr>
          <w:tab/>
        </w:r>
        <w:r w:rsidR="00770CED">
          <w:rPr>
            <w:noProof/>
            <w:webHidden/>
          </w:rPr>
          <w:fldChar w:fldCharType="begin"/>
        </w:r>
        <w:r w:rsidR="00770CED">
          <w:rPr>
            <w:noProof/>
            <w:webHidden/>
          </w:rPr>
          <w:instrText xml:space="preserve"> PAGEREF _Toc49242890 \h </w:instrText>
        </w:r>
        <w:r w:rsidR="00770CED">
          <w:rPr>
            <w:noProof/>
            <w:webHidden/>
          </w:rPr>
        </w:r>
        <w:r w:rsidR="00770CED">
          <w:rPr>
            <w:noProof/>
            <w:webHidden/>
          </w:rPr>
          <w:fldChar w:fldCharType="separate"/>
        </w:r>
        <w:r w:rsidR="00770CED">
          <w:rPr>
            <w:noProof/>
            <w:webHidden/>
          </w:rPr>
          <w:t>8</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1" w:history="1">
        <w:r w:rsidR="00770CED" w:rsidRPr="002B205A">
          <w:rPr>
            <w:rStyle w:val="a8"/>
            <w:noProof/>
          </w:rPr>
          <w:t xml:space="preserve">4.2 </w:t>
        </w:r>
        <w:r w:rsidR="00770CED" w:rsidRPr="002B205A">
          <w:rPr>
            <w:rStyle w:val="a8"/>
            <w:rFonts w:hint="eastAsia"/>
            <w:noProof/>
          </w:rPr>
          <w:t>管理人对报告期内本基金运作遵规守信情况的说明</w:t>
        </w:r>
        <w:r w:rsidR="00770CED">
          <w:rPr>
            <w:noProof/>
            <w:webHidden/>
          </w:rPr>
          <w:tab/>
        </w:r>
        <w:r w:rsidR="00770CED">
          <w:rPr>
            <w:noProof/>
            <w:webHidden/>
          </w:rPr>
          <w:fldChar w:fldCharType="begin"/>
        </w:r>
        <w:r w:rsidR="00770CED">
          <w:rPr>
            <w:noProof/>
            <w:webHidden/>
          </w:rPr>
          <w:instrText xml:space="preserve"> PAGEREF _Toc49242891 \h </w:instrText>
        </w:r>
        <w:r w:rsidR="00770CED">
          <w:rPr>
            <w:noProof/>
            <w:webHidden/>
          </w:rPr>
        </w:r>
        <w:r w:rsidR="00770CED">
          <w:rPr>
            <w:noProof/>
            <w:webHidden/>
          </w:rPr>
          <w:fldChar w:fldCharType="separate"/>
        </w:r>
        <w:r w:rsidR="00770CED">
          <w:rPr>
            <w:noProof/>
            <w:webHidden/>
          </w:rPr>
          <w:t>9</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2" w:history="1">
        <w:r w:rsidR="00770CED" w:rsidRPr="002B205A">
          <w:rPr>
            <w:rStyle w:val="a8"/>
            <w:noProof/>
          </w:rPr>
          <w:t xml:space="preserve">4.3 </w:t>
        </w:r>
        <w:r w:rsidR="00770CED" w:rsidRPr="002B205A">
          <w:rPr>
            <w:rStyle w:val="a8"/>
            <w:rFonts w:hint="eastAsia"/>
            <w:noProof/>
          </w:rPr>
          <w:t>管理人对报告期内公平交易情况的专项说明</w:t>
        </w:r>
        <w:r w:rsidR="00770CED">
          <w:rPr>
            <w:noProof/>
            <w:webHidden/>
          </w:rPr>
          <w:tab/>
        </w:r>
        <w:r w:rsidR="00770CED">
          <w:rPr>
            <w:noProof/>
            <w:webHidden/>
          </w:rPr>
          <w:fldChar w:fldCharType="begin"/>
        </w:r>
        <w:r w:rsidR="00770CED">
          <w:rPr>
            <w:noProof/>
            <w:webHidden/>
          </w:rPr>
          <w:instrText xml:space="preserve"> PAGEREF _Toc49242892 \h </w:instrText>
        </w:r>
        <w:r w:rsidR="00770CED">
          <w:rPr>
            <w:noProof/>
            <w:webHidden/>
          </w:rPr>
        </w:r>
        <w:r w:rsidR="00770CED">
          <w:rPr>
            <w:noProof/>
            <w:webHidden/>
          </w:rPr>
          <w:fldChar w:fldCharType="separate"/>
        </w:r>
        <w:r w:rsidR="00770CED">
          <w:rPr>
            <w:noProof/>
            <w:webHidden/>
          </w:rPr>
          <w:t>10</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3" w:history="1">
        <w:r w:rsidR="00770CED" w:rsidRPr="002B205A">
          <w:rPr>
            <w:rStyle w:val="a8"/>
            <w:noProof/>
          </w:rPr>
          <w:t xml:space="preserve">4.4 </w:t>
        </w:r>
        <w:r w:rsidR="00770CED" w:rsidRPr="002B205A">
          <w:rPr>
            <w:rStyle w:val="a8"/>
            <w:rFonts w:hint="eastAsia"/>
            <w:noProof/>
          </w:rPr>
          <w:t>管理人对报告期内基金的投资策略和业绩表现的说明</w:t>
        </w:r>
        <w:r w:rsidR="00770CED">
          <w:rPr>
            <w:noProof/>
            <w:webHidden/>
          </w:rPr>
          <w:tab/>
        </w:r>
        <w:r w:rsidR="00770CED">
          <w:rPr>
            <w:noProof/>
            <w:webHidden/>
          </w:rPr>
          <w:fldChar w:fldCharType="begin"/>
        </w:r>
        <w:r w:rsidR="00770CED">
          <w:rPr>
            <w:noProof/>
            <w:webHidden/>
          </w:rPr>
          <w:instrText xml:space="preserve"> PAGEREF _Toc49242893 \h </w:instrText>
        </w:r>
        <w:r w:rsidR="00770CED">
          <w:rPr>
            <w:noProof/>
            <w:webHidden/>
          </w:rPr>
        </w:r>
        <w:r w:rsidR="00770CED">
          <w:rPr>
            <w:noProof/>
            <w:webHidden/>
          </w:rPr>
          <w:fldChar w:fldCharType="separate"/>
        </w:r>
        <w:r w:rsidR="00770CED">
          <w:rPr>
            <w:noProof/>
            <w:webHidden/>
          </w:rPr>
          <w:t>10</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4" w:history="1">
        <w:r w:rsidR="00770CED" w:rsidRPr="002B205A">
          <w:rPr>
            <w:rStyle w:val="a8"/>
            <w:noProof/>
          </w:rPr>
          <w:t xml:space="preserve">4.5 </w:t>
        </w:r>
        <w:r w:rsidR="00770CED" w:rsidRPr="002B205A">
          <w:rPr>
            <w:rStyle w:val="a8"/>
            <w:rFonts w:hint="eastAsia"/>
            <w:noProof/>
          </w:rPr>
          <w:t>管理人对宏观经济、证券市场及行业走势的简要展望</w:t>
        </w:r>
        <w:r w:rsidR="00770CED">
          <w:rPr>
            <w:noProof/>
            <w:webHidden/>
          </w:rPr>
          <w:tab/>
        </w:r>
        <w:r w:rsidR="00770CED">
          <w:rPr>
            <w:noProof/>
            <w:webHidden/>
          </w:rPr>
          <w:fldChar w:fldCharType="begin"/>
        </w:r>
        <w:r w:rsidR="00770CED">
          <w:rPr>
            <w:noProof/>
            <w:webHidden/>
          </w:rPr>
          <w:instrText xml:space="preserve"> PAGEREF _Toc49242894 \h </w:instrText>
        </w:r>
        <w:r w:rsidR="00770CED">
          <w:rPr>
            <w:noProof/>
            <w:webHidden/>
          </w:rPr>
        </w:r>
        <w:r w:rsidR="00770CED">
          <w:rPr>
            <w:noProof/>
            <w:webHidden/>
          </w:rPr>
          <w:fldChar w:fldCharType="separate"/>
        </w:r>
        <w:r w:rsidR="00770CED">
          <w:rPr>
            <w:noProof/>
            <w:webHidden/>
          </w:rPr>
          <w:t>11</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5" w:history="1">
        <w:r w:rsidR="00770CED" w:rsidRPr="002B205A">
          <w:rPr>
            <w:rStyle w:val="a8"/>
            <w:noProof/>
          </w:rPr>
          <w:t xml:space="preserve">4.6 </w:t>
        </w:r>
        <w:r w:rsidR="00770CED" w:rsidRPr="002B205A">
          <w:rPr>
            <w:rStyle w:val="a8"/>
            <w:rFonts w:hint="eastAsia"/>
            <w:noProof/>
          </w:rPr>
          <w:t>管理人对报告期内基金估值程序等事项的说明</w:t>
        </w:r>
        <w:r w:rsidR="00770CED">
          <w:rPr>
            <w:noProof/>
            <w:webHidden/>
          </w:rPr>
          <w:tab/>
        </w:r>
        <w:r w:rsidR="00770CED">
          <w:rPr>
            <w:noProof/>
            <w:webHidden/>
          </w:rPr>
          <w:fldChar w:fldCharType="begin"/>
        </w:r>
        <w:r w:rsidR="00770CED">
          <w:rPr>
            <w:noProof/>
            <w:webHidden/>
          </w:rPr>
          <w:instrText xml:space="preserve"> PAGEREF _Toc49242895 \h </w:instrText>
        </w:r>
        <w:r w:rsidR="00770CED">
          <w:rPr>
            <w:noProof/>
            <w:webHidden/>
          </w:rPr>
        </w:r>
        <w:r w:rsidR="00770CED">
          <w:rPr>
            <w:noProof/>
            <w:webHidden/>
          </w:rPr>
          <w:fldChar w:fldCharType="separate"/>
        </w:r>
        <w:r w:rsidR="00770CED">
          <w:rPr>
            <w:noProof/>
            <w:webHidden/>
          </w:rPr>
          <w:t>11</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6" w:history="1">
        <w:r w:rsidR="00770CED" w:rsidRPr="002B205A">
          <w:rPr>
            <w:rStyle w:val="a8"/>
            <w:noProof/>
          </w:rPr>
          <w:t xml:space="preserve">4.7 </w:t>
        </w:r>
        <w:r w:rsidR="00770CED" w:rsidRPr="002B205A">
          <w:rPr>
            <w:rStyle w:val="a8"/>
            <w:rFonts w:hint="eastAsia"/>
            <w:noProof/>
          </w:rPr>
          <w:t>管理人对报告期内基金利润分配情况的说明</w:t>
        </w:r>
        <w:r w:rsidR="00770CED">
          <w:rPr>
            <w:noProof/>
            <w:webHidden/>
          </w:rPr>
          <w:tab/>
        </w:r>
        <w:r w:rsidR="00770CED">
          <w:rPr>
            <w:noProof/>
            <w:webHidden/>
          </w:rPr>
          <w:fldChar w:fldCharType="begin"/>
        </w:r>
        <w:r w:rsidR="00770CED">
          <w:rPr>
            <w:noProof/>
            <w:webHidden/>
          </w:rPr>
          <w:instrText xml:space="preserve"> PAGEREF _Toc49242896 \h </w:instrText>
        </w:r>
        <w:r w:rsidR="00770CED">
          <w:rPr>
            <w:noProof/>
            <w:webHidden/>
          </w:rPr>
        </w:r>
        <w:r w:rsidR="00770CED">
          <w:rPr>
            <w:noProof/>
            <w:webHidden/>
          </w:rPr>
          <w:fldChar w:fldCharType="separate"/>
        </w:r>
        <w:r w:rsidR="00770CED">
          <w:rPr>
            <w:noProof/>
            <w:webHidden/>
          </w:rPr>
          <w:t>11</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7" w:history="1">
        <w:r w:rsidR="00770CED" w:rsidRPr="002B205A">
          <w:rPr>
            <w:rStyle w:val="a8"/>
            <w:noProof/>
          </w:rPr>
          <w:t xml:space="preserve">4.8 </w:t>
        </w:r>
        <w:r w:rsidR="00770CED" w:rsidRPr="002B205A">
          <w:rPr>
            <w:rStyle w:val="a8"/>
            <w:rFonts w:hint="eastAsia"/>
            <w:noProof/>
          </w:rPr>
          <w:t>报告期内管理人对本基金持有人数或基金资产净值预警情形的说明</w:t>
        </w:r>
        <w:r w:rsidR="00770CED">
          <w:rPr>
            <w:noProof/>
            <w:webHidden/>
          </w:rPr>
          <w:tab/>
        </w:r>
        <w:r w:rsidR="00770CED">
          <w:rPr>
            <w:noProof/>
            <w:webHidden/>
          </w:rPr>
          <w:fldChar w:fldCharType="begin"/>
        </w:r>
        <w:r w:rsidR="00770CED">
          <w:rPr>
            <w:noProof/>
            <w:webHidden/>
          </w:rPr>
          <w:instrText xml:space="preserve"> PAGEREF _Toc49242897 \h </w:instrText>
        </w:r>
        <w:r w:rsidR="00770CED">
          <w:rPr>
            <w:noProof/>
            <w:webHidden/>
          </w:rPr>
        </w:r>
        <w:r w:rsidR="00770CED">
          <w:rPr>
            <w:noProof/>
            <w:webHidden/>
          </w:rPr>
          <w:fldChar w:fldCharType="separate"/>
        </w:r>
        <w:r w:rsidR="00770CED">
          <w:rPr>
            <w:noProof/>
            <w:webHidden/>
          </w:rPr>
          <w:t>11</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898" w:history="1">
        <w:r w:rsidR="00770CED" w:rsidRPr="002B205A">
          <w:rPr>
            <w:rStyle w:val="a8"/>
            <w:b/>
            <w:bCs/>
            <w:noProof/>
          </w:rPr>
          <w:t xml:space="preserve">§5  </w:t>
        </w:r>
        <w:r w:rsidR="00770CED" w:rsidRPr="002B205A">
          <w:rPr>
            <w:rStyle w:val="a8"/>
            <w:rFonts w:hint="eastAsia"/>
            <w:b/>
            <w:bCs/>
            <w:noProof/>
          </w:rPr>
          <w:t>托管人报告</w:t>
        </w:r>
        <w:r w:rsidR="00770CED">
          <w:rPr>
            <w:noProof/>
            <w:webHidden/>
          </w:rPr>
          <w:tab/>
        </w:r>
        <w:r w:rsidR="00770CED">
          <w:rPr>
            <w:noProof/>
            <w:webHidden/>
          </w:rPr>
          <w:fldChar w:fldCharType="begin"/>
        </w:r>
        <w:r w:rsidR="00770CED">
          <w:rPr>
            <w:noProof/>
            <w:webHidden/>
          </w:rPr>
          <w:instrText xml:space="preserve"> PAGEREF _Toc49242898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899" w:history="1">
        <w:r w:rsidR="00770CED" w:rsidRPr="002B205A">
          <w:rPr>
            <w:rStyle w:val="a8"/>
            <w:noProof/>
          </w:rPr>
          <w:t xml:space="preserve">5.1 </w:t>
        </w:r>
        <w:r w:rsidR="00770CED" w:rsidRPr="002B205A">
          <w:rPr>
            <w:rStyle w:val="a8"/>
            <w:rFonts w:hint="eastAsia"/>
            <w:noProof/>
          </w:rPr>
          <w:t>报告期内本基金托管人遵规守信情况声明</w:t>
        </w:r>
        <w:r w:rsidR="00770CED">
          <w:rPr>
            <w:noProof/>
            <w:webHidden/>
          </w:rPr>
          <w:tab/>
        </w:r>
        <w:r w:rsidR="00770CED">
          <w:rPr>
            <w:noProof/>
            <w:webHidden/>
          </w:rPr>
          <w:fldChar w:fldCharType="begin"/>
        </w:r>
        <w:r w:rsidR="00770CED">
          <w:rPr>
            <w:noProof/>
            <w:webHidden/>
          </w:rPr>
          <w:instrText xml:space="preserve"> PAGEREF _Toc49242899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0" w:history="1">
        <w:r w:rsidR="00770CED" w:rsidRPr="002B205A">
          <w:rPr>
            <w:rStyle w:val="a8"/>
            <w:noProof/>
          </w:rPr>
          <w:t xml:space="preserve">5.2 </w:t>
        </w:r>
        <w:r w:rsidR="00770CED" w:rsidRPr="002B205A">
          <w:rPr>
            <w:rStyle w:val="a8"/>
            <w:rFonts w:hint="eastAsia"/>
            <w:noProof/>
          </w:rPr>
          <w:t>托管人对报告期内本基金投资运作遵规守信、净值计算、利润分配等情况的说明</w:t>
        </w:r>
        <w:r w:rsidR="00770CED">
          <w:rPr>
            <w:noProof/>
            <w:webHidden/>
          </w:rPr>
          <w:tab/>
        </w:r>
        <w:r w:rsidR="00770CED">
          <w:rPr>
            <w:noProof/>
            <w:webHidden/>
          </w:rPr>
          <w:fldChar w:fldCharType="begin"/>
        </w:r>
        <w:r w:rsidR="00770CED">
          <w:rPr>
            <w:noProof/>
            <w:webHidden/>
          </w:rPr>
          <w:instrText xml:space="preserve"> PAGEREF _Toc49242900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1" w:history="1">
        <w:r w:rsidR="00770CED" w:rsidRPr="002B205A">
          <w:rPr>
            <w:rStyle w:val="a8"/>
            <w:noProof/>
          </w:rPr>
          <w:t xml:space="preserve">5.3 </w:t>
        </w:r>
        <w:r w:rsidR="00770CED" w:rsidRPr="002B205A">
          <w:rPr>
            <w:rStyle w:val="a8"/>
            <w:rFonts w:hint="eastAsia"/>
            <w:noProof/>
          </w:rPr>
          <w:t>托管人对本中期报告中财务信息等内容的真实、准确和完整发表意见</w:t>
        </w:r>
        <w:r w:rsidR="00770CED">
          <w:rPr>
            <w:noProof/>
            <w:webHidden/>
          </w:rPr>
          <w:tab/>
        </w:r>
        <w:r w:rsidR="00770CED">
          <w:rPr>
            <w:noProof/>
            <w:webHidden/>
          </w:rPr>
          <w:fldChar w:fldCharType="begin"/>
        </w:r>
        <w:r w:rsidR="00770CED">
          <w:rPr>
            <w:noProof/>
            <w:webHidden/>
          </w:rPr>
          <w:instrText xml:space="preserve"> PAGEREF _Toc49242901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rsidP="00770CED">
      <w:pPr>
        <w:pStyle w:val="11"/>
        <w:tabs>
          <w:tab w:val="left" w:pos="435"/>
        </w:tabs>
        <w:rPr>
          <w:rFonts w:asciiTheme="minorHAnsi" w:eastAsiaTheme="minorEastAsia" w:hAnsiTheme="minorHAnsi" w:cstheme="minorBidi"/>
          <w:noProof/>
          <w:szCs w:val="22"/>
        </w:rPr>
      </w:pPr>
      <w:hyperlink w:anchor="_Toc49242902" w:history="1">
        <w:r w:rsidR="00770CED" w:rsidRPr="002B205A">
          <w:rPr>
            <w:rStyle w:val="a8"/>
            <w:b/>
            <w:bCs/>
            <w:noProof/>
          </w:rPr>
          <w:t>§6</w:t>
        </w:r>
        <w:r w:rsidR="00770CED">
          <w:rPr>
            <w:rFonts w:asciiTheme="minorHAnsi" w:eastAsiaTheme="minorEastAsia" w:hAnsiTheme="minorHAnsi" w:cstheme="minorBidi"/>
            <w:noProof/>
            <w:szCs w:val="22"/>
          </w:rPr>
          <w:tab/>
        </w:r>
        <w:r w:rsidR="00770CED" w:rsidRPr="002B205A">
          <w:rPr>
            <w:rStyle w:val="a8"/>
            <w:rFonts w:hint="eastAsia"/>
            <w:b/>
            <w:bCs/>
            <w:noProof/>
          </w:rPr>
          <w:t>中期财务会计报告（未经审计）</w:t>
        </w:r>
        <w:r w:rsidR="00770CED">
          <w:rPr>
            <w:noProof/>
            <w:webHidden/>
          </w:rPr>
          <w:tab/>
        </w:r>
        <w:r w:rsidR="00770CED">
          <w:rPr>
            <w:noProof/>
            <w:webHidden/>
          </w:rPr>
          <w:fldChar w:fldCharType="begin"/>
        </w:r>
        <w:r w:rsidR="00770CED">
          <w:rPr>
            <w:noProof/>
            <w:webHidden/>
          </w:rPr>
          <w:instrText xml:space="preserve"> PAGEREF _Toc49242902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3" w:history="1">
        <w:r w:rsidR="00770CED" w:rsidRPr="002B205A">
          <w:rPr>
            <w:rStyle w:val="a8"/>
            <w:noProof/>
          </w:rPr>
          <w:t xml:space="preserve">6.1 </w:t>
        </w:r>
        <w:r w:rsidR="00770CED" w:rsidRPr="002B205A">
          <w:rPr>
            <w:rStyle w:val="a8"/>
            <w:rFonts w:hint="eastAsia"/>
            <w:noProof/>
          </w:rPr>
          <w:t>资产负债表</w:t>
        </w:r>
        <w:r w:rsidR="00770CED">
          <w:rPr>
            <w:noProof/>
            <w:webHidden/>
          </w:rPr>
          <w:tab/>
        </w:r>
        <w:r w:rsidR="00770CED">
          <w:rPr>
            <w:noProof/>
            <w:webHidden/>
          </w:rPr>
          <w:fldChar w:fldCharType="begin"/>
        </w:r>
        <w:r w:rsidR="00770CED">
          <w:rPr>
            <w:noProof/>
            <w:webHidden/>
          </w:rPr>
          <w:instrText xml:space="preserve"> PAGEREF _Toc49242903 \h </w:instrText>
        </w:r>
        <w:r w:rsidR="00770CED">
          <w:rPr>
            <w:noProof/>
            <w:webHidden/>
          </w:rPr>
        </w:r>
        <w:r w:rsidR="00770CED">
          <w:rPr>
            <w:noProof/>
            <w:webHidden/>
          </w:rPr>
          <w:fldChar w:fldCharType="separate"/>
        </w:r>
        <w:r w:rsidR="00770CED">
          <w:rPr>
            <w:noProof/>
            <w:webHidden/>
          </w:rPr>
          <w:t>12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4" w:history="1">
        <w:r w:rsidR="00770CED" w:rsidRPr="002B205A">
          <w:rPr>
            <w:rStyle w:val="a8"/>
            <w:noProof/>
          </w:rPr>
          <w:t xml:space="preserve">6.2 </w:t>
        </w:r>
        <w:r w:rsidR="00770CED" w:rsidRPr="002B205A">
          <w:rPr>
            <w:rStyle w:val="a8"/>
            <w:rFonts w:hint="eastAsia"/>
            <w:noProof/>
          </w:rPr>
          <w:t>利润表</w:t>
        </w:r>
        <w:r w:rsidR="00770CED">
          <w:rPr>
            <w:noProof/>
            <w:webHidden/>
          </w:rPr>
          <w:tab/>
        </w:r>
        <w:r w:rsidR="00770CED">
          <w:rPr>
            <w:noProof/>
            <w:webHidden/>
          </w:rPr>
          <w:fldChar w:fldCharType="begin"/>
        </w:r>
        <w:r w:rsidR="00770CED">
          <w:rPr>
            <w:noProof/>
            <w:webHidden/>
          </w:rPr>
          <w:instrText xml:space="preserve"> PAGEREF _Toc49242904 \h </w:instrText>
        </w:r>
        <w:r w:rsidR="00770CED">
          <w:rPr>
            <w:noProof/>
            <w:webHidden/>
          </w:rPr>
        </w:r>
        <w:r w:rsidR="00770CED">
          <w:rPr>
            <w:noProof/>
            <w:webHidden/>
          </w:rPr>
          <w:fldChar w:fldCharType="separate"/>
        </w:r>
        <w:r w:rsidR="00770CED">
          <w:rPr>
            <w:noProof/>
            <w:webHidden/>
          </w:rPr>
          <w:t>14</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5" w:history="1">
        <w:r w:rsidR="00770CED" w:rsidRPr="002B205A">
          <w:rPr>
            <w:rStyle w:val="a8"/>
            <w:noProof/>
          </w:rPr>
          <w:t xml:space="preserve">6.3 </w:t>
        </w:r>
        <w:r w:rsidR="00770CED" w:rsidRPr="002B205A">
          <w:rPr>
            <w:rStyle w:val="a8"/>
            <w:rFonts w:hint="eastAsia"/>
            <w:noProof/>
          </w:rPr>
          <w:t>所有者权益（基金净值）变动表</w:t>
        </w:r>
        <w:r w:rsidR="00770CED">
          <w:rPr>
            <w:noProof/>
            <w:webHidden/>
          </w:rPr>
          <w:tab/>
        </w:r>
        <w:r w:rsidR="00770CED">
          <w:rPr>
            <w:noProof/>
            <w:webHidden/>
          </w:rPr>
          <w:fldChar w:fldCharType="begin"/>
        </w:r>
        <w:r w:rsidR="00770CED">
          <w:rPr>
            <w:noProof/>
            <w:webHidden/>
          </w:rPr>
          <w:instrText xml:space="preserve"> PAGEREF _Toc49242905 \h </w:instrText>
        </w:r>
        <w:r w:rsidR="00770CED">
          <w:rPr>
            <w:noProof/>
            <w:webHidden/>
          </w:rPr>
        </w:r>
        <w:r w:rsidR="00770CED">
          <w:rPr>
            <w:noProof/>
            <w:webHidden/>
          </w:rPr>
          <w:fldChar w:fldCharType="separate"/>
        </w:r>
        <w:r w:rsidR="00770CED">
          <w:rPr>
            <w:noProof/>
            <w:webHidden/>
          </w:rPr>
          <w:t>15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6" w:history="1">
        <w:r w:rsidR="00770CED" w:rsidRPr="002B205A">
          <w:rPr>
            <w:rStyle w:val="a8"/>
            <w:noProof/>
          </w:rPr>
          <w:t xml:space="preserve">6.4 </w:t>
        </w:r>
        <w:r w:rsidR="00770CED" w:rsidRPr="002B205A">
          <w:rPr>
            <w:rStyle w:val="a8"/>
            <w:rFonts w:hint="eastAsia"/>
            <w:noProof/>
          </w:rPr>
          <w:t>报表附注</w:t>
        </w:r>
        <w:r w:rsidR="00770CED">
          <w:rPr>
            <w:noProof/>
            <w:webHidden/>
          </w:rPr>
          <w:tab/>
        </w:r>
        <w:r w:rsidR="00770CED">
          <w:rPr>
            <w:noProof/>
            <w:webHidden/>
          </w:rPr>
          <w:fldChar w:fldCharType="begin"/>
        </w:r>
        <w:r w:rsidR="00770CED">
          <w:rPr>
            <w:noProof/>
            <w:webHidden/>
          </w:rPr>
          <w:instrText xml:space="preserve"> PAGEREF _Toc49242906 \h </w:instrText>
        </w:r>
        <w:r w:rsidR="00770CED">
          <w:rPr>
            <w:noProof/>
            <w:webHidden/>
          </w:rPr>
        </w:r>
        <w:r w:rsidR="00770CED">
          <w:rPr>
            <w:noProof/>
            <w:webHidden/>
          </w:rPr>
          <w:fldChar w:fldCharType="separate"/>
        </w:r>
        <w:r w:rsidR="00770CED">
          <w:rPr>
            <w:noProof/>
            <w:webHidden/>
          </w:rPr>
          <w:t>16</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07" w:history="1">
        <w:r w:rsidR="00770CED" w:rsidRPr="002B205A">
          <w:rPr>
            <w:rStyle w:val="a8"/>
            <w:b/>
            <w:bCs/>
            <w:noProof/>
          </w:rPr>
          <w:t xml:space="preserve">§7  </w:t>
        </w:r>
        <w:r w:rsidR="00770CED" w:rsidRPr="002B205A">
          <w:rPr>
            <w:rStyle w:val="a8"/>
            <w:rFonts w:hint="eastAsia"/>
            <w:b/>
            <w:bCs/>
            <w:noProof/>
          </w:rPr>
          <w:t>投资组合报告</w:t>
        </w:r>
        <w:r w:rsidR="00770CED">
          <w:rPr>
            <w:noProof/>
            <w:webHidden/>
          </w:rPr>
          <w:tab/>
        </w:r>
        <w:r w:rsidR="00770CED">
          <w:rPr>
            <w:noProof/>
            <w:webHidden/>
          </w:rPr>
          <w:fldChar w:fldCharType="begin"/>
        </w:r>
        <w:r w:rsidR="00770CED">
          <w:rPr>
            <w:noProof/>
            <w:webHidden/>
          </w:rPr>
          <w:instrText xml:space="preserve"> PAGEREF _Toc49242907 \h </w:instrText>
        </w:r>
        <w:r w:rsidR="00770CED">
          <w:rPr>
            <w:noProof/>
            <w:webHidden/>
          </w:rPr>
        </w:r>
        <w:r w:rsidR="00770CED">
          <w:rPr>
            <w:noProof/>
            <w:webHidden/>
          </w:rPr>
          <w:fldChar w:fldCharType="separate"/>
        </w:r>
        <w:r w:rsidR="00770CED">
          <w:rPr>
            <w:noProof/>
            <w:webHidden/>
          </w:rPr>
          <w:t>33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8" w:history="1">
        <w:r w:rsidR="00770CED" w:rsidRPr="002B205A">
          <w:rPr>
            <w:rStyle w:val="a8"/>
            <w:noProof/>
          </w:rPr>
          <w:t xml:space="preserve">7.1 </w:t>
        </w:r>
        <w:r w:rsidR="00770CED" w:rsidRPr="002B205A">
          <w:rPr>
            <w:rStyle w:val="a8"/>
            <w:rFonts w:hint="eastAsia"/>
            <w:noProof/>
          </w:rPr>
          <w:t>期末基金资产组合情况</w:t>
        </w:r>
        <w:r w:rsidR="00770CED">
          <w:rPr>
            <w:noProof/>
            <w:webHidden/>
          </w:rPr>
          <w:tab/>
        </w:r>
        <w:r w:rsidR="00770CED">
          <w:rPr>
            <w:noProof/>
            <w:webHidden/>
          </w:rPr>
          <w:fldChar w:fldCharType="begin"/>
        </w:r>
        <w:r w:rsidR="00770CED">
          <w:rPr>
            <w:noProof/>
            <w:webHidden/>
          </w:rPr>
          <w:instrText xml:space="preserve"> PAGEREF _Toc49242908 \h </w:instrText>
        </w:r>
        <w:r w:rsidR="00770CED">
          <w:rPr>
            <w:noProof/>
            <w:webHidden/>
          </w:rPr>
        </w:r>
        <w:r w:rsidR="00770CED">
          <w:rPr>
            <w:noProof/>
            <w:webHidden/>
          </w:rPr>
          <w:fldChar w:fldCharType="separate"/>
        </w:r>
        <w:r w:rsidR="00770CED">
          <w:rPr>
            <w:noProof/>
            <w:webHidden/>
          </w:rPr>
          <w:t>33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09" w:history="1">
        <w:r w:rsidR="00770CED" w:rsidRPr="002B205A">
          <w:rPr>
            <w:rStyle w:val="a8"/>
            <w:noProof/>
          </w:rPr>
          <w:t xml:space="preserve">7.2 </w:t>
        </w:r>
        <w:r w:rsidR="00770CED" w:rsidRPr="002B205A">
          <w:rPr>
            <w:rStyle w:val="a8"/>
            <w:rFonts w:hint="eastAsia"/>
            <w:noProof/>
          </w:rPr>
          <w:t>期末按行业分类的股票投资组合</w:t>
        </w:r>
        <w:r w:rsidR="00770CED">
          <w:rPr>
            <w:noProof/>
            <w:webHidden/>
          </w:rPr>
          <w:tab/>
        </w:r>
        <w:r w:rsidR="00770CED">
          <w:rPr>
            <w:noProof/>
            <w:webHidden/>
          </w:rPr>
          <w:fldChar w:fldCharType="begin"/>
        </w:r>
        <w:r w:rsidR="00770CED">
          <w:rPr>
            <w:noProof/>
            <w:webHidden/>
          </w:rPr>
          <w:instrText xml:space="preserve"> PAGEREF _Toc49242909 \h </w:instrText>
        </w:r>
        <w:r w:rsidR="00770CED">
          <w:rPr>
            <w:noProof/>
            <w:webHidden/>
          </w:rPr>
        </w:r>
        <w:r w:rsidR="00770CED">
          <w:rPr>
            <w:noProof/>
            <w:webHidden/>
          </w:rPr>
          <w:fldChar w:fldCharType="separate"/>
        </w:r>
        <w:r w:rsidR="00770CED">
          <w:rPr>
            <w:noProof/>
            <w:webHidden/>
          </w:rPr>
          <w:t>34</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1" w:history="1">
        <w:r w:rsidR="00770CED" w:rsidRPr="002B205A">
          <w:rPr>
            <w:rStyle w:val="a8"/>
            <w:noProof/>
          </w:rPr>
          <w:t xml:space="preserve">7.3 </w:t>
        </w:r>
        <w:r w:rsidR="00770CED" w:rsidRPr="002B205A">
          <w:rPr>
            <w:rStyle w:val="a8"/>
            <w:rFonts w:hint="eastAsia"/>
            <w:noProof/>
          </w:rPr>
          <w:t>期末按公允价值占基金资产净值比例大小排序的所有股票投资明细</w:t>
        </w:r>
        <w:r w:rsidR="00770CED">
          <w:rPr>
            <w:noProof/>
            <w:webHidden/>
          </w:rPr>
          <w:tab/>
        </w:r>
        <w:r w:rsidR="00770CED">
          <w:rPr>
            <w:noProof/>
            <w:webHidden/>
          </w:rPr>
          <w:fldChar w:fldCharType="begin"/>
        </w:r>
        <w:r w:rsidR="00770CED">
          <w:rPr>
            <w:noProof/>
            <w:webHidden/>
          </w:rPr>
          <w:instrText xml:space="preserve"> PAGEREF _Toc49242911 \h </w:instrText>
        </w:r>
        <w:r w:rsidR="00770CED">
          <w:rPr>
            <w:noProof/>
            <w:webHidden/>
          </w:rPr>
        </w:r>
        <w:r w:rsidR="00770CED">
          <w:rPr>
            <w:noProof/>
            <w:webHidden/>
          </w:rPr>
          <w:fldChar w:fldCharType="separate"/>
        </w:r>
        <w:r w:rsidR="00770CED">
          <w:rPr>
            <w:noProof/>
            <w:webHidden/>
          </w:rPr>
          <w:t>35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4" w:history="1">
        <w:r w:rsidR="00770CED" w:rsidRPr="002B205A">
          <w:rPr>
            <w:rStyle w:val="a8"/>
            <w:noProof/>
          </w:rPr>
          <w:t>7.4</w:t>
        </w:r>
        <w:r w:rsidR="00770CED" w:rsidRPr="002B205A">
          <w:rPr>
            <w:rStyle w:val="a8"/>
            <w:rFonts w:hint="eastAsia"/>
            <w:noProof/>
          </w:rPr>
          <w:t>报告期内股票投资组合的重大变动</w:t>
        </w:r>
        <w:r w:rsidR="00770CED">
          <w:rPr>
            <w:noProof/>
            <w:webHidden/>
          </w:rPr>
          <w:tab/>
        </w:r>
        <w:r w:rsidR="00770CED">
          <w:rPr>
            <w:noProof/>
            <w:webHidden/>
          </w:rPr>
          <w:fldChar w:fldCharType="begin"/>
        </w:r>
        <w:r w:rsidR="00770CED">
          <w:rPr>
            <w:noProof/>
            <w:webHidden/>
          </w:rPr>
          <w:instrText xml:space="preserve"> PAGEREF _Toc49242914 \h </w:instrText>
        </w:r>
        <w:r w:rsidR="00770CED">
          <w:rPr>
            <w:noProof/>
            <w:webHidden/>
          </w:rPr>
        </w:r>
        <w:r w:rsidR="00770CED">
          <w:rPr>
            <w:noProof/>
            <w:webHidden/>
          </w:rPr>
          <w:fldChar w:fldCharType="separate"/>
        </w:r>
        <w:r w:rsidR="00770CED">
          <w:rPr>
            <w:noProof/>
            <w:webHidden/>
          </w:rPr>
          <w:t>40</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5" w:history="1">
        <w:r w:rsidR="00770CED" w:rsidRPr="002B205A">
          <w:rPr>
            <w:rStyle w:val="a8"/>
            <w:noProof/>
          </w:rPr>
          <w:t xml:space="preserve">7.5 </w:t>
        </w:r>
        <w:r w:rsidR="00770CED" w:rsidRPr="002B205A">
          <w:rPr>
            <w:rStyle w:val="a8"/>
            <w:rFonts w:hint="eastAsia"/>
            <w:noProof/>
          </w:rPr>
          <w:t>期末按债券品种分类的债券投资组合</w:t>
        </w:r>
        <w:r w:rsidR="00770CED">
          <w:rPr>
            <w:noProof/>
            <w:webHidden/>
          </w:rPr>
          <w:tab/>
        </w:r>
        <w:r w:rsidR="00770CED">
          <w:rPr>
            <w:noProof/>
            <w:webHidden/>
          </w:rPr>
          <w:fldChar w:fldCharType="begin"/>
        </w:r>
        <w:r w:rsidR="00770CED">
          <w:rPr>
            <w:noProof/>
            <w:webHidden/>
          </w:rPr>
          <w:instrText xml:space="preserve"> PAGEREF _Toc49242915 \h </w:instrText>
        </w:r>
        <w:r w:rsidR="00770CED">
          <w:rPr>
            <w:noProof/>
            <w:webHidden/>
          </w:rPr>
        </w:r>
        <w:r w:rsidR="00770CED">
          <w:rPr>
            <w:noProof/>
            <w:webHidden/>
          </w:rPr>
          <w:fldChar w:fldCharType="separate"/>
        </w:r>
        <w:r w:rsidR="00770CED">
          <w:rPr>
            <w:noProof/>
            <w:webHidden/>
          </w:rPr>
          <w:t>42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6" w:history="1">
        <w:r w:rsidR="00770CED" w:rsidRPr="002B205A">
          <w:rPr>
            <w:rStyle w:val="a8"/>
            <w:noProof/>
          </w:rPr>
          <w:t>7.6</w:t>
        </w:r>
        <w:r w:rsidR="00770CED" w:rsidRPr="002B205A">
          <w:rPr>
            <w:rStyle w:val="a8"/>
            <w:rFonts w:hint="eastAsia"/>
            <w:noProof/>
          </w:rPr>
          <w:t>期末按公允价值占基金资产净值比例大小排序的前五名债券投资明细</w:t>
        </w:r>
        <w:r w:rsidR="00770CED">
          <w:rPr>
            <w:noProof/>
            <w:webHidden/>
          </w:rPr>
          <w:tab/>
        </w:r>
        <w:r w:rsidR="00770CED">
          <w:rPr>
            <w:noProof/>
            <w:webHidden/>
          </w:rPr>
          <w:fldChar w:fldCharType="begin"/>
        </w:r>
        <w:r w:rsidR="00770CED">
          <w:rPr>
            <w:noProof/>
            <w:webHidden/>
          </w:rPr>
          <w:instrText xml:space="preserve"> PAGEREF _Toc49242916 \h </w:instrText>
        </w:r>
        <w:r w:rsidR="00770CED">
          <w:rPr>
            <w:noProof/>
            <w:webHidden/>
          </w:rPr>
        </w:r>
        <w:r w:rsidR="00770CED">
          <w:rPr>
            <w:noProof/>
            <w:webHidden/>
          </w:rPr>
          <w:fldChar w:fldCharType="separate"/>
        </w:r>
        <w:r w:rsidR="00770CED">
          <w:rPr>
            <w:noProof/>
            <w:webHidden/>
          </w:rPr>
          <w:t>42</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7" w:history="1">
        <w:r w:rsidR="00770CED" w:rsidRPr="002B205A">
          <w:rPr>
            <w:rStyle w:val="a8"/>
            <w:noProof/>
          </w:rPr>
          <w:t xml:space="preserve">7.7 </w:t>
        </w:r>
        <w:r w:rsidR="00770CED" w:rsidRPr="002B205A">
          <w:rPr>
            <w:rStyle w:val="a8"/>
            <w:rFonts w:hint="eastAsia"/>
            <w:noProof/>
          </w:rPr>
          <w:t>期末按公允价值占基金资产净值比例大小排序的所有资产支持证券投资明细</w:t>
        </w:r>
        <w:r w:rsidR="00770CED">
          <w:rPr>
            <w:noProof/>
            <w:webHidden/>
          </w:rPr>
          <w:tab/>
        </w:r>
        <w:r w:rsidR="00770CED">
          <w:rPr>
            <w:noProof/>
            <w:webHidden/>
          </w:rPr>
          <w:fldChar w:fldCharType="begin"/>
        </w:r>
        <w:r w:rsidR="00770CED">
          <w:rPr>
            <w:noProof/>
            <w:webHidden/>
          </w:rPr>
          <w:instrText xml:space="preserve"> PAGEREF _Toc49242917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8" w:history="1">
        <w:r w:rsidR="00770CED" w:rsidRPr="002B205A">
          <w:rPr>
            <w:rStyle w:val="a8"/>
            <w:noProof/>
          </w:rPr>
          <w:t xml:space="preserve">7.8 </w:t>
        </w:r>
        <w:r w:rsidR="00770CED" w:rsidRPr="002B205A">
          <w:rPr>
            <w:rStyle w:val="a8"/>
            <w:rFonts w:hint="eastAsia"/>
            <w:noProof/>
          </w:rPr>
          <w:t>报告期末按公允价值占基金资产净值比例大小排序的前五名贵金属投资明细</w:t>
        </w:r>
        <w:r w:rsidR="00770CED">
          <w:rPr>
            <w:noProof/>
            <w:webHidden/>
          </w:rPr>
          <w:tab/>
        </w:r>
        <w:r w:rsidR="00770CED">
          <w:rPr>
            <w:noProof/>
            <w:webHidden/>
          </w:rPr>
          <w:fldChar w:fldCharType="begin"/>
        </w:r>
        <w:r w:rsidR="00770CED">
          <w:rPr>
            <w:noProof/>
            <w:webHidden/>
          </w:rPr>
          <w:instrText xml:space="preserve"> PAGEREF _Toc49242918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19" w:history="1">
        <w:r w:rsidR="00770CED" w:rsidRPr="002B205A">
          <w:rPr>
            <w:rStyle w:val="a8"/>
            <w:noProof/>
          </w:rPr>
          <w:t xml:space="preserve">7.9 </w:t>
        </w:r>
        <w:r w:rsidR="00770CED" w:rsidRPr="002B205A">
          <w:rPr>
            <w:rStyle w:val="a8"/>
            <w:rFonts w:hint="eastAsia"/>
            <w:noProof/>
          </w:rPr>
          <w:t>期末按公允价值占基金资产净值比例大小排序的前五名权证投资明细</w:t>
        </w:r>
        <w:r w:rsidR="00770CED">
          <w:rPr>
            <w:noProof/>
            <w:webHidden/>
          </w:rPr>
          <w:tab/>
        </w:r>
        <w:r w:rsidR="00770CED">
          <w:rPr>
            <w:noProof/>
            <w:webHidden/>
          </w:rPr>
          <w:fldChar w:fldCharType="begin"/>
        </w:r>
        <w:r w:rsidR="00770CED">
          <w:rPr>
            <w:noProof/>
            <w:webHidden/>
          </w:rPr>
          <w:instrText xml:space="preserve"> PAGEREF _Toc49242919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0" w:history="1">
        <w:r w:rsidR="00770CED" w:rsidRPr="002B205A">
          <w:rPr>
            <w:rStyle w:val="a8"/>
            <w:noProof/>
          </w:rPr>
          <w:t xml:space="preserve">7.10 </w:t>
        </w:r>
        <w:r w:rsidR="00770CED" w:rsidRPr="002B205A">
          <w:rPr>
            <w:rStyle w:val="a8"/>
            <w:rFonts w:hint="eastAsia"/>
            <w:noProof/>
          </w:rPr>
          <w:t>报告期末本基金投资的股指期货交易情况说明</w:t>
        </w:r>
        <w:r w:rsidR="00770CED">
          <w:rPr>
            <w:noProof/>
            <w:webHidden/>
          </w:rPr>
          <w:tab/>
        </w:r>
        <w:r w:rsidR="00770CED">
          <w:rPr>
            <w:noProof/>
            <w:webHidden/>
          </w:rPr>
          <w:fldChar w:fldCharType="begin"/>
        </w:r>
        <w:r w:rsidR="00770CED">
          <w:rPr>
            <w:noProof/>
            <w:webHidden/>
          </w:rPr>
          <w:instrText xml:space="preserve"> PAGEREF _Toc49242920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1" w:history="1">
        <w:r w:rsidR="00770CED" w:rsidRPr="002B205A">
          <w:rPr>
            <w:rStyle w:val="a8"/>
            <w:noProof/>
          </w:rPr>
          <w:t>7.11</w:t>
        </w:r>
        <w:r w:rsidR="00770CED" w:rsidRPr="002B205A">
          <w:rPr>
            <w:rStyle w:val="a8"/>
            <w:rFonts w:hint="eastAsia"/>
            <w:noProof/>
          </w:rPr>
          <w:t>报告期末本基金投资的国债期货交易情况说明</w:t>
        </w:r>
        <w:r w:rsidR="00770CED">
          <w:rPr>
            <w:noProof/>
            <w:webHidden/>
          </w:rPr>
          <w:tab/>
        </w:r>
        <w:r w:rsidR="00770CED">
          <w:rPr>
            <w:noProof/>
            <w:webHidden/>
          </w:rPr>
          <w:fldChar w:fldCharType="begin"/>
        </w:r>
        <w:r w:rsidR="00770CED">
          <w:rPr>
            <w:noProof/>
            <w:webHidden/>
          </w:rPr>
          <w:instrText xml:space="preserve"> PAGEREF _Toc49242921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2" w:history="1">
        <w:r w:rsidR="00770CED" w:rsidRPr="002B205A">
          <w:rPr>
            <w:rStyle w:val="a8"/>
            <w:noProof/>
          </w:rPr>
          <w:t xml:space="preserve">7.12 </w:t>
        </w:r>
        <w:r w:rsidR="00770CED" w:rsidRPr="002B205A">
          <w:rPr>
            <w:rStyle w:val="a8"/>
            <w:rFonts w:hint="eastAsia"/>
            <w:noProof/>
          </w:rPr>
          <w:t>投资组合报告附注</w:t>
        </w:r>
        <w:r w:rsidR="00770CED">
          <w:rPr>
            <w:noProof/>
            <w:webHidden/>
          </w:rPr>
          <w:tab/>
        </w:r>
        <w:r w:rsidR="00770CED">
          <w:rPr>
            <w:noProof/>
            <w:webHidden/>
          </w:rPr>
          <w:fldChar w:fldCharType="begin"/>
        </w:r>
        <w:r w:rsidR="00770CED">
          <w:rPr>
            <w:noProof/>
            <w:webHidden/>
          </w:rPr>
          <w:instrText xml:space="preserve"> PAGEREF _Toc49242922 \h </w:instrText>
        </w:r>
        <w:r w:rsidR="00770CED">
          <w:rPr>
            <w:noProof/>
            <w:webHidden/>
          </w:rPr>
        </w:r>
        <w:r w:rsidR="00770CED">
          <w:rPr>
            <w:noProof/>
            <w:webHidden/>
          </w:rPr>
          <w:fldChar w:fldCharType="separate"/>
        </w:r>
        <w:r w:rsidR="00770CED">
          <w:rPr>
            <w:noProof/>
            <w:webHidden/>
          </w:rPr>
          <w:t>43</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23" w:history="1">
        <w:r w:rsidR="00770CED" w:rsidRPr="002B205A">
          <w:rPr>
            <w:rStyle w:val="a8"/>
            <w:b/>
            <w:bCs/>
            <w:noProof/>
          </w:rPr>
          <w:t xml:space="preserve">§8  </w:t>
        </w:r>
        <w:r w:rsidR="00770CED" w:rsidRPr="002B205A">
          <w:rPr>
            <w:rStyle w:val="a8"/>
            <w:rFonts w:hint="eastAsia"/>
            <w:b/>
            <w:bCs/>
            <w:noProof/>
          </w:rPr>
          <w:t>基金份额持有人信息</w:t>
        </w:r>
        <w:r w:rsidR="00770CED">
          <w:rPr>
            <w:noProof/>
            <w:webHidden/>
          </w:rPr>
          <w:tab/>
        </w:r>
        <w:r w:rsidR="00770CED">
          <w:rPr>
            <w:noProof/>
            <w:webHidden/>
          </w:rPr>
          <w:fldChar w:fldCharType="begin"/>
        </w:r>
        <w:r w:rsidR="00770CED">
          <w:rPr>
            <w:noProof/>
            <w:webHidden/>
          </w:rPr>
          <w:instrText xml:space="preserve"> PAGEREF _Toc49242923 \h </w:instrText>
        </w:r>
        <w:r w:rsidR="00770CED">
          <w:rPr>
            <w:noProof/>
            <w:webHidden/>
          </w:rPr>
        </w:r>
        <w:r w:rsidR="00770CED">
          <w:rPr>
            <w:noProof/>
            <w:webHidden/>
          </w:rPr>
          <w:fldChar w:fldCharType="separate"/>
        </w:r>
        <w:r w:rsidR="00770CED">
          <w:rPr>
            <w:noProof/>
            <w:webHidden/>
          </w:rPr>
          <w:t>44</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4" w:history="1">
        <w:r w:rsidR="00770CED" w:rsidRPr="002B205A">
          <w:rPr>
            <w:rStyle w:val="a8"/>
            <w:noProof/>
          </w:rPr>
          <w:t xml:space="preserve">8.1 </w:t>
        </w:r>
        <w:r w:rsidR="00770CED" w:rsidRPr="002B205A">
          <w:rPr>
            <w:rStyle w:val="a8"/>
            <w:rFonts w:hint="eastAsia"/>
            <w:noProof/>
          </w:rPr>
          <w:t>期末基金份额持有人户数及持有人结构</w:t>
        </w:r>
        <w:r w:rsidR="00770CED">
          <w:rPr>
            <w:noProof/>
            <w:webHidden/>
          </w:rPr>
          <w:tab/>
        </w:r>
        <w:r w:rsidR="00770CED">
          <w:rPr>
            <w:noProof/>
            <w:webHidden/>
          </w:rPr>
          <w:fldChar w:fldCharType="begin"/>
        </w:r>
        <w:r w:rsidR="00770CED">
          <w:rPr>
            <w:noProof/>
            <w:webHidden/>
          </w:rPr>
          <w:instrText xml:space="preserve"> PAGEREF _Toc49242924 \h </w:instrText>
        </w:r>
        <w:r w:rsidR="00770CED">
          <w:rPr>
            <w:noProof/>
            <w:webHidden/>
          </w:rPr>
        </w:r>
        <w:r w:rsidR="00770CED">
          <w:rPr>
            <w:noProof/>
            <w:webHidden/>
          </w:rPr>
          <w:fldChar w:fldCharType="separate"/>
        </w:r>
        <w:r w:rsidR="00770CED">
          <w:rPr>
            <w:noProof/>
            <w:webHidden/>
          </w:rPr>
          <w:t>44</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5" w:history="1">
        <w:r w:rsidR="00770CED" w:rsidRPr="002B205A">
          <w:rPr>
            <w:rStyle w:val="a8"/>
            <w:noProof/>
          </w:rPr>
          <w:t xml:space="preserve">8.2 </w:t>
        </w:r>
        <w:r w:rsidR="00770CED" w:rsidRPr="002B205A">
          <w:rPr>
            <w:rStyle w:val="a8"/>
            <w:rFonts w:hint="eastAsia"/>
            <w:noProof/>
          </w:rPr>
          <w:t>期末上市基金前十名持有人</w:t>
        </w:r>
        <w:r w:rsidR="00770CED">
          <w:rPr>
            <w:noProof/>
            <w:webHidden/>
          </w:rPr>
          <w:tab/>
        </w:r>
        <w:r w:rsidR="00770CED">
          <w:rPr>
            <w:noProof/>
            <w:webHidden/>
          </w:rPr>
          <w:fldChar w:fldCharType="begin"/>
        </w:r>
        <w:r w:rsidR="00770CED">
          <w:rPr>
            <w:noProof/>
            <w:webHidden/>
          </w:rPr>
          <w:instrText xml:space="preserve"> PAGEREF _Toc49242925 \h </w:instrText>
        </w:r>
        <w:r w:rsidR="00770CED">
          <w:rPr>
            <w:noProof/>
            <w:webHidden/>
          </w:rPr>
        </w:r>
        <w:r w:rsidR="00770CED">
          <w:rPr>
            <w:noProof/>
            <w:webHidden/>
          </w:rPr>
          <w:fldChar w:fldCharType="separate"/>
        </w:r>
        <w:r w:rsidR="00770CED">
          <w:rPr>
            <w:noProof/>
            <w:webHidden/>
          </w:rPr>
          <w:t>45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6" w:history="1">
        <w:r w:rsidR="00770CED" w:rsidRPr="002B205A">
          <w:rPr>
            <w:rStyle w:val="a8"/>
            <w:noProof/>
          </w:rPr>
          <w:t xml:space="preserve">8.3 </w:t>
        </w:r>
        <w:r w:rsidR="00770CED" w:rsidRPr="002B205A">
          <w:rPr>
            <w:rStyle w:val="a8"/>
            <w:rFonts w:hint="eastAsia"/>
            <w:noProof/>
          </w:rPr>
          <w:t>期末基金管理人的从业人员持有本基金的情况</w:t>
        </w:r>
        <w:r w:rsidR="00770CED">
          <w:rPr>
            <w:noProof/>
            <w:webHidden/>
          </w:rPr>
          <w:tab/>
        </w:r>
        <w:r w:rsidR="00770CED">
          <w:rPr>
            <w:noProof/>
            <w:webHidden/>
          </w:rPr>
          <w:fldChar w:fldCharType="begin"/>
        </w:r>
        <w:r w:rsidR="00770CED">
          <w:rPr>
            <w:noProof/>
            <w:webHidden/>
          </w:rPr>
          <w:instrText xml:space="preserve"> PAGEREF _Toc49242926 \h </w:instrText>
        </w:r>
        <w:r w:rsidR="00770CED">
          <w:rPr>
            <w:noProof/>
            <w:webHidden/>
          </w:rPr>
        </w:r>
        <w:r w:rsidR="00770CED">
          <w:rPr>
            <w:noProof/>
            <w:webHidden/>
          </w:rPr>
          <w:fldChar w:fldCharType="separate"/>
        </w:r>
        <w:r w:rsidR="00770CED">
          <w:rPr>
            <w:noProof/>
            <w:webHidden/>
          </w:rPr>
          <w:t>45</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27" w:history="1">
        <w:r w:rsidR="00770CED" w:rsidRPr="002B205A">
          <w:rPr>
            <w:rStyle w:val="a8"/>
            <w:noProof/>
          </w:rPr>
          <w:t>8.4</w:t>
        </w:r>
        <w:r w:rsidR="00770CED" w:rsidRPr="002B205A">
          <w:rPr>
            <w:rStyle w:val="a8"/>
            <w:rFonts w:hint="eastAsia"/>
            <w:noProof/>
          </w:rPr>
          <w:t>期末基金管理人的从业人员持有本开放式基金份额总量区间的情况</w:t>
        </w:r>
        <w:r w:rsidR="00770CED">
          <w:rPr>
            <w:noProof/>
            <w:webHidden/>
          </w:rPr>
          <w:tab/>
        </w:r>
        <w:r w:rsidR="00770CED">
          <w:rPr>
            <w:noProof/>
            <w:webHidden/>
          </w:rPr>
          <w:fldChar w:fldCharType="begin"/>
        </w:r>
        <w:r w:rsidR="00770CED">
          <w:rPr>
            <w:noProof/>
            <w:webHidden/>
          </w:rPr>
          <w:instrText xml:space="preserve"> PAGEREF _Toc49242927 \h </w:instrText>
        </w:r>
        <w:r w:rsidR="00770CED">
          <w:rPr>
            <w:noProof/>
            <w:webHidden/>
          </w:rPr>
        </w:r>
        <w:r w:rsidR="00770CED">
          <w:rPr>
            <w:noProof/>
            <w:webHidden/>
          </w:rPr>
          <w:fldChar w:fldCharType="separate"/>
        </w:r>
        <w:r w:rsidR="00770CED">
          <w:rPr>
            <w:noProof/>
            <w:webHidden/>
          </w:rPr>
          <w:t>45</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28" w:history="1">
        <w:r w:rsidR="00770CED" w:rsidRPr="002B205A">
          <w:rPr>
            <w:rStyle w:val="a8"/>
            <w:b/>
            <w:bCs/>
            <w:noProof/>
          </w:rPr>
          <w:t>§9</w:t>
        </w:r>
        <w:r w:rsidR="00770CED">
          <w:rPr>
            <w:rStyle w:val="a8"/>
            <w:b/>
            <w:bCs/>
            <w:noProof/>
          </w:rPr>
          <w:t xml:space="preserve">  </w:t>
        </w:r>
        <w:r w:rsidR="00770CED" w:rsidRPr="002B205A">
          <w:rPr>
            <w:rStyle w:val="a8"/>
            <w:rFonts w:hint="eastAsia"/>
            <w:b/>
            <w:bCs/>
            <w:noProof/>
          </w:rPr>
          <w:t>开放式基金份额变动</w:t>
        </w:r>
        <w:r w:rsidR="00770CED">
          <w:rPr>
            <w:noProof/>
            <w:webHidden/>
          </w:rPr>
          <w:tab/>
        </w:r>
        <w:r w:rsidR="00770CED">
          <w:rPr>
            <w:noProof/>
            <w:webHidden/>
          </w:rPr>
          <w:fldChar w:fldCharType="begin"/>
        </w:r>
        <w:r w:rsidR="00770CED">
          <w:rPr>
            <w:noProof/>
            <w:webHidden/>
          </w:rPr>
          <w:instrText xml:space="preserve"> PAGEREF _Toc49242928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29" w:history="1">
        <w:r w:rsidR="00770CED">
          <w:rPr>
            <w:rStyle w:val="a8"/>
            <w:b/>
            <w:bCs/>
            <w:noProof/>
          </w:rPr>
          <w:t xml:space="preserve">§10 </w:t>
        </w:r>
        <w:r w:rsidR="00770CED" w:rsidRPr="002B205A">
          <w:rPr>
            <w:rStyle w:val="a8"/>
            <w:rFonts w:hint="eastAsia"/>
            <w:b/>
            <w:bCs/>
            <w:noProof/>
          </w:rPr>
          <w:t>重大事件揭示</w:t>
        </w:r>
        <w:r w:rsidR="00770CED">
          <w:rPr>
            <w:noProof/>
            <w:webHidden/>
          </w:rPr>
          <w:tab/>
        </w:r>
        <w:r w:rsidR="00770CED">
          <w:rPr>
            <w:noProof/>
            <w:webHidden/>
          </w:rPr>
          <w:fldChar w:fldCharType="begin"/>
        </w:r>
        <w:r w:rsidR="00770CED">
          <w:rPr>
            <w:noProof/>
            <w:webHidden/>
          </w:rPr>
          <w:instrText xml:space="preserve"> PAGEREF _Toc49242929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tabs>
          <w:tab w:val="left" w:pos="1260"/>
        </w:tabs>
        <w:rPr>
          <w:rFonts w:asciiTheme="minorHAnsi" w:eastAsiaTheme="minorEastAsia" w:hAnsiTheme="minorHAnsi" w:cstheme="minorBidi"/>
          <w:noProof/>
          <w:kern w:val="2"/>
          <w:szCs w:val="22"/>
        </w:rPr>
      </w:pPr>
      <w:hyperlink w:anchor="_Toc49242930" w:history="1">
        <w:r w:rsidR="00770CED" w:rsidRPr="002B205A">
          <w:rPr>
            <w:rStyle w:val="a8"/>
            <w:noProof/>
          </w:rPr>
          <w:t>10.1</w:t>
        </w:r>
        <w:r w:rsidR="00770CED" w:rsidRPr="002B205A">
          <w:rPr>
            <w:rStyle w:val="a8"/>
            <w:rFonts w:hint="eastAsia"/>
            <w:noProof/>
          </w:rPr>
          <w:t>基金份额持有人大会决议</w:t>
        </w:r>
        <w:r w:rsidR="00770CED">
          <w:rPr>
            <w:noProof/>
            <w:webHidden/>
          </w:rPr>
          <w:tab/>
        </w:r>
        <w:r w:rsidR="00770CED">
          <w:rPr>
            <w:noProof/>
            <w:webHidden/>
          </w:rPr>
          <w:fldChar w:fldCharType="begin"/>
        </w:r>
        <w:r w:rsidR="00770CED">
          <w:rPr>
            <w:noProof/>
            <w:webHidden/>
          </w:rPr>
          <w:instrText xml:space="preserve"> PAGEREF _Toc49242930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tabs>
          <w:tab w:val="left" w:pos="1260"/>
        </w:tabs>
        <w:rPr>
          <w:rFonts w:asciiTheme="minorHAnsi" w:eastAsiaTheme="minorEastAsia" w:hAnsiTheme="minorHAnsi" w:cstheme="minorBidi"/>
          <w:noProof/>
          <w:kern w:val="2"/>
          <w:szCs w:val="22"/>
        </w:rPr>
      </w:pPr>
      <w:hyperlink w:anchor="_Toc49242931" w:history="1">
        <w:r w:rsidR="00770CED" w:rsidRPr="002B205A">
          <w:rPr>
            <w:rStyle w:val="a8"/>
            <w:noProof/>
          </w:rPr>
          <w:t>10.2</w:t>
        </w:r>
        <w:r w:rsidR="00770CED" w:rsidRPr="002B205A">
          <w:rPr>
            <w:rStyle w:val="a8"/>
            <w:rFonts w:hint="eastAsia"/>
            <w:noProof/>
          </w:rPr>
          <w:t>基金管理人、基金托管人的专门基金托管部门的重大人事变动</w:t>
        </w:r>
        <w:r w:rsidR="00770CED">
          <w:rPr>
            <w:noProof/>
            <w:webHidden/>
          </w:rPr>
          <w:tab/>
        </w:r>
        <w:r w:rsidR="00770CED">
          <w:rPr>
            <w:noProof/>
            <w:webHidden/>
          </w:rPr>
          <w:fldChar w:fldCharType="begin"/>
        </w:r>
        <w:r w:rsidR="00770CED">
          <w:rPr>
            <w:noProof/>
            <w:webHidden/>
          </w:rPr>
          <w:instrText xml:space="preserve"> PAGEREF _Toc49242931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tabs>
          <w:tab w:val="left" w:pos="1260"/>
        </w:tabs>
        <w:rPr>
          <w:rFonts w:asciiTheme="minorHAnsi" w:eastAsiaTheme="minorEastAsia" w:hAnsiTheme="minorHAnsi" w:cstheme="minorBidi"/>
          <w:noProof/>
          <w:kern w:val="2"/>
          <w:szCs w:val="22"/>
        </w:rPr>
      </w:pPr>
      <w:hyperlink w:anchor="_Toc49242932" w:history="1">
        <w:r w:rsidR="00770CED" w:rsidRPr="002B205A">
          <w:rPr>
            <w:rStyle w:val="a8"/>
            <w:noProof/>
          </w:rPr>
          <w:t>10.3</w:t>
        </w:r>
        <w:r w:rsidR="00770CED" w:rsidRPr="002B205A">
          <w:rPr>
            <w:rStyle w:val="a8"/>
            <w:rFonts w:hint="eastAsia"/>
            <w:noProof/>
          </w:rPr>
          <w:t>涉及基金管理人、基金财产、基金托管业务的诉讼</w:t>
        </w:r>
        <w:r w:rsidR="00770CED">
          <w:rPr>
            <w:noProof/>
            <w:webHidden/>
          </w:rPr>
          <w:tab/>
        </w:r>
        <w:r w:rsidR="00770CED">
          <w:rPr>
            <w:noProof/>
            <w:webHidden/>
          </w:rPr>
          <w:fldChar w:fldCharType="begin"/>
        </w:r>
        <w:r w:rsidR="00770CED">
          <w:rPr>
            <w:noProof/>
            <w:webHidden/>
          </w:rPr>
          <w:instrText xml:space="preserve"> PAGEREF _Toc49242932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tabs>
          <w:tab w:val="left" w:pos="1260"/>
        </w:tabs>
        <w:rPr>
          <w:rFonts w:asciiTheme="minorHAnsi" w:eastAsiaTheme="minorEastAsia" w:hAnsiTheme="minorHAnsi" w:cstheme="minorBidi"/>
          <w:noProof/>
          <w:kern w:val="2"/>
          <w:szCs w:val="22"/>
        </w:rPr>
      </w:pPr>
      <w:hyperlink w:anchor="_Toc49242933" w:history="1">
        <w:r w:rsidR="00770CED" w:rsidRPr="002B205A">
          <w:rPr>
            <w:rStyle w:val="a8"/>
            <w:noProof/>
          </w:rPr>
          <w:t>10.4</w:t>
        </w:r>
        <w:r w:rsidR="00770CED" w:rsidRPr="002B205A">
          <w:rPr>
            <w:rStyle w:val="a8"/>
            <w:rFonts w:hint="eastAsia"/>
            <w:noProof/>
          </w:rPr>
          <w:t>基金投资策略的改变</w:t>
        </w:r>
        <w:r w:rsidR="00770CED">
          <w:rPr>
            <w:noProof/>
            <w:webHidden/>
          </w:rPr>
          <w:tab/>
        </w:r>
        <w:r w:rsidR="00770CED">
          <w:rPr>
            <w:noProof/>
            <w:webHidden/>
          </w:rPr>
          <w:fldChar w:fldCharType="begin"/>
        </w:r>
        <w:r w:rsidR="00770CED">
          <w:rPr>
            <w:noProof/>
            <w:webHidden/>
          </w:rPr>
          <w:instrText xml:space="preserve"> PAGEREF _Toc49242933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34" w:history="1">
        <w:r w:rsidR="00770CED" w:rsidRPr="002B205A">
          <w:rPr>
            <w:rStyle w:val="a8"/>
            <w:noProof/>
          </w:rPr>
          <w:t>10.5</w:t>
        </w:r>
        <w:r w:rsidR="00770CED" w:rsidRPr="002B205A">
          <w:rPr>
            <w:rStyle w:val="a8"/>
            <w:rFonts w:hint="eastAsia"/>
            <w:noProof/>
          </w:rPr>
          <w:t>为基金进行审计的会计师事务所情况</w:t>
        </w:r>
        <w:r w:rsidR="00770CED">
          <w:rPr>
            <w:noProof/>
            <w:webHidden/>
          </w:rPr>
          <w:tab/>
        </w:r>
        <w:r w:rsidR="00770CED">
          <w:rPr>
            <w:noProof/>
            <w:webHidden/>
          </w:rPr>
          <w:fldChar w:fldCharType="begin"/>
        </w:r>
        <w:r w:rsidR="00770CED">
          <w:rPr>
            <w:noProof/>
            <w:webHidden/>
          </w:rPr>
          <w:instrText xml:space="preserve"> PAGEREF _Toc49242934 \h </w:instrText>
        </w:r>
        <w:r w:rsidR="00770CED">
          <w:rPr>
            <w:noProof/>
            <w:webHidden/>
          </w:rPr>
        </w:r>
        <w:r w:rsidR="00770CED">
          <w:rPr>
            <w:noProof/>
            <w:webHidden/>
          </w:rPr>
          <w:fldChar w:fldCharType="separate"/>
        </w:r>
        <w:r w:rsidR="00770CED">
          <w:rPr>
            <w:noProof/>
            <w:webHidden/>
          </w:rPr>
          <w:t>46</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35" w:history="1">
        <w:r w:rsidR="00770CED" w:rsidRPr="002B205A">
          <w:rPr>
            <w:rStyle w:val="a8"/>
            <w:noProof/>
          </w:rPr>
          <w:t>10.6</w:t>
        </w:r>
        <w:r w:rsidR="00770CED" w:rsidRPr="002B205A">
          <w:rPr>
            <w:rStyle w:val="a8"/>
            <w:rFonts w:hint="eastAsia"/>
            <w:noProof/>
          </w:rPr>
          <w:t>管理人、托管人及其高级管理人员受稽查或处罚等情况</w:t>
        </w:r>
        <w:r w:rsidR="00770CED">
          <w:rPr>
            <w:noProof/>
            <w:webHidden/>
          </w:rPr>
          <w:tab/>
        </w:r>
        <w:r w:rsidR="00770CED">
          <w:rPr>
            <w:noProof/>
            <w:webHidden/>
          </w:rPr>
          <w:fldChar w:fldCharType="begin"/>
        </w:r>
        <w:r w:rsidR="00770CED">
          <w:rPr>
            <w:noProof/>
            <w:webHidden/>
          </w:rPr>
          <w:instrText xml:space="preserve"> PAGEREF _Toc49242935 \h </w:instrText>
        </w:r>
        <w:r w:rsidR="00770CED">
          <w:rPr>
            <w:noProof/>
            <w:webHidden/>
          </w:rPr>
        </w:r>
        <w:r w:rsidR="00770CED">
          <w:rPr>
            <w:noProof/>
            <w:webHidden/>
          </w:rPr>
          <w:fldChar w:fldCharType="separate"/>
        </w:r>
        <w:r w:rsidR="00770CED">
          <w:rPr>
            <w:noProof/>
            <w:webHidden/>
          </w:rPr>
          <w:t>47</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36" w:history="1">
        <w:r w:rsidR="00770CED" w:rsidRPr="002B205A">
          <w:rPr>
            <w:rStyle w:val="a8"/>
            <w:noProof/>
          </w:rPr>
          <w:t>10.7</w:t>
        </w:r>
        <w:r w:rsidR="00770CED" w:rsidRPr="002B205A">
          <w:rPr>
            <w:rStyle w:val="a8"/>
            <w:rFonts w:hint="eastAsia"/>
            <w:noProof/>
          </w:rPr>
          <w:t>基金租用证券公司交易单元的有关情况</w:t>
        </w:r>
        <w:r w:rsidR="00770CED">
          <w:rPr>
            <w:noProof/>
            <w:webHidden/>
          </w:rPr>
          <w:tab/>
        </w:r>
        <w:r w:rsidR="00770CED">
          <w:rPr>
            <w:noProof/>
            <w:webHidden/>
          </w:rPr>
          <w:fldChar w:fldCharType="begin"/>
        </w:r>
        <w:r w:rsidR="00770CED">
          <w:rPr>
            <w:noProof/>
            <w:webHidden/>
          </w:rPr>
          <w:instrText xml:space="preserve"> PAGEREF _Toc49242936 \h </w:instrText>
        </w:r>
        <w:r w:rsidR="00770CED">
          <w:rPr>
            <w:noProof/>
            <w:webHidden/>
          </w:rPr>
        </w:r>
        <w:r w:rsidR="00770CED">
          <w:rPr>
            <w:noProof/>
            <w:webHidden/>
          </w:rPr>
          <w:fldChar w:fldCharType="separate"/>
        </w:r>
        <w:r w:rsidR="00770CED">
          <w:rPr>
            <w:noProof/>
            <w:webHidden/>
          </w:rPr>
          <w:t>47</w:t>
        </w:r>
        <w:r w:rsidR="00770CED">
          <w:rPr>
            <w:noProof/>
            <w:webHidden/>
          </w:rPr>
          <w:fldChar w:fldCharType="end"/>
        </w:r>
      </w:hyperlink>
    </w:p>
    <w:p w:rsidR="00770CED" w:rsidRDefault="00770CED">
      <w:pPr>
        <w:pStyle w:val="22"/>
        <w:rPr>
          <w:rFonts w:asciiTheme="minorHAnsi" w:eastAsiaTheme="minorEastAsia" w:hAnsiTheme="minorHAnsi" w:cstheme="minorBidi"/>
          <w:noProof/>
          <w:kern w:val="2"/>
          <w:szCs w:val="22"/>
        </w:rPr>
      </w:pPr>
      <w:hyperlink w:anchor="_Toc49242938" w:history="1">
        <w:r w:rsidRPr="002B205A">
          <w:rPr>
            <w:rStyle w:val="a8"/>
            <w:noProof/>
          </w:rPr>
          <w:t xml:space="preserve">10.8 </w:t>
        </w:r>
        <w:r w:rsidRPr="002B205A">
          <w:rPr>
            <w:rStyle w:val="a8"/>
            <w:rFonts w:hint="eastAsia"/>
            <w:noProof/>
          </w:rPr>
          <w:t>其他重大事件</w:t>
        </w:r>
        <w:r>
          <w:rPr>
            <w:noProof/>
            <w:webHidden/>
          </w:rPr>
          <w:tab/>
        </w:r>
        <w:r>
          <w:rPr>
            <w:noProof/>
            <w:webHidden/>
          </w:rPr>
          <w:fldChar w:fldCharType="begin"/>
        </w:r>
        <w:r>
          <w:rPr>
            <w:noProof/>
            <w:webHidden/>
          </w:rPr>
          <w:instrText xml:space="preserve"> PAGEREF _Toc49242938 \h </w:instrText>
        </w:r>
        <w:r>
          <w:rPr>
            <w:noProof/>
            <w:webHidden/>
          </w:rPr>
        </w:r>
        <w:r>
          <w:rPr>
            <w:noProof/>
            <w:webHidden/>
          </w:rPr>
          <w:fldChar w:fldCharType="separate"/>
        </w:r>
        <w:r>
          <w:rPr>
            <w:noProof/>
            <w:webHidden/>
          </w:rPr>
          <w:t>47</w:t>
        </w:r>
        <w:r>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39" w:history="1">
        <w:r w:rsidR="00770CED" w:rsidRPr="002B205A">
          <w:rPr>
            <w:rStyle w:val="a8"/>
            <w:b/>
            <w:bCs/>
            <w:noProof/>
          </w:rPr>
          <w:t xml:space="preserve">§11 </w:t>
        </w:r>
        <w:r w:rsidR="00770CED" w:rsidRPr="002B205A">
          <w:rPr>
            <w:rStyle w:val="a8"/>
            <w:rFonts w:hint="eastAsia"/>
            <w:b/>
            <w:bCs/>
            <w:noProof/>
          </w:rPr>
          <w:t>影响投资者决策的其他重要信息</w:t>
        </w:r>
        <w:r w:rsidR="00770CED">
          <w:rPr>
            <w:noProof/>
            <w:webHidden/>
          </w:rPr>
          <w:tab/>
        </w:r>
        <w:r w:rsidR="00770CED">
          <w:rPr>
            <w:noProof/>
            <w:webHidden/>
          </w:rPr>
          <w:fldChar w:fldCharType="begin"/>
        </w:r>
        <w:r w:rsidR="00770CED">
          <w:rPr>
            <w:noProof/>
            <w:webHidden/>
          </w:rPr>
          <w:instrText xml:space="preserve"> PAGEREF _Toc49242939 \h </w:instrText>
        </w:r>
        <w:r w:rsidR="00770CED">
          <w:rPr>
            <w:noProof/>
            <w:webHidden/>
          </w:rPr>
        </w:r>
        <w:r w:rsidR="00770CED">
          <w:rPr>
            <w:noProof/>
            <w:webHidden/>
          </w:rPr>
          <w:fldChar w:fldCharType="separate"/>
        </w:r>
        <w:r w:rsidR="00770CED">
          <w:rPr>
            <w:noProof/>
            <w:webHidden/>
          </w:rPr>
          <w:t>48</w:t>
        </w:r>
        <w:r w:rsidR="00770CED">
          <w:rPr>
            <w:noProof/>
            <w:webHidden/>
          </w:rPr>
          <w:fldChar w:fldCharType="end"/>
        </w:r>
      </w:hyperlink>
    </w:p>
    <w:p w:rsidR="00770CED" w:rsidRDefault="009B68D5">
      <w:pPr>
        <w:pStyle w:val="11"/>
        <w:rPr>
          <w:rFonts w:asciiTheme="minorHAnsi" w:eastAsiaTheme="minorEastAsia" w:hAnsiTheme="minorHAnsi" w:cstheme="minorBidi"/>
          <w:noProof/>
          <w:szCs w:val="22"/>
        </w:rPr>
      </w:pPr>
      <w:hyperlink w:anchor="_Toc49242940" w:history="1">
        <w:r w:rsidR="00770CED">
          <w:rPr>
            <w:rStyle w:val="a8"/>
            <w:b/>
            <w:bCs/>
            <w:noProof/>
          </w:rPr>
          <w:t xml:space="preserve">§12 </w:t>
        </w:r>
        <w:r w:rsidR="00770CED" w:rsidRPr="002B205A">
          <w:rPr>
            <w:rStyle w:val="a8"/>
            <w:rFonts w:hint="eastAsia"/>
            <w:b/>
            <w:bCs/>
            <w:noProof/>
          </w:rPr>
          <w:t>备查文件目录</w:t>
        </w:r>
        <w:r w:rsidR="00770CED">
          <w:rPr>
            <w:noProof/>
            <w:webHidden/>
          </w:rPr>
          <w:tab/>
        </w:r>
        <w:r w:rsidR="00770CED">
          <w:rPr>
            <w:noProof/>
            <w:webHidden/>
          </w:rPr>
          <w:fldChar w:fldCharType="begin"/>
        </w:r>
        <w:r w:rsidR="00770CED">
          <w:rPr>
            <w:noProof/>
            <w:webHidden/>
          </w:rPr>
          <w:instrText xml:space="preserve"> PAGEREF _Toc49242940 \h </w:instrText>
        </w:r>
        <w:r w:rsidR="00770CED">
          <w:rPr>
            <w:noProof/>
            <w:webHidden/>
          </w:rPr>
        </w:r>
        <w:r w:rsidR="00770CED">
          <w:rPr>
            <w:noProof/>
            <w:webHidden/>
          </w:rPr>
          <w:fldChar w:fldCharType="separate"/>
        </w:r>
        <w:r w:rsidR="00770CED">
          <w:rPr>
            <w:noProof/>
            <w:webHidden/>
          </w:rPr>
          <w:t>49</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41" w:history="1">
        <w:r w:rsidR="00770CED" w:rsidRPr="002B205A">
          <w:rPr>
            <w:rStyle w:val="a8"/>
            <w:noProof/>
          </w:rPr>
          <w:t xml:space="preserve">12.1 </w:t>
        </w:r>
        <w:r w:rsidR="00770CED" w:rsidRPr="002B205A">
          <w:rPr>
            <w:rStyle w:val="a8"/>
            <w:rFonts w:hint="eastAsia"/>
            <w:noProof/>
          </w:rPr>
          <w:t>备查文件目录</w:t>
        </w:r>
        <w:r w:rsidR="00770CED">
          <w:rPr>
            <w:noProof/>
            <w:webHidden/>
          </w:rPr>
          <w:tab/>
        </w:r>
        <w:r w:rsidR="00770CED">
          <w:rPr>
            <w:noProof/>
            <w:webHidden/>
          </w:rPr>
          <w:fldChar w:fldCharType="begin"/>
        </w:r>
        <w:r w:rsidR="00770CED">
          <w:rPr>
            <w:noProof/>
            <w:webHidden/>
          </w:rPr>
          <w:instrText xml:space="preserve"> PAGEREF _Toc49242941 \h </w:instrText>
        </w:r>
        <w:r w:rsidR="00770CED">
          <w:rPr>
            <w:noProof/>
            <w:webHidden/>
          </w:rPr>
        </w:r>
        <w:r w:rsidR="00770CED">
          <w:rPr>
            <w:noProof/>
            <w:webHidden/>
          </w:rPr>
          <w:fldChar w:fldCharType="separate"/>
        </w:r>
        <w:r w:rsidR="00770CED">
          <w:rPr>
            <w:noProof/>
            <w:webHidden/>
          </w:rPr>
          <w:t>49</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42" w:history="1">
        <w:r w:rsidR="00770CED" w:rsidRPr="002B205A">
          <w:rPr>
            <w:rStyle w:val="a8"/>
            <w:noProof/>
          </w:rPr>
          <w:t xml:space="preserve">12.2 </w:t>
        </w:r>
        <w:r w:rsidR="00770CED" w:rsidRPr="002B205A">
          <w:rPr>
            <w:rStyle w:val="a8"/>
            <w:rFonts w:hint="eastAsia"/>
            <w:noProof/>
          </w:rPr>
          <w:t>存放地点</w:t>
        </w:r>
        <w:r w:rsidR="00770CED">
          <w:rPr>
            <w:noProof/>
            <w:webHidden/>
          </w:rPr>
          <w:tab/>
        </w:r>
        <w:r w:rsidR="00770CED">
          <w:rPr>
            <w:noProof/>
            <w:webHidden/>
          </w:rPr>
          <w:fldChar w:fldCharType="begin"/>
        </w:r>
        <w:r w:rsidR="00770CED">
          <w:rPr>
            <w:noProof/>
            <w:webHidden/>
          </w:rPr>
          <w:instrText xml:space="preserve"> PAGEREF _Toc49242942 \h </w:instrText>
        </w:r>
        <w:r w:rsidR="00770CED">
          <w:rPr>
            <w:noProof/>
            <w:webHidden/>
          </w:rPr>
        </w:r>
        <w:r w:rsidR="00770CED">
          <w:rPr>
            <w:noProof/>
            <w:webHidden/>
          </w:rPr>
          <w:fldChar w:fldCharType="separate"/>
        </w:r>
        <w:r w:rsidR="00770CED">
          <w:rPr>
            <w:noProof/>
            <w:webHidden/>
          </w:rPr>
          <w:t>50</w:t>
        </w:r>
        <w:r w:rsidR="00770CED">
          <w:rPr>
            <w:noProof/>
            <w:webHidden/>
          </w:rPr>
          <w:fldChar w:fldCharType="end"/>
        </w:r>
      </w:hyperlink>
    </w:p>
    <w:p w:rsidR="00770CED" w:rsidRDefault="009B68D5">
      <w:pPr>
        <w:pStyle w:val="22"/>
        <w:rPr>
          <w:rFonts w:asciiTheme="minorHAnsi" w:eastAsiaTheme="minorEastAsia" w:hAnsiTheme="minorHAnsi" w:cstheme="minorBidi"/>
          <w:noProof/>
          <w:kern w:val="2"/>
          <w:szCs w:val="22"/>
        </w:rPr>
      </w:pPr>
      <w:hyperlink w:anchor="_Toc49242943" w:history="1">
        <w:r w:rsidR="00770CED" w:rsidRPr="002B205A">
          <w:rPr>
            <w:rStyle w:val="a8"/>
            <w:noProof/>
          </w:rPr>
          <w:t xml:space="preserve">12.3 </w:t>
        </w:r>
        <w:r w:rsidR="00770CED" w:rsidRPr="002B205A">
          <w:rPr>
            <w:rStyle w:val="a8"/>
            <w:rFonts w:hint="eastAsia"/>
            <w:noProof/>
          </w:rPr>
          <w:t>查阅方式</w:t>
        </w:r>
        <w:r w:rsidR="00770CED">
          <w:rPr>
            <w:noProof/>
            <w:webHidden/>
          </w:rPr>
          <w:tab/>
        </w:r>
        <w:r w:rsidR="00770CED">
          <w:rPr>
            <w:noProof/>
            <w:webHidden/>
          </w:rPr>
          <w:fldChar w:fldCharType="begin"/>
        </w:r>
        <w:r w:rsidR="00770CED">
          <w:rPr>
            <w:noProof/>
            <w:webHidden/>
          </w:rPr>
          <w:instrText xml:space="preserve"> PAGEREF _Toc49242943 \h </w:instrText>
        </w:r>
        <w:r w:rsidR="00770CED">
          <w:rPr>
            <w:noProof/>
            <w:webHidden/>
          </w:rPr>
        </w:r>
        <w:r w:rsidR="00770CED">
          <w:rPr>
            <w:noProof/>
            <w:webHidden/>
          </w:rPr>
          <w:fldChar w:fldCharType="separate"/>
        </w:r>
        <w:r w:rsidR="00770CED">
          <w:rPr>
            <w:noProof/>
            <w:webHidden/>
          </w:rPr>
          <w:t>50</w:t>
        </w:r>
        <w:r w:rsidR="00770CED">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42880"/>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4288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上证</w:t>
            </w:r>
            <w:r w:rsidRPr="005312D8">
              <w:rPr>
                <w:sz w:val="24"/>
              </w:rPr>
              <w:t>180</w:t>
            </w:r>
            <w:r w:rsidRPr="005312D8">
              <w:rPr>
                <w:sz w:val="24"/>
              </w:rPr>
              <w:t>公司治理交易型开放式指数证券投资基金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r w:rsidRPr="005312D8">
              <w:rPr>
                <w:rFonts w:hint="eastAsia"/>
                <w:sz w:val="24"/>
              </w:rPr>
              <w:t>治理</w:t>
            </w:r>
            <w:r w:rsidRPr="005312D8">
              <w:rPr>
                <w:rFonts w:hint="eastAsia"/>
                <w:sz w:val="24"/>
              </w:rPr>
              <w:t>ETF</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510010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交易型开放式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253,524,362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上海证券交易所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为本基金二级市场交易代码，本基金一级市场申购赎回代码为</w:t>
      </w:r>
      <w:r w:rsidRPr="005312D8">
        <w:rPr>
          <w:kern w:val="0"/>
          <w:sz w:val="24"/>
        </w:rPr>
        <w:t>510011</w:t>
      </w:r>
      <w:r w:rsidRPr="005312D8">
        <w:rPr>
          <w:kern w:val="0"/>
          <w:sz w:val="24"/>
        </w:rPr>
        <w:t>。</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4288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4288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4288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4288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42886"/>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4288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15,979,088.08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-22,713,902.73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-0.0851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-7.51%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-6.34%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60,689,681.22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288,435,631.66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1.138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26.65%</w:t>
            </w:r>
          </w:p>
        </w:tc>
      </w:tr>
    </w:tbl>
    <w:bookmarkEnd w:id="15"/>
    <w:bookmarkEnd w:id="16"/>
    <w:p w:rsidR="00814504" w:rsidRDefault="00031C4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4288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14504">
        <w:tc>
          <w:tcPr>
            <w:tcW w:w="1497" w:type="dxa"/>
            <w:vAlign w:val="center"/>
          </w:tcPr>
          <w:p w:rsidR="00814504" w:rsidRDefault="00031C47">
            <w:pPr>
              <w:jc w:val="left"/>
            </w:pPr>
            <w:r>
              <w:rPr>
                <w:color w:val="000000"/>
                <w:sz w:val="24"/>
              </w:rPr>
              <w:t>过去一个月</w:t>
            </w:r>
          </w:p>
        </w:tc>
        <w:tc>
          <w:tcPr>
            <w:tcW w:w="1251" w:type="dxa"/>
            <w:vAlign w:val="center"/>
          </w:tcPr>
          <w:p w:rsidR="00814504" w:rsidRDefault="00031C47">
            <w:pPr>
              <w:jc w:val="center"/>
            </w:pPr>
            <w:r>
              <w:rPr>
                <w:color w:val="000000"/>
                <w:sz w:val="24"/>
              </w:rPr>
              <w:t>4.50%</w:t>
            </w:r>
          </w:p>
        </w:tc>
        <w:tc>
          <w:tcPr>
            <w:tcW w:w="1250" w:type="dxa"/>
            <w:vAlign w:val="center"/>
          </w:tcPr>
          <w:p w:rsidR="00814504" w:rsidRDefault="00031C47">
            <w:pPr>
              <w:jc w:val="center"/>
            </w:pPr>
            <w:r>
              <w:rPr>
                <w:color w:val="000000"/>
                <w:sz w:val="24"/>
              </w:rPr>
              <w:t>0.87%</w:t>
            </w:r>
          </w:p>
        </w:tc>
        <w:tc>
          <w:tcPr>
            <w:tcW w:w="1250" w:type="dxa"/>
            <w:vAlign w:val="center"/>
          </w:tcPr>
          <w:p w:rsidR="00814504" w:rsidRDefault="00031C47">
            <w:pPr>
              <w:jc w:val="center"/>
            </w:pPr>
            <w:r>
              <w:rPr>
                <w:color w:val="000000"/>
                <w:sz w:val="24"/>
              </w:rPr>
              <w:t>2.31%</w:t>
            </w:r>
          </w:p>
        </w:tc>
        <w:tc>
          <w:tcPr>
            <w:tcW w:w="1250" w:type="dxa"/>
            <w:vAlign w:val="center"/>
          </w:tcPr>
          <w:p w:rsidR="00814504" w:rsidRDefault="00031C47">
            <w:pPr>
              <w:jc w:val="center"/>
            </w:pPr>
            <w:r>
              <w:rPr>
                <w:color w:val="000000"/>
                <w:sz w:val="24"/>
              </w:rPr>
              <w:t>0.86%</w:t>
            </w:r>
          </w:p>
        </w:tc>
        <w:tc>
          <w:tcPr>
            <w:tcW w:w="1250" w:type="dxa"/>
            <w:vAlign w:val="center"/>
          </w:tcPr>
          <w:p w:rsidR="00814504" w:rsidRDefault="00031C47">
            <w:pPr>
              <w:jc w:val="center"/>
            </w:pPr>
            <w:r>
              <w:rPr>
                <w:color w:val="000000"/>
                <w:sz w:val="24"/>
              </w:rPr>
              <w:t>2.19%</w:t>
            </w:r>
          </w:p>
        </w:tc>
        <w:tc>
          <w:tcPr>
            <w:tcW w:w="1250" w:type="dxa"/>
            <w:vAlign w:val="center"/>
          </w:tcPr>
          <w:p w:rsidR="00814504" w:rsidRDefault="00031C47">
            <w:pPr>
              <w:jc w:val="center"/>
            </w:pPr>
            <w:r>
              <w:rPr>
                <w:color w:val="000000"/>
                <w:sz w:val="24"/>
              </w:rPr>
              <w:t>0.01%</w:t>
            </w:r>
          </w:p>
        </w:tc>
      </w:tr>
      <w:tr w:rsidR="00814504">
        <w:tc>
          <w:tcPr>
            <w:tcW w:w="1497" w:type="dxa"/>
            <w:vAlign w:val="center"/>
          </w:tcPr>
          <w:p w:rsidR="00814504" w:rsidRDefault="00031C47">
            <w:pPr>
              <w:jc w:val="left"/>
            </w:pPr>
            <w:r>
              <w:rPr>
                <w:color w:val="000000"/>
                <w:sz w:val="24"/>
              </w:rPr>
              <w:t>过去三个月</w:t>
            </w:r>
          </w:p>
        </w:tc>
        <w:tc>
          <w:tcPr>
            <w:tcW w:w="1251" w:type="dxa"/>
            <w:vAlign w:val="center"/>
          </w:tcPr>
          <w:p w:rsidR="00814504" w:rsidRDefault="00031C47">
            <w:pPr>
              <w:jc w:val="center"/>
            </w:pPr>
            <w:r>
              <w:rPr>
                <w:color w:val="000000"/>
                <w:sz w:val="24"/>
              </w:rPr>
              <w:t>6.06%</w:t>
            </w:r>
          </w:p>
        </w:tc>
        <w:tc>
          <w:tcPr>
            <w:tcW w:w="1250" w:type="dxa"/>
            <w:vAlign w:val="center"/>
          </w:tcPr>
          <w:p w:rsidR="00814504" w:rsidRDefault="00031C47">
            <w:pPr>
              <w:jc w:val="center"/>
            </w:pPr>
            <w:r>
              <w:rPr>
                <w:color w:val="000000"/>
                <w:sz w:val="24"/>
              </w:rPr>
              <w:t>0.82%</w:t>
            </w:r>
          </w:p>
        </w:tc>
        <w:tc>
          <w:tcPr>
            <w:tcW w:w="1250" w:type="dxa"/>
            <w:vAlign w:val="center"/>
          </w:tcPr>
          <w:p w:rsidR="00814504" w:rsidRDefault="00031C47">
            <w:pPr>
              <w:jc w:val="center"/>
            </w:pPr>
            <w:r>
              <w:rPr>
                <w:color w:val="000000"/>
                <w:sz w:val="24"/>
              </w:rPr>
              <w:t>2.52%</w:t>
            </w:r>
          </w:p>
        </w:tc>
        <w:tc>
          <w:tcPr>
            <w:tcW w:w="1250" w:type="dxa"/>
            <w:vAlign w:val="center"/>
          </w:tcPr>
          <w:p w:rsidR="00814504" w:rsidRDefault="00031C47">
            <w:pPr>
              <w:jc w:val="center"/>
            </w:pPr>
            <w:r>
              <w:rPr>
                <w:color w:val="000000"/>
                <w:sz w:val="24"/>
              </w:rPr>
              <w:t>0.81%</w:t>
            </w:r>
          </w:p>
        </w:tc>
        <w:tc>
          <w:tcPr>
            <w:tcW w:w="1250" w:type="dxa"/>
            <w:vAlign w:val="center"/>
          </w:tcPr>
          <w:p w:rsidR="00814504" w:rsidRDefault="00031C47">
            <w:pPr>
              <w:jc w:val="center"/>
            </w:pPr>
            <w:r>
              <w:rPr>
                <w:color w:val="000000"/>
                <w:sz w:val="24"/>
              </w:rPr>
              <w:t>3.54%</w:t>
            </w:r>
          </w:p>
        </w:tc>
        <w:tc>
          <w:tcPr>
            <w:tcW w:w="1250" w:type="dxa"/>
            <w:vAlign w:val="center"/>
          </w:tcPr>
          <w:p w:rsidR="00814504" w:rsidRDefault="00031C47">
            <w:pPr>
              <w:jc w:val="center"/>
            </w:pPr>
            <w:r>
              <w:rPr>
                <w:color w:val="000000"/>
                <w:sz w:val="24"/>
              </w:rPr>
              <w:t>0.01%</w:t>
            </w:r>
          </w:p>
        </w:tc>
      </w:tr>
      <w:tr w:rsidR="00814504">
        <w:tc>
          <w:tcPr>
            <w:tcW w:w="1497" w:type="dxa"/>
            <w:vAlign w:val="center"/>
          </w:tcPr>
          <w:p w:rsidR="00814504" w:rsidRDefault="00031C47">
            <w:pPr>
              <w:jc w:val="left"/>
            </w:pPr>
            <w:r>
              <w:rPr>
                <w:color w:val="000000"/>
                <w:sz w:val="24"/>
              </w:rPr>
              <w:t>过去六个月</w:t>
            </w:r>
          </w:p>
        </w:tc>
        <w:tc>
          <w:tcPr>
            <w:tcW w:w="1251" w:type="dxa"/>
            <w:vAlign w:val="center"/>
          </w:tcPr>
          <w:p w:rsidR="00814504" w:rsidRDefault="00031C47">
            <w:pPr>
              <w:jc w:val="center"/>
            </w:pPr>
            <w:r>
              <w:rPr>
                <w:color w:val="000000"/>
                <w:sz w:val="24"/>
              </w:rPr>
              <w:t>-6.34%</w:t>
            </w:r>
          </w:p>
        </w:tc>
        <w:tc>
          <w:tcPr>
            <w:tcW w:w="1250" w:type="dxa"/>
            <w:vAlign w:val="center"/>
          </w:tcPr>
          <w:p w:rsidR="00814504" w:rsidRDefault="00031C47">
            <w:pPr>
              <w:jc w:val="center"/>
            </w:pPr>
            <w:r>
              <w:rPr>
                <w:color w:val="000000"/>
                <w:sz w:val="24"/>
              </w:rPr>
              <w:t>1.38%</w:t>
            </w:r>
          </w:p>
        </w:tc>
        <w:tc>
          <w:tcPr>
            <w:tcW w:w="1250" w:type="dxa"/>
            <w:vAlign w:val="center"/>
          </w:tcPr>
          <w:p w:rsidR="00814504" w:rsidRDefault="00031C47">
            <w:pPr>
              <w:jc w:val="center"/>
            </w:pPr>
            <w:r>
              <w:rPr>
                <w:color w:val="000000"/>
                <w:sz w:val="24"/>
              </w:rPr>
              <w:t>-10.89%</w:t>
            </w:r>
          </w:p>
        </w:tc>
        <w:tc>
          <w:tcPr>
            <w:tcW w:w="1250" w:type="dxa"/>
            <w:vAlign w:val="center"/>
          </w:tcPr>
          <w:p w:rsidR="00814504" w:rsidRDefault="00031C47">
            <w:pPr>
              <w:jc w:val="center"/>
            </w:pPr>
            <w:r>
              <w:rPr>
                <w:color w:val="000000"/>
                <w:sz w:val="24"/>
              </w:rPr>
              <w:t>1.37%</w:t>
            </w:r>
          </w:p>
        </w:tc>
        <w:tc>
          <w:tcPr>
            <w:tcW w:w="1250" w:type="dxa"/>
            <w:vAlign w:val="center"/>
          </w:tcPr>
          <w:p w:rsidR="00814504" w:rsidRDefault="00031C47">
            <w:pPr>
              <w:jc w:val="center"/>
            </w:pPr>
            <w:r>
              <w:rPr>
                <w:color w:val="000000"/>
                <w:sz w:val="24"/>
              </w:rPr>
              <w:t>4.55%</w:t>
            </w:r>
          </w:p>
        </w:tc>
        <w:tc>
          <w:tcPr>
            <w:tcW w:w="1250" w:type="dxa"/>
            <w:vAlign w:val="center"/>
          </w:tcPr>
          <w:p w:rsidR="00814504" w:rsidRDefault="00031C47">
            <w:pPr>
              <w:jc w:val="center"/>
            </w:pPr>
            <w:r>
              <w:rPr>
                <w:color w:val="000000"/>
                <w:sz w:val="24"/>
              </w:rPr>
              <w:t>0.01%</w:t>
            </w:r>
          </w:p>
        </w:tc>
      </w:tr>
      <w:tr w:rsidR="00814504">
        <w:tc>
          <w:tcPr>
            <w:tcW w:w="1497" w:type="dxa"/>
            <w:vAlign w:val="center"/>
          </w:tcPr>
          <w:p w:rsidR="00814504" w:rsidRDefault="00031C47">
            <w:pPr>
              <w:jc w:val="left"/>
            </w:pPr>
            <w:r>
              <w:rPr>
                <w:color w:val="000000"/>
                <w:sz w:val="24"/>
              </w:rPr>
              <w:t>过去一年</w:t>
            </w:r>
          </w:p>
        </w:tc>
        <w:tc>
          <w:tcPr>
            <w:tcW w:w="1251" w:type="dxa"/>
            <w:vAlign w:val="center"/>
          </w:tcPr>
          <w:p w:rsidR="00814504" w:rsidRDefault="00031C47">
            <w:pPr>
              <w:jc w:val="center"/>
            </w:pPr>
            <w:r>
              <w:rPr>
                <w:color w:val="000000"/>
                <w:sz w:val="24"/>
              </w:rPr>
              <w:t>-3.23%</w:t>
            </w:r>
          </w:p>
        </w:tc>
        <w:tc>
          <w:tcPr>
            <w:tcW w:w="1250" w:type="dxa"/>
            <w:vAlign w:val="center"/>
          </w:tcPr>
          <w:p w:rsidR="00814504" w:rsidRDefault="00031C47">
            <w:pPr>
              <w:jc w:val="center"/>
            </w:pPr>
            <w:r>
              <w:rPr>
                <w:color w:val="000000"/>
                <w:sz w:val="24"/>
              </w:rPr>
              <w:t>1.11%</w:t>
            </w:r>
          </w:p>
        </w:tc>
        <w:tc>
          <w:tcPr>
            <w:tcW w:w="1250" w:type="dxa"/>
            <w:vAlign w:val="center"/>
          </w:tcPr>
          <w:p w:rsidR="00814504" w:rsidRDefault="00031C47">
            <w:pPr>
              <w:jc w:val="center"/>
            </w:pPr>
            <w:r>
              <w:rPr>
                <w:color w:val="000000"/>
                <w:sz w:val="24"/>
              </w:rPr>
              <w:t>-10.33%</w:t>
            </w:r>
          </w:p>
        </w:tc>
        <w:tc>
          <w:tcPr>
            <w:tcW w:w="1250" w:type="dxa"/>
            <w:vAlign w:val="center"/>
          </w:tcPr>
          <w:p w:rsidR="00814504" w:rsidRDefault="00031C47">
            <w:pPr>
              <w:jc w:val="center"/>
            </w:pPr>
            <w:r>
              <w:rPr>
                <w:color w:val="000000"/>
                <w:sz w:val="24"/>
              </w:rPr>
              <w:t>1.11%</w:t>
            </w:r>
          </w:p>
        </w:tc>
        <w:tc>
          <w:tcPr>
            <w:tcW w:w="1250" w:type="dxa"/>
            <w:vAlign w:val="center"/>
          </w:tcPr>
          <w:p w:rsidR="00814504" w:rsidRDefault="00031C47">
            <w:pPr>
              <w:jc w:val="center"/>
            </w:pPr>
            <w:r>
              <w:rPr>
                <w:color w:val="000000"/>
                <w:sz w:val="24"/>
              </w:rPr>
              <w:t>7.10%</w:t>
            </w:r>
          </w:p>
        </w:tc>
        <w:tc>
          <w:tcPr>
            <w:tcW w:w="1250" w:type="dxa"/>
            <w:vAlign w:val="center"/>
          </w:tcPr>
          <w:p w:rsidR="00814504" w:rsidRDefault="00031C47">
            <w:pPr>
              <w:jc w:val="center"/>
            </w:pPr>
            <w:r>
              <w:rPr>
                <w:color w:val="000000"/>
                <w:sz w:val="24"/>
              </w:rPr>
              <w:t>0.00%</w:t>
            </w:r>
          </w:p>
        </w:tc>
      </w:tr>
      <w:tr w:rsidR="00814504">
        <w:tc>
          <w:tcPr>
            <w:tcW w:w="1497" w:type="dxa"/>
            <w:vAlign w:val="center"/>
          </w:tcPr>
          <w:p w:rsidR="00814504" w:rsidRDefault="00031C47">
            <w:pPr>
              <w:jc w:val="left"/>
            </w:pPr>
            <w:r>
              <w:rPr>
                <w:color w:val="000000"/>
                <w:sz w:val="24"/>
              </w:rPr>
              <w:t>过去三年</w:t>
            </w:r>
          </w:p>
        </w:tc>
        <w:tc>
          <w:tcPr>
            <w:tcW w:w="1251" w:type="dxa"/>
            <w:vAlign w:val="center"/>
          </w:tcPr>
          <w:p w:rsidR="00814504" w:rsidRDefault="00031C47">
            <w:pPr>
              <w:jc w:val="center"/>
            </w:pPr>
            <w:r>
              <w:rPr>
                <w:color w:val="000000"/>
                <w:sz w:val="24"/>
              </w:rPr>
              <w:t>5.57%</w:t>
            </w:r>
          </w:p>
        </w:tc>
        <w:tc>
          <w:tcPr>
            <w:tcW w:w="1250" w:type="dxa"/>
            <w:vAlign w:val="center"/>
          </w:tcPr>
          <w:p w:rsidR="00814504" w:rsidRDefault="00031C47">
            <w:pPr>
              <w:jc w:val="center"/>
            </w:pPr>
            <w:r>
              <w:rPr>
                <w:color w:val="000000"/>
                <w:sz w:val="24"/>
              </w:rPr>
              <w:t>1.19%</w:t>
            </w:r>
          </w:p>
        </w:tc>
        <w:tc>
          <w:tcPr>
            <w:tcW w:w="1250" w:type="dxa"/>
            <w:vAlign w:val="center"/>
          </w:tcPr>
          <w:p w:rsidR="00814504" w:rsidRDefault="00031C47">
            <w:pPr>
              <w:jc w:val="center"/>
            </w:pPr>
            <w:r>
              <w:rPr>
                <w:color w:val="000000"/>
                <w:sz w:val="24"/>
              </w:rPr>
              <w:t>-6.09%</w:t>
            </w:r>
          </w:p>
        </w:tc>
        <w:tc>
          <w:tcPr>
            <w:tcW w:w="1250" w:type="dxa"/>
            <w:vAlign w:val="center"/>
          </w:tcPr>
          <w:p w:rsidR="00814504" w:rsidRDefault="00031C47">
            <w:pPr>
              <w:jc w:val="center"/>
            </w:pPr>
            <w:r>
              <w:rPr>
                <w:color w:val="000000"/>
                <w:sz w:val="24"/>
              </w:rPr>
              <w:t>1.18%</w:t>
            </w:r>
          </w:p>
        </w:tc>
        <w:tc>
          <w:tcPr>
            <w:tcW w:w="1250" w:type="dxa"/>
            <w:vAlign w:val="center"/>
          </w:tcPr>
          <w:p w:rsidR="00814504" w:rsidRDefault="00031C47">
            <w:pPr>
              <w:jc w:val="center"/>
            </w:pPr>
            <w:r>
              <w:rPr>
                <w:color w:val="000000"/>
                <w:sz w:val="24"/>
              </w:rPr>
              <w:t>11.66%</w:t>
            </w:r>
          </w:p>
        </w:tc>
        <w:tc>
          <w:tcPr>
            <w:tcW w:w="1250" w:type="dxa"/>
            <w:vAlign w:val="center"/>
          </w:tcPr>
          <w:p w:rsidR="00814504" w:rsidRDefault="00031C47">
            <w:pPr>
              <w:jc w:val="center"/>
            </w:pPr>
            <w:r>
              <w:rPr>
                <w:color w:val="000000"/>
                <w:sz w:val="24"/>
              </w:rPr>
              <w:t>0.01%</w:t>
            </w:r>
          </w:p>
        </w:tc>
      </w:tr>
      <w:tr w:rsidR="00814504">
        <w:tc>
          <w:tcPr>
            <w:tcW w:w="1497" w:type="dxa"/>
            <w:vAlign w:val="center"/>
          </w:tcPr>
          <w:p w:rsidR="00814504" w:rsidRDefault="00031C47">
            <w:pPr>
              <w:jc w:val="left"/>
            </w:pPr>
            <w:r>
              <w:rPr>
                <w:color w:val="000000"/>
                <w:sz w:val="24"/>
              </w:rPr>
              <w:t>自基金合同生效起至今</w:t>
            </w:r>
          </w:p>
        </w:tc>
        <w:tc>
          <w:tcPr>
            <w:tcW w:w="1251" w:type="dxa"/>
            <w:vAlign w:val="center"/>
          </w:tcPr>
          <w:p w:rsidR="00814504" w:rsidRDefault="00031C47">
            <w:pPr>
              <w:jc w:val="center"/>
            </w:pPr>
            <w:r>
              <w:rPr>
                <w:color w:val="000000"/>
                <w:sz w:val="24"/>
              </w:rPr>
              <w:t>26.65%</w:t>
            </w:r>
          </w:p>
        </w:tc>
        <w:tc>
          <w:tcPr>
            <w:tcW w:w="1250" w:type="dxa"/>
            <w:vAlign w:val="center"/>
          </w:tcPr>
          <w:p w:rsidR="00814504" w:rsidRDefault="00031C47">
            <w:pPr>
              <w:jc w:val="center"/>
            </w:pPr>
            <w:r>
              <w:rPr>
                <w:color w:val="000000"/>
                <w:sz w:val="24"/>
              </w:rPr>
              <w:t>1.46%</w:t>
            </w:r>
          </w:p>
        </w:tc>
        <w:tc>
          <w:tcPr>
            <w:tcW w:w="1250" w:type="dxa"/>
            <w:vAlign w:val="center"/>
          </w:tcPr>
          <w:p w:rsidR="00814504" w:rsidRDefault="00031C47">
            <w:pPr>
              <w:jc w:val="center"/>
            </w:pPr>
            <w:r>
              <w:rPr>
                <w:color w:val="000000"/>
                <w:sz w:val="24"/>
              </w:rPr>
              <w:t>9.48%</w:t>
            </w:r>
          </w:p>
        </w:tc>
        <w:tc>
          <w:tcPr>
            <w:tcW w:w="1250" w:type="dxa"/>
            <w:vAlign w:val="center"/>
          </w:tcPr>
          <w:p w:rsidR="00814504" w:rsidRDefault="00031C47">
            <w:pPr>
              <w:jc w:val="center"/>
            </w:pPr>
            <w:r>
              <w:rPr>
                <w:color w:val="000000"/>
                <w:sz w:val="24"/>
              </w:rPr>
              <w:t>1.48%</w:t>
            </w:r>
          </w:p>
        </w:tc>
        <w:tc>
          <w:tcPr>
            <w:tcW w:w="1250" w:type="dxa"/>
            <w:vAlign w:val="center"/>
          </w:tcPr>
          <w:p w:rsidR="00814504" w:rsidRDefault="00031C47">
            <w:pPr>
              <w:jc w:val="center"/>
            </w:pPr>
            <w:r>
              <w:rPr>
                <w:color w:val="000000"/>
                <w:sz w:val="24"/>
              </w:rPr>
              <w:t>17.17%</w:t>
            </w:r>
          </w:p>
        </w:tc>
        <w:tc>
          <w:tcPr>
            <w:tcW w:w="1250" w:type="dxa"/>
            <w:vAlign w:val="center"/>
          </w:tcPr>
          <w:p w:rsidR="00814504" w:rsidRDefault="00031C47">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42889"/>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4289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14504" w:rsidRDefault="00031C4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14504">
        <w:tc>
          <w:tcPr>
            <w:tcW w:w="851" w:type="dxa"/>
            <w:vAlign w:val="center"/>
          </w:tcPr>
          <w:p w:rsidR="00814504" w:rsidRDefault="00031C47">
            <w:pPr>
              <w:jc w:val="center"/>
            </w:pPr>
            <w:r>
              <w:rPr>
                <w:color w:val="000000"/>
                <w:sz w:val="24"/>
              </w:rPr>
              <w:t>蔡铮</w:t>
            </w:r>
          </w:p>
        </w:tc>
        <w:tc>
          <w:tcPr>
            <w:tcW w:w="1417" w:type="dxa"/>
            <w:vAlign w:val="center"/>
          </w:tcPr>
          <w:p w:rsidR="00814504" w:rsidRDefault="00031C47">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418" w:type="dxa"/>
            <w:vAlign w:val="center"/>
          </w:tcPr>
          <w:p w:rsidR="00814504" w:rsidRDefault="00031C47">
            <w:pPr>
              <w:jc w:val="center"/>
            </w:pPr>
            <w:r>
              <w:rPr>
                <w:color w:val="000000"/>
                <w:sz w:val="24"/>
              </w:rPr>
              <w:t>2012-12-27</w:t>
            </w:r>
          </w:p>
        </w:tc>
        <w:tc>
          <w:tcPr>
            <w:tcW w:w="1417" w:type="dxa"/>
            <w:vAlign w:val="center"/>
          </w:tcPr>
          <w:p w:rsidR="00814504" w:rsidRDefault="00031C47">
            <w:pPr>
              <w:jc w:val="center"/>
            </w:pPr>
            <w:r>
              <w:rPr>
                <w:color w:val="000000"/>
                <w:sz w:val="24"/>
              </w:rPr>
              <w:t>-</w:t>
            </w:r>
          </w:p>
        </w:tc>
        <w:tc>
          <w:tcPr>
            <w:tcW w:w="833" w:type="dxa"/>
            <w:vAlign w:val="center"/>
          </w:tcPr>
          <w:p w:rsidR="00814504" w:rsidRDefault="00031C47">
            <w:pPr>
              <w:jc w:val="center"/>
            </w:pPr>
            <w:r>
              <w:rPr>
                <w:color w:val="000000"/>
                <w:sz w:val="24"/>
              </w:rPr>
              <w:t>11</w:t>
            </w:r>
            <w:r>
              <w:rPr>
                <w:color w:val="000000"/>
                <w:sz w:val="24"/>
              </w:rPr>
              <w:t>年</w:t>
            </w:r>
          </w:p>
        </w:tc>
        <w:tc>
          <w:tcPr>
            <w:tcW w:w="3062" w:type="dxa"/>
            <w:vAlign w:val="center"/>
          </w:tcPr>
          <w:p w:rsidR="00814504" w:rsidRDefault="00031C4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814504" w:rsidRDefault="00031C4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14504" w:rsidRDefault="00031C4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24289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24289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14504" w:rsidRDefault="00031C4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14504" w:rsidRDefault="00031C4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4504" w:rsidRDefault="00031C4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24289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5312D8">
        <w:rPr>
          <w:color w:val="000000"/>
          <w:sz w:val="24"/>
        </w:rPr>
        <w:t>2019</w:t>
      </w:r>
      <w:r w:rsidRPr="005312D8">
        <w:rPr>
          <w:color w:val="000000"/>
          <w:sz w:val="24"/>
        </w:rPr>
        <w:t>年底明显加大，但伴随国内疫情及经济形势逐步好转，二季度</w:t>
      </w:r>
      <w:r w:rsidRPr="005312D8">
        <w:rPr>
          <w:color w:val="000000"/>
          <w:sz w:val="24"/>
        </w:rPr>
        <w:t>A</w:t>
      </w:r>
      <w:r w:rsidRPr="005312D8">
        <w:rPr>
          <w:color w:val="000000"/>
          <w:sz w:val="24"/>
        </w:rPr>
        <w:t>股市场风险偏好稳步回升，市场点位震荡上行。作为跟踪基准指数的指数基金，上半年基金总体呈现先宽幅震荡后震荡上行的走势。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24289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5312D8">
        <w:rPr>
          <w:color w:val="000000"/>
          <w:sz w:val="24"/>
        </w:rPr>
        <w:t>50</w:t>
      </w:r>
      <w:r w:rsidRPr="005312D8">
        <w:rPr>
          <w:color w:val="000000"/>
          <w:sz w:val="24"/>
        </w:rPr>
        <w:t>指数正式发布，同时上证综指编制规则迎来较大调整。这一系列措施有望提振市场信心与情绪，吸引增量资金入场。总体而言，从中长期来看我们对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24289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814504" w:rsidRDefault="00031C4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14504" w:rsidRDefault="00031C4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24289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24289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242898"/>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24289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24290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242901"/>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242902"/>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24290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会计主体：上证</w:t>
      </w:r>
      <w:r w:rsidRPr="005312D8">
        <w:rPr>
          <w:color w:val="000000"/>
          <w:sz w:val="24"/>
        </w:rPr>
        <w:t>180</w:t>
      </w:r>
      <w:r w:rsidRPr="005312D8">
        <w:rPr>
          <w:color w:val="000000"/>
          <w:sz w:val="24"/>
        </w:rPr>
        <w:t>公司治理交易型开放式指数证券投资基金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5,089,976.74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2,269,758.61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42,406.45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5,747.05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3,761.28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283,598,670.36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349,841,505.43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283,598,670.36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349,841,505.43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1,019.49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497.01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288,737,820.09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352,115,560.53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1,805.03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117,994.17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155,101.09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23,598.83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31,020.23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29,782.80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32,131.23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129,007.60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234,500.00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302,188.43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452,752.55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227,745,950.44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260,085,462.71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60,689,681.22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91,577,345.27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288,435,631.66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351,662,807.98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288,737,820.09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352,115,560.53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1.138</w:t>
      </w:r>
      <w:r w:rsidRPr="005312D8">
        <w:rPr>
          <w:kern w:val="0"/>
          <w:sz w:val="24"/>
        </w:rPr>
        <w:t>元，基金份额总额</w:t>
      </w:r>
      <w:r w:rsidRPr="005312D8">
        <w:rPr>
          <w:kern w:val="0"/>
          <w:sz w:val="24"/>
        </w:rPr>
        <w:t>253,524,362.00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242904"/>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-21,525,336.26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81,232,489.37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16,012.20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6,932.94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16,012.20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6,876.45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56.49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17,151,642.35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9,588,817.92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13,042,609.63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4,607,343.35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35,844.48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4,109,032.72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4,945,630.09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-38,692,990.81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71,636,868.51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-130.00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1,188,566.47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1,461,733.69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754,652.74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961,912.68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150,930.55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192,382.48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99,315.58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79,515.63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0.21</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183,667.60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227,922.69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-22,713,902.73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79,770,755.68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-22,713,902.73</w:t>
            </w:r>
          </w:p>
        </w:tc>
        <w:tc>
          <w:tcPr>
            <w:tcW w:w="2250" w:type="dxa"/>
            <w:vAlign w:val="bottom"/>
          </w:tcPr>
          <w:p w:rsidR="00AB6C76" w:rsidRPr="005312D8" w:rsidRDefault="00AB6C76" w:rsidP="00F329FA">
            <w:pPr>
              <w:jc w:val="right"/>
              <w:rPr>
                <w:b/>
                <w:color w:val="000000"/>
                <w:szCs w:val="21"/>
              </w:rPr>
            </w:pPr>
            <w:r w:rsidRPr="005312D8">
              <w:rPr>
                <w:b/>
                <w:color w:val="000000"/>
                <w:sz w:val="24"/>
              </w:rPr>
              <w:t>79,770,755.68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24290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上证</w:t>
      </w:r>
      <w:r w:rsidRPr="005312D8">
        <w:rPr>
          <w:kern w:val="0"/>
          <w:sz w:val="24"/>
        </w:rPr>
        <w:t>180</w:t>
      </w:r>
      <w:r w:rsidRPr="005312D8">
        <w:rPr>
          <w:kern w:val="0"/>
          <w:sz w:val="24"/>
        </w:rPr>
        <w:t>公司治理交易型开放式指数证券投资基金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260,085,462.71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91,577,345.27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351,662,807.98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-22,713,902.73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-22,713,902.73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-32,339,512.27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-8,173,761.32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-40,513,273.59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898,319.79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187,942.79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1,086,262.58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-33,237,832.06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-8,361,704.11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-41,599,536.17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227,745,950.44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60,689,681.22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288,435,631.66</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329,256,086.17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22,073,900.68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351,329,986.85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79,770,755.68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79,770,755.68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-24,254,634.21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-7,580,158.11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-31,834,792.32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16,169,756.15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4,257,133.96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20,426,890.11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-40,424,390.36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-11,837,292.07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-52,261,682.43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305,001,451.96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94,264,498.25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399,265,950.21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24290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14504" w:rsidRDefault="00031C47">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814504" w:rsidRDefault="00814504">
      <w:pPr>
        <w:spacing w:before="29" w:line="288" w:lineRule="auto"/>
        <w:ind w:firstLineChars="200" w:firstLine="480"/>
        <w:rPr>
          <w:color w:val="000000"/>
          <w:sz w:val="24"/>
        </w:rPr>
      </w:pPr>
    </w:p>
    <w:p w:rsidR="00814504" w:rsidRDefault="00031C47">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814504" w:rsidRDefault="00814504">
      <w:pPr>
        <w:spacing w:before="29" w:line="288" w:lineRule="auto"/>
        <w:ind w:firstLineChars="200" w:firstLine="480"/>
        <w:rPr>
          <w:color w:val="000000"/>
          <w:sz w:val="24"/>
        </w:rPr>
      </w:pPr>
    </w:p>
    <w:p w:rsidR="00814504" w:rsidRDefault="00031C47">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814504" w:rsidRDefault="00814504">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交银施罗德基金管理有限公司以本基金为目标</w:t>
      </w:r>
      <w:r w:rsidRPr="005312D8">
        <w:rPr>
          <w:color w:val="000000"/>
          <w:sz w:val="24"/>
        </w:rPr>
        <w:t>ETF</w:t>
      </w:r>
      <w:r w:rsidRPr="005312D8">
        <w:rPr>
          <w:color w:val="000000"/>
          <w:sz w:val="24"/>
        </w:rPr>
        <w:t>，于</w:t>
      </w:r>
      <w:r w:rsidRPr="005312D8">
        <w:rPr>
          <w:color w:val="000000"/>
          <w:sz w:val="24"/>
        </w:rPr>
        <w:t>2009</w:t>
      </w:r>
      <w:r w:rsidRPr="005312D8">
        <w:rPr>
          <w:color w:val="000000"/>
          <w:sz w:val="24"/>
        </w:rPr>
        <w:t>年</w:t>
      </w:r>
      <w:r w:rsidRPr="005312D8">
        <w:rPr>
          <w:color w:val="000000"/>
          <w:sz w:val="24"/>
        </w:rPr>
        <w:t>9</w:t>
      </w:r>
      <w:r w:rsidRPr="005312D8">
        <w:rPr>
          <w:color w:val="000000"/>
          <w:sz w:val="24"/>
        </w:rPr>
        <w:t>月</w:t>
      </w:r>
      <w:r w:rsidRPr="005312D8">
        <w:rPr>
          <w:color w:val="000000"/>
          <w:sz w:val="24"/>
        </w:rPr>
        <w:t>29</w:t>
      </w:r>
      <w:r w:rsidRPr="005312D8">
        <w:rPr>
          <w:color w:val="000000"/>
          <w:sz w:val="24"/>
        </w:rPr>
        <w:t>日募集成立了交银施罗德上证</w:t>
      </w:r>
      <w:r w:rsidRPr="005312D8">
        <w:rPr>
          <w:color w:val="000000"/>
          <w:sz w:val="24"/>
        </w:rPr>
        <w:t>180</w:t>
      </w:r>
      <w:r w:rsidRPr="005312D8">
        <w:rPr>
          <w:color w:val="000000"/>
          <w:sz w:val="24"/>
        </w:rPr>
        <w:t>公司治理交易型开放式指数证券投资基金联接基金</w:t>
      </w:r>
      <w:r w:rsidRPr="005312D8">
        <w:rPr>
          <w:color w:val="000000"/>
          <w:sz w:val="24"/>
        </w:rPr>
        <w:t>(</w:t>
      </w:r>
      <w:r w:rsidRPr="005312D8">
        <w:rPr>
          <w:color w:val="000000"/>
          <w:sz w:val="24"/>
        </w:rPr>
        <w:t>以下简称</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w:t>
      </w:r>
      <w:r w:rsidRPr="005312D8">
        <w:rPr>
          <w:color w:val="000000"/>
          <w:sz w:val="24"/>
        </w:rPr>
        <w:t>”)</w:t>
      </w:r>
      <w:r w:rsidRPr="005312D8">
        <w:rPr>
          <w:color w:val="000000"/>
          <w:sz w:val="24"/>
        </w:rPr>
        <w:t>。</w:t>
      </w:r>
      <w:r w:rsidRPr="005312D8">
        <w:rPr>
          <w:color w:val="000000"/>
          <w:sz w:val="24"/>
        </w:rPr>
        <w:t>180</w:t>
      </w:r>
      <w:r w:rsidRPr="005312D8">
        <w:rPr>
          <w:color w:val="000000"/>
          <w:sz w:val="24"/>
        </w:rPr>
        <w:t>公司治理</w:t>
      </w:r>
      <w:r w:rsidRPr="005312D8">
        <w:rPr>
          <w:color w:val="000000"/>
          <w:sz w:val="24"/>
        </w:rPr>
        <w:t>ETF</w:t>
      </w:r>
      <w:r w:rsidRPr="005312D8">
        <w:rPr>
          <w:color w:val="000000"/>
          <w:sz w:val="24"/>
        </w:rPr>
        <w:t>联接基金为契约型开放式基金，投资目标与本基金类似，将绝大多数基金资产投资于本基金。</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颁布的《证券投资基金会计核算业务指引》、《上证</w:t>
      </w:r>
      <w:r w:rsidRPr="005312D8">
        <w:rPr>
          <w:color w:val="000000"/>
          <w:sz w:val="24"/>
        </w:rPr>
        <w:t>180</w:t>
      </w:r>
      <w:r w:rsidRPr="005312D8">
        <w:rPr>
          <w:color w:val="000000"/>
          <w:sz w:val="24"/>
        </w:rPr>
        <w:t>公司治理交易型开放式指数证券投资基金基金合同》和在财务报表附注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14504" w:rsidRDefault="00031C4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14504" w:rsidRDefault="00031C4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14504" w:rsidRDefault="00031C4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14504" w:rsidRDefault="00031C4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14504" w:rsidRDefault="00031C4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14504" w:rsidRDefault="00031C4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5,089,976.74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5,089,976.74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264,252,192.79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283,598,670.36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19,346,477.57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264,252,192.79</w:t>
            </w:r>
          </w:p>
        </w:tc>
        <w:tc>
          <w:tcPr>
            <w:tcW w:w="2264" w:type="dxa"/>
            <w:vAlign w:val="bottom"/>
          </w:tcPr>
          <w:p w:rsidR="00A8543B" w:rsidRPr="005312D8" w:rsidRDefault="00A8543B" w:rsidP="0048308E">
            <w:pPr>
              <w:spacing w:before="29" w:line="288" w:lineRule="auto"/>
              <w:jc w:val="right"/>
              <w:rPr>
                <w:sz w:val="24"/>
              </w:rPr>
            </w:pPr>
            <w:r w:rsidRPr="005312D8">
              <w:rPr>
                <w:sz w:val="24"/>
              </w:rPr>
              <w:t>283,598,670.36</w:t>
            </w:r>
          </w:p>
        </w:tc>
        <w:tc>
          <w:tcPr>
            <w:tcW w:w="2265" w:type="dxa"/>
            <w:vAlign w:val="bottom"/>
          </w:tcPr>
          <w:p w:rsidR="00A8543B" w:rsidRPr="005312D8" w:rsidRDefault="00A8543B" w:rsidP="0048308E">
            <w:pPr>
              <w:spacing w:before="29" w:line="288" w:lineRule="auto"/>
              <w:jc w:val="right"/>
              <w:rPr>
                <w:sz w:val="24"/>
              </w:rPr>
            </w:pPr>
            <w:r w:rsidRPr="005312D8">
              <w:rPr>
                <w:sz w:val="24"/>
              </w:rPr>
              <w:t>19,346,477.57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997.79</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19.10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1,019.49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29,782.80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29,782.80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814504">
        <w:tc>
          <w:tcPr>
            <w:tcW w:w="3610" w:type="dxa"/>
            <w:vAlign w:val="center"/>
          </w:tcPr>
          <w:p w:rsidR="00814504" w:rsidRDefault="00031C47">
            <w:pPr>
              <w:jc w:val="left"/>
            </w:pPr>
            <w:r>
              <w:rPr>
                <w:sz w:val="24"/>
              </w:rPr>
              <w:t>预提信息披露费</w:t>
            </w:r>
          </w:p>
        </w:tc>
        <w:tc>
          <w:tcPr>
            <w:tcW w:w="5388" w:type="dxa"/>
            <w:vAlign w:val="center"/>
          </w:tcPr>
          <w:p w:rsidR="00814504" w:rsidRDefault="00031C47">
            <w:pPr>
              <w:jc w:val="right"/>
            </w:pPr>
            <w:r>
              <w:rPr>
                <w:sz w:val="24"/>
              </w:rPr>
              <w:t>59,672.34</w:t>
            </w:r>
          </w:p>
        </w:tc>
      </w:tr>
      <w:tr w:rsidR="00814504">
        <w:tc>
          <w:tcPr>
            <w:tcW w:w="3610" w:type="dxa"/>
            <w:vAlign w:val="center"/>
          </w:tcPr>
          <w:p w:rsidR="00814504" w:rsidRDefault="00031C47">
            <w:pPr>
              <w:jc w:val="left"/>
            </w:pPr>
            <w:r>
              <w:rPr>
                <w:sz w:val="24"/>
              </w:rPr>
              <w:t>应付指数使用费</w:t>
            </w:r>
          </w:p>
        </w:tc>
        <w:tc>
          <w:tcPr>
            <w:tcW w:w="5388" w:type="dxa"/>
            <w:vAlign w:val="center"/>
          </w:tcPr>
          <w:p w:rsidR="00814504" w:rsidRDefault="00031C47">
            <w:pPr>
              <w:jc w:val="right"/>
            </w:pPr>
            <w:r>
              <w:rPr>
                <w:sz w:val="24"/>
              </w:rPr>
              <w:t>35,000.00</w:t>
            </w:r>
          </w:p>
        </w:tc>
      </w:tr>
      <w:tr w:rsidR="00814504">
        <w:tc>
          <w:tcPr>
            <w:tcW w:w="3610" w:type="dxa"/>
            <w:vAlign w:val="center"/>
          </w:tcPr>
          <w:p w:rsidR="00814504" w:rsidRDefault="00031C47">
            <w:pPr>
              <w:jc w:val="left"/>
            </w:pPr>
            <w:r>
              <w:rPr>
                <w:sz w:val="24"/>
              </w:rPr>
              <w:t>预提审计费</w:t>
            </w:r>
          </w:p>
        </w:tc>
        <w:tc>
          <w:tcPr>
            <w:tcW w:w="5388" w:type="dxa"/>
            <w:vAlign w:val="center"/>
          </w:tcPr>
          <w:p w:rsidR="00814504" w:rsidRDefault="00031C47">
            <w:pPr>
              <w:jc w:val="right"/>
            </w:pPr>
            <w:r>
              <w:rPr>
                <w:sz w:val="24"/>
              </w:rPr>
              <w:t>29,835.26</w:t>
            </w:r>
          </w:p>
        </w:tc>
      </w:tr>
      <w:tr w:rsidR="00814504">
        <w:tc>
          <w:tcPr>
            <w:tcW w:w="3610" w:type="dxa"/>
            <w:vAlign w:val="center"/>
          </w:tcPr>
          <w:p w:rsidR="00814504" w:rsidRDefault="00031C47">
            <w:pPr>
              <w:jc w:val="left"/>
            </w:pPr>
            <w:r>
              <w:rPr>
                <w:sz w:val="24"/>
              </w:rPr>
              <w:t>预提账户维护费</w:t>
            </w:r>
          </w:p>
        </w:tc>
        <w:tc>
          <w:tcPr>
            <w:tcW w:w="5388" w:type="dxa"/>
            <w:vAlign w:val="center"/>
          </w:tcPr>
          <w:p w:rsidR="00814504" w:rsidRDefault="00031C47">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129,007.60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289,524,362.00</w:t>
            </w:r>
          </w:p>
        </w:tc>
        <w:tc>
          <w:tcPr>
            <w:tcW w:w="3364" w:type="dxa"/>
            <w:vAlign w:val="center"/>
          </w:tcPr>
          <w:p w:rsidR="00FE7A92" w:rsidRPr="005312D8" w:rsidRDefault="00FE7A92" w:rsidP="00F51CBC">
            <w:pPr>
              <w:jc w:val="right"/>
              <w:rPr>
                <w:sz w:val="24"/>
              </w:rPr>
            </w:pPr>
            <w:r w:rsidRPr="005312D8">
              <w:rPr>
                <w:sz w:val="24"/>
              </w:rPr>
              <w:t>260,085,462.71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1,000,000.00</w:t>
            </w:r>
          </w:p>
        </w:tc>
        <w:tc>
          <w:tcPr>
            <w:tcW w:w="3364" w:type="dxa"/>
            <w:vAlign w:val="center"/>
          </w:tcPr>
          <w:p w:rsidR="00FE7A92" w:rsidRPr="005312D8" w:rsidRDefault="00FE7A92" w:rsidP="00F51CBC">
            <w:pPr>
              <w:jc w:val="right"/>
              <w:rPr>
                <w:sz w:val="24"/>
              </w:rPr>
            </w:pPr>
            <w:r w:rsidRPr="005312D8">
              <w:rPr>
                <w:sz w:val="24"/>
              </w:rPr>
              <w:t>898,319.79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-37,000,000.00</w:t>
            </w:r>
          </w:p>
        </w:tc>
        <w:tc>
          <w:tcPr>
            <w:tcW w:w="3364" w:type="dxa"/>
            <w:vAlign w:val="center"/>
          </w:tcPr>
          <w:p w:rsidR="00FE7A92" w:rsidRPr="005312D8" w:rsidRDefault="00FE7A92" w:rsidP="00F51CBC">
            <w:pPr>
              <w:jc w:val="right"/>
              <w:rPr>
                <w:sz w:val="24"/>
              </w:rPr>
            </w:pPr>
            <w:r w:rsidRPr="005312D8">
              <w:rPr>
                <w:sz w:val="24"/>
              </w:rPr>
              <w:t>-33,237,832.06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253,524,362.00</w:t>
            </w:r>
          </w:p>
        </w:tc>
        <w:tc>
          <w:tcPr>
            <w:tcW w:w="3364" w:type="dxa"/>
            <w:vAlign w:val="center"/>
          </w:tcPr>
          <w:p w:rsidR="00FE7A92" w:rsidRPr="005312D8" w:rsidRDefault="00FE7A92" w:rsidP="00F51CBC">
            <w:pPr>
              <w:jc w:val="right"/>
              <w:rPr>
                <w:sz w:val="24"/>
              </w:rPr>
            </w:pPr>
            <w:r w:rsidRPr="005312D8">
              <w:rPr>
                <w:sz w:val="24"/>
              </w:rPr>
              <w:t>227,745,950.44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80,385,194.30</w:t>
            </w:r>
          </w:p>
        </w:tc>
        <w:tc>
          <w:tcPr>
            <w:tcW w:w="2100" w:type="dxa"/>
            <w:vAlign w:val="center"/>
          </w:tcPr>
          <w:p w:rsidR="001548F9" w:rsidRPr="005312D8" w:rsidRDefault="001548F9" w:rsidP="0048308E">
            <w:pPr>
              <w:spacing w:before="29" w:line="288" w:lineRule="auto"/>
              <w:jc w:val="right"/>
              <w:rPr>
                <w:sz w:val="24"/>
              </w:rPr>
            </w:pPr>
            <w:r w:rsidRPr="005312D8">
              <w:rPr>
                <w:sz w:val="24"/>
              </w:rPr>
              <w:t>11,192,150.97</w:t>
            </w:r>
          </w:p>
        </w:tc>
        <w:tc>
          <w:tcPr>
            <w:tcW w:w="2100" w:type="dxa"/>
            <w:vAlign w:val="center"/>
          </w:tcPr>
          <w:p w:rsidR="001548F9" w:rsidRPr="005312D8" w:rsidRDefault="001548F9" w:rsidP="0048308E">
            <w:pPr>
              <w:spacing w:before="29" w:line="288" w:lineRule="auto"/>
              <w:jc w:val="right"/>
              <w:rPr>
                <w:sz w:val="24"/>
              </w:rPr>
            </w:pPr>
            <w:r w:rsidRPr="005312D8">
              <w:rPr>
                <w:sz w:val="24"/>
              </w:rPr>
              <w:t>91,577,345.27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15,979,088.08</w:t>
            </w:r>
          </w:p>
        </w:tc>
        <w:tc>
          <w:tcPr>
            <w:tcW w:w="2100" w:type="dxa"/>
            <w:vAlign w:val="center"/>
          </w:tcPr>
          <w:p w:rsidR="001548F9" w:rsidRPr="005312D8" w:rsidRDefault="001548F9" w:rsidP="0048308E">
            <w:pPr>
              <w:spacing w:before="29" w:line="288" w:lineRule="auto"/>
              <w:jc w:val="right"/>
              <w:rPr>
                <w:sz w:val="24"/>
              </w:rPr>
            </w:pPr>
            <w:r w:rsidRPr="005312D8">
              <w:rPr>
                <w:sz w:val="24"/>
              </w:rPr>
              <w:t>-38,692,990.81</w:t>
            </w:r>
          </w:p>
        </w:tc>
        <w:tc>
          <w:tcPr>
            <w:tcW w:w="2100" w:type="dxa"/>
            <w:vAlign w:val="center"/>
          </w:tcPr>
          <w:p w:rsidR="001548F9" w:rsidRPr="005312D8" w:rsidRDefault="001548F9" w:rsidP="0048308E">
            <w:pPr>
              <w:spacing w:before="29" w:line="288" w:lineRule="auto"/>
              <w:jc w:val="right"/>
              <w:rPr>
                <w:sz w:val="24"/>
              </w:rPr>
            </w:pPr>
            <w:r w:rsidRPr="005312D8">
              <w:rPr>
                <w:sz w:val="24"/>
              </w:rPr>
              <w:t>-22,713,902.73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-10,705,352.08</w:t>
            </w:r>
          </w:p>
        </w:tc>
        <w:tc>
          <w:tcPr>
            <w:tcW w:w="2100" w:type="dxa"/>
            <w:vAlign w:val="center"/>
          </w:tcPr>
          <w:p w:rsidR="001548F9" w:rsidRPr="005312D8" w:rsidRDefault="001548F9" w:rsidP="0048308E">
            <w:pPr>
              <w:spacing w:before="29" w:line="288" w:lineRule="auto"/>
              <w:jc w:val="right"/>
              <w:rPr>
                <w:sz w:val="24"/>
              </w:rPr>
            </w:pPr>
            <w:r w:rsidRPr="005312D8">
              <w:rPr>
                <w:sz w:val="24"/>
              </w:rPr>
              <w:t>2,531,590.76</w:t>
            </w:r>
          </w:p>
        </w:tc>
        <w:tc>
          <w:tcPr>
            <w:tcW w:w="2100" w:type="dxa"/>
            <w:vAlign w:val="center"/>
          </w:tcPr>
          <w:p w:rsidR="001548F9" w:rsidRPr="005312D8" w:rsidRDefault="001548F9" w:rsidP="0048308E">
            <w:pPr>
              <w:spacing w:before="29" w:line="288" w:lineRule="auto"/>
              <w:jc w:val="right"/>
              <w:rPr>
                <w:sz w:val="24"/>
              </w:rPr>
            </w:pPr>
            <w:r w:rsidRPr="005312D8">
              <w:rPr>
                <w:sz w:val="24"/>
              </w:rPr>
              <w:t>-8,173,761.32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304,374.62</w:t>
            </w:r>
          </w:p>
        </w:tc>
        <w:tc>
          <w:tcPr>
            <w:tcW w:w="2100" w:type="dxa"/>
            <w:vAlign w:val="center"/>
          </w:tcPr>
          <w:p w:rsidR="001548F9" w:rsidRPr="005312D8" w:rsidRDefault="001548F9" w:rsidP="0048308E">
            <w:pPr>
              <w:spacing w:before="29" w:line="288" w:lineRule="auto"/>
              <w:jc w:val="right"/>
              <w:rPr>
                <w:sz w:val="24"/>
              </w:rPr>
            </w:pPr>
            <w:r w:rsidRPr="005312D8">
              <w:rPr>
                <w:sz w:val="24"/>
              </w:rPr>
              <w:t>-116,431.83</w:t>
            </w:r>
          </w:p>
        </w:tc>
        <w:tc>
          <w:tcPr>
            <w:tcW w:w="2100" w:type="dxa"/>
            <w:vAlign w:val="center"/>
          </w:tcPr>
          <w:p w:rsidR="001548F9" w:rsidRPr="005312D8" w:rsidRDefault="001548F9" w:rsidP="0048308E">
            <w:pPr>
              <w:spacing w:before="29" w:line="288" w:lineRule="auto"/>
              <w:jc w:val="right"/>
              <w:rPr>
                <w:sz w:val="24"/>
              </w:rPr>
            </w:pPr>
            <w:r w:rsidRPr="005312D8">
              <w:rPr>
                <w:sz w:val="24"/>
              </w:rPr>
              <w:t>187,942.79</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-11,009,726.70</w:t>
            </w:r>
          </w:p>
        </w:tc>
        <w:tc>
          <w:tcPr>
            <w:tcW w:w="2100" w:type="dxa"/>
            <w:vAlign w:val="center"/>
          </w:tcPr>
          <w:p w:rsidR="001548F9" w:rsidRPr="005312D8" w:rsidRDefault="001548F9" w:rsidP="0048308E">
            <w:pPr>
              <w:spacing w:before="29" w:line="288" w:lineRule="auto"/>
              <w:jc w:val="right"/>
              <w:rPr>
                <w:sz w:val="24"/>
              </w:rPr>
            </w:pPr>
            <w:r w:rsidRPr="005312D8">
              <w:rPr>
                <w:sz w:val="24"/>
              </w:rPr>
              <w:t>2,648,022.59</w:t>
            </w:r>
          </w:p>
        </w:tc>
        <w:tc>
          <w:tcPr>
            <w:tcW w:w="2100" w:type="dxa"/>
            <w:vAlign w:val="center"/>
          </w:tcPr>
          <w:p w:rsidR="001548F9" w:rsidRPr="005312D8" w:rsidRDefault="001548F9" w:rsidP="0048308E">
            <w:pPr>
              <w:spacing w:before="29" w:line="288" w:lineRule="auto"/>
              <w:jc w:val="right"/>
              <w:rPr>
                <w:sz w:val="24"/>
              </w:rPr>
            </w:pPr>
            <w:r w:rsidRPr="005312D8">
              <w:rPr>
                <w:sz w:val="24"/>
              </w:rPr>
              <w:t>-8,361,704.11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85,658,930.30</w:t>
            </w:r>
          </w:p>
        </w:tc>
        <w:tc>
          <w:tcPr>
            <w:tcW w:w="2100" w:type="dxa"/>
            <w:vAlign w:val="center"/>
          </w:tcPr>
          <w:p w:rsidR="001548F9" w:rsidRPr="005312D8" w:rsidRDefault="001548F9" w:rsidP="0048308E">
            <w:pPr>
              <w:spacing w:before="29" w:line="288" w:lineRule="auto"/>
              <w:jc w:val="right"/>
              <w:rPr>
                <w:sz w:val="24"/>
              </w:rPr>
            </w:pPr>
            <w:r w:rsidRPr="005312D8">
              <w:rPr>
                <w:sz w:val="24"/>
              </w:rPr>
              <w:t>-24,969,249.08</w:t>
            </w:r>
          </w:p>
        </w:tc>
        <w:tc>
          <w:tcPr>
            <w:tcW w:w="2100" w:type="dxa"/>
            <w:vAlign w:val="center"/>
          </w:tcPr>
          <w:p w:rsidR="001548F9" w:rsidRPr="005312D8" w:rsidRDefault="001548F9" w:rsidP="0048308E">
            <w:pPr>
              <w:spacing w:before="29" w:line="288" w:lineRule="auto"/>
              <w:jc w:val="right"/>
              <w:rPr>
                <w:sz w:val="24"/>
              </w:rPr>
            </w:pPr>
            <w:r w:rsidRPr="005312D8">
              <w:rPr>
                <w:sz w:val="24"/>
              </w:rPr>
              <w:t>60,689,681.22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15,713.84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257.26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41.10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16,012.20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9,500,623.72</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3,541,985.91</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13,042,609.63</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24,776,275.04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15,275,651.32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9,500,623.72</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赎回差价收入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5312D8" w:rsidTr="006D0F32">
        <w:tc>
          <w:tcPr>
            <w:tcW w:w="3794" w:type="dxa"/>
            <w:vAlign w:val="center"/>
          </w:tcPr>
          <w:p w:rsidR="007D33E1" w:rsidRPr="005312D8" w:rsidRDefault="007D33E1" w:rsidP="0048308E">
            <w:pPr>
              <w:spacing w:before="29" w:line="288" w:lineRule="auto"/>
              <w:jc w:val="center"/>
              <w:rPr>
                <w:sz w:val="24"/>
              </w:rPr>
            </w:pPr>
            <w:r w:rsidRPr="005312D8">
              <w:rPr>
                <w:sz w:val="24"/>
              </w:rPr>
              <w:t>项目</w:t>
            </w:r>
          </w:p>
        </w:tc>
        <w:tc>
          <w:tcPr>
            <w:tcW w:w="5528"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赎回基金份额对价总额</w:t>
            </w:r>
          </w:p>
        </w:tc>
        <w:tc>
          <w:tcPr>
            <w:tcW w:w="5528" w:type="dxa"/>
            <w:vAlign w:val="center"/>
          </w:tcPr>
          <w:p w:rsidR="007D33E1" w:rsidRPr="005312D8" w:rsidRDefault="007D33E1" w:rsidP="0048308E">
            <w:pPr>
              <w:spacing w:before="29" w:line="288" w:lineRule="auto"/>
              <w:jc w:val="right"/>
              <w:rPr>
                <w:sz w:val="24"/>
              </w:rPr>
            </w:pPr>
            <w:r w:rsidRPr="005312D8">
              <w:rPr>
                <w:sz w:val="24"/>
              </w:rPr>
              <w:t>41,599,536.17</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减：现金支付赎回款总额</w:t>
            </w:r>
          </w:p>
        </w:tc>
        <w:tc>
          <w:tcPr>
            <w:tcW w:w="5528" w:type="dxa"/>
            <w:vAlign w:val="center"/>
          </w:tcPr>
          <w:p w:rsidR="007D33E1" w:rsidRPr="005312D8" w:rsidRDefault="007D33E1" w:rsidP="0048308E">
            <w:pPr>
              <w:spacing w:before="29" w:line="288" w:lineRule="auto"/>
              <w:jc w:val="right"/>
              <w:rPr>
                <w:sz w:val="24"/>
              </w:rPr>
            </w:pPr>
            <w:r w:rsidRPr="005312D8">
              <w:rPr>
                <w:sz w:val="24"/>
              </w:rPr>
              <w:t>-35,114.83</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减：赎回股票成本总额</w:t>
            </w:r>
          </w:p>
        </w:tc>
        <w:tc>
          <w:tcPr>
            <w:tcW w:w="5528" w:type="dxa"/>
            <w:vAlign w:val="center"/>
          </w:tcPr>
          <w:p w:rsidR="007D33E1" w:rsidRPr="005312D8" w:rsidRDefault="007D33E1" w:rsidP="0048308E">
            <w:pPr>
              <w:spacing w:before="29" w:line="288" w:lineRule="auto"/>
              <w:jc w:val="right"/>
              <w:rPr>
                <w:sz w:val="24"/>
              </w:rPr>
            </w:pPr>
            <w:r w:rsidRPr="005312D8">
              <w:rPr>
                <w:sz w:val="24"/>
              </w:rPr>
              <w:t>38,092,665.09</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赎回差价收入</w:t>
            </w:r>
          </w:p>
        </w:tc>
        <w:tc>
          <w:tcPr>
            <w:tcW w:w="5528" w:type="dxa"/>
            <w:vAlign w:val="center"/>
          </w:tcPr>
          <w:p w:rsidR="007D33E1" w:rsidRPr="005312D8" w:rsidRDefault="007D33E1" w:rsidP="0048308E">
            <w:pPr>
              <w:spacing w:before="29" w:line="288" w:lineRule="auto"/>
              <w:jc w:val="right"/>
              <w:rPr>
                <w:sz w:val="24"/>
              </w:rPr>
            </w:pPr>
            <w:r w:rsidRPr="005312D8">
              <w:rPr>
                <w:sz w:val="24"/>
              </w:rPr>
              <w:t>3,541,985.91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4,109,032.72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4,109,032.72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-38,692,990.81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-38,692,990.81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-38,692,990.81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99,315.58</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99,315.58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9B68D5">
        <w:tc>
          <w:tcPr>
            <w:tcW w:w="3689" w:type="dxa"/>
            <w:vAlign w:val="center"/>
          </w:tcPr>
          <w:p w:rsidR="001548F9" w:rsidRPr="005312D8" w:rsidRDefault="001548F9" w:rsidP="0048308E">
            <w:pPr>
              <w:spacing w:before="29" w:line="288" w:lineRule="auto"/>
              <w:jc w:val="center"/>
              <w:rPr>
                <w:sz w:val="24"/>
              </w:rPr>
            </w:pPr>
            <w:r w:rsidRPr="005312D8">
              <w:rPr>
                <w:sz w:val="24"/>
              </w:rPr>
              <w:t>项目</w:t>
            </w:r>
          </w:p>
        </w:tc>
        <w:tc>
          <w:tcPr>
            <w:tcW w:w="5309"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B68D5">
        <w:tc>
          <w:tcPr>
            <w:tcW w:w="3689" w:type="dxa"/>
            <w:vAlign w:val="center"/>
          </w:tcPr>
          <w:p w:rsidR="001548F9" w:rsidRPr="005312D8" w:rsidRDefault="001548F9" w:rsidP="0048308E">
            <w:pPr>
              <w:spacing w:before="29" w:line="288" w:lineRule="auto"/>
              <w:rPr>
                <w:sz w:val="24"/>
              </w:rPr>
            </w:pPr>
            <w:r w:rsidRPr="005312D8">
              <w:rPr>
                <w:sz w:val="24"/>
              </w:rPr>
              <w:t>审计费用</w:t>
            </w:r>
          </w:p>
        </w:tc>
        <w:tc>
          <w:tcPr>
            <w:tcW w:w="5309"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9B68D5">
        <w:tc>
          <w:tcPr>
            <w:tcW w:w="3689" w:type="dxa"/>
            <w:vAlign w:val="center"/>
          </w:tcPr>
          <w:p w:rsidR="001548F9" w:rsidRPr="005312D8" w:rsidRDefault="001548F9" w:rsidP="0048308E">
            <w:pPr>
              <w:spacing w:before="29" w:line="288" w:lineRule="auto"/>
              <w:rPr>
                <w:sz w:val="24"/>
              </w:rPr>
            </w:pPr>
            <w:r w:rsidRPr="005312D8">
              <w:rPr>
                <w:sz w:val="24"/>
              </w:rPr>
              <w:t>信息披露费</w:t>
            </w:r>
          </w:p>
        </w:tc>
        <w:tc>
          <w:tcPr>
            <w:tcW w:w="5309" w:type="dxa"/>
            <w:vAlign w:val="center"/>
          </w:tcPr>
          <w:p w:rsidR="001548F9" w:rsidRPr="005312D8" w:rsidRDefault="001548F9" w:rsidP="0048308E">
            <w:pPr>
              <w:spacing w:before="29" w:line="288" w:lineRule="auto"/>
              <w:jc w:val="right"/>
              <w:rPr>
                <w:sz w:val="24"/>
              </w:rPr>
            </w:pPr>
            <w:r w:rsidRPr="005312D8">
              <w:rPr>
                <w:sz w:val="24"/>
              </w:rPr>
              <w:t>59,672.34</w:t>
            </w:r>
          </w:p>
        </w:tc>
      </w:tr>
      <w:tr w:rsidR="00814504">
        <w:tc>
          <w:tcPr>
            <w:tcW w:w="3689" w:type="dxa"/>
            <w:vAlign w:val="center"/>
          </w:tcPr>
          <w:p w:rsidR="00814504" w:rsidRDefault="00031C47">
            <w:pPr>
              <w:jc w:val="left"/>
            </w:pPr>
            <w:r>
              <w:rPr>
                <w:sz w:val="24"/>
              </w:rPr>
              <w:t>银行费用</w:t>
            </w:r>
          </w:p>
        </w:tc>
        <w:tc>
          <w:tcPr>
            <w:tcW w:w="5309" w:type="dxa"/>
            <w:vAlign w:val="center"/>
          </w:tcPr>
          <w:p w:rsidR="00814504" w:rsidRDefault="00031C47">
            <w:pPr>
              <w:jc w:val="right"/>
            </w:pPr>
            <w:r>
              <w:rPr>
                <w:sz w:val="24"/>
              </w:rPr>
              <w:t>160.00</w:t>
            </w:r>
          </w:p>
        </w:tc>
      </w:tr>
      <w:tr w:rsidR="00814504">
        <w:tc>
          <w:tcPr>
            <w:tcW w:w="3689" w:type="dxa"/>
            <w:vAlign w:val="center"/>
          </w:tcPr>
          <w:p w:rsidR="00814504" w:rsidRDefault="00031C47">
            <w:pPr>
              <w:jc w:val="left"/>
            </w:pPr>
            <w:r>
              <w:rPr>
                <w:sz w:val="24"/>
              </w:rPr>
              <w:t>债券账户费用</w:t>
            </w:r>
          </w:p>
        </w:tc>
        <w:tc>
          <w:tcPr>
            <w:tcW w:w="5309" w:type="dxa"/>
            <w:vAlign w:val="center"/>
          </w:tcPr>
          <w:p w:rsidR="00814504" w:rsidRDefault="00031C47">
            <w:pPr>
              <w:jc w:val="right"/>
            </w:pPr>
            <w:r>
              <w:rPr>
                <w:sz w:val="24"/>
              </w:rPr>
              <w:t>9,000.00</w:t>
            </w:r>
          </w:p>
        </w:tc>
      </w:tr>
      <w:tr w:rsidR="00814504">
        <w:tc>
          <w:tcPr>
            <w:tcW w:w="3689" w:type="dxa"/>
            <w:vAlign w:val="center"/>
          </w:tcPr>
          <w:p w:rsidR="00814504" w:rsidRDefault="00031C47">
            <w:pPr>
              <w:jc w:val="left"/>
            </w:pPr>
            <w:r>
              <w:rPr>
                <w:sz w:val="24"/>
              </w:rPr>
              <w:t>指数使用费</w:t>
            </w:r>
          </w:p>
        </w:tc>
        <w:tc>
          <w:tcPr>
            <w:tcW w:w="5309" w:type="dxa"/>
            <w:vAlign w:val="center"/>
          </w:tcPr>
          <w:p w:rsidR="00814504" w:rsidRDefault="00031C47">
            <w:pPr>
              <w:jc w:val="right"/>
            </w:pPr>
            <w:r>
              <w:rPr>
                <w:sz w:val="24"/>
              </w:rPr>
              <w:t>85,000.00</w:t>
            </w:r>
          </w:p>
        </w:tc>
      </w:tr>
      <w:tr w:rsidR="001548F9" w:rsidRPr="005312D8" w:rsidTr="009B68D5">
        <w:tc>
          <w:tcPr>
            <w:tcW w:w="3689" w:type="dxa"/>
            <w:vAlign w:val="center"/>
          </w:tcPr>
          <w:p w:rsidR="001548F9" w:rsidRPr="005312D8" w:rsidRDefault="001548F9" w:rsidP="0048308E">
            <w:pPr>
              <w:spacing w:before="29" w:line="288" w:lineRule="auto"/>
              <w:rPr>
                <w:sz w:val="24"/>
              </w:rPr>
            </w:pPr>
            <w:r w:rsidRPr="005312D8">
              <w:rPr>
                <w:sz w:val="24"/>
              </w:rPr>
              <w:t>合计</w:t>
            </w:r>
          </w:p>
        </w:tc>
        <w:tc>
          <w:tcPr>
            <w:tcW w:w="5309" w:type="dxa"/>
            <w:vAlign w:val="center"/>
          </w:tcPr>
          <w:p w:rsidR="001548F9" w:rsidRPr="005312D8" w:rsidRDefault="001548F9" w:rsidP="0048308E">
            <w:pPr>
              <w:spacing w:before="29" w:line="288" w:lineRule="auto"/>
              <w:jc w:val="right"/>
              <w:rPr>
                <w:sz w:val="24"/>
              </w:rPr>
            </w:pPr>
            <w:r w:rsidRPr="005312D8">
              <w:rPr>
                <w:sz w:val="24"/>
              </w:rPr>
              <w:t>183,667.60</w:t>
            </w:r>
          </w:p>
        </w:tc>
      </w:tr>
    </w:tbl>
    <w:p w:rsidR="001548F9" w:rsidRDefault="009B68D5" w:rsidP="0048308E">
      <w:pPr>
        <w:spacing w:before="29" w:line="288" w:lineRule="auto"/>
        <w:rPr>
          <w:kern w:val="0"/>
          <w:sz w:val="24"/>
        </w:rPr>
      </w:pPr>
      <w:r w:rsidRPr="009B68D5">
        <w:rPr>
          <w:rFonts w:hint="eastAsia"/>
          <w:kern w:val="0"/>
          <w:sz w:val="24"/>
        </w:rPr>
        <w:t>注：指数使用费为支付标的指数供应商的标的指数许可使用费，按前一日基金资产净值的</w:t>
      </w:r>
      <w:r w:rsidRPr="009B68D5">
        <w:rPr>
          <w:rFonts w:hint="eastAsia"/>
          <w:kern w:val="0"/>
          <w:sz w:val="24"/>
        </w:rPr>
        <w:t>0.03%</w:t>
      </w:r>
      <w:r w:rsidRPr="009B68D5">
        <w:rPr>
          <w:rFonts w:hint="eastAsia"/>
          <w:kern w:val="0"/>
          <w:sz w:val="24"/>
        </w:rPr>
        <w:t>的年费率计提，逐日累计，按季支付。自基金合同生效之日所在季度的下一季度起至</w:t>
      </w:r>
      <w:r w:rsidRPr="009B68D5">
        <w:rPr>
          <w:rFonts w:hint="eastAsia"/>
          <w:kern w:val="0"/>
          <w:sz w:val="24"/>
        </w:rPr>
        <w:t>2020</w:t>
      </w:r>
      <w:r w:rsidRPr="009B68D5">
        <w:rPr>
          <w:rFonts w:hint="eastAsia"/>
          <w:kern w:val="0"/>
          <w:sz w:val="24"/>
        </w:rPr>
        <w:t>年</w:t>
      </w:r>
      <w:r w:rsidRPr="009B68D5">
        <w:rPr>
          <w:rFonts w:hint="eastAsia"/>
          <w:kern w:val="0"/>
          <w:sz w:val="24"/>
        </w:rPr>
        <w:t>3</w:t>
      </w:r>
      <w:r w:rsidRPr="009B68D5">
        <w:rPr>
          <w:rFonts w:hint="eastAsia"/>
          <w:kern w:val="0"/>
          <w:sz w:val="24"/>
        </w:rPr>
        <w:t>月</w:t>
      </w:r>
      <w:r w:rsidRPr="009B68D5">
        <w:rPr>
          <w:rFonts w:hint="eastAsia"/>
          <w:kern w:val="0"/>
          <w:sz w:val="24"/>
        </w:rPr>
        <w:t>31</w:t>
      </w:r>
      <w:r w:rsidRPr="009B68D5">
        <w:rPr>
          <w:rFonts w:hint="eastAsia"/>
          <w:kern w:val="0"/>
          <w:sz w:val="24"/>
        </w:rPr>
        <w:t>日，标的指数许可使用费的收取下限为每季</w:t>
      </w:r>
      <w:r w:rsidRPr="009B68D5">
        <w:rPr>
          <w:rFonts w:hint="eastAsia"/>
          <w:kern w:val="0"/>
          <w:sz w:val="24"/>
        </w:rPr>
        <w:t>(</w:t>
      </w:r>
      <w:r w:rsidRPr="009B68D5">
        <w:rPr>
          <w:rFonts w:hint="eastAsia"/>
          <w:kern w:val="0"/>
          <w:sz w:val="24"/>
        </w:rPr>
        <w:t>自然季度</w:t>
      </w:r>
      <w:r w:rsidRPr="009B68D5">
        <w:rPr>
          <w:rFonts w:hint="eastAsia"/>
          <w:kern w:val="0"/>
          <w:sz w:val="24"/>
        </w:rPr>
        <w:t>)</w:t>
      </w:r>
      <w:r w:rsidRPr="009B68D5">
        <w:rPr>
          <w:rFonts w:hint="eastAsia"/>
          <w:kern w:val="0"/>
          <w:sz w:val="24"/>
        </w:rPr>
        <w:t>人民币</w:t>
      </w:r>
      <w:r w:rsidRPr="009B68D5">
        <w:rPr>
          <w:rFonts w:hint="eastAsia"/>
          <w:kern w:val="0"/>
          <w:sz w:val="24"/>
        </w:rPr>
        <w:t>50,000</w:t>
      </w:r>
      <w:r w:rsidRPr="009B68D5">
        <w:rPr>
          <w:rFonts w:hint="eastAsia"/>
          <w:kern w:val="0"/>
          <w:sz w:val="24"/>
        </w:rPr>
        <w:t>元；根据于</w:t>
      </w:r>
      <w:r w:rsidRPr="009B68D5">
        <w:rPr>
          <w:rFonts w:hint="eastAsia"/>
          <w:kern w:val="0"/>
          <w:sz w:val="24"/>
        </w:rPr>
        <w:t>2020</w:t>
      </w:r>
      <w:r w:rsidRPr="009B68D5">
        <w:rPr>
          <w:rFonts w:hint="eastAsia"/>
          <w:kern w:val="0"/>
          <w:sz w:val="24"/>
        </w:rPr>
        <w:t>年</w:t>
      </w:r>
      <w:r w:rsidRPr="009B68D5">
        <w:rPr>
          <w:rFonts w:hint="eastAsia"/>
          <w:kern w:val="0"/>
          <w:sz w:val="24"/>
        </w:rPr>
        <w:t>3</w:t>
      </w:r>
      <w:r w:rsidRPr="009B68D5">
        <w:rPr>
          <w:rFonts w:hint="eastAsia"/>
          <w:kern w:val="0"/>
          <w:sz w:val="24"/>
        </w:rPr>
        <w:t>月</w:t>
      </w:r>
      <w:r w:rsidRPr="009B68D5">
        <w:rPr>
          <w:rFonts w:hint="eastAsia"/>
          <w:kern w:val="0"/>
          <w:sz w:val="24"/>
        </w:rPr>
        <w:t>31</w:t>
      </w:r>
      <w:r w:rsidRPr="009B68D5">
        <w:rPr>
          <w:rFonts w:hint="eastAsia"/>
          <w:kern w:val="0"/>
          <w:sz w:val="24"/>
        </w:rPr>
        <w:t>日发布的《交银施罗德基金管理有限公司关于调整上证</w:t>
      </w:r>
      <w:r w:rsidRPr="009B68D5">
        <w:rPr>
          <w:rFonts w:hint="eastAsia"/>
          <w:kern w:val="0"/>
          <w:sz w:val="24"/>
        </w:rPr>
        <w:t xml:space="preserve"> 180 </w:t>
      </w:r>
      <w:r w:rsidRPr="009B68D5">
        <w:rPr>
          <w:rFonts w:hint="eastAsia"/>
          <w:kern w:val="0"/>
          <w:sz w:val="24"/>
        </w:rPr>
        <w:t>公司治理交易型开放式指数证券投资基金标的指数许可使用费并修改法律文件的公告》，自</w:t>
      </w:r>
      <w:r w:rsidRPr="009B68D5">
        <w:rPr>
          <w:rFonts w:hint="eastAsia"/>
          <w:kern w:val="0"/>
          <w:sz w:val="24"/>
        </w:rPr>
        <w:t>2020</w:t>
      </w:r>
      <w:r w:rsidRPr="009B68D5">
        <w:rPr>
          <w:rFonts w:hint="eastAsia"/>
          <w:kern w:val="0"/>
          <w:sz w:val="24"/>
        </w:rPr>
        <w:t>年</w:t>
      </w:r>
      <w:r w:rsidRPr="009B68D5">
        <w:rPr>
          <w:rFonts w:hint="eastAsia"/>
          <w:kern w:val="0"/>
          <w:sz w:val="24"/>
        </w:rPr>
        <w:t>4</w:t>
      </w:r>
      <w:r w:rsidRPr="009B68D5">
        <w:rPr>
          <w:rFonts w:hint="eastAsia"/>
          <w:kern w:val="0"/>
          <w:sz w:val="24"/>
        </w:rPr>
        <w:t>月</w:t>
      </w:r>
      <w:r w:rsidRPr="009B68D5">
        <w:rPr>
          <w:rFonts w:hint="eastAsia"/>
          <w:kern w:val="0"/>
          <w:sz w:val="24"/>
        </w:rPr>
        <w:t>1</w:t>
      </w:r>
      <w:r w:rsidRPr="009B68D5">
        <w:rPr>
          <w:rFonts w:hint="eastAsia"/>
          <w:kern w:val="0"/>
          <w:sz w:val="24"/>
        </w:rPr>
        <w:t>日起，如当季度基金日均资产净值大于人民币</w:t>
      </w:r>
      <w:r w:rsidRPr="009B68D5">
        <w:rPr>
          <w:rFonts w:hint="eastAsia"/>
          <w:kern w:val="0"/>
          <w:sz w:val="24"/>
        </w:rPr>
        <w:t>5,000</w:t>
      </w:r>
      <w:r w:rsidRPr="009B68D5">
        <w:rPr>
          <w:rFonts w:hint="eastAsia"/>
          <w:kern w:val="0"/>
          <w:sz w:val="24"/>
        </w:rPr>
        <w:t>万元，支付标的指数供应商的标的指数许可使用费，按前一日基金资产净值的</w:t>
      </w:r>
      <w:r w:rsidRPr="009B68D5">
        <w:rPr>
          <w:rFonts w:hint="eastAsia"/>
          <w:kern w:val="0"/>
          <w:sz w:val="24"/>
        </w:rPr>
        <w:t>0.03%</w:t>
      </w:r>
      <w:r w:rsidRPr="009B68D5">
        <w:rPr>
          <w:rFonts w:hint="eastAsia"/>
          <w:kern w:val="0"/>
          <w:sz w:val="24"/>
        </w:rPr>
        <w:t>的年费率计提，逐日累计，按季支付，标的指数许可使用费的收取下限调整为每季</w:t>
      </w:r>
      <w:r w:rsidRPr="009B68D5">
        <w:rPr>
          <w:rFonts w:hint="eastAsia"/>
          <w:kern w:val="0"/>
          <w:sz w:val="24"/>
        </w:rPr>
        <w:t>(</w:t>
      </w:r>
      <w:r w:rsidRPr="009B68D5">
        <w:rPr>
          <w:rFonts w:hint="eastAsia"/>
          <w:kern w:val="0"/>
          <w:sz w:val="24"/>
        </w:rPr>
        <w:t>自然季度</w:t>
      </w:r>
      <w:r w:rsidRPr="009B68D5">
        <w:rPr>
          <w:rFonts w:hint="eastAsia"/>
          <w:kern w:val="0"/>
          <w:sz w:val="24"/>
        </w:rPr>
        <w:t>)</w:t>
      </w:r>
      <w:r w:rsidRPr="009B68D5">
        <w:rPr>
          <w:rFonts w:hint="eastAsia"/>
          <w:kern w:val="0"/>
          <w:sz w:val="24"/>
        </w:rPr>
        <w:t>人民币</w:t>
      </w:r>
      <w:r w:rsidRPr="009B68D5">
        <w:rPr>
          <w:rFonts w:hint="eastAsia"/>
          <w:kern w:val="0"/>
          <w:sz w:val="24"/>
        </w:rPr>
        <w:t>35,000</w:t>
      </w:r>
      <w:r w:rsidRPr="009B68D5">
        <w:rPr>
          <w:rFonts w:hint="eastAsia"/>
          <w:kern w:val="0"/>
          <w:sz w:val="24"/>
        </w:rPr>
        <w:t>元；如当季度基金日均资产净值小于或等于人民币</w:t>
      </w:r>
      <w:r w:rsidRPr="009B68D5">
        <w:rPr>
          <w:rFonts w:hint="eastAsia"/>
          <w:kern w:val="0"/>
          <w:sz w:val="24"/>
        </w:rPr>
        <w:t>5,000</w:t>
      </w:r>
      <w:r w:rsidRPr="009B68D5">
        <w:rPr>
          <w:rFonts w:hint="eastAsia"/>
          <w:kern w:val="0"/>
          <w:sz w:val="24"/>
        </w:rPr>
        <w:t>万元，支付标的指数供应商的标的指数许可使用费，按前一日基金资产净值的</w:t>
      </w:r>
      <w:r w:rsidRPr="009B68D5">
        <w:rPr>
          <w:rFonts w:hint="eastAsia"/>
          <w:kern w:val="0"/>
          <w:sz w:val="24"/>
        </w:rPr>
        <w:t>0.03%</w:t>
      </w:r>
      <w:r w:rsidRPr="009B68D5">
        <w:rPr>
          <w:rFonts w:hint="eastAsia"/>
          <w:kern w:val="0"/>
          <w:sz w:val="24"/>
        </w:rPr>
        <w:t>的年费率计提，逐日累计，按季支付。</w:t>
      </w:r>
    </w:p>
    <w:p w:rsidR="009B68D5" w:rsidRPr="005312D8" w:rsidRDefault="009B68D5" w:rsidP="0048308E">
      <w:pPr>
        <w:spacing w:before="29" w:line="288" w:lineRule="auto"/>
        <w:rPr>
          <w:rFonts w:hint="eastAsia"/>
          <w:color w:val="000000"/>
          <w:sz w:val="24"/>
        </w:rPr>
      </w:pPr>
      <w:bookmarkStart w:id="56" w:name="_GoBack"/>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14504">
        <w:tc>
          <w:tcPr>
            <w:tcW w:w="5219" w:type="dxa"/>
            <w:vAlign w:val="center"/>
          </w:tcPr>
          <w:p w:rsidR="00814504" w:rsidRDefault="00031C4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14504" w:rsidRDefault="00031C47">
            <w:pPr>
              <w:jc w:val="left"/>
            </w:pPr>
            <w:r>
              <w:rPr>
                <w:color w:val="000000"/>
                <w:sz w:val="24"/>
              </w:rPr>
              <w:t>基金管理人、基金销售机构</w:t>
            </w:r>
          </w:p>
        </w:tc>
      </w:tr>
      <w:tr w:rsidR="00814504">
        <w:tc>
          <w:tcPr>
            <w:tcW w:w="5219" w:type="dxa"/>
            <w:vAlign w:val="center"/>
          </w:tcPr>
          <w:p w:rsidR="00814504" w:rsidRDefault="00031C4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814504" w:rsidRDefault="00031C47">
            <w:pPr>
              <w:jc w:val="left"/>
            </w:pPr>
            <w:r>
              <w:rPr>
                <w:color w:val="000000"/>
                <w:sz w:val="24"/>
              </w:rPr>
              <w:t>基金托管人、基金销售机构</w:t>
            </w:r>
          </w:p>
        </w:tc>
      </w:tr>
      <w:tr w:rsidR="00814504">
        <w:tc>
          <w:tcPr>
            <w:tcW w:w="5219" w:type="dxa"/>
            <w:vAlign w:val="center"/>
          </w:tcPr>
          <w:p w:rsidR="00814504" w:rsidRDefault="00031C47">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814504" w:rsidRDefault="00031C47">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754,652.74</w:t>
            </w:r>
          </w:p>
        </w:tc>
        <w:tc>
          <w:tcPr>
            <w:tcW w:w="2656" w:type="dxa"/>
            <w:vAlign w:val="center"/>
          </w:tcPr>
          <w:p w:rsidR="00C657FD" w:rsidRPr="005312D8" w:rsidRDefault="00C657FD" w:rsidP="00D25134">
            <w:pPr>
              <w:spacing w:before="29" w:line="288" w:lineRule="auto"/>
              <w:jc w:val="right"/>
              <w:rPr>
                <w:sz w:val="24"/>
              </w:rPr>
            </w:pPr>
            <w:r w:rsidRPr="005312D8">
              <w:rPr>
                <w:sz w:val="24"/>
              </w:rPr>
              <w:t>961,912.68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814504" w:rsidRDefault="00031C4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150,930.55</w:t>
            </w:r>
          </w:p>
        </w:tc>
        <w:tc>
          <w:tcPr>
            <w:tcW w:w="2656" w:type="dxa"/>
            <w:vAlign w:val="center"/>
          </w:tcPr>
          <w:p w:rsidR="00660F57" w:rsidRPr="005312D8" w:rsidRDefault="00660F57" w:rsidP="008D10B6">
            <w:pPr>
              <w:spacing w:before="29" w:line="288" w:lineRule="auto"/>
              <w:jc w:val="right"/>
              <w:rPr>
                <w:sz w:val="24"/>
              </w:rPr>
            </w:pPr>
            <w:r w:rsidRPr="005312D8">
              <w:rPr>
                <w:sz w:val="24"/>
              </w:rPr>
              <w:t>192,382.48</w:t>
            </w:r>
          </w:p>
        </w:tc>
      </w:tr>
    </w:tbl>
    <w:p w:rsidR="00814504" w:rsidRDefault="00031C4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F51CBC">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814504">
        <w:tc>
          <w:tcPr>
            <w:tcW w:w="1799" w:type="dxa"/>
            <w:vAlign w:val="center"/>
          </w:tcPr>
          <w:p w:rsidR="00814504" w:rsidRDefault="00031C47">
            <w:pPr>
              <w:jc w:val="left"/>
            </w:pPr>
            <w:r>
              <w:rPr>
                <w:sz w:val="24"/>
              </w:rPr>
              <w:t>180</w:t>
            </w:r>
            <w:r>
              <w:rPr>
                <w:sz w:val="24"/>
              </w:rPr>
              <w:t>公司治理</w:t>
            </w:r>
            <w:r>
              <w:rPr>
                <w:sz w:val="24"/>
              </w:rPr>
              <w:t>ETF</w:t>
            </w:r>
            <w:r>
              <w:rPr>
                <w:sz w:val="24"/>
              </w:rPr>
              <w:t>联接基金</w:t>
            </w:r>
          </w:p>
        </w:tc>
        <w:tc>
          <w:tcPr>
            <w:tcW w:w="1979" w:type="dxa"/>
            <w:vAlign w:val="center"/>
          </w:tcPr>
          <w:p w:rsidR="00814504" w:rsidRDefault="00031C47">
            <w:pPr>
              <w:jc w:val="right"/>
            </w:pPr>
            <w:r>
              <w:rPr>
                <w:sz w:val="24"/>
              </w:rPr>
              <w:t>239,424,699.00</w:t>
            </w:r>
          </w:p>
        </w:tc>
        <w:tc>
          <w:tcPr>
            <w:tcW w:w="1440" w:type="dxa"/>
            <w:vAlign w:val="center"/>
          </w:tcPr>
          <w:p w:rsidR="00814504" w:rsidRDefault="00031C47">
            <w:pPr>
              <w:jc w:val="right"/>
            </w:pPr>
            <w:r>
              <w:rPr>
                <w:sz w:val="24"/>
              </w:rPr>
              <w:t>94.44%</w:t>
            </w:r>
          </w:p>
        </w:tc>
        <w:tc>
          <w:tcPr>
            <w:tcW w:w="2160" w:type="dxa"/>
            <w:vAlign w:val="center"/>
          </w:tcPr>
          <w:p w:rsidR="00814504" w:rsidRDefault="00031C47">
            <w:pPr>
              <w:jc w:val="right"/>
            </w:pPr>
            <w:r>
              <w:rPr>
                <w:sz w:val="24"/>
              </w:rPr>
              <w:t>272,424,699.00</w:t>
            </w:r>
          </w:p>
        </w:tc>
        <w:tc>
          <w:tcPr>
            <w:tcW w:w="1620" w:type="dxa"/>
            <w:vAlign w:val="center"/>
          </w:tcPr>
          <w:p w:rsidR="00814504" w:rsidRDefault="00031C47">
            <w:pPr>
              <w:jc w:val="right"/>
            </w:pPr>
            <w:r>
              <w:rPr>
                <w:sz w:val="24"/>
              </w:rPr>
              <w:t>94.09%</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14504">
        <w:tc>
          <w:tcPr>
            <w:tcW w:w="2127" w:type="dxa"/>
            <w:vAlign w:val="center"/>
          </w:tcPr>
          <w:p w:rsidR="00814504" w:rsidRDefault="00031C47">
            <w:pPr>
              <w:jc w:val="left"/>
            </w:pPr>
            <w:r>
              <w:rPr>
                <w:sz w:val="24"/>
              </w:rPr>
              <w:t>中国农业银行</w:t>
            </w:r>
          </w:p>
        </w:tc>
        <w:tc>
          <w:tcPr>
            <w:tcW w:w="1842" w:type="dxa"/>
            <w:vAlign w:val="center"/>
          </w:tcPr>
          <w:p w:rsidR="00814504" w:rsidRDefault="00031C47">
            <w:pPr>
              <w:jc w:val="right"/>
            </w:pPr>
            <w:r>
              <w:rPr>
                <w:sz w:val="24"/>
              </w:rPr>
              <w:t>5,089,976.74</w:t>
            </w:r>
          </w:p>
        </w:tc>
        <w:tc>
          <w:tcPr>
            <w:tcW w:w="1560" w:type="dxa"/>
            <w:vAlign w:val="center"/>
          </w:tcPr>
          <w:p w:rsidR="00814504" w:rsidRDefault="00031C47">
            <w:pPr>
              <w:jc w:val="right"/>
            </w:pPr>
            <w:r>
              <w:rPr>
                <w:sz w:val="24"/>
              </w:rPr>
              <w:t>15,713.84</w:t>
            </w:r>
          </w:p>
        </w:tc>
        <w:tc>
          <w:tcPr>
            <w:tcW w:w="1842" w:type="dxa"/>
            <w:vAlign w:val="center"/>
          </w:tcPr>
          <w:p w:rsidR="00814504" w:rsidRDefault="00031C47">
            <w:pPr>
              <w:jc w:val="right"/>
            </w:pPr>
            <w:r>
              <w:rPr>
                <w:sz w:val="24"/>
              </w:rPr>
              <w:t>2,247,938.94</w:t>
            </w:r>
          </w:p>
        </w:tc>
        <w:tc>
          <w:tcPr>
            <w:tcW w:w="1627" w:type="dxa"/>
            <w:vAlign w:val="center"/>
          </w:tcPr>
          <w:p w:rsidR="00814504" w:rsidRDefault="00031C47">
            <w:pPr>
              <w:jc w:val="right"/>
            </w:pPr>
            <w:r>
              <w:rPr>
                <w:sz w:val="24"/>
              </w:rPr>
              <w:t>6,390.43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14504">
        <w:tc>
          <w:tcPr>
            <w:tcW w:w="816" w:type="dxa"/>
            <w:vAlign w:val="center"/>
          </w:tcPr>
          <w:p w:rsidR="00814504" w:rsidRDefault="00031C47">
            <w:pPr>
              <w:jc w:val="center"/>
            </w:pPr>
            <w:r>
              <w:rPr>
                <w:sz w:val="24"/>
              </w:rPr>
              <w:t>688106</w:t>
            </w:r>
          </w:p>
        </w:tc>
        <w:tc>
          <w:tcPr>
            <w:tcW w:w="818" w:type="dxa"/>
            <w:vAlign w:val="center"/>
          </w:tcPr>
          <w:p w:rsidR="00814504" w:rsidRDefault="00031C47">
            <w:pPr>
              <w:jc w:val="center"/>
            </w:pPr>
            <w:r>
              <w:rPr>
                <w:sz w:val="24"/>
              </w:rPr>
              <w:t>金宏气体</w:t>
            </w:r>
          </w:p>
        </w:tc>
        <w:tc>
          <w:tcPr>
            <w:tcW w:w="817" w:type="dxa"/>
            <w:vAlign w:val="center"/>
          </w:tcPr>
          <w:p w:rsidR="00814504" w:rsidRDefault="00031C47">
            <w:pPr>
              <w:jc w:val="center"/>
            </w:pPr>
            <w:r>
              <w:rPr>
                <w:sz w:val="24"/>
              </w:rPr>
              <w:t>2020-06-09</w:t>
            </w:r>
          </w:p>
        </w:tc>
        <w:tc>
          <w:tcPr>
            <w:tcW w:w="819" w:type="dxa"/>
            <w:vAlign w:val="center"/>
          </w:tcPr>
          <w:p w:rsidR="00814504" w:rsidRDefault="00031C47">
            <w:pPr>
              <w:jc w:val="center"/>
            </w:pPr>
            <w:r>
              <w:rPr>
                <w:sz w:val="24"/>
              </w:rPr>
              <w:t>2020-12-16</w:t>
            </w:r>
          </w:p>
        </w:tc>
        <w:tc>
          <w:tcPr>
            <w:tcW w:w="960" w:type="dxa"/>
            <w:vAlign w:val="center"/>
          </w:tcPr>
          <w:p w:rsidR="00814504" w:rsidRDefault="00031C47">
            <w:pPr>
              <w:jc w:val="center"/>
            </w:pPr>
            <w:r>
              <w:rPr>
                <w:sz w:val="24"/>
              </w:rPr>
              <w:t>限售股</w:t>
            </w:r>
          </w:p>
        </w:tc>
        <w:tc>
          <w:tcPr>
            <w:tcW w:w="676" w:type="dxa"/>
            <w:vAlign w:val="center"/>
          </w:tcPr>
          <w:p w:rsidR="00814504" w:rsidRDefault="00031C47">
            <w:pPr>
              <w:jc w:val="right"/>
            </w:pPr>
            <w:r>
              <w:rPr>
                <w:sz w:val="24"/>
              </w:rPr>
              <w:t>15.48</w:t>
            </w:r>
          </w:p>
        </w:tc>
        <w:tc>
          <w:tcPr>
            <w:tcW w:w="818" w:type="dxa"/>
            <w:vAlign w:val="center"/>
          </w:tcPr>
          <w:p w:rsidR="00814504" w:rsidRDefault="00031C47">
            <w:pPr>
              <w:jc w:val="center"/>
            </w:pPr>
            <w:r>
              <w:rPr>
                <w:sz w:val="24"/>
              </w:rPr>
              <w:t>41.36</w:t>
            </w:r>
          </w:p>
        </w:tc>
        <w:tc>
          <w:tcPr>
            <w:tcW w:w="819" w:type="dxa"/>
            <w:vAlign w:val="center"/>
          </w:tcPr>
          <w:p w:rsidR="00814504" w:rsidRDefault="00031C47">
            <w:pPr>
              <w:jc w:val="right"/>
            </w:pPr>
            <w:r>
              <w:rPr>
                <w:sz w:val="24"/>
              </w:rPr>
              <w:t>11,100</w:t>
            </w:r>
          </w:p>
        </w:tc>
        <w:tc>
          <w:tcPr>
            <w:tcW w:w="995" w:type="dxa"/>
            <w:vAlign w:val="center"/>
          </w:tcPr>
          <w:p w:rsidR="00814504" w:rsidRDefault="00031C47">
            <w:pPr>
              <w:jc w:val="right"/>
            </w:pPr>
            <w:r>
              <w:rPr>
                <w:sz w:val="24"/>
              </w:rPr>
              <w:t>171,828.00</w:t>
            </w:r>
          </w:p>
        </w:tc>
        <w:tc>
          <w:tcPr>
            <w:tcW w:w="1052" w:type="dxa"/>
            <w:vAlign w:val="center"/>
          </w:tcPr>
          <w:p w:rsidR="00814504" w:rsidRDefault="00031C47">
            <w:pPr>
              <w:jc w:val="right"/>
            </w:pPr>
            <w:r>
              <w:rPr>
                <w:sz w:val="24"/>
              </w:rPr>
              <w:t>459,096.00</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688189</w:t>
            </w:r>
          </w:p>
        </w:tc>
        <w:tc>
          <w:tcPr>
            <w:tcW w:w="818" w:type="dxa"/>
            <w:vAlign w:val="center"/>
          </w:tcPr>
          <w:p w:rsidR="00814504" w:rsidRDefault="00031C47">
            <w:pPr>
              <w:jc w:val="center"/>
            </w:pPr>
            <w:r>
              <w:rPr>
                <w:sz w:val="24"/>
              </w:rPr>
              <w:t>南新制药</w:t>
            </w:r>
          </w:p>
        </w:tc>
        <w:tc>
          <w:tcPr>
            <w:tcW w:w="817" w:type="dxa"/>
            <w:vAlign w:val="center"/>
          </w:tcPr>
          <w:p w:rsidR="00814504" w:rsidRDefault="00031C47">
            <w:pPr>
              <w:jc w:val="center"/>
            </w:pPr>
            <w:r>
              <w:rPr>
                <w:sz w:val="24"/>
              </w:rPr>
              <w:t>2020-03-18</w:t>
            </w:r>
          </w:p>
        </w:tc>
        <w:tc>
          <w:tcPr>
            <w:tcW w:w="819" w:type="dxa"/>
            <w:vAlign w:val="center"/>
          </w:tcPr>
          <w:p w:rsidR="00814504" w:rsidRDefault="00031C47">
            <w:pPr>
              <w:jc w:val="center"/>
            </w:pPr>
            <w:r>
              <w:rPr>
                <w:sz w:val="24"/>
              </w:rPr>
              <w:t>2020-09-28</w:t>
            </w:r>
          </w:p>
        </w:tc>
        <w:tc>
          <w:tcPr>
            <w:tcW w:w="960" w:type="dxa"/>
            <w:vAlign w:val="center"/>
          </w:tcPr>
          <w:p w:rsidR="00814504" w:rsidRDefault="00031C47">
            <w:pPr>
              <w:jc w:val="center"/>
            </w:pPr>
            <w:r>
              <w:rPr>
                <w:sz w:val="24"/>
              </w:rPr>
              <w:t>限售股</w:t>
            </w:r>
          </w:p>
        </w:tc>
        <w:tc>
          <w:tcPr>
            <w:tcW w:w="676" w:type="dxa"/>
            <w:vAlign w:val="center"/>
          </w:tcPr>
          <w:p w:rsidR="00814504" w:rsidRDefault="00031C47">
            <w:pPr>
              <w:jc w:val="right"/>
            </w:pPr>
            <w:r>
              <w:rPr>
                <w:sz w:val="24"/>
              </w:rPr>
              <w:t>34.94</w:t>
            </w:r>
          </w:p>
        </w:tc>
        <w:tc>
          <w:tcPr>
            <w:tcW w:w="818" w:type="dxa"/>
            <w:vAlign w:val="center"/>
          </w:tcPr>
          <w:p w:rsidR="00814504" w:rsidRDefault="00031C47">
            <w:pPr>
              <w:jc w:val="center"/>
            </w:pPr>
            <w:r>
              <w:rPr>
                <w:sz w:val="24"/>
              </w:rPr>
              <w:t>50.21</w:t>
            </w:r>
          </w:p>
        </w:tc>
        <w:tc>
          <w:tcPr>
            <w:tcW w:w="819" w:type="dxa"/>
            <w:vAlign w:val="center"/>
          </w:tcPr>
          <w:p w:rsidR="00814504" w:rsidRDefault="00031C47">
            <w:pPr>
              <w:jc w:val="right"/>
            </w:pPr>
            <w:r>
              <w:rPr>
                <w:sz w:val="24"/>
              </w:rPr>
              <w:t>5,031</w:t>
            </w:r>
          </w:p>
        </w:tc>
        <w:tc>
          <w:tcPr>
            <w:tcW w:w="995" w:type="dxa"/>
            <w:vAlign w:val="center"/>
          </w:tcPr>
          <w:p w:rsidR="00814504" w:rsidRDefault="00031C47">
            <w:pPr>
              <w:jc w:val="right"/>
            </w:pPr>
            <w:r>
              <w:rPr>
                <w:sz w:val="24"/>
              </w:rPr>
              <w:t>175,783.14</w:t>
            </w:r>
          </w:p>
        </w:tc>
        <w:tc>
          <w:tcPr>
            <w:tcW w:w="1052" w:type="dxa"/>
            <w:vAlign w:val="center"/>
          </w:tcPr>
          <w:p w:rsidR="00814504" w:rsidRDefault="00031C47">
            <w:pPr>
              <w:jc w:val="right"/>
            </w:pPr>
            <w:r>
              <w:rPr>
                <w:sz w:val="24"/>
              </w:rPr>
              <w:t>252,606.51</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688080</w:t>
            </w:r>
          </w:p>
        </w:tc>
        <w:tc>
          <w:tcPr>
            <w:tcW w:w="818" w:type="dxa"/>
            <w:vAlign w:val="center"/>
          </w:tcPr>
          <w:p w:rsidR="00814504" w:rsidRDefault="00031C47">
            <w:pPr>
              <w:jc w:val="center"/>
            </w:pPr>
            <w:r>
              <w:rPr>
                <w:sz w:val="24"/>
              </w:rPr>
              <w:t>映翰通</w:t>
            </w:r>
          </w:p>
        </w:tc>
        <w:tc>
          <w:tcPr>
            <w:tcW w:w="817" w:type="dxa"/>
            <w:vAlign w:val="center"/>
          </w:tcPr>
          <w:p w:rsidR="00814504" w:rsidRDefault="00031C47">
            <w:pPr>
              <w:jc w:val="center"/>
            </w:pPr>
            <w:r>
              <w:rPr>
                <w:sz w:val="24"/>
              </w:rPr>
              <w:t>2020-02-03</w:t>
            </w:r>
          </w:p>
        </w:tc>
        <w:tc>
          <w:tcPr>
            <w:tcW w:w="819" w:type="dxa"/>
            <w:vAlign w:val="center"/>
          </w:tcPr>
          <w:p w:rsidR="00814504" w:rsidRDefault="00031C47">
            <w:pPr>
              <w:jc w:val="center"/>
            </w:pPr>
            <w:r>
              <w:rPr>
                <w:sz w:val="24"/>
              </w:rPr>
              <w:t>2020-08-12</w:t>
            </w:r>
          </w:p>
        </w:tc>
        <w:tc>
          <w:tcPr>
            <w:tcW w:w="960" w:type="dxa"/>
            <w:vAlign w:val="center"/>
          </w:tcPr>
          <w:p w:rsidR="00814504" w:rsidRDefault="00031C47">
            <w:pPr>
              <w:jc w:val="center"/>
            </w:pPr>
            <w:r>
              <w:rPr>
                <w:sz w:val="24"/>
              </w:rPr>
              <w:t>限售股</w:t>
            </w:r>
          </w:p>
        </w:tc>
        <w:tc>
          <w:tcPr>
            <w:tcW w:w="676" w:type="dxa"/>
            <w:vAlign w:val="center"/>
          </w:tcPr>
          <w:p w:rsidR="00814504" w:rsidRDefault="00031C47">
            <w:pPr>
              <w:jc w:val="right"/>
            </w:pPr>
            <w:r>
              <w:rPr>
                <w:sz w:val="24"/>
              </w:rPr>
              <w:t>27.63</w:t>
            </w:r>
          </w:p>
        </w:tc>
        <w:tc>
          <w:tcPr>
            <w:tcW w:w="818" w:type="dxa"/>
            <w:vAlign w:val="center"/>
          </w:tcPr>
          <w:p w:rsidR="00814504" w:rsidRDefault="00031C47">
            <w:pPr>
              <w:jc w:val="center"/>
            </w:pPr>
            <w:r>
              <w:rPr>
                <w:sz w:val="24"/>
              </w:rPr>
              <w:t>86.78</w:t>
            </w:r>
          </w:p>
        </w:tc>
        <w:tc>
          <w:tcPr>
            <w:tcW w:w="819" w:type="dxa"/>
            <w:vAlign w:val="center"/>
          </w:tcPr>
          <w:p w:rsidR="00814504" w:rsidRDefault="00031C47">
            <w:pPr>
              <w:jc w:val="right"/>
            </w:pPr>
            <w:r>
              <w:rPr>
                <w:sz w:val="24"/>
              </w:rPr>
              <w:t>2,233</w:t>
            </w:r>
          </w:p>
        </w:tc>
        <w:tc>
          <w:tcPr>
            <w:tcW w:w="995" w:type="dxa"/>
            <w:vAlign w:val="center"/>
          </w:tcPr>
          <w:p w:rsidR="00814504" w:rsidRDefault="00031C47">
            <w:pPr>
              <w:jc w:val="right"/>
            </w:pPr>
            <w:r>
              <w:rPr>
                <w:sz w:val="24"/>
              </w:rPr>
              <w:t>61,697.79</w:t>
            </w:r>
          </w:p>
        </w:tc>
        <w:tc>
          <w:tcPr>
            <w:tcW w:w="1052" w:type="dxa"/>
            <w:vAlign w:val="center"/>
          </w:tcPr>
          <w:p w:rsidR="00814504" w:rsidRDefault="00031C47">
            <w:pPr>
              <w:jc w:val="right"/>
            </w:pPr>
            <w:r>
              <w:rPr>
                <w:sz w:val="24"/>
              </w:rPr>
              <w:t>193,779.74</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688516</w:t>
            </w:r>
          </w:p>
        </w:tc>
        <w:tc>
          <w:tcPr>
            <w:tcW w:w="818" w:type="dxa"/>
            <w:vAlign w:val="center"/>
          </w:tcPr>
          <w:p w:rsidR="00814504" w:rsidRDefault="00031C47">
            <w:pPr>
              <w:jc w:val="center"/>
            </w:pPr>
            <w:r>
              <w:rPr>
                <w:sz w:val="24"/>
              </w:rPr>
              <w:t>奥特维</w:t>
            </w:r>
          </w:p>
        </w:tc>
        <w:tc>
          <w:tcPr>
            <w:tcW w:w="817" w:type="dxa"/>
            <w:vAlign w:val="center"/>
          </w:tcPr>
          <w:p w:rsidR="00814504" w:rsidRDefault="00031C47">
            <w:pPr>
              <w:jc w:val="center"/>
            </w:pPr>
            <w:r>
              <w:rPr>
                <w:sz w:val="24"/>
              </w:rPr>
              <w:t>2020-05-14</w:t>
            </w:r>
          </w:p>
        </w:tc>
        <w:tc>
          <w:tcPr>
            <w:tcW w:w="819" w:type="dxa"/>
            <w:vAlign w:val="center"/>
          </w:tcPr>
          <w:p w:rsidR="00814504" w:rsidRDefault="00031C47">
            <w:pPr>
              <w:jc w:val="center"/>
            </w:pPr>
            <w:r>
              <w:rPr>
                <w:sz w:val="24"/>
              </w:rPr>
              <w:t>2020-11-23</w:t>
            </w:r>
          </w:p>
        </w:tc>
        <w:tc>
          <w:tcPr>
            <w:tcW w:w="960" w:type="dxa"/>
            <w:vAlign w:val="center"/>
          </w:tcPr>
          <w:p w:rsidR="00814504" w:rsidRDefault="00031C47">
            <w:pPr>
              <w:jc w:val="center"/>
            </w:pPr>
            <w:r>
              <w:rPr>
                <w:sz w:val="24"/>
              </w:rPr>
              <w:t>限售股</w:t>
            </w:r>
          </w:p>
        </w:tc>
        <w:tc>
          <w:tcPr>
            <w:tcW w:w="676" w:type="dxa"/>
            <w:vAlign w:val="center"/>
          </w:tcPr>
          <w:p w:rsidR="00814504" w:rsidRDefault="00031C47">
            <w:pPr>
              <w:jc w:val="right"/>
            </w:pPr>
            <w:r>
              <w:rPr>
                <w:sz w:val="24"/>
              </w:rPr>
              <w:t>23.28</w:t>
            </w:r>
          </w:p>
        </w:tc>
        <w:tc>
          <w:tcPr>
            <w:tcW w:w="818" w:type="dxa"/>
            <w:vAlign w:val="center"/>
          </w:tcPr>
          <w:p w:rsidR="00814504" w:rsidRDefault="00031C47">
            <w:pPr>
              <w:jc w:val="center"/>
            </w:pPr>
            <w:r>
              <w:rPr>
                <w:sz w:val="24"/>
              </w:rPr>
              <w:t>43.10</w:t>
            </w:r>
          </w:p>
        </w:tc>
        <w:tc>
          <w:tcPr>
            <w:tcW w:w="819" w:type="dxa"/>
            <w:vAlign w:val="center"/>
          </w:tcPr>
          <w:p w:rsidR="00814504" w:rsidRDefault="00031C47">
            <w:pPr>
              <w:jc w:val="right"/>
            </w:pPr>
            <w:r>
              <w:rPr>
                <w:sz w:val="24"/>
              </w:rPr>
              <w:t>3,440</w:t>
            </w:r>
          </w:p>
        </w:tc>
        <w:tc>
          <w:tcPr>
            <w:tcW w:w="995" w:type="dxa"/>
            <w:vAlign w:val="center"/>
          </w:tcPr>
          <w:p w:rsidR="00814504" w:rsidRDefault="00031C47">
            <w:pPr>
              <w:jc w:val="right"/>
            </w:pPr>
            <w:r>
              <w:rPr>
                <w:sz w:val="24"/>
              </w:rPr>
              <w:t>80,083.20</w:t>
            </w:r>
          </w:p>
        </w:tc>
        <w:tc>
          <w:tcPr>
            <w:tcW w:w="1052" w:type="dxa"/>
            <w:vAlign w:val="center"/>
          </w:tcPr>
          <w:p w:rsidR="00814504" w:rsidRDefault="00031C47">
            <w:pPr>
              <w:jc w:val="right"/>
            </w:pPr>
            <w:r>
              <w:rPr>
                <w:sz w:val="24"/>
              </w:rPr>
              <w:t>148,264.00</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688377</w:t>
            </w:r>
          </w:p>
        </w:tc>
        <w:tc>
          <w:tcPr>
            <w:tcW w:w="818" w:type="dxa"/>
            <w:vAlign w:val="center"/>
          </w:tcPr>
          <w:p w:rsidR="00814504" w:rsidRDefault="00031C47">
            <w:pPr>
              <w:jc w:val="center"/>
            </w:pPr>
            <w:r>
              <w:rPr>
                <w:sz w:val="24"/>
              </w:rPr>
              <w:t>迪威尔</w:t>
            </w:r>
          </w:p>
        </w:tc>
        <w:tc>
          <w:tcPr>
            <w:tcW w:w="817" w:type="dxa"/>
            <w:vAlign w:val="center"/>
          </w:tcPr>
          <w:p w:rsidR="00814504" w:rsidRDefault="00031C47">
            <w:pPr>
              <w:jc w:val="center"/>
            </w:pPr>
            <w:r>
              <w:rPr>
                <w:sz w:val="24"/>
              </w:rPr>
              <w:t>2020-06-29</w:t>
            </w:r>
          </w:p>
        </w:tc>
        <w:tc>
          <w:tcPr>
            <w:tcW w:w="819" w:type="dxa"/>
            <w:vAlign w:val="center"/>
          </w:tcPr>
          <w:p w:rsidR="00814504" w:rsidRDefault="00031C47">
            <w:pPr>
              <w:jc w:val="center"/>
            </w:pPr>
            <w:r>
              <w:rPr>
                <w:sz w:val="24"/>
              </w:rPr>
              <w:t>2020-07-08</w:t>
            </w:r>
          </w:p>
        </w:tc>
        <w:tc>
          <w:tcPr>
            <w:tcW w:w="960" w:type="dxa"/>
            <w:vAlign w:val="center"/>
          </w:tcPr>
          <w:p w:rsidR="00814504" w:rsidRDefault="00031C47">
            <w:pPr>
              <w:jc w:val="center"/>
            </w:pPr>
            <w:r>
              <w:rPr>
                <w:sz w:val="24"/>
              </w:rPr>
              <w:t>新股未上市</w:t>
            </w:r>
          </w:p>
        </w:tc>
        <w:tc>
          <w:tcPr>
            <w:tcW w:w="676" w:type="dxa"/>
            <w:vAlign w:val="center"/>
          </w:tcPr>
          <w:p w:rsidR="00814504" w:rsidRDefault="00031C47">
            <w:pPr>
              <w:jc w:val="right"/>
            </w:pPr>
            <w:r>
              <w:rPr>
                <w:sz w:val="24"/>
              </w:rPr>
              <w:t>16.42</w:t>
            </w:r>
          </w:p>
        </w:tc>
        <w:tc>
          <w:tcPr>
            <w:tcW w:w="818" w:type="dxa"/>
            <w:vAlign w:val="center"/>
          </w:tcPr>
          <w:p w:rsidR="00814504" w:rsidRDefault="00031C47">
            <w:pPr>
              <w:jc w:val="center"/>
            </w:pPr>
            <w:r>
              <w:rPr>
                <w:sz w:val="24"/>
              </w:rPr>
              <w:t>16.42</w:t>
            </w:r>
          </w:p>
        </w:tc>
        <w:tc>
          <w:tcPr>
            <w:tcW w:w="819" w:type="dxa"/>
            <w:vAlign w:val="center"/>
          </w:tcPr>
          <w:p w:rsidR="00814504" w:rsidRDefault="00031C47">
            <w:pPr>
              <w:jc w:val="right"/>
            </w:pPr>
            <w:r>
              <w:rPr>
                <w:sz w:val="24"/>
              </w:rPr>
              <w:t>7,552</w:t>
            </w:r>
          </w:p>
        </w:tc>
        <w:tc>
          <w:tcPr>
            <w:tcW w:w="995" w:type="dxa"/>
            <w:vAlign w:val="center"/>
          </w:tcPr>
          <w:p w:rsidR="00814504" w:rsidRDefault="00031C47">
            <w:pPr>
              <w:jc w:val="right"/>
            </w:pPr>
            <w:r>
              <w:rPr>
                <w:sz w:val="24"/>
              </w:rPr>
              <w:t>124,003.84</w:t>
            </w:r>
          </w:p>
        </w:tc>
        <w:tc>
          <w:tcPr>
            <w:tcW w:w="1052" w:type="dxa"/>
            <w:vAlign w:val="center"/>
          </w:tcPr>
          <w:p w:rsidR="00814504" w:rsidRDefault="00031C47">
            <w:pPr>
              <w:jc w:val="right"/>
            </w:pPr>
            <w:r>
              <w:rPr>
                <w:sz w:val="24"/>
              </w:rPr>
              <w:t>124,003.84</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688277</w:t>
            </w:r>
          </w:p>
        </w:tc>
        <w:tc>
          <w:tcPr>
            <w:tcW w:w="818" w:type="dxa"/>
            <w:vAlign w:val="center"/>
          </w:tcPr>
          <w:p w:rsidR="00814504" w:rsidRDefault="00031C47">
            <w:pPr>
              <w:jc w:val="center"/>
            </w:pPr>
            <w:r>
              <w:rPr>
                <w:sz w:val="24"/>
              </w:rPr>
              <w:t>天智航</w:t>
            </w:r>
          </w:p>
        </w:tc>
        <w:tc>
          <w:tcPr>
            <w:tcW w:w="817" w:type="dxa"/>
            <w:vAlign w:val="center"/>
          </w:tcPr>
          <w:p w:rsidR="00814504" w:rsidRDefault="00031C47">
            <w:pPr>
              <w:jc w:val="center"/>
            </w:pPr>
            <w:r>
              <w:rPr>
                <w:sz w:val="24"/>
              </w:rPr>
              <w:t>2020-06-24</w:t>
            </w:r>
          </w:p>
        </w:tc>
        <w:tc>
          <w:tcPr>
            <w:tcW w:w="819" w:type="dxa"/>
            <w:vAlign w:val="center"/>
          </w:tcPr>
          <w:p w:rsidR="00814504" w:rsidRDefault="00031C47">
            <w:pPr>
              <w:jc w:val="center"/>
            </w:pPr>
            <w:r>
              <w:rPr>
                <w:sz w:val="24"/>
              </w:rPr>
              <w:t>2020-07-07</w:t>
            </w:r>
          </w:p>
        </w:tc>
        <w:tc>
          <w:tcPr>
            <w:tcW w:w="960" w:type="dxa"/>
            <w:vAlign w:val="center"/>
          </w:tcPr>
          <w:p w:rsidR="00814504" w:rsidRDefault="00031C47">
            <w:pPr>
              <w:jc w:val="center"/>
            </w:pPr>
            <w:r>
              <w:rPr>
                <w:sz w:val="24"/>
              </w:rPr>
              <w:t>新股未上市</w:t>
            </w:r>
          </w:p>
        </w:tc>
        <w:tc>
          <w:tcPr>
            <w:tcW w:w="676" w:type="dxa"/>
            <w:vAlign w:val="center"/>
          </w:tcPr>
          <w:p w:rsidR="00814504" w:rsidRDefault="00031C47">
            <w:pPr>
              <w:jc w:val="right"/>
            </w:pPr>
            <w:r>
              <w:rPr>
                <w:sz w:val="24"/>
              </w:rPr>
              <w:t>12.04</w:t>
            </w:r>
          </w:p>
        </w:tc>
        <w:tc>
          <w:tcPr>
            <w:tcW w:w="818" w:type="dxa"/>
            <w:vAlign w:val="center"/>
          </w:tcPr>
          <w:p w:rsidR="00814504" w:rsidRDefault="00031C47">
            <w:pPr>
              <w:jc w:val="center"/>
            </w:pPr>
            <w:r>
              <w:rPr>
                <w:sz w:val="24"/>
              </w:rPr>
              <w:t>12.04</w:t>
            </w:r>
          </w:p>
        </w:tc>
        <w:tc>
          <w:tcPr>
            <w:tcW w:w="819" w:type="dxa"/>
            <w:vAlign w:val="center"/>
          </w:tcPr>
          <w:p w:rsidR="00814504" w:rsidRDefault="00031C47">
            <w:pPr>
              <w:jc w:val="right"/>
            </w:pPr>
            <w:r>
              <w:rPr>
                <w:sz w:val="24"/>
              </w:rPr>
              <w:t>8,810</w:t>
            </w:r>
          </w:p>
        </w:tc>
        <w:tc>
          <w:tcPr>
            <w:tcW w:w="995" w:type="dxa"/>
            <w:vAlign w:val="center"/>
          </w:tcPr>
          <w:p w:rsidR="00814504" w:rsidRDefault="00031C47">
            <w:pPr>
              <w:jc w:val="right"/>
            </w:pPr>
            <w:r>
              <w:rPr>
                <w:sz w:val="24"/>
              </w:rPr>
              <w:t>106,072.40</w:t>
            </w:r>
          </w:p>
        </w:tc>
        <w:tc>
          <w:tcPr>
            <w:tcW w:w="1052" w:type="dxa"/>
            <w:vAlign w:val="center"/>
          </w:tcPr>
          <w:p w:rsidR="00814504" w:rsidRDefault="00031C47">
            <w:pPr>
              <w:jc w:val="right"/>
            </w:pPr>
            <w:r>
              <w:rPr>
                <w:sz w:val="24"/>
              </w:rPr>
              <w:t>106,072.40</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688528</w:t>
            </w:r>
          </w:p>
        </w:tc>
        <w:tc>
          <w:tcPr>
            <w:tcW w:w="818" w:type="dxa"/>
            <w:vAlign w:val="center"/>
          </w:tcPr>
          <w:p w:rsidR="00814504" w:rsidRDefault="00031C47">
            <w:pPr>
              <w:jc w:val="center"/>
            </w:pPr>
            <w:r>
              <w:rPr>
                <w:sz w:val="24"/>
              </w:rPr>
              <w:t>秦川物联</w:t>
            </w:r>
          </w:p>
        </w:tc>
        <w:tc>
          <w:tcPr>
            <w:tcW w:w="817" w:type="dxa"/>
            <w:vAlign w:val="center"/>
          </w:tcPr>
          <w:p w:rsidR="00814504" w:rsidRDefault="00031C47">
            <w:pPr>
              <w:jc w:val="center"/>
            </w:pPr>
            <w:r>
              <w:rPr>
                <w:sz w:val="24"/>
              </w:rPr>
              <w:t>2020-06-19</w:t>
            </w:r>
          </w:p>
        </w:tc>
        <w:tc>
          <w:tcPr>
            <w:tcW w:w="819" w:type="dxa"/>
            <w:vAlign w:val="center"/>
          </w:tcPr>
          <w:p w:rsidR="00814504" w:rsidRDefault="00031C47">
            <w:pPr>
              <w:jc w:val="center"/>
            </w:pPr>
            <w:r>
              <w:rPr>
                <w:sz w:val="24"/>
              </w:rPr>
              <w:t>2020-07-01</w:t>
            </w:r>
          </w:p>
        </w:tc>
        <w:tc>
          <w:tcPr>
            <w:tcW w:w="960" w:type="dxa"/>
            <w:vAlign w:val="center"/>
          </w:tcPr>
          <w:p w:rsidR="00814504" w:rsidRDefault="00031C47">
            <w:pPr>
              <w:jc w:val="center"/>
            </w:pPr>
            <w:r>
              <w:rPr>
                <w:sz w:val="24"/>
              </w:rPr>
              <w:t>新股未上市</w:t>
            </w:r>
          </w:p>
        </w:tc>
        <w:tc>
          <w:tcPr>
            <w:tcW w:w="676" w:type="dxa"/>
            <w:vAlign w:val="center"/>
          </w:tcPr>
          <w:p w:rsidR="00814504" w:rsidRDefault="00031C47">
            <w:pPr>
              <w:jc w:val="right"/>
            </w:pPr>
            <w:r>
              <w:rPr>
                <w:sz w:val="24"/>
              </w:rPr>
              <w:t>11.33</w:t>
            </w:r>
          </w:p>
        </w:tc>
        <w:tc>
          <w:tcPr>
            <w:tcW w:w="818" w:type="dxa"/>
            <w:vAlign w:val="center"/>
          </w:tcPr>
          <w:p w:rsidR="00814504" w:rsidRDefault="00031C47">
            <w:pPr>
              <w:jc w:val="center"/>
            </w:pPr>
            <w:r>
              <w:rPr>
                <w:sz w:val="24"/>
              </w:rPr>
              <w:t>11.33</w:t>
            </w:r>
          </w:p>
        </w:tc>
        <w:tc>
          <w:tcPr>
            <w:tcW w:w="819" w:type="dxa"/>
            <w:vAlign w:val="center"/>
          </w:tcPr>
          <w:p w:rsidR="00814504" w:rsidRDefault="00031C47">
            <w:pPr>
              <w:jc w:val="right"/>
            </w:pPr>
            <w:r>
              <w:rPr>
                <w:sz w:val="24"/>
              </w:rPr>
              <w:t>8,337</w:t>
            </w:r>
          </w:p>
        </w:tc>
        <w:tc>
          <w:tcPr>
            <w:tcW w:w="995" w:type="dxa"/>
            <w:vAlign w:val="center"/>
          </w:tcPr>
          <w:p w:rsidR="00814504" w:rsidRDefault="00031C47">
            <w:pPr>
              <w:jc w:val="right"/>
            </w:pPr>
            <w:r>
              <w:rPr>
                <w:sz w:val="24"/>
              </w:rPr>
              <w:t>94,458.21</w:t>
            </w:r>
          </w:p>
        </w:tc>
        <w:tc>
          <w:tcPr>
            <w:tcW w:w="1052" w:type="dxa"/>
            <w:vAlign w:val="center"/>
          </w:tcPr>
          <w:p w:rsidR="00814504" w:rsidRDefault="00031C47">
            <w:pPr>
              <w:jc w:val="right"/>
            </w:pPr>
            <w:r>
              <w:rPr>
                <w:sz w:val="24"/>
              </w:rPr>
              <w:t>94,458.21</w:t>
            </w:r>
          </w:p>
        </w:tc>
        <w:tc>
          <w:tcPr>
            <w:tcW w:w="408" w:type="dxa"/>
            <w:vAlign w:val="center"/>
          </w:tcPr>
          <w:p w:rsidR="00814504" w:rsidRDefault="00031C47">
            <w:pPr>
              <w:jc w:val="center"/>
            </w:pPr>
            <w:r>
              <w:rPr>
                <w:sz w:val="24"/>
              </w:rPr>
              <w:t>-</w:t>
            </w:r>
          </w:p>
        </w:tc>
      </w:tr>
      <w:tr w:rsidR="00814504">
        <w:tc>
          <w:tcPr>
            <w:tcW w:w="816" w:type="dxa"/>
            <w:vAlign w:val="center"/>
          </w:tcPr>
          <w:p w:rsidR="00814504" w:rsidRDefault="00031C47">
            <w:pPr>
              <w:jc w:val="center"/>
            </w:pPr>
            <w:r>
              <w:rPr>
                <w:sz w:val="24"/>
              </w:rPr>
              <w:t>688600</w:t>
            </w:r>
          </w:p>
        </w:tc>
        <w:tc>
          <w:tcPr>
            <w:tcW w:w="818" w:type="dxa"/>
            <w:vAlign w:val="center"/>
          </w:tcPr>
          <w:p w:rsidR="00814504" w:rsidRDefault="00031C47">
            <w:pPr>
              <w:jc w:val="center"/>
            </w:pPr>
            <w:r>
              <w:rPr>
                <w:sz w:val="24"/>
              </w:rPr>
              <w:t>皖仪科技</w:t>
            </w:r>
          </w:p>
        </w:tc>
        <w:tc>
          <w:tcPr>
            <w:tcW w:w="817" w:type="dxa"/>
            <w:vAlign w:val="center"/>
          </w:tcPr>
          <w:p w:rsidR="00814504" w:rsidRDefault="00031C47">
            <w:pPr>
              <w:jc w:val="center"/>
            </w:pPr>
            <w:r>
              <w:rPr>
                <w:sz w:val="24"/>
              </w:rPr>
              <w:t>2020-06-23</w:t>
            </w:r>
          </w:p>
        </w:tc>
        <w:tc>
          <w:tcPr>
            <w:tcW w:w="819" w:type="dxa"/>
            <w:vAlign w:val="center"/>
          </w:tcPr>
          <w:p w:rsidR="00814504" w:rsidRDefault="00031C47">
            <w:pPr>
              <w:jc w:val="center"/>
            </w:pPr>
            <w:r>
              <w:rPr>
                <w:sz w:val="24"/>
              </w:rPr>
              <w:t>2020-07-03</w:t>
            </w:r>
          </w:p>
        </w:tc>
        <w:tc>
          <w:tcPr>
            <w:tcW w:w="960" w:type="dxa"/>
            <w:vAlign w:val="center"/>
          </w:tcPr>
          <w:p w:rsidR="00814504" w:rsidRDefault="00031C47">
            <w:pPr>
              <w:jc w:val="center"/>
            </w:pPr>
            <w:r>
              <w:rPr>
                <w:sz w:val="24"/>
              </w:rPr>
              <w:t>新股未上市</w:t>
            </w:r>
          </w:p>
        </w:tc>
        <w:tc>
          <w:tcPr>
            <w:tcW w:w="676" w:type="dxa"/>
            <w:vAlign w:val="center"/>
          </w:tcPr>
          <w:p w:rsidR="00814504" w:rsidRDefault="00031C47">
            <w:pPr>
              <w:jc w:val="right"/>
            </w:pPr>
            <w:r>
              <w:rPr>
                <w:sz w:val="24"/>
              </w:rPr>
              <w:t>15.50</w:t>
            </w:r>
          </w:p>
        </w:tc>
        <w:tc>
          <w:tcPr>
            <w:tcW w:w="818" w:type="dxa"/>
            <w:vAlign w:val="center"/>
          </w:tcPr>
          <w:p w:rsidR="00814504" w:rsidRDefault="00031C47">
            <w:pPr>
              <w:jc w:val="center"/>
            </w:pPr>
            <w:r>
              <w:rPr>
                <w:sz w:val="24"/>
              </w:rPr>
              <w:t>15.50</w:t>
            </w:r>
          </w:p>
        </w:tc>
        <w:tc>
          <w:tcPr>
            <w:tcW w:w="819" w:type="dxa"/>
            <w:vAlign w:val="center"/>
          </w:tcPr>
          <w:p w:rsidR="00814504" w:rsidRDefault="00031C47">
            <w:pPr>
              <w:jc w:val="right"/>
            </w:pPr>
            <w:r>
              <w:rPr>
                <w:sz w:val="24"/>
              </w:rPr>
              <w:t>5,468</w:t>
            </w:r>
          </w:p>
        </w:tc>
        <w:tc>
          <w:tcPr>
            <w:tcW w:w="995" w:type="dxa"/>
            <w:vAlign w:val="center"/>
          </w:tcPr>
          <w:p w:rsidR="00814504" w:rsidRDefault="00031C47">
            <w:pPr>
              <w:jc w:val="right"/>
            </w:pPr>
            <w:r>
              <w:rPr>
                <w:sz w:val="24"/>
              </w:rPr>
              <w:t>84,754.00</w:t>
            </w:r>
          </w:p>
        </w:tc>
        <w:tc>
          <w:tcPr>
            <w:tcW w:w="1052" w:type="dxa"/>
            <w:vAlign w:val="center"/>
          </w:tcPr>
          <w:p w:rsidR="00814504" w:rsidRDefault="00031C47">
            <w:pPr>
              <w:jc w:val="right"/>
            </w:pPr>
            <w:r>
              <w:rPr>
                <w:sz w:val="24"/>
              </w:rPr>
              <w:t>84,754.00</w:t>
            </w:r>
          </w:p>
        </w:tc>
        <w:tc>
          <w:tcPr>
            <w:tcW w:w="408" w:type="dxa"/>
            <w:vAlign w:val="center"/>
          </w:tcPr>
          <w:p w:rsidR="00814504" w:rsidRDefault="00031C47">
            <w:pPr>
              <w:jc w:val="center"/>
            </w:pPr>
            <w:r>
              <w:rPr>
                <w:sz w:val="24"/>
              </w:rPr>
              <w:t>-</w:t>
            </w:r>
          </w:p>
        </w:tc>
      </w:tr>
    </w:tbl>
    <w:p w:rsidR="001548F9" w:rsidRPr="005312D8" w:rsidRDefault="00031C47" w:rsidP="00BE6384">
      <w:pPr>
        <w:tabs>
          <w:tab w:val="left" w:pos="426"/>
        </w:tabs>
        <w:spacing w:before="29" w:line="288" w:lineRule="auto"/>
        <w:jc w:val="left"/>
        <w:rPr>
          <w:kern w:val="0"/>
          <w:sz w:val="24"/>
        </w:rPr>
      </w:pPr>
      <w:r>
        <w:rPr>
          <w:kern w:val="0"/>
          <w:sz w:val="24"/>
        </w:rPr>
        <w:t>注：</w:t>
      </w:r>
      <w:r w:rsidR="00BE6384" w:rsidRPr="00BE6384">
        <w:rPr>
          <w:rFonts w:hint="eastAsia"/>
          <w:kern w:val="0"/>
          <w:sz w:val="24"/>
        </w:rPr>
        <w:t>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14504" w:rsidRDefault="00031C47">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814504" w:rsidRDefault="00031C4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14504" w:rsidRDefault="00031C4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14504" w:rsidRDefault="00031C4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14504" w:rsidRDefault="00031C4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14504" w:rsidRDefault="00031C4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814504" w:rsidRDefault="00031C4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日，本基金所承担的全部金融负债的合约约定到期日均为一个月以内且不计息。本基金赎回基金份额采用一篮子股票形式，流动性风险相对较低。</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14504" w:rsidRDefault="00031C4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14504" w:rsidRDefault="00031C4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本基金所持证券在证券交易所上市，部分基金资产流通暂时受限制不能自由转让的情况参见附注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14504" w:rsidRDefault="00031C4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4504" w:rsidRDefault="00031C47">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14504">
        <w:tc>
          <w:tcPr>
            <w:tcW w:w="1740" w:type="dxa"/>
            <w:vAlign w:val="center"/>
          </w:tcPr>
          <w:p w:rsidR="00814504" w:rsidRDefault="00031C47">
            <w:pPr>
              <w:jc w:val="left"/>
            </w:pPr>
            <w:r>
              <w:rPr>
                <w:color w:val="000000"/>
                <w:sz w:val="18"/>
                <w:szCs w:val="18"/>
              </w:rPr>
              <w:t>银行存款</w:t>
            </w:r>
          </w:p>
        </w:tc>
        <w:tc>
          <w:tcPr>
            <w:tcW w:w="1559" w:type="dxa"/>
            <w:vAlign w:val="center"/>
          </w:tcPr>
          <w:p w:rsidR="00814504" w:rsidRDefault="00031C47">
            <w:pPr>
              <w:jc w:val="left"/>
            </w:pPr>
            <w:r>
              <w:rPr>
                <w:color w:val="000000"/>
                <w:sz w:val="18"/>
                <w:szCs w:val="18"/>
              </w:rPr>
              <w:t>5,089,976.74</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5,089,976.74</w:t>
            </w:r>
          </w:p>
        </w:tc>
      </w:tr>
      <w:tr w:rsidR="00814504">
        <w:tc>
          <w:tcPr>
            <w:tcW w:w="1740" w:type="dxa"/>
            <w:vAlign w:val="center"/>
          </w:tcPr>
          <w:p w:rsidR="00814504" w:rsidRDefault="00031C47">
            <w:pPr>
              <w:jc w:val="left"/>
            </w:pPr>
            <w:r>
              <w:rPr>
                <w:color w:val="000000"/>
                <w:sz w:val="18"/>
                <w:szCs w:val="18"/>
              </w:rPr>
              <w:t>结算备付金</w:t>
            </w:r>
          </w:p>
        </w:tc>
        <w:tc>
          <w:tcPr>
            <w:tcW w:w="1559" w:type="dxa"/>
            <w:vAlign w:val="center"/>
          </w:tcPr>
          <w:p w:rsidR="00814504" w:rsidRDefault="00031C47">
            <w:pPr>
              <w:jc w:val="left"/>
            </w:pPr>
            <w:r>
              <w:rPr>
                <w:color w:val="000000"/>
                <w:sz w:val="18"/>
                <w:szCs w:val="18"/>
              </w:rPr>
              <w:t>42,406.45</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42,406.45</w:t>
            </w:r>
          </w:p>
        </w:tc>
      </w:tr>
      <w:tr w:rsidR="00814504">
        <w:tc>
          <w:tcPr>
            <w:tcW w:w="1740" w:type="dxa"/>
            <w:vAlign w:val="center"/>
          </w:tcPr>
          <w:p w:rsidR="00814504" w:rsidRDefault="00031C47">
            <w:pPr>
              <w:jc w:val="left"/>
            </w:pPr>
            <w:r>
              <w:rPr>
                <w:color w:val="000000"/>
                <w:sz w:val="18"/>
                <w:szCs w:val="18"/>
              </w:rPr>
              <w:t>存出保证金</w:t>
            </w:r>
          </w:p>
        </w:tc>
        <w:tc>
          <w:tcPr>
            <w:tcW w:w="1559" w:type="dxa"/>
            <w:vAlign w:val="center"/>
          </w:tcPr>
          <w:p w:rsidR="00814504" w:rsidRDefault="00031C47">
            <w:pPr>
              <w:jc w:val="left"/>
            </w:pPr>
            <w:r>
              <w:rPr>
                <w:color w:val="000000"/>
                <w:sz w:val="18"/>
                <w:szCs w:val="18"/>
              </w:rPr>
              <w:t>5,747.05</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5,747.05</w:t>
            </w:r>
          </w:p>
        </w:tc>
      </w:tr>
      <w:tr w:rsidR="00814504">
        <w:tc>
          <w:tcPr>
            <w:tcW w:w="1740" w:type="dxa"/>
            <w:vAlign w:val="center"/>
          </w:tcPr>
          <w:p w:rsidR="00814504" w:rsidRDefault="00031C47">
            <w:pPr>
              <w:jc w:val="left"/>
            </w:pPr>
            <w:r>
              <w:rPr>
                <w:color w:val="000000"/>
                <w:sz w:val="18"/>
                <w:szCs w:val="18"/>
              </w:rPr>
              <w:t>交易性金融资产</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283,598,670.36</w:t>
            </w:r>
          </w:p>
        </w:tc>
        <w:tc>
          <w:tcPr>
            <w:tcW w:w="1446" w:type="dxa"/>
            <w:vAlign w:val="center"/>
          </w:tcPr>
          <w:p w:rsidR="00814504" w:rsidRDefault="00031C47">
            <w:pPr>
              <w:jc w:val="left"/>
            </w:pPr>
            <w:r>
              <w:rPr>
                <w:color w:val="000000"/>
                <w:sz w:val="18"/>
                <w:szCs w:val="18"/>
              </w:rPr>
              <w:t>283,598,670.36</w:t>
            </w:r>
          </w:p>
        </w:tc>
      </w:tr>
      <w:tr w:rsidR="00814504">
        <w:tc>
          <w:tcPr>
            <w:tcW w:w="1740" w:type="dxa"/>
            <w:vAlign w:val="center"/>
          </w:tcPr>
          <w:p w:rsidR="00814504" w:rsidRDefault="00031C47">
            <w:pPr>
              <w:jc w:val="left"/>
            </w:pPr>
            <w:r>
              <w:rPr>
                <w:color w:val="000000"/>
                <w:sz w:val="18"/>
                <w:szCs w:val="18"/>
              </w:rPr>
              <w:t>应收利息</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1,019.49</w:t>
            </w:r>
          </w:p>
        </w:tc>
        <w:tc>
          <w:tcPr>
            <w:tcW w:w="1446" w:type="dxa"/>
            <w:vAlign w:val="center"/>
          </w:tcPr>
          <w:p w:rsidR="00814504" w:rsidRDefault="00031C47">
            <w:pPr>
              <w:jc w:val="left"/>
            </w:pPr>
            <w:r>
              <w:rPr>
                <w:color w:val="000000"/>
                <w:sz w:val="18"/>
                <w:szCs w:val="18"/>
              </w:rPr>
              <w:t>1,019.49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5,138,130.24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283,599,689.85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288,737,820.09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14504">
        <w:tc>
          <w:tcPr>
            <w:tcW w:w="1740" w:type="dxa"/>
            <w:vAlign w:val="center"/>
          </w:tcPr>
          <w:p w:rsidR="00814504" w:rsidRDefault="00031C47">
            <w:pPr>
              <w:jc w:val="left"/>
            </w:pPr>
            <w:r>
              <w:rPr>
                <w:color w:val="000000"/>
                <w:sz w:val="18"/>
                <w:szCs w:val="18"/>
              </w:rPr>
              <w:t>应付证券清算款</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1,805.03</w:t>
            </w:r>
          </w:p>
        </w:tc>
        <w:tc>
          <w:tcPr>
            <w:tcW w:w="1446" w:type="dxa"/>
            <w:vAlign w:val="center"/>
          </w:tcPr>
          <w:p w:rsidR="00814504" w:rsidRDefault="00031C47">
            <w:pPr>
              <w:jc w:val="left"/>
            </w:pPr>
            <w:r>
              <w:rPr>
                <w:color w:val="000000"/>
                <w:sz w:val="18"/>
                <w:szCs w:val="18"/>
              </w:rPr>
              <w:t>1,805.03</w:t>
            </w:r>
          </w:p>
        </w:tc>
      </w:tr>
      <w:tr w:rsidR="00814504">
        <w:tc>
          <w:tcPr>
            <w:tcW w:w="1740" w:type="dxa"/>
            <w:vAlign w:val="center"/>
          </w:tcPr>
          <w:p w:rsidR="00814504" w:rsidRDefault="00031C47">
            <w:pPr>
              <w:jc w:val="left"/>
            </w:pPr>
            <w:r>
              <w:rPr>
                <w:color w:val="000000"/>
                <w:sz w:val="18"/>
                <w:szCs w:val="18"/>
              </w:rPr>
              <w:t>应付管理人报酬</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117,994.17</w:t>
            </w:r>
          </w:p>
        </w:tc>
        <w:tc>
          <w:tcPr>
            <w:tcW w:w="1446" w:type="dxa"/>
            <w:vAlign w:val="center"/>
          </w:tcPr>
          <w:p w:rsidR="00814504" w:rsidRDefault="00031C47">
            <w:pPr>
              <w:jc w:val="left"/>
            </w:pPr>
            <w:r>
              <w:rPr>
                <w:color w:val="000000"/>
                <w:sz w:val="18"/>
                <w:szCs w:val="18"/>
              </w:rPr>
              <w:t>117,994.17</w:t>
            </w:r>
          </w:p>
        </w:tc>
      </w:tr>
      <w:tr w:rsidR="00814504">
        <w:tc>
          <w:tcPr>
            <w:tcW w:w="1740" w:type="dxa"/>
            <w:vAlign w:val="center"/>
          </w:tcPr>
          <w:p w:rsidR="00814504" w:rsidRDefault="00031C47">
            <w:pPr>
              <w:jc w:val="left"/>
            </w:pPr>
            <w:r>
              <w:rPr>
                <w:color w:val="000000"/>
                <w:sz w:val="18"/>
                <w:szCs w:val="18"/>
              </w:rPr>
              <w:t>应付托管费</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23,598.83</w:t>
            </w:r>
          </w:p>
        </w:tc>
        <w:tc>
          <w:tcPr>
            <w:tcW w:w="1446" w:type="dxa"/>
            <w:vAlign w:val="center"/>
          </w:tcPr>
          <w:p w:rsidR="00814504" w:rsidRDefault="00031C47">
            <w:pPr>
              <w:jc w:val="left"/>
            </w:pPr>
            <w:r>
              <w:rPr>
                <w:color w:val="000000"/>
                <w:sz w:val="18"/>
                <w:szCs w:val="18"/>
              </w:rPr>
              <w:t>23,598.83</w:t>
            </w:r>
          </w:p>
        </w:tc>
      </w:tr>
      <w:tr w:rsidR="00814504">
        <w:tc>
          <w:tcPr>
            <w:tcW w:w="1740" w:type="dxa"/>
            <w:vAlign w:val="center"/>
          </w:tcPr>
          <w:p w:rsidR="00814504" w:rsidRDefault="00031C47">
            <w:pPr>
              <w:jc w:val="left"/>
            </w:pPr>
            <w:r>
              <w:rPr>
                <w:color w:val="000000"/>
                <w:sz w:val="18"/>
                <w:szCs w:val="18"/>
              </w:rPr>
              <w:t>应付交易费用</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29,782.80</w:t>
            </w:r>
          </w:p>
        </w:tc>
        <w:tc>
          <w:tcPr>
            <w:tcW w:w="1446" w:type="dxa"/>
            <w:vAlign w:val="center"/>
          </w:tcPr>
          <w:p w:rsidR="00814504" w:rsidRDefault="00031C47">
            <w:pPr>
              <w:jc w:val="left"/>
            </w:pPr>
            <w:r>
              <w:rPr>
                <w:color w:val="000000"/>
                <w:sz w:val="18"/>
                <w:szCs w:val="18"/>
              </w:rPr>
              <w:t>29,782.80</w:t>
            </w:r>
          </w:p>
        </w:tc>
      </w:tr>
      <w:tr w:rsidR="00814504">
        <w:tc>
          <w:tcPr>
            <w:tcW w:w="1740" w:type="dxa"/>
            <w:vAlign w:val="center"/>
          </w:tcPr>
          <w:p w:rsidR="00814504" w:rsidRDefault="00031C47">
            <w:pPr>
              <w:jc w:val="left"/>
            </w:pPr>
            <w:r>
              <w:rPr>
                <w:color w:val="000000"/>
                <w:sz w:val="18"/>
                <w:szCs w:val="18"/>
              </w:rPr>
              <w:t>其他负债</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129,007.60</w:t>
            </w:r>
          </w:p>
        </w:tc>
        <w:tc>
          <w:tcPr>
            <w:tcW w:w="1446" w:type="dxa"/>
            <w:vAlign w:val="center"/>
          </w:tcPr>
          <w:p w:rsidR="00814504" w:rsidRDefault="00031C47">
            <w:pPr>
              <w:jc w:val="left"/>
            </w:pPr>
            <w:r>
              <w:rPr>
                <w:color w:val="000000"/>
                <w:sz w:val="18"/>
                <w:szCs w:val="18"/>
              </w:rPr>
              <w:t>129,007.60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302,188.43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302,188.43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5,138,130.24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283,297,501.42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288,435,631.66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14504">
        <w:tc>
          <w:tcPr>
            <w:tcW w:w="1740" w:type="dxa"/>
            <w:vAlign w:val="center"/>
          </w:tcPr>
          <w:p w:rsidR="00814504" w:rsidRDefault="00031C47">
            <w:pPr>
              <w:jc w:val="left"/>
            </w:pPr>
            <w:r>
              <w:rPr>
                <w:color w:val="000000"/>
                <w:sz w:val="18"/>
                <w:szCs w:val="18"/>
              </w:rPr>
              <w:t>银行存款</w:t>
            </w:r>
          </w:p>
        </w:tc>
        <w:tc>
          <w:tcPr>
            <w:tcW w:w="1559" w:type="dxa"/>
            <w:vAlign w:val="center"/>
          </w:tcPr>
          <w:p w:rsidR="00814504" w:rsidRDefault="00031C47">
            <w:pPr>
              <w:jc w:val="left"/>
            </w:pPr>
            <w:r>
              <w:rPr>
                <w:color w:val="000000"/>
                <w:sz w:val="18"/>
                <w:szCs w:val="18"/>
              </w:rPr>
              <w:t>2,269,758.61</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2,269,758.61</w:t>
            </w:r>
          </w:p>
        </w:tc>
      </w:tr>
      <w:tr w:rsidR="00814504">
        <w:tc>
          <w:tcPr>
            <w:tcW w:w="1740" w:type="dxa"/>
            <w:vAlign w:val="center"/>
          </w:tcPr>
          <w:p w:rsidR="00814504" w:rsidRDefault="00031C47">
            <w:pPr>
              <w:jc w:val="left"/>
            </w:pPr>
            <w:r>
              <w:rPr>
                <w:color w:val="000000"/>
                <w:sz w:val="18"/>
                <w:szCs w:val="18"/>
              </w:rPr>
              <w:t>结算备付金</w:t>
            </w:r>
          </w:p>
        </w:tc>
        <w:tc>
          <w:tcPr>
            <w:tcW w:w="1559" w:type="dxa"/>
            <w:vAlign w:val="center"/>
          </w:tcPr>
          <w:p w:rsidR="00814504" w:rsidRDefault="00031C47">
            <w:pPr>
              <w:jc w:val="left"/>
            </w:pPr>
            <w:r>
              <w:rPr>
                <w:color w:val="000000"/>
                <w:sz w:val="18"/>
                <w:szCs w:val="18"/>
              </w:rPr>
              <w:t>38.20</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38.20</w:t>
            </w:r>
          </w:p>
        </w:tc>
      </w:tr>
      <w:tr w:rsidR="00814504">
        <w:tc>
          <w:tcPr>
            <w:tcW w:w="1740" w:type="dxa"/>
            <w:vAlign w:val="center"/>
          </w:tcPr>
          <w:p w:rsidR="00814504" w:rsidRDefault="00031C47">
            <w:pPr>
              <w:jc w:val="left"/>
            </w:pPr>
            <w:r>
              <w:rPr>
                <w:color w:val="000000"/>
                <w:sz w:val="18"/>
                <w:szCs w:val="18"/>
              </w:rPr>
              <w:t>存出保证金</w:t>
            </w:r>
          </w:p>
        </w:tc>
        <w:tc>
          <w:tcPr>
            <w:tcW w:w="1559" w:type="dxa"/>
            <w:vAlign w:val="center"/>
          </w:tcPr>
          <w:p w:rsidR="00814504" w:rsidRDefault="00031C47">
            <w:pPr>
              <w:jc w:val="left"/>
            </w:pPr>
            <w:r>
              <w:rPr>
                <w:color w:val="000000"/>
                <w:sz w:val="18"/>
                <w:szCs w:val="18"/>
              </w:rPr>
              <w:t>3,761.28</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w:t>
            </w:r>
          </w:p>
        </w:tc>
        <w:tc>
          <w:tcPr>
            <w:tcW w:w="1446" w:type="dxa"/>
            <w:vAlign w:val="center"/>
          </w:tcPr>
          <w:p w:rsidR="00814504" w:rsidRDefault="00031C47">
            <w:pPr>
              <w:jc w:val="left"/>
            </w:pPr>
            <w:r>
              <w:rPr>
                <w:color w:val="000000"/>
                <w:sz w:val="18"/>
                <w:szCs w:val="18"/>
              </w:rPr>
              <w:t>3,761.28</w:t>
            </w:r>
          </w:p>
        </w:tc>
      </w:tr>
      <w:tr w:rsidR="00814504">
        <w:tc>
          <w:tcPr>
            <w:tcW w:w="1740" w:type="dxa"/>
            <w:vAlign w:val="center"/>
          </w:tcPr>
          <w:p w:rsidR="00814504" w:rsidRDefault="00031C47">
            <w:pPr>
              <w:jc w:val="left"/>
            </w:pPr>
            <w:r>
              <w:rPr>
                <w:color w:val="000000"/>
                <w:sz w:val="18"/>
                <w:szCs w:val="18"/>
              </w:rPr>
              <w:t>交易性金融资产</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349,841,505.43</w:t>
            </w:r>
          </w:p>
        </w:tc>
        <w:tc>
          <w:tcPr>
            <w:tcW w:w="1446" w:type="dxa"/>
            <w:vAlign w:val="center"/>
          </w:tcPr>
          <w:p w:rsidR="00814504" w:rsidRDefault="00031C47">
            <w:pPr>
              <w:jc w:val="left"/>
            </w:pPr>
            <w:r>
              <w:rPr>
                <w:color w:val="000000"/>
                <w:sz w:val="18"/>
                <w:szCs w:val="18"/>
              </w:rPr>
              <w:t>349,841,505.43</w:t>
            </w:r>
          </w:p>
        </w:tc>
      </w:tr>
      <w:tr w:rsidR="00814504">
        <w:tc>
          <w:tcPr>
            <w:tcW w:w="1740" w:type="dxa"/>
            <w:vAlign w:val="center"/>
          </w:tcPr>
          <w:p w:rsidR="00814504" w:rsidRDefault="00031C47">
            <w:pPr>
              <w:jc w:val="left"/>
            </w:pPr>
            <w:r>
              <w:rPr>
                <w:color w:val="000000"/>
                <w:sz w:val="18"/>
                <w:szCs w:val="18"/>
              </w:rPr>
              <w:t>应收利息</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left"/>
            </w:pPr>
            <w:r>
              <w:rPr>
                <w:color w:val="000000"/>
                <w:sz w:val="18"/>
                <w:szCs w:val="18"/>
              </w:rPr>
              <w:t>497.01</w:t>
            </w:r>
          </w:p>
        </w:tc>
        <w:tc>
          <w:tcPr>
            <w:tcW w:w="1446" w:type="dxa"/>
            <w:vAlign w:val="center"/>
          </w:tcPr>
          <w:p w:rsidR="00814504" w:rsidRDefault="00031C47">
            <w:pPr>
              <w:jc w:val="left"/>
            </w:pPr>
            <w:r>
              <w:rPr>
                <w:color w:val="000000"/>
                <w:sz w:val="18"/>
                <w:szCs w:val="18"/>
              </w:rPr>
              <w:t>497.01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2,273,558.09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349,842,002.44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352,115,560.53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14504">
        <w:tc>
          <w:tcPr>
            <w:tcW w:w="1740" w:type="dxa"/>
            <w:vAlign w:val="center"/>
          </w:tcPr>
          <w:p w:rsidR="00814504" w:rsidRDefault="00031C47">
            <w:pPr>
              <w:jc w:val="left"/>
            </w:pPr>
            <w:r>
              <w:rPr>
                <w:color w:val="000000"/>
                <w:sz w:val="18"/>
                <w:szCs w:val="18"/>
              </w:rPr>
              <w:t>应付管理人报酬</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center"/>
            </w:pPr>
            <w:r>
              <w:rPr>
                <w:color w:val="000000"/>
                <w:sz w:val="18"/>
                <w:szCs w:val="18"/>
              </w:rPr>
              <w:t>155,101.09</w:t>
            </w:r>
          </w:p>
        </w:tc>
        <w:tc>
          <w:tcPr>
            <w:tcW w:w="1446" w:type="dxa"/>
            <w:vAlign w:val="center"/>
          </w:tcPr>
          <w:p w:rsidR="00814504" w:rsidRDefault="00031C47">
            <w:pPr>
              <w:jc w:val="left"/>
            </w:pPr>
            <w:r>
              <w:rPr>
                <w:color w:val="000000"/>
                <w:sz w:val="18"/>
                <w:szCs w:val="18"/>
              </w:rPr>
              <w:t>155,101.09</w:t>
            </w:r>
          </w:p>
        </w:tc>
      </w:tr>
      <w:tr w:rsidR="00814504">
        <w:tc>
          <w:tcPr>
            <w:tcW w:w="1740" w:type="dxa"/>
            <w:vAlign w:val="center"/>
          </w:tcPr>
          <w:p w:rsidR="00814504" w:rsidRDefault="00031C47">
            <w:pPr>
              <w:jc w:val="left"/>
            </w:pPr>
            <w:r>
              <w:rPr>
                <w:color w:val="000000"/>
                <w:sz w:val="18"/>
                <w:szCs w:val="18"/>
              </w:rPr>
              <w:t>应付托管费</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center"/>
            </w:pPr>
            <w:r>
              <w:rPr>
                <w:color w:val="000000"/>
                <w:sz w:val="18"/>
                <w:szCs w:val="18"/>
              </w:rPr>
              <w:t>31,020.23</w:t>
            </w:r>
          </w:p>
        </w:tc>
        <w:tc>
          <w:tcPr>
            <w:tcW w:w="1446" w:type="dxa"/>
            <w:vAlign w:val="center"/>
          </w:tcPr>
          <w:p w:rsidR="00814504" w:rsidRDefault="00031C47">
            <w:pPr>
              <w:jc w:val="left"/>
            </w:pPr>
            <w:r>
              <w:rPr>
                <w:color w:val="000000"/>
                <w:sz w:val="18"/>
                <w:szCs w:val="18"/>
              </w:rPr>
              <w:t>31,020.23</w:t>
            </w:r>
          </w:p>
        </w:tc>
      </w:tr>
      <w:tr w:rsidR="00814504">
        <w:tc>
          <w:tcPr>
            <w:tcW w:w="1740" w:type="dxa"/>
            <w:vAlign w:val="center"/>
          </w:tcPr>
          <w:p w:rsidR="00814504" w:rsidRDefault="00031C47">
            <w:pPr>
              <w:jc w:val="left"/>
            </w:pPr>
            <w:r>
              <w:rPr>
                <w:color w:val="000000"/>
                <w:sz w:val="18"/>
                <w:szCs w:val="18"/>
              </w:rPr>
              <w:t>应付交易费用</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center"/>
            </w:pPr>
            <w:r>
              <w:rPr>
                <w:color w:val="000000"/>
                <w:sz w:val="18"/>
                <w:szCs w:val="18"/>
              </w:rPr>
              <w:t>32,131.23</w:t>
            </w:r>
          </w:p>
        </w:tc>
        <w:tc>
          <w:tcPr>
            <w:tcW w:w="1446" w:type="dxa"/>
            <w:vAlign w:val="center"/>
          </w:tcPr>
          <w:p w:rsidR="00814504" w:rsidRDefault="00031C47">
            <w:pPr>
              <w:jc w:val="left"/>
            </w:pPr>
            <w:r>
              <w:rPr>
                <w:color w:val="000000"/>
                <w:sz w:val="18"/>
                <w:szCs w:val="18"/>
              </w:rPr>
              <w:t>32,131.23</w:t>
            </w:r>
          </w:p>
        </w:tc>
      </w:tr>
      <w:tr w:rsidR="00814504">
        <w:tc>
          <w:tcPr>
            <w:tcW w:w="1740" w:type="dxa"/>
            <w:vAlign w:val="center"/>
          </w:tcPr>
          <w:p w:rsidR="00814504" w:rsidRDefault="00031C47">
            <w:pPr>
              <w:jc w:val="left"/>
            </w:pPr>
            <w:r>
              <w:rPr>
                <w:color w:val="000000"/>
                <w:sz w:val="18"/>
                <w:szCs w:val="18"/>
              </w:rPr>
              <w:t>其他负债</w:t>
            </w:r>
          </w:p>
        </w:tc>
        <w:tc>
          <w:tcPr>
            <w:tcW w:w="1559" w:type="dxa"/>
            <w:vAlign w:val="center"/>
          </w:tcPr>
          <w:p w:rsidR="00814504" w:rsidRDefault="00031C47">
            <w:pPr>
              <w:jc w:val="left"/>
            </w:pPr>
            <w:r>
              <w:rPr>
                <w:color w:val="000000"/>
                <w:sz w:val="18"/>
                <w:szCs w:val="18"/>
              </w:rPr>
              <w:t>-</w:t>
            </w:r>
          </w:p>
        </w:tc>
        <w:tc>
          <w:tcPr>
            <w:tcW w:w="1473" w:type="dxa"/>
            <w:vAlign w:val="center"/>
          </w:tcPr>
          <w:p w:rsidR="00814504" w:rsidRDefault="00031C47">
            <w:pPr>
              <w:jc w:val="left"/>
            </w:pPr>
            <w:r>
              <w:rPr>
                <w:color w:val="000000"/>
                <w:sz w:val="18"/>
                <w:szCs w:val="18"/>
              </w:rPr>
              <w:t>-</w:t>
            </w:r>
          </w:p>
        </w:tc>
        <w:tc>
          <w:tcPr>
            <w:tcW w:w="1221" w:type="dxa"/>
            <w:vAlign w:val="center"/>
          </w:tcPr>
          <w:p w:rsidR="00814504" w:rsidRDefault="00031C47">
            <w:pPr>
              <w:jc w:val="left"/>
            </w:pPr>
            <w:r>
              <w:rPr>
                <w:color w:val="000000"/>
                <w:sz w:val="18"/>
                <w:szCs w:val="18"/>
              </w:rPr>
              <w:t>-</w:t>
            </w:r>
          </w:p>
        </w:tc>
        <w:tc>
          <w:tcPr>
            <w:tcW w:w="1559" w:type="dxa"/>
            <w:vAlign w:val="center"/>
          </w:tcPr>
          <w:p w:rsidR="00814504" w:rsidRDefault="00031C47">
            <w:pPr>
              <w:jc w:val="center"/>
            </w:pPr>
            <w:r>
              <w:rPr>
                <w:color w:val="000000"/>
                <w:sz w:val="18"/>
                <w:szCs w:val="18"/>
              </w:rPr>
              <w:t>234,500.00</w:t>
            </w:r>
          </w:p>
        </w:tc>
        <w:tc>
          <w:tcPr>
            <w:tcW w:w="1446" w:type="dxa"/>
            <w:vAlign w:val="center"/>
          </w:tcPr>
          <w:p w:rsidR="00814504" w:rsidRDefault="00031C47">
            <w:pPr>
              <w:jc w:val="left"/>
            </w:pPr>
            <w:r>
              <w:rPr>
                <w:color w:val="000000"/>
                <w:sz w:val="18"/>
                <w:szCs w:val="18"/>
              </w:rPr>
              <w:t>234,500.00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452,752.55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452,752.55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2,273,558.09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349,389,249.89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351,662,807.98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14504" w:rsidRDefault="00031C4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814504" w:rsidRDefault="00031C47">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本基金通过投资组合的分散化降低其他价格风险。本基金投资组合中，上证</w:t>
      </w:r>
      <w:r w:rsidRPr="005312D8">
        <w:rPr>
          <w:color w:val="000000"/>
          <w:sz w:val="24"/>
        </w:rPr>
        <w:t>180</w:t>
      </w:r>
      <w:r w:rsidRPr="005312D8">
        <w:rPr>
          <w:color w:val="000000"/>
          <w:sz w:val="24"/>
        </w:rPr>
        <w:t>公司治理指数成份股和备选成份股股票投资比例不低于基金资产净值的</w:t>
      </w:r>
      <w:r w:rsidRPr="005312D8">
        <w:rPr>
          <w:color w:val="000000"/>
          <w:sz w:val="24"/>
        </w:rPr>
        <w:t>95%</w:t>
      </w:r>
      <w:r w:rsidRPr="005312D8">
        <w:rPr>
          <w:color w:val="000000"/>
          <w:sz w:val="24"/>
        </w:rPr>
        <w:t>，新股、债券及中国证监会允许基金投资的其他金融工具投资比例不高于基金资产净值的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283,598,670.36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98.32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349,841,505.43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99.48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283,598,670.36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98.32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349,841,505.43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99.48</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14504">
        <w:tc>
          <w:tcPr>
            <w:tcW w:w="986" w:type="dxa"/>
            <w:vAlign w:val="center"/>
          </w:tcPr>
          <w:p w:rsidR="00814504" w:rsidRDefault="00031C47">
            <w:pPr>
              <w:jc w:val="left"/>
            </w:pPr>
            <w:r>
              <w:rPr>
                <w:color w:val="000000"/>
                <w:sz w:val="24"/>
              </w:rPr>
              <w:t>假设</w:t>
            </w:r>
          </w:p>
        </w:tc>
        <w:tc>
          <w:tcPr>
            <w:tcW w:w="8012" w:type="dxa"/>
            <w:gridSpan w:val="4"/>
            <w:vAlign w:val="center"/>
          </w:tcPr>
          <w:p w:rsidR="00814504" w:rsidRDefault="00031C47">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14504">
        <w:tc>
          <w:tcPr>
            <w:tcW w:w="994" w:type="dxa"/>
            <w:gridSpan w:val="2"/>
            <w:vMerge/>
          </w:tcPr>
          <w:p w:rsidR="00814504" w:rsidRDefault="00814504"/>
        </w:tc>
        <w:tc>
          <w:tcPr>
            <w:tcW w:w="3259" w:type="dxa"/>
            <w:vAlign w:val="center"/>
          </w:tcPr>
          <w:p w:rsidR="00814504" w:rsidRDefault="00031C47">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814504" w:rsidRDefault="00031C47">
            <w:pPr>
              <w:jc w:val="right"/>
            </w:pPr>
            <w:r>
              <w:rPr>
                <w:color w:val="000000"/>
                <w:sz w:val="24"/>
              </w:rPr>
              <w:t>增加约</w:t>
            </w:r>
            <w:r>
              <w:rPr>
                <w:color w:val="000000"/>
                <w:sz w:val="24"/>
              </w:rPr>
              <w:t>1,445</w:t>
            </w:r>
          </w:p>
        </w:tc>
        <w:tc>
          <w:tcPr>
            <w:tcW w:w="2619" w:type="dxa"/>
            <w:vAlign w:val="center"/>
          </w:tcPr>
          <w:p w:rsidR="00814504" w:rsidRDefault="00031C47">
            <w:pPr>
              <w:jc w:val="right"/>
            </w:pPr>
            <w:r>
              <w:rPr>
                <w:color w:val="000000"/>
                <w:sz w:val="24"/>
              </w:rPr>
              <w:t>增加约</w:t>
            </w:r>
            <w:r>
              <w:rPr>
                <w:color w:val="000000"/>
                <w:sz w:val="24"/>
              </w:rPr>
              <w:t>1,772</w:t>
            </w:r>
          </w:p>
        </w:tc>
      </w:tr>
      <w:tr w:rsidR="00814504">
        <w:tc>
          <w:tcPr>
            <w:tcW w:w="994" w:type="dxa"/>
            <w:gridSpan w:val="2"/>
            <w:vMerge/>
          </w:tcPr>
          <w:p w:rsidR="00814504" w:rsidRDefault="00814504"/>
        </w:tc>
        <w:tc>
          <w:tcPr>
            <w:tcW w:w="3259" w:type="dxa"/>
            <w:vAlign w:val="center"/>
          </w:tcPr>
          <w:p w:rsidR="00814504" w:rsidRDefault="00031C47">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814504" w:rsidRDefault="00031C47">
            <w:pPr>
              <w:jc w:val="right"/>
            </w:pPr>
            <w:r>
              <w:rPr>
                <w:color w:val="000000"/>
                <w:sz w:val="24"/>
              </w:rPr>
              <w:t>减少约</w:t>
            </w:r>
            <w:r>
              <w:rPr>
                <w:color w:val="000000"/>
                <w:sz w:val="24"/>
              </w:rPr>
              <w:t>1,445</w:t>
            </w:r>
          </w:p>
        </w:tc>
        <w:tc>
          <w:tcPr>
            <w:tcW w:w="2619" w:type="dxa"/>
            <w:vAlign w:val="center"/>
          </w:tcPr>
          <w:p w:rsidR="00814504" w:rsidRDefault="00031C47">
            <w:pPr>
              <w:jc w:val="right"/>
            </w:pPr>
            <w:r>
              <w:rPr>
                <w:color w:val="000000"/>
                <w:sz w:val="24"/>
              </w:rPr>
              <w:t>减少约</w:t>
            </w:r>
            <w:r>
              <w:rPr>
                <w:color w:val="000000"/>
                <w:sz w:val="24"/>
              </w:rPr>
              <w:t>1,772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2907"/>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290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283,598,670.36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283,598,670.36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5,132,383.19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6,766.54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288,737,820.09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290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C17CB" w:rsidRPr="005312D8" w:rsidRDefault="007C17CB" w:rsidP="007C17CB">
      <w:pPr>
        <w:spacing w:before="29" w:line="288" w:lineRule="auto"/>
        <w:rPr>
          <w:b/>
          <w:color w:val="000000"/>
          <w:sz w:val="24"/>
        </w:rPr>
      </w:pPr>
      <w:bookmarkStart w:id="65" w:name="_Toc275523746"/>
      <w:r w:rsidRPr="005312D8">
        <w:rPr>
          <w:b/>
          <w:color w:val="000000"/>
          <w:sz w:val="24"/>
        </w:rPr>
        <w:t xml:space="preserve">7.2.1 </w:t>
      </w:r>
      <w:r w:rsidR="0056032D">
        <w:rPr>
          <w:b/>
          <w:color w:val="000000"/>
          <w:sz w:val="24"/>
        </w:rPr>
        <w:t>积极投资</w:t>
      </w:r>
      <w:r w:rsidRPr="005312D8">
        <w:rPr>
          <w:b/>
          <w:color w:val="000000"/>
          <w:sz w:val="24"/>
        </w:rPr>
        <w:t>按行业分类的股票投资组合</w:t>
      </w:r>
      <w:bookmarkEnd w:id="65"/>
    </w:p>
    <w:p w:rsidR="007C17CB" w:rsidRPr="005312D8" w:rsidRDefault="007C17CB" w:rsidP="007C17CB">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7C17CB" w:rsidRPr="005312D8" w:rsidTr="00F51CBC">
        <w:trPr>
          <w:trHeight w:val="390"/>
        </w:trPr>
        <w:tc>
          <w:tcPr>
            <w:tcW w:w="725" w:type="dxa"/>
            <w:tcMar>
              <w:left w:w="108"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代码</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行业类别</w:t>
            </w:r>
          </w:p>
        </w:tc>
        <w:tc>
          <w:tcPr>
            <w:tcW w:w="2319" w:type="dxa"/>
            <w:tcBorders>
              <w:left w:val="single" w:sz="4" w:space="0" w:color="auto"/>
            </w:tcBorders>
            <w:tcMar>
              <w:left w:w="108"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公允价值</w:t>
            </w:r>
          </w:p>
        </w:tc>
        <w:tc>
          <w:tcPr>
            <w:tcW w:w="2319" w:type="dxa"/>
            <w:tcMar>
              <w:top w:w="15" w:type="dxa"/>
              <w:left w:w="108" w:type="dxa"/>
              <w:bottom w:w="0" w:type="dxa"/>
              <w:right w:w="108" w:type="dxa"/>
            </w:tcMar>
            <w:vAlign w:val="center"/>
          </w:tcPr>
          <w:p w:rsidR="007C17CB" w:rsidRPr="005312D8" w:rsidRDefault="00A8794D" w:rsidP="00F51CB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A</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农、林、牧、渔业</w:t>
            </w:r>
          </w:p>
        </w:tc>
        <w:tc>
          <w:tcPr>
            <w:tcW w:w="2319" w:type="dxa"/>
            <w:tcBorders>
              <w:left w:val="single" w:sz="4" w:space="0" w:color="auto"/>
            </w:tcBorders>
            <w:tcMar>
              <w:left w:w="108" w:type="dxa"/>
              <w:right w:w="108" w:type="dxa"/>
            </w:tcMar>
            <w:vAlign w:val="center"/>
          </w:tcPr>
          <w:p w:rsidR="007C17CB" w:rsidRPr="005312D8" w:rsidRDefault="007C17CB" w:rsidP="00F51CBC">
            <w:pPr>
              <w:autoSpaceDE w:val="0"/>
              <w:autoSpaceDN w:val="0"/>
              <w:adjustRightInd w:val="0"/>
              <w:spacing w:before="29" w:line="288" w:lineRule="auto"/>
              <w:ind w:left="15"/>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autoSpaceDE w:val="0"/>
              <w:autoSpaceDN w:val="0"/>
              <w:adjustRightInd w:val="0"/>
              <w:spacing w:before="29" w:line="288" w:lineRule="auto"/>
              <w:ind w:left="15"/>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B</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采矿业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p w:rsidR="007C17CB" w:rsidRPr="005312D8" w:rsidRDefault="007C17CB" w:rsidP="00F51CBC">
            <w:pPr>
              <w:spacing w:before="29" w:line="288" w:lineRule="auto"/>
              <w:jc w:val="right"/>
              <w:rPr>
                <w:sz w:val="24"/>
              </w:rPr>
            </w:pP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p w:rsidR="007C17CB" w:rsidRPr="005312D8" w:rsidRDefault="007C17CB" w:rsidP="00F51CBC">
            <w:pPr>
              <w:spacing w:before="29" w:line="288" w:lineRule="auto"/>
              <w:jc w:val="right"/>
              <w:rPr>
                <w:sz w:val="24"/>
              </w:rPr>
            </w:pP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C</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制造业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1,955,734.15</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0.68</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D</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电力、热力、燃气及水生产和供应业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12,766.32</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0.00</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E</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建筑业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F</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批发和零售业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G</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交通运输、仓储和邮政业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H</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住宿和餐饮业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sz w:val="24"/>
              </w:rPr>
            </w:pPr>
            <w:r w:rsidRPr="005312D8">
              <w:rPr>
                <w:sz w:val="24"/>
              </w:rPr>
              <w:t>I</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sz w:val="24"/>
              </w:rPr>
            </w:pPr>
            <w:r w:rsidRPr="005312D8">
              <w:rPr>
                <w:sz w:val="24"/>
              </w:rPr>
              <w:t>信息传输、软件和信息技术服务业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115,813.20</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0.04</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J</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金融业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K</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房地产业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L</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租赁和商务服务业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M</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科学研究和技术服务业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N</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水利、环境和公共设施管理业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O</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居民服务、修理和其他服务业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P</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教育</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Q</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卫生和社会工作</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R</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文化、体育和娱乐业</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r w:rsidRPr="005312D8">
              <w:rPr>
                <w:color w:val="000000"/>
                <w:sz w:val="24"/>
              </w:rPr>
              <w:t>S</w:t>
            </w: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综合</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w:t>
            </w:r>
          </w:p>
        </w:tc>
      </w:tr>
      <w:tr w:rsidR="007C17CB" w:rsidRPr="005312D8" w:rsidTr="00F51CBC">
        <w:trPr>
          <w:trHeight w:val="285"/>
        </w:trPr>
        <w:tc>
          <w:tcPr>
            <w:tcW w:w="725" w:type="dxa"/>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08" w:type="dxa"/>
              <w:bottom w:w="0" w:type="dxa"/>
              <w:right w:w="108" w:type="dxa"/>
            </w:tcMar>
            <w:vAlign w:val="center"/>
          </w:tcPr>
          <w:p w:rsidR="007C17CB" w:rsidRPr="005312D8" w:rsidRDefault="007C17CB" w:rsidP="00F51CBC">
            <w:pPr>
              <w:adjustRightInd w:val="0"/>
              <w:snapToGrid w:val="0"/>
              <w:spacing w:before="29" w:line="288" w:lineRule="auto"/>
              <w:rPr>
                <w:color w:val="000000"/>
                <w:sz w:val="24"/>
              </w:rPr>
            </w:pPr>
            <w:r w:rsidRPr="005312D8">
              <w:rPr>
                <w:color w:val="000000"/>
                <w:sz w:val="24"/>
              </w:rPr>
              <w:t>合计</w:t>
            </w:r>
          </w:p>
        </w:tc>
        <w:tc>
          <w:tcPr>
            <w:tcW w:w="2319" w:type="dxa"/>
            <w:tcBorders>
              <w:left w:val="single" w:sz="4" w:space="0" w:color="auto"/>
            </w:tcBorders>
            <w:tcMar>
              <w:left w:w="108" w:type="dxa"/>
              <w:right w:w="108" w:type="dxa"/>
            </w:tcMar>
            <w:vAlign w:val="center"/>
          </w:tcPr>
          <w:p w:rsidR="007C17CB" w:rsidRPr="005312D8" w:rsidRDefault="007C17CB" w:rsidP="00F51CBC">
            <w:pPr>
              <w:spacing w:before="29" w:line="288" w:lineRule="auto"/>
              <w:jc w:val="right"/>
              <w:rPr>
                <w:sz w:val="24"/>
              </w:rPr>
            </w:pPr>
            <w:r w:rsidRPr="005312D8">
              <w:rPr>
                <w:sz w:val="24"/>
              </w:rPr>
              <w:t>2,084,313.67</w:t>
            </w:r>
          </w:p>
        </w:tc>
        <w:tc>
          <w:tcPr>
            <w:tcW w:w="2319" w:type="dxa"/>
            <w:tcMar>
              <w:top w:w="15" w:type="dxa"/>
              <w:left w:w="108" w:type="dxa"/>
              <w:bottom w:w="0" w:type="dxa"/>
              <w:right w:w="108" w:type="dxa"/>
            </w:tcMar>
            <w:vAlign w:val="center"/>
          </w:tcPr>
          <w:p w:rsidR="007C17CB" w:rsidRPr="005312D8" w:rsidRDefault="007C17CB" w:rsidP="00F51CBC">
            <w:pPr>
              <w:spacing w:before="29" w:line="288" w:lineRule="auto"/>
              <w:jc w:val="right"/>
              <w:rPr>
                <w:sz w:val="24"/>
              </w:rPr>
            </w:pPr>
            <w:r w:rsidRPr="005312D8">
              <w:rPr>
                <w:sz w:val="24"/>
              </w:rPr>
              <w:t>0.72</w:t>
            </w:r>
          </w:p>
        </w:tc>
      </w:tr>
    </w:tbl>
    <w:p w:rsidR="007C17CB" w:rsidRPr="005312D8" w:rsidRDefault="007C17CB"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bookmarkStart w:id="66" w:name="_Toc275523745"/>
      <w:r w:rsidRPr="005312D8">
        <w:rPr>
          <w:b/>
          <w:kern w:val="0"/>
          <w:sz w:val="24"/>
        </w:rPr>
        <w:t xml:space="preserve">7.2.2 </w:t>
      </w:r>
      <w:r w:rsidR="0056032D">
        <w:rPr>
          <w:b/>
          <w:color w:val="000000"/>
          <w:sz w:val="24"/>
        </w:rPr>
        <w:t>指数投资</w:t>
      </w:r>
      <w:r w:rsidRPr="005312D8">
        <w:rPr>
          <w:b/>
          <w:color w:val="000000"/>
          <w:sz w:val="24"/>
        </w:rPr>
        <w:t>按行业分类的股票投资组合</w:t>
      </w:r>
      <w:bookmarkEnd w:id="66"/>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8A23FE" w:rsidP="0048308E">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16,895,685.18</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5.86</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68,794,857.43</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23.85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14,196,317.84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4.92</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14,752,271.37</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5.11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2,646,334.68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0.92</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10,048,068.48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3.48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11,962,913.58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4.15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133,150,499.21</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46.16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8,515,948.92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2.95</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551,460.00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0.19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281,514,356.69</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97.60</w:t>
            </w:r>
          </w:p>
        </w:tc>
      </w:tr>
    </w:tbl>
    <w:p w:rsidR="00F44E30" w:rsidRPr="005312D8" w:rsidRDefault="00F44E30" w:rsidP="0048308E">
      <w:pPr>
        <w:widowControl/>
        <w:spacing w:before="29" w:line="288" w:lineRule="auto"/>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242910"/>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24291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69" w:name="_Toc49242912"/>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14504">
        <w:tc>
          <w:tcPr>
            <w:tcW w:w="862" w:type="dxa"/>
            <w:vAlign w:val="center"/>
          </w:tcPr>
          <w:p w:rsidR="00814504" w:rsidRDefault="00031C47">
            <w:pPr>
              <w:jc w:val="center"/>
            </w:pPr>
            <w:r>
              <w:rPr>
                <w:color w:val="000000"/>
                <w:sz w:val="24"/>
              </w:rPr>
              <w:t>1</w:t>
            </w:r>
          </w:p>
        </w:tc>
        <w:tc>
          <w:tcPr>
            <w:tcW w:w="1346" w:type="dxa"/>
            <w:vAlign w:val="center"/>
          </w:tcPr>
          <w:p w:rsidR="00814504" w:rsidRDefault="00031C47">
            <w:pPr>
              <w:jc w:val="center"/>
            </w:pPr>
            <w:r>
              <w:rPr>
                <w:color w:val="000000"/>
                <w:sz w:val="24"/>
              </w:rPr>
              <w:t>601318</w:t>
            </w:r>
          </w:p>
        </w:tc>
        <w:tc>
          <w:tcPr>
            <w:tcW w:w="1795" w:type="dxa"/>
            <w:vAlign w:val="center"/>
          </w:tcPr>
          <w:p w:rsidR="00814504" w:rsidRDefault="00031C47">
            <w:pPr>
              <w:jc w:val="center"/>
            </w:pPr>
            <w:r>
              <w:rPr>
                <w:color w:val="000000"/>
                <w:sz w:val="24"/>
              </w:rPr>
              <w:t>中国平安</w:t>
            </w:r>
          </w:p>
        </w:tc>
        <w:tc>
          <w:tcPr>
            <w:tcW w:w="1346" w:type="dxa"/>
            <w:vAlign w:val="center"/>
          </w:tcPr>
          <w:p w:rsidR="00814504" w:rsidRDefault="00031C47">
            <w:pPr>
              <w:jc w:val="right"/>
            </w:pPr>
            <w:r>
              <w:rPr>
                <w:color w:val="000000"/>
                <w:sz w:val="24"/>
              </w:rPr>
              <w:t>606,035</w:t>
            </w:r>
          </w:p>
        </w:tc>
        <w:tc>
          <w:tcPr>
            <w:tcW w:w="1944" w:type="dxa"/>
            <w:vAlign w:val="center"/>
          </w:tcPr>
          <w:p w:rsidR="00814504" w:rsidRDefault="00031C47">
            <w:pPr>
              <w:jc w:val="right"/>
            </w:pPr>
            <w:r>
              <w:rPr>
                <w:color w:val="000000"/>
                <w:sz w:val="24"/>
              </w:rPr>
              <w:t>43,270,899.00</w:t>
            </w:r>
          </w:p>
        </w:tc>
        <w:tc>
          <w:tcPr>
            <w:tcW w:w="1705" w:type="dxa"/>
            <w:vAlign w:val="center"/>
          </w:tcPr>
          <w:p w:rsidR="00814504" w:rsidRDefault="00031C47">
            <w:pPr>
              <w:jc w:val="right"/>
            </w:pPr>
            <w:r>
              <w:rPr>
                <w:color w:val="000000"/>
                <w:sz w:val="24"/>
              </w:rPr>
              <w:t>15.00</w:t>
            </w:r>
          </w:p>
        </w:tc>
      </w:tr>
      <w:tr w:rsidR="00814504">
        <w:tc>
          <w:tcPr>
            <w:tcW w:w="862" w:type="dxa"/>
            <w:vAlign w:val="center"/>
          </w:tcPr>
          <w:p w:rsidR="00814504" w:rsidRDefault="00031C47">
            <w:pPr>
              <w:jc w:val="center"/>
            </w:pPr>
            <w:r>
              <w:rPr>
                <w:color w:val="000000"/>
                <w:sz w:val="24"/>
              </w:rPr>
              <w:t>2</w:t>
            </w:r>
          </w:p>
        </w:tc>
        <w:tc>
          <w:tcPr>
            <w:tcW w:w="1346" w:type="dxa"/>
            <w:vAlign w:val="center"/>
          </w:tcPr>
          <w:p w:rsidR="00814504" w:rsidRDefault="00031C47">
            <w:pPr>
              <w:jc w:val="center"/>
            </w:pPr>
            <w:r>
              <w:rPr>
                <w:color w:val="000000"/>
                <w:sz w:val="24"/>
              </w:rPr>
              <w:t>600036</w:t>
            </w:r>
          </w:p>
        </w:tc>
        <w:tc>
          <w:tcPr>
            <w:tcW w:w="1795" w:type="dxa"/>
            <w:vAlign w:val="center"/>
          </w:tcPr>
          <w:p w:rsidR="00814504" w:rsidRDefault="00031C47">
            <w:pPr>
              <w:jc w:val="center"/>
            </w:pPr>
            <w:r>
              <w:rPr>
                <w:color w:val="000000"/>
                <w:sz w:val="24"/>
              </w:rPr>
              <w:t>招商银行</w:t>
            </w:r>
          </w:p>
        </w:tc>
        <w:tc>
          <w:tcPr>
            <w:tcW w:w="1346" w:type="dxa"/>
            <w:vAlign w:val="center"/>
          </w:tcPr>
          <w:p w:rsidR="00814504" w:rsidRDefault="00031C47">
            <w:pPr>
              <w:jc w:val="right"/>
            </w:pPr>
            <w:r>
              <w:rPr>
                <w:color w:val="000000"/>
                <w:sz w:val="24"/>
              </w:rPr>
              <w:t>577,582</w:t>
            </w:r>
          </w:p>
        </w:tc>
        <w:tc>
          <w:tcPr>
            <w:tcW w:w="1944" w:type="dxa"/>
            <w:vAlign w:val="center"/>
          </w:tcPr>
          <w:p w:rsidR="00814504" w:rsidRDefault="00031C47">
            <w:pPr>
              <w:jc w:val="right"/>
            </w:pPr>
            <w:r>
              <w:rPr>
                <w:color w:val="000000"/>
                <w:sz w:val="24"/>
              </w:rPr>
              <w:t>19,476,065.04</w:t>
            </w:r>
          </w:p>
        </w:tc>
        <w:tc>
          <w:tcPr>
            <w:tcW w:w="1705" w:type="dxa"/>
            <w:vAlign w:val="center"/>
          </w:tcPr>
          <w:p w:rsidR="00814504" w:rsidRDefault="00031C47">
            <w:pPr>
              <w:jc w:val="right"/>
            </w:pPr>
            <w:r>
              <w:rPr>
                <w:color w:val="000000"/>
                <w:sz w:val="24"/>
              </w:rPr>
              <w:t>6.75</w:t>
            </w:r>
          </w:p>
        </w:tc>
      </w:tr>
      <w:tr w:rsidR="00814504">
        <w:tc>
          <w:tcPr>
            <w:tcW w:w="862" w:type="dxa"/>
            <w:vAlign w:val="center"/>
          </w:tcPr>
          <w:p w:rsidR="00814504" w:rsidRDefault="00031C47">
            <w:pPr>
              <w:jc w:val="center"/>
            </w:pPr>
            <w:r>
              <w:rPr>
                <w:color w:val="000000"/>
                <w:sz w:val="24"/>
              </w:rPr>
              <w:t>3</w:t>
            </w:r>
          </w:p>
        </w:tc>
        <w:tc>
          <w:tcPr>
            <w:tcW w:w="1346" w:type="dxa"/>
            <w:vAlign w:val="center"/>
          </w:tcPr>
          <w:p w:rsidR="00814504" w:rsidRDefault="00031C47">
            <w:pPr>
              <w:jc w:val="center"/>
            </w:pPr>
            <w:r>
              <w:rPr>
                <w:color w:val="000000"/>
                <w:sz w:val="24"/>
              </w:rPr>
              <w:t>601166</w:t>
            </w:r>
          </w:p>
        </w:tc>
        <w:tc>
          <w:tcPr>
            <w:tcW w:w="1795" w:type="dxa"/>
            <w:vAlign w:val="center"/>
          </w:tcPr>
          <w:p w:rsidR="00814504" w:rsidRDefault="00031C47">
            <w:pPr>
              <w:jc w:val="center"/>
            </w:pPr>
            <w:r>
              <w:rPr>
                <w:color w:val="000000"/>
                <w:sz w:val="24"/>
              </w:rPr>
              <w:t>兴业银行</w:t>
            </w:r>
          </w:p>
        </w:tc>
        <w:tc>
          <w:tcPr>
            <w:tcW w:w="1346" w:type="dxa"/>
            <w:vAlign w:val="center"/>
          </w:tcPr>
          <w:p w:rsidR="00814504" w:rsidRDefault="00031C47">
            <w:pPr>
              <w:jc w:val="right"/>
            </w:pPr>
            <w:r>
              <w:rPr>
                <w:color w:val="000000"/>
                <w:sz w:val="24"/>
              </w:rPr>
              <w:t>700,662</w:t>
            </w:r>
          </w:p>
        </w:tc>
        <w:tc>
          <w:tcPr>
            <w:tcW w:w="1944" w:type="dxa"/>
            <w:vAlign w:val="center"/>
          </w:tcPr>
          <w:p w:rsidR="00814504" w:rsidRDefault="00031C47">
            <w:pPr>
              <w:jc w:val="right"/>
            </w:pPr>
            <w:r>
              <w:rPr>
                <w:color w:val="000000"/>
                <w:sz w:val="24"/>
              </w:rPr>
              <w:t>11,056,446.36</w:t>
            </w:r>
          </w:p>
        </w:tc>
        <w:tc>
          <w:tcPr>
            <w:tcW w:w="1705" w:type="dxa"/>
            <w:vAlign w:val="center"/>
          </w:tcPr>
          <w:p w:rsidR="00814504" w:rsidRDefault="00031C47">
            <w:pPr>
              <w:jc w:val="right"/>
            </w:pPr>
            <w:r>
              <w:rPr>
                <w:color w:val="000000"/>
                <w:sz w:val="24"/>
              </w:rPr>
              <w:t>3.83</w:t>
            </w:r>
          </w:p>
        </w:tc>
      </w:tr>
      <w:tr w:rsidR="00814504">
        <w:tc>
          <w:tcPr>
            <w:tcW w:w="862" w:type="dxa"/>
            <w:vAlign w:val="center"/>
          </w:tcPr>
          <w:p w:rsidR="00814504" w:rsidRDefault="00031C47">
            <w:pPr>
              <w:jc w:val="center"/>
            </w:pPr>
            <w:r>
              <w:rPr>
                <w:color w:val="000000"/>
                <w:sz w:val="24"/>
              </w:rPr>
              <w:t>4</w:t>
            </w:r>
          </w:p>
        </w:tc>
        <w:tc>
          <w:tcPr>
            <w:tcW w:w="1346" w:type="dxa"/>
            <w:vAlign w:val="center"/>
          </w:tcPr>
          <w:p w:rsidR="00814504" w:rsidRDefault="00031C47">
            <w:pPr>
              <w:jc w:val="center"/>
            </w:pPr>
            <w:r>
              <w:rPr>
                <w:color w:val="000000"/>
                <w:sz w:val="24"/>
              </w:rPr>
              <w:t>600887</w:t>
            </w:r>
          </w:p>
        </w:tc>
        <w:tc>
          <w:tcPr>
            <w:tcW w:w="1795" w:type="dxa"/>
            <w:vAlign w:val="center"/>
          </w:tcPr>
          <w:p w:rsidR="00814504" w:rsidRDefault="00031C47">
            <w:pPr>
              <w:jc w:val="center"/>
            </w:pPr>
            <w:r>
              <w:rPr>
                <w:color w:val="000000"/>
                <w:sz w:val="24"/>
              </w:rPr>
              <w:t>伊利股份</w:t>
            </w:r>
          </w:p>
        </w:tc>
        <w:tc>
          <w:tcPr>
            <w:tcW w:w="1346" w:type="dxa"/>
            <w:vAlign w:val="center"/>
          </w:tcPr>
          <w:p w:rsidR="00814504" w:rsidRDefault="00031C47">
            <w:pPr>
              <w:jc w:val="right"/>
            </w:pPr>
            <w:r>
              <w:rPr>
                <w:color w:val="000000"/>
                <w:sz w:val="24"/>
              </w:rPr>
              <w:t>341,100</w:t>
            </w:r>
          </w:p>
        </w:tc>
        <w:tc>
          <w:tcPr>
            <w:tcW w:w="1944" w:type="dxa"/>
            <w:vAlign w:val="center"/>
          </w:tcPr>
          <w:p w:rsidR="00814504" w:rsidRDefault="00031C47">
            <w:pPr>
              <w:jc w:val="right"/>
            </w:pPr>
            <w:r>
              <w:rPr>
                <w:color w:val="000000"/>
                <w:sz w:val="24"/>
              </w:rPr>
              <w:t>10,618,443.00</w:t>
            </w:r>
          </w:p>
        </w:tc>
        <w:tc>
          <w:tcPr>
            <w:tcW w:w="1705" w:type="dxa"/>
            <w:vAlign w:val="center"/>
          </w:tcPr>
          <w:p w:rsidR="00814504" w:rsidRDefault="00031C47">
            <w:pPr>
              <w:jc w:val="right"/>
            </w:pPr>
            <w:r>
              <w:rPr>
                <w:color w:val="000000"/>
                <w:sz w:val="24"/>
              </w:rPr>
              <w:t>3.68</w:t>
            </w:r>
          </w:p>
        </w:tc>
      </w:tr>
      <w:tr w:rsidR="00814504">
        <w:tc>
          <w:tcPr>
            <w:tcW w:w="862" w:type="dxa"/>
            <w:vAlign w:val="center"/>
          </w:tcPr>
          <w:p w:rsidR="00814504" w:rsidRDefault="00031C47">
            <w:pPr>
              <w:jc w:val="center"/>
            </w:pPr>
            <w:r>
              <w:rPr>
                <w:color w:val="000000"/>
                <w:sz w:val="24"/>
              </w:rPr>
              <w:t>5</w:t>
            </w:r>
          </w:p>
        </w:tc>
        <w:tc>
          <w:tcPr>
            <w:tcW w:w="1346" w:type="dxa"/>
            <w:vAlign w:val="center"/>
          </w:tcPr>
          <w:p w:rsidR="00814504" w:rsidRDefault="00031C47">
            <w:pPr>
              <w:jc w:val="center"/>
            </w:pPr>
            <w:r>
              <w:rPr>
                <w:color w:val="000000"/>
                <w:sz w:val="24"/>
              </w:rPr>
              <w:t>600900</w:t>
            </w:r>
          </w:p>
        </w:tc>
        <w:tc>
          <w:tcPr>
            <w:tcW w:w="1795" w:type="dxa"/>
            <w:vAlign w:val="center"/>
          </w:tcPr>
          <w:p w:rsidR="00814504" w:rsidRDefault="00031C47">
            <w:pPr>
              <w:jc w:val="center"/>
            </w:pPr>
            <w:r>
              <w:rPr>
                <w:color w:val="000000"/>
                <w:sz w:val="24"/>
              </w:rPr>
              <w:t>长江电力</w:t>
            </w:r>
          </w:p>
        </w:tc>
        <w:tc>
          <w:tcPr>
            <w:tcW w:w="1346" w:type="dxa"/>
            <w:vAlign w:val="center"/>
          </w:tcPr>
          <w:p w:rsidR="00814504" w:rsidRDefault="00031C47">
            <w:pPr>
              <w:jc w:val="right"/>
            </w:pPr>
            <w:r>
              <w:rPr>
                <w:color w:val="000000"/>
                <w:sz w:val="24"/>
              </w:rPr>
              <w:t>492,540</w:t>
            </w:r>
          </w:p>
        </w:tc>
        <w:tc>
          <w:tcPr>
            <w:tcW w:w="1944" w:type="dxa"/>
            <w:vAlign w:val="center"/>
          </w:tcPr>
          <w:p w:rsidR="00814504" w:rsidRDefault="00031C47">
            <w:pPr>
              <w:jc w:val="right"/>
            </w:pPr>
            <w:r>
              <w:rPr>
                <w:color w:val="000000"/>
                <w:sz w:val="24"/>
              </w:rPr>
              <w:t>9,328,707.60</w:t>
            </w:r>
          </w:p>
        </w:tc>
        <w:tc>
          <w:tcPr>
            <w:tcW w:w="1705" w:type="dxa"/>
            <w:vAlign w:val="center"/>
          </w:tcPr>
          <w:p w:rsidR="00814504" w:rsidRDefault="00031C47">
            <w:pPr>
              <w:jc w:val="right"/>
            </w:pPr>
            <w:r>
              <w:rPr>
                <w:color w:val="000000"/>
                <w:sz w:val="24"/>
              </w:rPr>
              <w:t>3.23</w:t>
            </w:r>
          </w:p>
        </w:tc>
      </w:tr>
      <w:tr w:rsidR="00814504">
        <w:tc>
          <w:tcPr>
            <w:tcW w:w="862" w:type="dxa"/>
            <w:vAlign w:val="center"/>
          </w:tcPr>
          <w:p w:rsidR="00814504" w:rsidRDefault="00031C47">
            <w:pPr>
              <w:jc w:val="center"/>
            </w:pPr>
            <w:r>
              <w:rPr>
                <w:color w:val="000000"/>
                <w:sz w:val="24"/>
              </w:rPr>
              <w:t>6</w:t>
            </w:r>
          </w:p>
        </w:tc>
        <w:tc>
          <w:tcPr>
            <w:tcW w:w="1346" w:type="dxa"/>
            <w:vAlign w:val="center"/>
          </w:tcPr>
          <w:p w:rsidR="00814504" w:rsidRDefault="00031C47">
            <w:pPr>
              <w:jc w:val="center"/>
            </w:pPr>
            <w:r>
              <w:rPr>
                <w:color w:val="000000"/>
                <w:sz w:val="24"/>
              </w:rPr>
              <w:t>601398</w:t>
            </w:r>
          </w:p>
        </w:tc>
        <w:tc>
          <w:tcPr>
            <w:tcW w:w="1795" w:type="dxa"/>
            <w:vAlign w:val="center"/>
          </w:tcPr>
          <w:p w:rsidR="00814504" w:rsidRDefault="00031C47">
            <w:pPr>
              <w:jc w:val="center"/>
            </w:pPr>
            <w:r>
              <w:rPr>
                <w:color w:val="000000"/>
                <w:sz w:val="24"/>
              </w:rPr>
              <w:t>工商银行</w:t>
            </w:r>
          </w:p>
        </w:tc>
        <w:tc>
          <w:tcPr>
            <w:tcW w:w="1346" w:type="dxa"/>
            <w:vAlign w:val="center"/>
          </w:tcPr>
          <w:p w:rsidR="00814504" w:rsidRDefault="00031C47">
            <w:pPr>
              <w:jc w:val="right"/>
            </w:pPr>
            <w:r>
              <w:rPr>
                <w:color w:val="000000"/>
                <w:sz w:val="24"/>
              </w:rPr>
              <w:t>1,793,151</w:t>
            </w:r>
          </w:p>
        </w:tc>
        <w:tc>
          <w:tcPr>
            <w:tcW w:w="1944" w:type="dxa"/>
            <w:vAlign w:val="center"/>
          </w:tcPr>
          <w:p w:rsidR="00814504" w:rsidRDefault="00031C47">
            <w:pPr>
              <w:jc w:val="right"/>
            </w:pPr>
            <w:r>
              <w:rPr>
                <w:color w:val="000000"/>
                <w:sz w:val="24"/>
              </w:rPr>
              <w:t>8,929,891.98</w:t>
            </w:r>
          </w:p>
        </w:tc>
        <w:tc>
          <w:tcPr>
            <w:tcW w:w="1705" w:type="dxa"/>
            <w:vAlign w:val="center"/>
          </w:tcPr>
          <w:p w:rsidR="00814504" w:rsidRDefault="00031C47">
            <w:pPr>
              <w:jc w:val="right"/>
            </w:pPr>
            <w:r>
              <w:rPr>
                <w:color w:val="000000"/>
                <w:sz w:val="24"/>
              </w:rPr>
              <w:t>3.10</w:t>
            </w:r>
          </w:p>
        </w:tc>
      </w:tr>
      <w:tr w:rsidR="00814504">
        <w:tc>
          <w:tcPr>
            <w:tcW w:w="862" w:type="dxa"/>
            <w:vAlign w:val="center"/>
          </w:tcPr>
          <w:p w:rsidR="00814504" w:rsidRDefault="00031C47">
            <w:pPr>
              <w:jc w:val="center"/>
            </w:pPr>
            <w:r>
              <w:rPr>
                <w:color w:val="000000"/>
                <w:sz w:val="24"/>
              </w:rPr>
              <w:t>7</w:t>
            </w:r>
          </w:p>
        </w:tc>
        <w:tc>
          <w:tcPr>
            <w:tcW w:w="1346" w:type="dxa"/>
            <w:vAlign w:val="center"/>
          </w:tcPr>
          <w:p w:rsidR="00814504" w:rsidRDefault="00031C47">
            <w:pPr>
              <w:jc w:val="center"/>
            </w:pPr>
            <w:r>
              <w:rPr>
                <w:color w:val="000000"/>
                <w:sz w:val="24"/>
              </w:rPr>
              <w:t>600000</w:t>
            </w:r>
          </w:p>
        </w:tc>
        <w:tc>
          <w:tcPr>
            <w:tcW w:w="1795" w:type="dxa"/>
            <w:vAlign w:val="center"/>
          </w:tcPr>
          <w:p w:rsidR="00814504" w:rsidRDefault="00031C47">
            <w:pPr>
              <w:jc w:val="center"/>
            </w:pPr>
            <w:r>
              <w:rPr>
                <w:color w:val="000000"/>
                <w:sz w:val="24"/>
              </w:rPr>
              <w:t>浦发银行</w:t>
            </w:r>
          </w:p>
        </w:tc>
        <w:tc>
          <w:tcPr>
            <w:tcW w:w="1346" w:type="dxa"/>
            <w:vAlign w:val="center"/>
          </w:tcPr>
          <w:p w:rsidR="00814504" w:rsidRDefault="00031C47">
            <w:pPr>
              <w:jc w:val="right"/>
            </w:pPr>
            <w:r>
              <w:rPr>
                <w:color w:val="000000"/>
                <w:sz w:val="24"/>
              </w:rPr>
              <w:t>656,945</w:t>
            </w:r>
          </w:p>
        </w:tc>
        <w:tc>
          <w:tcPr>
            <w:tcW w:w="1944" w:type="dxa"/>
            <w:vAlign w:val="center"/>
          </w:tcPr>
          <w:p w:rsidR="00814504" w:rsidRDefault="00031C47">
            <w:pPr>
              <w:jc w:val="right"/>
            </w:pPr>
            <w:r>
              <w:rPr>
                <w:color w:val="000000"/>
                <w:sz w:val="24"/>
              </w:rPr>
              <w:t>6,950,478.10</w:t>
            </w:r>
          </w:p>
        </w:tc>
        <w:tc>
          <w:tcPr>
            <w:tcW w:w="1705" w:type="dxa"/>
            <w:vAlign w:val="center"/>
          </w:tcPr>
          <w:p w:rsidR="00814504" w:rsidRDefault="00031C47">
            <w:pPr>
              <w:jc w:val="right"/>
            </w:pPr>
            <w:r>
              <w:rPr>
                <w:color w:val="000000"/>
                <w:sz w:val="24"/>
              </w:rPr>
              <w:t>2.41</w:t>
            </w:r>
          </w:p>
        </w:tc>
      </w:tr>
      <w:tr w:rsidR="00814504">
        <w:tc>
          <w:tcPr>
            <w:tcW w:w="862" w:type="dxa"/>
            <w:vAlign w:val="center"/>
          </w:tcPr>
          <w:p w:rsidR="00814504" w:rsidRDefault="00031C47">
            <w:pPr>
              <w:jc w:val="center"/>
            </w:pPr>
            <w:r>
              <w:rPr>
                <w:color w:val="000000"/>
                <w:sz w:val="24"/>
              </w:rPr>
              <w:t>8</w:t>
            </w:r>
          </w:p>
        </w:tc>
        <w:tc>
          <w:tcPr>
            <w:tcW w:w="1346" w:type="dxa"/>
            <w:vAlign w:val="center"/>
          </w:tcPr>
          <w:p w:rsidR="00814504" w:rsidRDefault="00031C47">
            <w:pPr>
              <w:jc w:val="center"/>
            </w:pPr>
            <w:r>
              <w:rPr>
                <w:color w:val="000000"/>
                <w:sz w:val="24"/>
              </w:rPr>
              <w:t>600031</w:t>
            </w:r>
          </w:p>
        </w:tc>
        <w:tc>
          <w:tcPr>
            <w:tcW w:w="1795" w:type="dxa"/>
            <w:vAlign w:val="center"/>
          </w:tcPr>
          <w:p w:rsidR="00814504" w:rsidRDefault="00031C47">
            <w:pPr>
              <w:jc w:val="center"/>
            </w:pPr>
            <w:r>
              <w:rPr>
                <w:color w:val="000000"/>
                <w:sz w:val="24"/>
              </w:rPr>
              <w:t>三一重工</w:t>
            </w:r>
          </w:p>
        </w:tc>
        <w:tc>
          <w:tcPr>
            <w:tcW w:w="1346" w:type="dxa"/>
            <w:vAlign w:val="center"/>
          </w:tcPr>
          <w:p w:rsidR="00814504" w:rsidRDefault="00031C47">
            <w:pPr>
              <w:jc w:val="right"/>
            </w:pPr>
            <w:r>
              <w:rPr>
                <w:color w:val="000000"/>
                <w:sz w:val="24"/>
              </w:rPr>
              <w:t>330,338</w:t>
            </w:r>
          </w:p>
        </w:tc>
        <w:tc>
          <w:tcPr>
            <w:tcW w:w="1944" w:type="dxa"/>
            <w:vAlign w:val="center"/>
          </w:tcPr>
          <w:p w:rsidR="00814504" w:rsidRDefault="00031C47">
            <w:pPr>
              <w:jc w:val="right"/>
            </w:pPr>
            <w:r>
              <w:rPr>
                <w:color w:val="000000"/>
                <w:sz w:val="24"/>
              </w:rPr>
              <w:t>6,197,140.88</w:t>
            </w:r>
          </w:p>
        </w:tc>
        <w:tc>
          <w:tcPr>
            <w:tcW w:w="1705" w:type="dxa"/>
            <w:vAlign w:val="center"/>
          </w:tcPr>
          <w:p w:rsidR="00814504" w:rsidRDefault="00031C47">
            <w:pPr>
              <w:jc w:val="right"/>
            </w:pPr>
            <w:r>
              <w:rPr>
                <w:color w:val="000000"/>
                <w:sz w:val="24"/>
              </w:rPr>
              <w:t>2.15</w:t>
            </w:r>
          </w:p>
        </w:tc>
      </w:tr>
      <w:tr w:rsidR="00814504">
        <w:tc>
          <w:tcPr>
            <w:tcW w:w="862" w:type="dxa"/>
            <w:vAlign w:val="center"/>
          </w:tcPr>
          <w:p w:rsidR="00814504" w:rsidRDefault="00031C47">
            <w:pPr>
              <w:jc w:val="center"/>
            </w:pPr>
            <w:r>
              <w:rPr>
                <w:color w:val="000000"/>
                <w:sz w:val="24"/>
              </w:rPr>
              <w:t>9</w:t>
            </w:r>
          </w:p>
        </w:tc>
        <w:tc>
          <w:tcPr>
            <w:tcW w:w="1346" w:type="dxa"/>
            <w:vAlign w:val="center"/>
          </w:tcPr>
          <w:p w:rsidR="00814504" w:rsidRDefault="00031C47">
            <w:pPr>
              <w:jc w:val="center"/>
            </w:pPr>
            <w:r>
              <w:rPr>
                <w:color w:val="000000"/>
                <w:sz w:val="24"/>
              </w:rPr>
              <w:t>600048</w:t>
            </w:r>
          </w:p>
        </w:tc>
        <w:tc>
          <w:tcPr>
            <w:tcW w:w="1795" w:type="dxa"/>
            <w:vAlign w:val="center"/>
          </w:tcPr>
          <w:p w:rsidR="00814504" w:rsidRDefault="00031C47">
            <w:pPr>
              <w:jc w:val="center"/>
            </w:pPr>
            <w:r>
              <w:rPr>
                <w:color w:val="000000"/>
                <w:sz w:val="24"/>
              </w:rPr>
              <w:t>保利地产</w:t>
            </w:r>
          </w:p>
        </w:tc>
        <w:tc>
          <w:tcPr>
            <w:tcW w:w="1346" w:type="dxa"/>
            <w:vAlign w:val="center"/>
          </w:tcPr>
          <w:p w:rsidR="00814504" w:rsidRDefault="00031C47">
            <w:pPr>
              <w:jc w:val="right"/>
            </w:pPr>
            <w:r>
              <w:rPr>
                <w:color w:val="000000"/>
                <w:sz w:val="24"/>
              </w:rPr>
              <w:t>400,859</w:t>
            </w:r>
          </w:p>
        </w:tc>
        <w:tc>
          <w:tcPr>
            <w:tcW w:w="1944" w:type="dxa"/>
            <w:vAlign w:val="center"/>
          </w:tcPr>
          <w:p w:rsidR="00814504" w:rsidRDefault="00031C47">
            <w:pPr>
              <w:jc w:val="right"/>
            </w:pPr>
            <w:r>
              <w:rPr>
                <w:color w:val="000000"/>
                <w:sz w:val="24"/>
              </w:rPr>
              <w:t>5,924,696.02</w:t>
            </w:r>
          </w:p>
        </w:tc>
        <w:tc>
          <w:tcPr>
            <w:tcW w:w="1705" w:type="dxa"/>
            <w:vAlign w:val="center"/>
          </w:tcPr>
          <w:p w:rsidR="00814504" w:rsidRDefault="00031C47">
            <w:pPr>
              <w:jc w:val="right"/>
            </w:pPr>
            <w:r>
              <w:rPr>
                <w:color w:val="000000"/>
                <w:sz w:val="24"/>
              </w:rPr>
              <w:t>2.05</w:t>
            </w:r>
          </w:p>
        </w:tc>
      </w:tr>
      <w:tr w:rsidR="00814504">
        <w:tc>
          <w:tcPr>
            <w:tcW w:w="862" w:type="dxa"/>
            <w:vAlign w:val="center"/>
          </w:tcPr>
          <w:p w:rsidR="00814504" w:rsidRDefault="00031C47">
            <w:pPr>
              <w:jc w:val="center"/>
            </w:pPr>
            <w:r>
              <w:rPr>
                <w:color w:val="000000"/>
                <w:sz w:val="24"/>
              </w:rPr>
              <w:t>10</w:t>
            </w:r>
          </w:p>
        </w:tc>
        <w:tc>
          <w:tcPr>
            <w:tcW w:w="1346" w:type="dxa"/>
            <w:vAlign w:val="center"/>
          </w:tcPr>
          <w:p w:rsidR="00814504" w:rsidRDefault="00031C47">
            <w:pPr>
              <w:jc w:val="center"/>
            </w:pPr>
            <w:r>
              <w:rPr>
                <w:color w:val="000000"/>
                <w:sz w:val="24"/>
              </w:rPr>
              <w:t>601668</w:t>
            </w:r>
          </w:p>
        </w:tc>
        <w:tc>
          <w:tcPr>
            <w:tcW w:w="1795" w:type="dxa"/>
            <w:vAlign w:val="center"/>
          </w:tcPr>
          <w:p w:rsidR="00814504" w:rsidRDefault="00031C47">
            <w:pPr>
              <w:jc w:val="center"/>
            </w:pPr>
            <w:r>
              <w:rPr>
                <w:color w:val="000000"/>
                <w:sz w:val="24"/>
              </w:rPr>
              <w:t>中国建筑</w:t>
            </w:r>
          </w:p>
        </w:tc>
        <w:tc>
          <w:tcPr>
            <w:tcW w:w="1346" w:type="dxa"/>
            <w:vAlign w:val="center"/>
          </w:tcPr>
          <w:p w:rsidR="00814504" w:rsidRDefault="00031C47">
            <w:pPr>
              <w:jc w:val="right"/>
            </w:pPr>
            <w:r>
              <w:rPr>
                <w:color w:val="000000"/>
                <w:sz w:val="24"/>
              </w:rPr>
              <w:t>1,174,525</w:t>
            </w:r>
          </w:p>
        </w:tc>
        <w:tc>
          <w:tcPr>
            <w:tcW w:w="1944" w:type="dxa"/>
            <w:vAlign w:val="center"/>
          </w:tcPr>
          <w:p w:rsidR="00814504" w:rsidRDefault="00031C47">
            <w:pPr>
              <w:jc w:val="right"/>
            </w:pPr>
            <w:r>
              <w:rPr>
                <w:color w:val="000000"/>
                <w:sz w:val="24"/>
              </w:rPr>
              <w:t>5,602,484.25</w:t>
            </w:r>
          </w:p>
        </w:tc>
        <w:tc>
          <w:tcPr>
            <w:tcW w:w="1705" w:type="dxa"/>
            <w:vAlign w:val="center"/>
          </w:tcPr>
          <w:p w:rsidR="00814504" w:rsidRDefault="00031C47">
            <w:pPr>
              <w:jc w:val="right"/>
            </w:pPr>
            <w:r>
              <w:rPr>
                <w:color w:val="000000"/>
                <w:sz w:val="24"/>
              </w:rPr>
              <w:t>1.94</w:t>
            </w:r>
          </w:p>
        </w:tc>
      </w:tr>
      <w:tr w:rsidR="00814504">
        <w:tc>
          <w:tcPr>
            <w:tcW w:w="862" w:type="dxa"/>
            <w:vAlign w:val="center"/>
          </w:tcPr>
          <w:p w:rsidR="00814504" w:rsidRDefault="00031C47">
            <w:pPr>
              <w:jc w:val="center"/>
            </w:pPr>
            <w:r>
              <w:rPr>
                <w:color w:val="000000"/>
                <w:sz w:val="24"/>
              </w:rPr>
              <w:t>11</w:t>
            </w:r>
          </w:p>
        </w:tc>
        <w:tc>
          <w:tcPr>
            <w:tcW w:w="1346" w:type="dxa"/>
            <w:vAlign w:val="center"/>
          </w:tcPr>
          <w:p w:rsidR="00814504" w:rsidRDefault="00031C47">
            <w:pPr>
              <w:jc w:val="center"/>
            </w:pPr>
            <w:r>
              <w:rPr>
                <w:color w:val="000000"/>
                <w:sz w:val="24"/>
              </w:rPr>
              <w:t>601601</w:t>
            </w:r>
          </w:p>
        </w:tc>
        <w:tc>
          <w:tcPr>
            <w:tcW w:w="1795" w:type="dxa"/>
            <w:vAlign w:val="center"/>
          </w:tcPr>
          <w:p w:rsidR="00814504" w:rsidRDefault="00031C47">
            <w:pPr>
              <w:jc w:val="center"/>
            </w:pPr>
            <w:r>
              <w:rPr>
                <w:color w:val="000000"/>
                <w:sz w:val="24"/>
              </w:rPr>
              <w:t>中国太保</w:t>
            </w:r>
          </w:p>
        </w:tc>
        <w:tc>
          <w:tcPr>
            <w:tcW w:w="1346" w:type="dxa"/>
            <w:vAlign w:val="center"/>
          </w:tcPr>
          <w:p w:rsidR="00814504" w:rsidRDefault="00031C47">
            <w:pPr>
              <w:jc w:val="right"/>
            </w:pPr>
            <w:r>
              <w:rPr>
                <w:color w:val="000000"/>
                <w:sz w:val="24"/>
              </w:rPr>
              <w:t>175,999</w:t>
            </w:r>
          </w:p>
        </w:tc>
        <w:tc>
          <w:tcPr>
            <w:tcW w:w="1944" w:type="dxa"/>
            <w:vAlign w:val="center"/>
          </w:tcPr>
          <w:p w:rsidR="00814504" w:rsidRDefault="00031C47">
            <w:pPr>
              <w:jc w:val="right"/>
            </w:pPr>
            <w:r>
              <w:rPr>
                <w:color w:val="000000"/>
                <w:sz w:val="24"/>
              </w:rPr>
              <w:t>4,795,972.75</w:t>
            </w:r>
          </w:p>
        </w:tc>
        <w:tc>
          <w:tcPr>
            <w:tcW w:w="1705" w:type="dxa"/>
            <w:vAlign w:val="center"/>
          </w:tcPr>
          <w:p w:rsidR="00814504" w:rsidRDefault="00031C47">
            <w:pPr>
              <w:jc w:val="right"/>
            </w:pPr>
            <w:r>
              <w:rPr>
                <w:color w:val="000000"/>
                <w:sz w:val="24"/>
              </w:rPr>
              <w:t>1.66</w:t>
            </w:r>
          </w:p>
        </w:tc>
      </w:tr>
      <w:tr w:rsidR="00814504">
        <w:tc>
          <w:tcPr>
            <w:tcW w:w="862" w:type="dxa"/>
            <w:vAlign w:val="center"/>
          </w:tcPr>
          <w:p w:rsidR="00814504" w:rsidRDefault="00031C47">
            <w:pPr>
              <w:jc w:val="center"/>
            </w:pPr>
            <w:r>
              <w:rPr>
                <w:color w:val="000000"/>
                <w:sz w:val="24"/>
              </w:rPr>
              <w:t>12</w:t>
            </w:r>
          </w:p>
        </w:tc>
        <w:tc>
          <w:tcPr>
            <w:tcW w:w="1346" w:type="dxa"/>
            <w:vAlign w:val="center"/>
          </w:tcPr>
          <w:p w:rsidR="00814504" w:rsidRDefault="00031C47">
            <w:pPr>
              <w:jc w:val="center"/>
            </w:pPr>
            <w:r>
              <w:rPr>
                <w:color w:val="000000"/>
                <w:sz w:val="24"/>
              </w:rPr>
              <w:t>600309</w:t>
            </w:r>
          </w:p>
        </w:tc>
        <w:tc>
          <w:tcPr>
            <w:tcW w:w="1795" w:type="dxa"/>
            <w:vAlign w:val="center"/>
          </w:tcPr>
          <w:p w:rsidR="00814504" w:rsidRDefault="00031C47">
            <w:pPr>
              <w:jc w:val="center"/>
            </w:pPr>
            <w:r>
              <w:rPr>
                <w:color w:val="000000"/>
                <w:sz w:val="24"/>
              </w:rPr>
              <w:t>万华化学</w:t>
            </w:r>
          </w:p>
        </w:tc>
        <w:tc>
          <w:tcPr>
            <w:tcW w:w="1346" w:type="dxa"/>
            <w:vAlign w:val="center"/>
          </w:tcPr>
          <w:p w:rsidR="00814504" w:rsidRDefault="00031C47">
            <w:pPr>
              <w:jc w:val="right"/>
            </w:pPr>
            <w:r>
              <w:rPr>
                <w:color w:val="000000"/>
                <w:sz w:val="24"/>
              </w:rPr>
              <w:t>87,800</w:t>
            </w:r>
          </w:p>
        </w:tc>
        <w:tc>
          <w:tcPr>
            <w:tcW w:w="1944" w:type="dxa"/>
            <w:vAlign w:val="center"/>
          </w:tcPr>
          <w:p w:rsidR="00814504" w:rsidRDefault="00031C47">
            <w:pPr>
              <w:jc w:val="right"/>
            </w:pPr>
            <w:r>
              <w:rPr>
                <w:color w:val="000000"/>
                <w:sz w:val="24"/>
              </w:rPr>
              <w:t>4,389,122.00</w:t>
            </w:r>
          </w:p>
        </w:tc>
        <w:tc>
          <w:tcPr>
            <w:tcW w:w="1705" w:type="dxa"/>
            <w:vAlign w:val="center"/>
          </w:tcPr>
          <w:p w:rsidR="00814504" w:rsidRDefault="00031C47">
            <w:pPr>
              <w:jc w:val="right"/>
            </w:pPr>
            <w:r>
              <w:rPr>
                <w:color w:val="000000"/>
                <w:sz w:val="24"/>
              </w:rPr>
              <w:t>1.52</w:t>
            </w:r>
          </w:p>
        </w:tc>
      </w:tr>
      <w:tr w:rsidR="00814504">
        <w:tc>
          <w:tcPr>
            <w:tcW w:w="862" w:type="dxa"/>
            <w:vAlign w:val="center"/>
          </w:tcPr>
          <w:p w:rsidR="00814504" w:rsidRDefault="00031C47">
            <w:pPr>
              <w:jc w:val="center"/>
            </w:pPr>
            <w:r>
              <w:rPr>
                <w:color w:val="000000"/>
                <w:sz w:val="24"/>
              </w:rPr>
              <w:t>13</w:t>
            </w:r>
          </w:p>
        </w:tc>
        <w:tc>
          <w:tcPr>
            <w:tcW w:w="1346" w:type="dxa"/>
            <w:vAlign w:val="center"/>
          </w:tcPr>
          <w:p w:rsidR="00814504" w:rsidRDefault="00031C47">
            <w:pPr>
              <w:jc w:val="center"/>
            </w:pPr>
            <w:r>
              <w:rPr>
                <w:color w:val="000000"/>
                <w:sz w:val="24"/>
              </w:rPr>
              <w:t>601211</w:t>
            </w:r>
          </w:p>
        </w:tc>
        <w:tc>
          <w:tcPr>
            <w:tcW w:w="1795" w:type="dxa"/>
            <w:vAlign w:val="center"/>
          </w:tcPr>
          <w:p w:rsidR="00814504" w:rsidRDefault="00031C47">
            <w:pPr>
              <w:jc w:val="center"/>
            </w:pPr>
            <w:r>
              <w:rPr>
                <w:color w:val="000000"/>
                <w:sz w:val="24"/>
              </w:rPr>
              <w:t>国泰君安</w:t>
            </w:r>
          </w:p>
        </w:tc>
        <w:tc>
          <w:tcPr>
            <w:tcW w:w="1346" w:type="dxa"/>
            <w:vAlign w:val="center"/>
          </w:tcPr>
          <w:p w:rsidR="00814504" w:rsidRDefault="00031C47">
            <w:pPr>
              <w:jc w:val="right"/>
            </w:pPr>
            <w:r>
              <w:rPr>
                <w:color w:val="000000"/>
                <w:sz w:val="24"/>
              </w:rPr>
              <w:t>252,600</w:t>
            </w:r>
          </w:p>
        </w:tc>
        <w:tc>
          <w:tcPr>
            <w:tcW w:w="1944" w:type="dxa"/>
            <w:vAlign w:val="center"/>
          </w:tcPr>
          <w:p w:rsidR="00814504" w:rsidRDefault="00031C47">
            <w:pPr>
              <w:jc w:val="right"/>
            </w:pPr>
            <w:r>
              <w:rPr>
                <w:color w:val="000000"/>
                <w:sz w:val="24"/>
              </w:rPr>
              <w:t>4,359,876.00</w:t>
            </w:r>
          </w:p>
        </w:tc>
        <w:tc>
          <w:tcPr>
            <w:tcW w:w="1705" w:type="dxa"/>
            <w:vAlign w:val="center"/>
          </w:tcPr>
          <w:p w:rsidR="00814504" w:rsidRDefault="00031C47">
            <w:pPr>
              <w:jc w:val="right"/>
            </w:pPr>
            <w:r>
              <w:rPr>
                <w:color w:val="000000"/>
                <w:sz w:val="24"/>
              </w:rPr>
              <w:t>1.51</w:t>
            </w:r>
          </w:p>
        </w:tc>
      </w:tr>
      <w:tr w:rsidR="00814504">
        <w:tc>
          <w:tcPr>
            <w:tcW w:w="862" w:type="dxa"/>
            <w:vAlign w:val="center"/>
          </w:tcPr>
          <w:p w:rsidR="00814504" w:rsidRDefault="00031C47">
            <w:pPr>
              <w:jc w:val="center"/>
            </w:pPr>
            <w:r>
              <w:rPr>
                <w:color w:val="000000"/>
                <w:sz w:val="24"/>
              </w:rPr>
              <w:t>14</w:t>
            </w:r>
          </w:p>
        </w:tc>
        <w:tc>
          <w:tcPr>
            <w:tcW w:w="1346" w:type="dxa"/>
            <w:vAlign w:val="center"/>
          </w:tcPr>
          <w:p w:rsidR="00814504" w:rsidRDefault="00031C47">
            <w:pPr>
              <w:jc w:val="center"/>
            </w:pPr>
            <w:r>
              <w:rPr>
                <w:color w:val="000000"/>
                <w:sz w:val="24"/>
              </w:rPr>
              <w:t>601229</w:t>
            </w:r>
          </w:p>
        </w:tc>
        <w:tc>
          <w:tcPr>
            <w:tcW w:w="1795" w:type="dxa"/>
            <w:vAlign w:val="center"/>
          </w:tcPr>
          <w:p w:rsidR="00814504" w:rsidRDefault="00031C47">
            <w:pPr>
              <w:jc w:val="center"/>
            </w:pPr>
            <w:r>
              <w:rPr>
                <w:color w:val="000000"/>
                <w:sz w:val="24"/>
              </w:rPr>
              <w:t>上海银行</w:t>
            </w:r>
          </w:p>
        </w:tc>
        <w:tc>
          <w:tcPr>
            <w:tcW w:w="1346" w:type="dxa"/>
            <w:vAlign w:val="center"/>
          </w:tcPr>
          <w:p w:rsidR="00814504" w:rsidRDefault="00031C47">
            <w:pPr>
              <w:jc w:val="right"/>
            </w:pPr>
            <w:r>
              <w:rPr>
                <w:color w:val="000000"/>
                <w:sz w:val="24"/>
              </w:rPr>
              <w:t>508,814</w:t>
            </w:r>
          </w:p>
        </w:tc>
        <w:tc>
          <w:tcPr>
            <w:tcW w:w="1944" w:type="dxa"/>
            <w:vAlign w:val="center"/>
          </w:tcPr>
          <w:p w:rsidR="00814504" w:rsidRDefault="00031C47">
            <w:pPr>
              <w:jc w:val="right"/>
            </w:pPr>
            <w:r>
              <w:rPr>
                <w:color w:val="000000"/>
                <w:sz w:val="24"/>
              </w:rPr>
              <w:t>4,223,156.20</w:t>
            </w:r>
          </w:p>
        </w:tc>
        <w:tc>
          <w:tcPr>
            <w:tcW w:w="1705" w:type="dxa"/>
            <w:vAlign w:val="center"/>
          </w:tcPr>
          <w:p w:rsidR="00814504" w:rsidRDefault="00031C47">
            <w:pPr>
              <w:jc w:val="right"/>
            </w:pPr>
            <w:r>
              <w:rPr>
                <w:color w:val="000000"/>
                <w:sz w:val="24"/>
              </w:rPr>
              <w:t>1.46</w:t>
            </w:r>
          </w:p>
        </w:tc>
      </w:tr>
      <w:tr w:rsidR="00814504">
        <w:tc>
          <w:tcPr>
            <w:tcW w:w="862" w:type="dxa"/>
            <w:vAlign w:val="center"/>
          </w:tcPr>
          <w:p w:rsidR="00814504" w:rsidRDefault="00031C47">
            <w:pPr>
              <w:jc w:val="center"/>
            </w:pPr>
            <w:r>
              <w:rPr>
                <w:color w:val="000000"/>
                <w:sz w:val="24"/>
              </w:rPr>
              <w:t>15</w:t>
            </w:r>
          </w:p>
        </w:tc>
        <w:tc>
          <w:tcPr>
            <w:tcW w:w="1346" w:type="dxa"/>
            <w:vAlign w:val="center"/>
          </w:tcPr>
          <w:p w:rsidR="00814504" w:rsidRDefault="00031C47">
            <w:pPr>
              <w:jc w:val="center"/>
            </w:pPr>
            <w:r>
              <w:rPr>
                <w:color w:val="000000"/>
                <w:sz w:val="24"/>
              </w:rPr>
              <w:t>601988</w:t>
            </w:r>
          </w:p>
        </w:tc>
        <w:tc>
          <w:tcPr>
            <w:tcW w:w="1795" w:type="dxa"/>
            <w:vAlign w:val="center"/>
          </w:tcPr>
          <w:p w:rsidR="00814504" w:rsidRDefault="00031C47">
            <w:pPr>
              <w:jc w:val="center"/>
            </w:pPr>
            <w:r>
              <w:rPr>
                <w:color w:val="000000"/>
                <w:sz w:val="24"/>
              </w:rPr>
              <w:t>中国银行</w:t>
            </w:r>
          </w:p>
        </w:tc>
        <w:tc>
          <w:tcPr>
            <w:tcW w:w="1346" w:type="dxa"/>
            <w:vAlign w:val="center"/>
          </w:tcPr>
          <w:p w:rsidR="00814504" w:rsidRDefault="00031C47">
            <w:pPr>
              <w:jc w:val="right"/>
            </w:pPr>
            <w:r>
              <w:rPr>
                <w:color w:val="000000"/>
                <w:sz w:val="24"/>
              </w:rPr>
              <w:t>1,179,668</w:t>
            </w:r>
          </w:p>
        </w:tc>
        <w:tc>
          <w:tcPr>
            <w:tcW w:w="1944" w:type="dxa"/>
            <w:vAlign w:val="center"/>
          </w:tcPr>
          <w:p w:rsidR="00814504" w:rsidRDefault="00031C47">
            <w:pPr>
              <w:jc w:val="right"/>
            </w:pPr>
            <w:r>
              <w:rPr>
                <w:color w:val="000000"/>
                <w:sz w:val="24"/>
              </w:rPr>
              <w:t>4,105,244.64</w:t>
            </w:r>
          </w:p>
        </w:tc>
        <w:tc>
          <w:tcPr>
            <w:tcW w:w="1705" w:type="dxa"/>
            <w:vAlign w:val="center"/>
          </w:tcPr>
          <w:p w:rsidR="00814504" w:rsidRDefault="00031C47">
            <w:pPr>
              <w:jc w:val="right"/>
            </w:pPr>
            <w:r>
              <w:rPr>
                <w:color w:val="000000"/>
                <w:sz w:val="24"/>
              </w:rPr>
              <w:t>1.42</w:t>
            </w:r>
          </w:p>
        </w:tc>
      </w:tr>
      <w:tr w:rsidR="00814504">
        <w:tc>
          <w:tcPr>
            <w:tcW w:w="862" w:type="dxa"/>
            <w:vAlign w:val="center"/>
          </w:tcPr>
          <w:p w:rsidR="00814504" w:rsidRDefault="00031C47">
            <w:pPr>
              <w:jc w:val="center"/>
            </w:pPr>
            <w:r>
              <w:rPr>
                <w:color w:val="000000"/>
                <w:sz w:val="24"/>
              </w:rPr>
              <w:t>16</w:t>
            </w:r>
          </w:p>
        </w:tc>
        <w:tc>
          <w:tcPr>
            <w:tcW w:w="1346" w:type="dxa"/>
            <w:vAlign w:val="center"/>
          </w:tcPr>
          <w:p w:rsidR="00814504" w:rsidRDefault="00031C47">
            <w:pPr>
              <w:jc w:val="center"/>
            </w:pPr>
            <w:r>
              <w:rPr>
                <w:color w:val="000000"/>
                <w:sz w:val="24"/>
              </w:rPr>
              <w:t>600588</w:t>
            </w:r>
          </w:p>
        </w:tc>
        <w:tc>
          <w:tcPr>
            <w:tcW w:w="1795" w:type="dxa"/>
            <w:vAlign w:val="center"/>
          </w:tcPr>
          <w:p w:rsidR="00814504" w:rsidRDefault="00031C47">
            <w:pPr>
              <w:jc w:val="center"/>
            </w:pPr>
            <w:r>
              <w:rPr>
                <w:color w:val="000000"/>
                <w:sz w:val="24"/>
              </w:rPr>
              <w:t>用友网络</w:t>
            </w:r>
          </w:p>
        </w:tc>
        <w:tc>
          <w:tcPr>
            <w:tcW w:w="1346" w:type="dxa"/>
            <w:vAlign w:val="center"/>
          </w:tcPr>
          <w:p w:rsidR="00814504" w:rsidRDefault="00031C47">
            <w:pPr>
              <w:jc w:val="right"/>
            </w:pPr>
            <w:r>
              <w:rPr>
                <w:color w:val="000000"/>
                <w:sz w:val="24"/>
              </w:rPr>
              <w:t>90,813</w:t>
            </w:r>
          </w:p>
        </w:tc>
        <w:tc>
          <w:tcPr>
            <w:tcW w:w="1944" w:type="dxa"/>
            <w:vAlign w:val="center"/>
          </w:tcPr>
          <w:p w:rsidR="00814504" w:rsidRDefault="00031C47">
            <w:pPr>
              <w:jc w:val="right"/>
            </w:pPr>
            <w:r>
              <w:rPr>
                <w:color w:val="000000"/>
                <w:sz w:val="24"/>
              </w:rPr>
              <w:t>4,004,853.30</w:t>
            </w:r>
          </w:p>
        </w:tc>
        <w:tc>
          <w:tcPr>
            <w:tcW w:w="1705" w:type="dxa"/>
            <w:vAlign w:val="center"/>
          </w:tcPr>
          <w:p w:rsidR="00814504" w:rsidRDefault="00031C47">
            <w:pPr>
              <w:jc w:val="right"/>
            </w:pPr>
            <w:r>
              <w:rPr>
                <w:color w:val="000000"/>
                <w:sz w:val="24"/>
              </w:rPr>
              <w:t>1.39</w:t>
            </w:r>
          </w:p>
        </w:tc>
      </w:tr>
      <w:tr w:rsidR="00814504">
        <w:tc>
          <w:tcPr>
            <w:tcW w:w="862" w:type="dxa"/>
            <w:vAlign w:val="center"/>
          </w:tcPr>
          <w:p w:rsidR="00814504" w:rsidRDefault="00031C47">
            <w:pPr>
              <w:jc w:val="center"/>
            </w:pPr>
            <w:r>
              <w:rPr>
                <w:color w:val="000000"/>
                <w:sz w:val="24"/>
              </w:rPr>
              <w:t>17</w:t>
            </w:r>
          </w:p>
        </w:tc>
        <w:tc>
          <w:tcPr>
            <w:tcW w:w="1346" w:type="dxa"/>
            <w:vAlign w:val="center"/>
          </w:tcPr>
          <w:p w:rsidR="00814504" w:rsidRDefault="00031C47">
            <w:pPr>
              <w:jc w:val="center"/>
            </w:pPr>
            <w:r>
              <w:rPr>
                <w:color w:val="000000"/>
                <w:sz w:val="24"/>
              </w:rPr>
              <w:t>600690</w:t>
            </w:r>
          </w:p>
        </w:tc>
        <w:tc>
          <w:tcPr>
            <w:tcW w:w="1795" w:type="dxa"/>
            <w:vAlign w:val="center"/>
          </w:tcPr>
          <w:p w:rsidR="00814504" w:rsidRDefault="00031C47">
            <w:pPr>
              <w:jc w:val="center"/>
            </w:pPr>
            <w:r>
              <w:rPr>
                <w:color w:val="000000"/>
                <w:sz w:val="24"/>
              </w:rPr>
              <w:t>海尔智家</w:t>
            </w:r>
          </w:p>
        </w:tc>
        <w:tc>
          <w:tcPr>
            <w:tcW w:w="1346" w:type="dxa"/>
            <w:vAlign w:val="center"/>
          </w:tcPr>
          <w:p w:rsidR="00814504" w:rsidRDefault="00031C47">
            <w:pPr>
              <w:jc w:val="right"/>
            </w:pPr>
            <w:r>
              <w:rPr>
                <w:color w:val="000000"/>
                <w:sz w:val="24"/>
              </w:rPr>
              <w:t>206,594</w:t>
            </w:r>
          </w:p>
        </w:tc>
        <w:tc>
          <w:tcPr>
            <w:tcW w:w="1944" w:type="dxa"/>
            <w:vAlign w:val="center"/>
          </w:tcPr>
          <w:p w:rsidR="00814504" w:rsidRDefault="00031C47">
            <w:pPr>
              <w:jc w:val="right"/>
            </w:pPr>
            <w:r>
              <w:rPr>
                <w:color w:val="000000"/>
                <w:sz w:val="24"/>
              </w:rPr>
              <w:t>3,656,713.80</w:t>
            </w:r>
          </w:p>
        </w:tc>
        <w:tc>
          <w:tcPr>
            <w:tcW w:w="1705" w:type="dxa"/>
            <w:vAlign w:val="center"/>
          </w:tcPr>
          <w:p w:rsidR="00814504" w:rsidRDefault="00031C47">
            <w:pPr>
              <w:jc w:val="right"/>
            </w:pPr>
            <w:r>
              <w:rPr>
                <w:color w:val="000000"/>
                <w:sz w:val="24"/>
              </w:rPr>
              <w:t>1.27</w:t>
            </w:r>
          </w:p>
        </w:tc>
      </w:tr>
      <w:tr w:rsidR="00814504">
        <w:tc>
          <w:tcPr>
            <w:tcW w:w="862" w:type="dxa"/>
            <w:vAlign w:val="center"/>
          </w:tcPr>
          <w:p w:rsidR="00814504" w:rsidRDefault="00031C47">
            <w:pPr>
              <w:jc w:val="center"/>
            </w:pPr>
            <w:r>
              <w:rPr>
                <w:color w:val="000000"/>
                <w:sz w:val="24"/>
              </w:rPr>
              <w:t>18</w:t>
            </w:r>
          </w:p>
        </w:tc>
        <w:tc>
          <w:tcPr>
            <w:tcW w:w="1346" w:type="dxa"/>
            <w:vAlign w:val="center"/>
          </w:tcPr>
          <w:p w:rsidR="00814504" w:rsidRDefault="00031C47">
            <w:pPr>
              <w:jc w:val="center"/>
            </w:pPr>
            <w:r>
              <w:rPr>
                <w:color w:val="000000"/>
                <w:sz w:val="24"/>
              </w:rPr>
              <w:t>600999</w:t>
            </w:r>
          </w:p>
        </w:tc>
        <w:tc>
          <w:tcPr>
            <w:tcW w:w="1795" w:type="dxa"/>
            <w:vAlign w:val="center"/>
          </w:tcPr>
          <w:p w:rsidR="00814504" w:rsidRDefault="00031C47">
            <w:pPr>
              <w:jc w:val="center"/>
            </w:pPr>
            <w:r>
              <w:rPr>
                <w:color w:val="000000"/>
                <w:sz w:val="24"/>
              </w:rPr>
              <w:t>招商证券</w:t>
            </w:r>
          </w:p>
        </w:tc>
        <w:tc>
          <w:tcPr>
            <w:tcW w:w="1346" w:type="dxa"/>
            <w:vAlign w:val="center"/>
          </w:tcPr>
          <w:p w:rsidR="00814504" w:rsidRDefault="00031C47">
            <w:pPr>
              <w:jc w:val="right"/>
            </w:pPr>
            <w:r>
              <w:rPr>
                <w:color w:val="000000"/>
                <w:sz w:val="24"/>
              </w:rPr>
              <w:t>159,136</w:t>
            </w:r>
          </w:p>
        </w:tc>
        <w:tc>
          <w:tcPr>
            <w:tcW w:w="1944" w:type="dxa"/>
            <w:vAlign w:val="center"/>
          </w:tcPr>
          <w:p w:rsidR="00814504" w:rsidRDefault="00031C47">
            <w:pPr>
              <w:jc w:val="right"/>
            </w:pPr>
            <w:r>
              <w:rPr>
                <w:color w:val="000000"/>
                <w:sz w:val="24"/>
              </w:rPr>
              <w:t>3,493,035.20</w:t>
            </w:r>
          </w:p>
        </w:tc>
        <w:tc>
          <w:tcPr>
            <w:tcW w:w="1705" w:type="dxa"/>
            <w:vAlign w:val="center"/>
          </w:tcPr>
          <w:p w:rsidR="00814504" w:rsidRDefault="00031C47">
            <w:pPr>
              <w:jc w:val="right"/>
            </w:pPr>
            <w:r>
              <w:rPr>
                <w:color w:val="000000"/>
                <w:sz w:val="24"/>
              </w:rPr>
              <w:t>1.21</w:t>
            </w:r>
          </w:p>
        </w:tc>
      </w:tr>
      <w:tr w:rsidR="00814504">
        <w:tc>
          <w:tcPr>
            <w:tcW w:w="862" w:type="dxa"/>
            <w:vAlign w:val="center"/>
          </w:tcPr>
          <w:p w:rsidR="00814504" w:rsidRDefault="00031C47">
            <w:pPr>
              <w:jc w:val="center"/>
            </w:pPr>
            <w:r>
              <w:rPr>
                <w:color w:val="000000"/>
                <w:sz w:val="24"/>
              </w:rPr>
              <w:t>19</w:t>
            </w:r>
          </w:p>
        </w:tc>
        <w:tc>
          <w:tcPr>
            <w:tcW w:w="1346" w:type="dxa"/>
            <w:vAlign w:val="center"/>
          </w:tcPr>
          <w:p w:rsidR="00814504" w:rsidRDefault="00031C47">
            <w:pPr>
              <w:jc w:val="center"/>
            </w:pPr>
            <w:r>
              <w:rPr>
                <w:color w:val="000000"/>
                <w:sz w:val="24"/>
              </w:rPr>
              <w:t>601766</w:t>
            </w:r>
          </w:p>
        </w:tc>
        <w:tc>
          <w:tcPr>
            <w:tcW w:w="1795" w:type="dxa"/>
            <w:vAlign w:val="center"/>
          </w:tcPr>
          <w:p w:rsidR="00814504" w:rsidRDefault="00031C47">
            <w:pPr>
              <w:jc w:val="center"/>
            </w:pPr>
            <w:r>
              <w:rPr>
                <w:color w:val="000000"/>
                <w:sz w:val="24"/>
              </w:rPr>
              <w:t>中国中车</w:t>
            </w:r>
          </w:p>
        </w:tc>
        <w:tc>
          <w:tcPr>
            <w:tcW w:w="1346" w:type="dxa"/>
            <w:vAlign w:val="center"/>
          </w:tcPr>
          <w:p w:rsidR="00814504" w:rsidRDefault="00031C47">
            <w:pPr>
              <w:jc w:val="right"/>
            </w:pPr>
            <w:r>
              <w:rPr>
                <w:color w:val="000000"/>
                <w:sz w:val="24"/>
              </w:rPr>
              <w:t>622,290</w:t>
            </w:r>
          </w:p>
        </w:tc>
        <w:tc>
          <w:tcPr>
            <w:tcW w:w="1944" w:type="dxa"/>
            <w:vAlign w:val="center"/>
          </w:tcPr>
          <w:p w:rsidR="00814504" w:rsidRDefault="00031C47">
            <w:pPr>
              <w:jc w:val="right"/>
            </w:pPr>
            <w:r>
              <w:rPr>
                <w:color w:val="000000"/>
                <w:sz w:val="24"/>
              </w:rPr>
              <w:t>3,466,155.30</w:t>
            </w:r>
          </w:p>
        </w:tc>
        <w:tc>
          <w:tcPr>
            <w:tcW w:w="1705" w:type="dxa"/>
            <w:vAlign w:val="center"/>
          </w:tcPr>
          <w:p w:rsidR="00814504" w:rsidRDefault="00031C47">
            <w:pPr>
              <w:jc w:val="right"/>
            </w:pPr>
            <w:r>
              <w:rPr>
                <w:color w:val="000000"/>
                <w:sz w:val="24"/>
              </w:rPr>
              <w:t>1.20</w:t>
            </w:r>
          </w:p>
        </w:tc>
      </w:tr>
      <w:tr w:rsidR="00814504">
        <w:tc>
          <w:tcPr>
            <w:tcW w:w="862" w:type="dxa"/>
            <w:vAlign w:val="center"/>
          </w:tcPr>
          <w:p w:rsidR="00814504" w:rsidRDefault="00031C47">
            <w:pPr>
              <w:jc w:val="center"/>
            </w:pPr>
            <w:r>
              <w:rPr>
                <w:color w:val="000000"/>
                <w:sz w:val="24"/>
              </w:rPr>
              <w:t>20</w:t>
            </w:r>
          </w:p>
        </w:tc>
        <w:tc>
          <w:tcPr>
            <w:tcW w:w="1346" w:type="dxa"/>
            <w:vAlign w:val="center"/>
          </w:tcPr>
          <w:p w:rsidR="00814504" w:rsidRDefault="00031C47">
            <w:pPr>
              <w:jc w:val="center"/>
            </w:pPr>
            <w:r>
              <w:rPr>
                <w:color w:val="000000"/>
                <w:sz w:val="24"/>
              </w:rPr>
              <w:t>601899</w:t>
            </w:r>
          </w:p>
        </w:tc>
        <w:tc>
          <w:tcPr>
            <w:tcW w:w="1795" w:type="dxa"/>
            <w:vAlign w:val="center"/>
          </w:tcPr>
          <w:p w:rsidR="00814504" w:rsidRDefault="00031C47">
            <w:pPr>
              <w:jc w:val="center"/>
            </w:pPr>
            <w:r>
              <w:rPr>
                <w:color w:val="000000"/>
                <w:sz w:val="24"/>
              </w:rPr>
              <w:t>紫金矿业</w:t>
            </w:r>
          </w:p>
        </w:tc>
        <w:tc>
          <w:tcPr>
            <w:tcW w:w="1346" w:type="dxa"/>
            <w:vAlign w:val="center"/>
          </w:tcPr>
          <w:p w:rsidR="00814504" w:rsidRDefault="00031C47">
            <w:pPr>
              <w:jc w:val="right"/>
            </w:pPr>
            <w:r>
              <w:rPr>
                <w:color w:val="000000"/>
                <w:sz w:val="24"/>
              </w:rPr>
              <w:t>769,700</w:t>
            </w:r>
          </w:p>
        </w:tc>
        <w:tc>
          <w:tcPr>
            <w:tcW w:w="1944" w:type="dxa"/>
            <w:vAlign w:val="center"/>
          </w:tcPr>
          <w:p w:rsidR="00814504" w:rsidRDefault="00031C47">
            <w:pPr>
              <w:jc w:val="right"/>
            </w:pPr>
            <w:r>
              <w:rPr>
                <w:color w:val="000000"/>
                <w:sz w:val="24"/>
              </w:rPr>
              <w:t>3,386,680.00</w:t>
            </w:r>
          </w:p>
        </w:tc>
        <w:tc>
          <w:tcPr>
            <w:tcW w:w="1705" w:type="dxa"/>
            <w:vAlign w:val="center"/>
          </w:tcPr>
          <w:p w:rsidR="00814504" w:rsidRDefault="00031C47">
            <w:pPr>
              <w:jc w:val="right"/>
            </w:pPr>
            <w:r>
              <w:rPr>
                <w:color w:val="000000"/>
                <w:sz w:val="24"/>
              </w:rPr>
              <w:t>1.17</w:t>
            </w:r>
          </w:p>
        </w:tc>
      </w:tr>
      <w:tr w:rsidR="00814504">
        <w:tc>
          <w:tcPr>
            <w:tcW w:w="862" w:type="dxa"/>
            <w:vAlign w:val="center"/>
          </w:tcPr>
          <w:p w:rsidR="00814504" w:rsidRDefault="00031C47">
            <w:pPr>
              <w:jc w:val="center"/>
            </w:pPr>
            <w:r>
              <w:rPr>
                <w:color w:val="000000"/>
                <w:sz w:val="24"/>
              </w:rPr>
              <w:t>21</w:t>
            </w:r>
          </w:p>
        </w:tc>
        <w:tc>
          <w:tcPr>
            <w:tcW w:w="1346" w:type="dxa"/>
            <w:vAlign w:val="center"/>
          </w:tcPr>
          <w:p w:rsidR="00814504" w:rsidRDefault="00031C47">
            <w:pPr>
              <w:jc w:val="center"/>
            </w:pPr>
            <w:r>
              <w:rPr>
                <w:color w:val="000000"/>
                <w:sz w:val="24"/>
              </w:rPr>
              <w:t>600104</w:t>
            </w:r>
          </w:p>
        </w:tc>
        <w:tc>
          <w:tcPr>
            <w:tcW w:w="1795" w:type="dxa"/>
            <w:vAlign w:val="center"/>
          </w:tcPr>
          <w:p w:rsidR="00814504" w:rsidRDefault="00031C47">
            <w:pPr>
              <w:jc w:val="center"/>
            </w:pPr>
            <w:r>
              <w:rPr>
                <w:color w:val="000000"/>
                <w:sz w:val="24"/>
              </w:rPr>
              <w:t>上汽集团</w:t>
            </w:r>
          </w:p>
        </w:tc>
        <w:tc>
          <w:tcPr>
            <w:tcW w:w="1346" w:type="dxa"/>
            <w:vAlign w:val="center"/>
          </w:tcPr>
          <w:p w:rsidR="00814504" w:rsidRDefault="00031C47">
            <w:pPr>
              <w:jc w:val="right"/>
            </w:pPr>
            <w:r>
              <w:rPr>
                <w:color w:val="000000"/>
                <w:sz w:val="24"/>
              </w:rPr>
              <w:t>196,216</w:t>
            </w:r>
          </w:p>
        </w:tc>
        <w:tc>
          <w:tcPr>
            <w:tcW w:w="1944" w:type="dxa"/>
            <w:vAlign w:val="center"/>
          </w:tcPr>
          <w:p w:rsidR="00814504" w:rsidRDefault="00031C47">
            <w:pPr>
              <w:jc w:val="right"/>
            </w:pPr>
            <w:r>
              <w:rPr>
                <w:color w:val="000000"/>
                <w:sz w:val="24"/>
              </w:rPr>
              <w:t>3,333,709.84</w:t>
            </w:r>
          </w:p>
        </w:tc>
        <w:tc>
          <w:tcPr>
            <w:tcW w:w="1705" w:type="dxa"/>
            <w:vAlign w:val="center"/>
          </w:tcPr>
          <w:p w:rsidR="00814504" w:rsidRDefault="00031C47">
            <w:pPr>
              <w:jc w:val="right"/>
            </w:pPr>
            <w:r>
              <w:rPr>
                <w:color w:val="000000"/>
                <w:sz w:val="24"/>
              </w:rPr>
              <w:t>1.16</w:t>
            </w:r>
          </w:p>
        </w:tc>
      </w:tr>
      <w:tr w:rsidR="00814504">
        <w:tc>
          <w:tcPr>
            <w:tcW w:w="862" w:type="dxa"/>
            <w:vAlign w:val="center"/>
          </w:tcPr>
          <w:p w:rsidR="00814504" w:rsidRDefault="00031C47">
            <w:pPr>
              <w:jc w:val="center"/>
            </w:pPr>
            <w:r>
              <w:rPr>
                <w:color w:val="000000"/>
                <w:sz w:val="24"/>
              </w:rPr>
              <w:t>22</w:t>
            </w:r>
          </w:p>
        </w:tc>
        <w:tc>
          <w:tcPr>
            <w:tcW w:w="1346" w:type="dxa"/>
            <w:vAlign w:val="center"/>
          </w:tcPr>
          <w:p w:rsidR="00814504" w:rsidRDefault="00031C47">
            <w:pPr>
              <w:jc w:val="center"/>
            </w:pPr>
            <w:r>
              <w:rPr>
                <w:color w:val="000000"/>
                <w:sz w:val="24"/>
              </w:rPr>
              <w:t>601818</w:t>
            </w:r>
          </w:p>
        </w:tc>
        <w:tc>
          <w:tcPr>
            <w:tcW w:w="1795" w:type="dxa"/>
            <w:vAlign w:val="center"/>
          </w:tcPr>
          <w:p w:rsidR="00814504" w:rsidRDefault="00031C47">
            <w:pPr>
              <w:jc w:val="center"/>
            </w:pPr>
            <w:r>
              <w:rPr>
                <w:color w:val="000000"/>
                <w:sz w:val="24"/>
              </w:rPr>
              <w:t>光大银行</w:t>
            </w:r>
          </w:p>
        </w:tc>
        <w:tc>
          <w:tcPr>
            <w:tcW w:w="1346" w:type="dxa"/>
            <w:vAlign w:val="center"/>
          </w:tcPr>
          <w:p w:rsidR="00814504" w:rsidRDefault="00031C47">
            <w:pPr>
              <w:jc w:val="right"/>
            </w:pPr>
            <w:r>
              <w:rPr>
                <w:color w:val="000000"/>
                <w:sz w:val="24"/>
              </w:rPr>
              <w:t>891,481</w:t>
            </w:r>
          </w:p>
        </w:tc>
        <w:tc>
          <w:tcPr>
            <w:tcW w:w="1944" w:type="dxa"/>
            <w:vAlign w:val="center"/>
          </w:tcPr>
          <w:p w:rsidR="00814504" w:rsidRDefault="00031C47">
            <w:pPr>
              <w:jc w:val="right"/>
            </w:pPr>
            <w:r>
              <w:rPr>
                <w:color w:val="000000"/>
                <w:sz w:val="24"/>
              </w:rPr>
              <w:t>3,191,501.98</w:t>
            </w:r>
          </w:p>
        </w:tc>
        <w:tc>
          <w:tcPr>
            <w:tcW w:w="1705" w:type="dxa"/>
            <w:vAlign w:val="center"/>
          </w:tcPr>
          <w:p w:rsidR="00814504" w:rsidRDefault="00031C47">
            <w:pPr>
              <w:jc w:val="right"/>
            </w:pPr>
            <w:r>
              <w:rPr>
                <w:color w:val="000000"/>
                <w:sz w:val="24"/>
              </w:rPr>
              <w:t>1.11</w:t>
            </w:r>
          </w:p>
        </w:tc>
      </w:tr>
      <w:tr w:rsidR="00814504">
        <w:tc>
          <w:tcPr>
            <w:tcW w:w="862" w:type="dxa"/>
            <w:vAlign w:val="center"/>
          </w:tcPr>
          <w:p w:rsidR="00814504" w:rsidRDefault="00031C47">
            <w:pPr>
              <w:jc w:val="center"/>
            </w:pPr>
            <w:r>
              <w:rPr>
                <w:color w:val="000000"/>
                <w:sz w:val="24"/>
              </w:rPr>
              <w:t>23</w:t>
            </w:r>
          </w:p>
        </w:tc>
        <w:tc>
          <w:tcPr>
            <w:tcW w:w="1346" w:type="dxa"/>
            <w:vAlign w:val="center"/>
          </w:tcPr>
          <w:p w:rsidR="00814504" w:rsidRDefault="00031C47">
            <w:pPr>
              <w:jc w:val="center"/>
            </w:pPr>
            <w:r>
              <w:rPr>
                <w:color w:val="000000"/>
                <w:sz w:val="24"/>
              </w:rPr>
              <w:t>600919</w:t>
            </w:r>
          </w:p>
        </w:tc>
        <w:tc>
          <w:tcPr>
            <w:tcW w:w="1795" w:type="dxa"/>
            <w:vAlign w:val="center"/>
          </w:tcPr>
          <w:p w:rsidR="00814504" w:rsidRDefault="00031C47">
            <w:pPr>
              <w:jc w:val="center"/>
            </w:pPr>
            <w:r>
              <w:rPr>
                <w:color w:val="000000"/>
                <w:sz w:val="24"/>
              </w:rPr>
              <w:t>江苏银行</w:t>
            </w:r>
          </w:p>
        </w:tc>
        <w:tc>
          <w:tcPr>
            <w:tcW w:w="1346" w:type="dxa"/>
            <w:vAlign w:val="center"/>
          </w:tcPr>
          <w:p w:rsidR="00814504" w:rsidRDefault="00031C47">
            <w:pPr>
              <w:jc w:val="right"/>
            </w:pPr>
            <w:r>
              <w:rPr>
                <w:color w:val="000000"/>
                <w:sz w:val="24"/>
              </w:rPr>
              <w:t>516,900</w:t>
            </w:r>
          </w:p>
        </w:tc>
        <w:tc>
          <w:tcPr>
            <w:tcW w:w="1944" w:type="dxa"/>
            <w:vAlign w:val="center"/>
          </w:tcPr>
          <w:p w:rsidR="00814504" w:rsidRDefault="00031C47">
            <w:pPr>
              <w:jc w:val="right"/>
            </w:pPr>
            <w:r>
              <w:rPr>
                <w:color w:val="000000"/>
                <w:sz w:val="24"/>
              </w:rPr>
              <w:t>2,930,823.00</w:t>
            </w:r>
          </w:p>
        </w:tc>
        <w:tc>
          <w:tcPr>
            <w:tcW w:w="1705" w:type="dxa"/>
            <w:vAlign w:val="center"/>
          </w:tcPr>
          <w:p w:rsidR="00814504" w:rsidRDefault="00031C47">
            <w:pPr>
              <w:jc w:val="right"/>
            </w:pPr>
            <w:r>
              <w:rPr>
                <w:color w:val="000000"/>
                <w:sz w:val="24"/>
              </w:rPr>
              <w:t>1.02</w:t>
            </w:r>
          </w:p>
        </w:tc>
      </w:tr>
      <w:tr w:rsidR="00814504">
        <w:tc>
          <w:tcPr>
            <w:tcW w:w="862" w:type="dxa"/>
            <w:vAlign w:val="center"/>
          </w:tcPr>
          <w:p w:rsidR="00814504" w:rsidRDefault="00031C47">
            <w:pPr>
              <w:jc w:val="center"/>
            </w:pPr>
            <w:r>
              <w:rPr>
                <w:color w:val="000000"/>
                <w:sz w:val="24"/>
              </w:rPr>
              <w:t>24</w:t>
            </w:r>
          </w:p>
        </w:tc>
        <w:tc>
          <w:tcPr>
            <w:tcW w:w="1346" w:type="dxa"/>
            <w:vAlign w:val="center"/>
          </w:tcPr>
          <w:p w:rsidR="00814504" w:rsidRDefault="00031C47">
            <w:pPr>
              <w:jc w:val="center"/>
            </w:pPr>
            <w:r>
              <w:rPr>
                <w:color w:val="000000"/>
                <w:sz w:val="24"/>
              </w:rPr>
              <w:t>600028</w:t>
            </w:r>
          </w:p>
        </w:tc>
        <w:tc>
          <w:tcPr>
            <w:tcW w:w="1795" w:type="dxa"/>
            <w:vAlign w:val="center"/>
          </w:tcPr>
          <w:p w:rsidR="00814504" w:rsidRDefault="00031C47">
            <w:pPr>
              <w:jc w:val="center"/>
            </w:pPr>
            <w:r>
              <w:rPr>
                <w:color w:val="000000"/>
                <w:sz w:val="24"/>
              </w:rPr>
              <w:t>中国石化</w:t>
            </w:r>
          </w:p>
        </w:tc>
        <w:tc>
          <w:tcPr>
            <w:tcW w:w="1346" w:type="dxa"/>
            <w:vAlign w:val="center"/>
          </w:tcPr>
          <w:p w:rsidR="00814504" w:rsidRDefault="00031C47">
            <w:pPr>
              <w:jc w:val="right"/>
            </w:pPr>
            <w:r>
              <w:rPr>
                <w:color w:val="000000"/>
                <w:sz w:val="24"/>
              </w:rPr>
              <w:t>749,096</w:t>
            </w:r>
          </w:p>
        </w:tc>
        <w:tc>
          <w:tcPr>
            <w:tcW w:w="1944" w:type="dxa"/>
            <w:vAlign w:val="center"/>
          </w:tcPr>
          <w:p w:rsidR="00814504" w:rsidRDefault="00031C47">
            <w:pPr>
              <w:jc w:val="right"/>
            </w:pPr>
            <w:r>
              <w:rPr>
                <w:color w:val="000000"/>
                <w:sz w:val="24"/>
              </w:rPr>
              <w:t>2,928,965.36</w:t>
            </w:r>
          </w:p>
        </w:tc>
        <w:tc>
          <w:tcPr>
            <w:tcW w:w="1705" w:type="dxa"/>
            <w:vAlign w:val="center"/>
          </w:tcPr>
          <w:p w:rsidR="00814504" w:rsidRDefault="00031C47">
            <w:pPr>
              <w:jc w:val="right"/>
            </w:pPr>
            <w:r>
              <w:rPr>
                <w:color w:val="000000"/>
                <w:sz w:val="24"/>
              </w:rPr>
              <w:t>1.02</w:t>
            </w:r>
          </w:p>
        </w:tc>
      </w:tr>
      <w:tr w:rsidR="00814504">
        <w:tc>
          <w:tcPr>
            <w:tcW w:w="862" w:type="dxa"/>
            <w:vAlign w:val="center"/>
          </w:tcPr>
          <w:p w:rsidR="00814504" w:rsidRDefault="00031C47">
            <w:pPr>
              <w:jc w:val="center"/>
            </w:pPr>
            <w:r>
              <w:rPr>
                <w:color w:val="000000"/>
                <w:sz w:val="24"/>
              </w:rPr>
              <w:t>25</w:t>
            </w:r>
          </w:p>
        </w:tc>
        <w:tc>
          <w:tcPr>
            <w:tcW w:w="1346" w:type="dxa"/>
            <w:vAlign w:val="center"/>
          </w:tcPr>
          <w:p w:rsidR="00814504" w:rsidRDefault="00031C47">
            <w:pPr>
              <w:jc w:val="center"/>
            </w:pPr>
            <w:r>
              <w:rPr>
                <w:color w:val="000000"/>
                <w:sz w:val="24"/>
              </w:rPr>
              <w:t>600436</w:t>
            </w:r>
          </w:p>
        </w:tc>
        <w:tc>
          <w:tcPr>
            <w:tcW w:w="1795" w:type="dxa"/>
            <w:vAlign w:val="center"/>
          </w:tcPr>
          <w:p w:rsidR="00814504" w:rsidRDefault="00031C47">
            <w:pPr>
              <w:jc w:val="center"/>
            </w:pPr>
            <w:r>
              <w:rPr>
                <w:color w:val="000000"/>
                <w:sz w:val="24"/>
              </w:rPr>
              <w:t>片仔癀</w:t>
            </w:r>
          </w:p>
        </w:tc>
        <w:tc>
          <w:tcPr>
            <w:tcW w:w="1346" w:type="dxa"/>
            <w:vAlign w:val="center"/>
          </w:tcPr>
          <w:p w:rsidR="00814504" w:rsidRDefault="00031C47">
            <w:pPr>
              <w:jc w:val="right"/>
            </w:pPr>
            <w:r>
              <w:rPr>
                <w:color w:val="000000"/>
                <w:sz w:val="24"/>
              </w:rPr>
              <w:t>16,900</w:t>
            </w:r>
          </w:p>
        </w:tc>
        <w:tc>
          <w:tcPr>
            <w:tcW w:w="1944" w:type="dxa"/>
            <w:vAlign w:val="center"/>
          </w:tcPr>
          <w:p w:rsidR="00814504" w:rsidRDefault="00031C47">
            <w:pPr>
              <w:jc w:val="right"/>
            </w:pPr>
            <w:r>
              <w:rPr>
                <w:color w:val="000000"/>
                <w:sz w:val="24"/>
              </w:rPr>
              <w:t>2,877,225.00</w:t>
            </w:r>
          </w:p>
        </w:tc>
        <w:tc>
          <w:tcPr>
            <w:tcW w:w="1705" w:type="dxa"/>
            <w:vAlign w:val="center"/>
          </w:tcPr>
          <w:p w:rsidR="00814504" w:rsidRDefault="00031C47">
            <w:pPr>
              <w:jc w:val="right"/>
            </w:pPr>
            <w:r>
              <w:rPr>
                <w:color w:val="000000"/>
                <w:sz w:val="24"/>
              </w:rPr>
              <w:t>1.00</w:t>
            </w:r>
          </w:p>
        </w:tc>
      </w:tr>
      <w:tr w:rsidR="00814504">
        <w:tc>
          <w:tcPr>
            <w:tcW w:w="862" w:type="dxa"/>
            <w:vAlign w:val="center"/>
          </w:tcPr>
          <w:p w:rsidR="00814504" w:rsidRDefault="00031C47">
            <w:pPr>
              <w:jc w:val="center"/>
            </w:pPr>
            <w:r>
              <w:rPr>
                <w:color w:val="000000"/>
                <w:sz w:val="24"/>
              </w:rPr>
              <w:t>26</w:t>
            </w:r>
          </w:p>
        </w:tc>
        <w:tc>
          <w:tcPr>
            <w:tcW w:w="1346" w:type="dxa"/>
            <w:vAlign w:val="center"/>
          </w:tcPr>
          <w:p w:rsidR="00814504" w:rsidRDefault="00031C47">
            <w:pPr>
              <w:jc w:val="center"/>
            </w:pPr>
            <w:r>
              <w:rPr>
                <w:color w:val="000000"/>
                <w:sz w:val="24"/>
              </w:rPr>
              <w:t>601088</w:t>
            </w:r>
          </w:p>
        </w:tc>
        <w:tc>
          <w:tcPr>
            <w:tcW w:w="1795" w:type="dxa"/>
            <w:vAlign w:val="center"/>
          </w:tcPr>
          <w:p w:rsidR="00814504" w:rsidRDefault="00031C47">
            <w:pPr>
              <w:jc w:val="center"/>
            </w:pPr>
            <w:r>
              <w:rPr>
                <w:color w:val="000000"/>
                <w:sz w:val="24"/>
              </w:rPr>
              <w:t>中国神华</w:t>
            </w:r>
          </w:p>
        </w:tc>
        <w:tc>
          <w:tcPr>
            <w:tcW w:w="1346" w:type="dxa"/>
            <w:vAlign w:val="center"/>
          </w:tcPr>
          <w:p w:rsidR="00814504" w:rsidRDefault="00031C47">
            <w:pPr>
              <w:jc w:val="right"/>
            </w:pPr>
            <w:r>
              <w:rPr>
                <w:color w:val="000000"/>
                <w:sz w:val="24"/>
              </w:rPr>
              <w:t>183,680</w:t>
            </w:r>
          </w:p>
        </w:tc>
        <w:tc>
          <w:tcPr>
            <w:tcW w:w="1944" w:type="dxa"/>
            <w:vAlign w:val="center"/>
          </w:tcPr>
          <w:p w:rsidR="00814504" w:rsidRDefault="00031C47">
            <w:pPr>
              <w:jc w:val="right"/>
            </w:pPr>
            <w:r>
              <w:rPr>
                <w:color w:val="000000"/>
                <w:sz w:val="24"/>
              </w:rPr>
              <w:t>2,637,644.80</w:t>
            </w:r>
          </w:p>
        </w:tc>
        <w:tc>
          <w:tcPr>
            <w:tcW w:w="1705" w:type="dxa"/>
            <w:vAlign w:val="center"/>
          </w:tcPr>
          <w:p w:rsidR="00814504" w:rsidRDefault="00031C47">
            <w:pPr>
              <w:jc w:val="right"/>
            </w:pPr>
            <w:r>
              <w:rPr>
                <w:color w:val="000000"/>
                <w:sz w:val="24"/>
              </w:rPr>
              <w:t>0.91</w:t>
            </w:r>
          </w:p>
        </w:tc>
      </w:tr>
      <w:tr w:rsidR="00814504">
        <w:tc>
          <w:tcPr>
            <w:tcW w:w="862" w:type="dxa"/>
            <w:vAlign w:val="center"/>
          </w:tcPr>
          <w:p w:rsidR="00814504" w:rsidRDefault="00031C47">
            <w:pPr>
              <w:jc w:val="center"/>
            </w:pPr>
            <w:r>
              <w:rPr>
                <w:color w:val="000000"/>
                <w:sz w:val="24"/>
              </w:rPr>
              <w:t>27</w:t>
            </w:r>
          </w:p>
        </w:tc>
        <w:tc>
          <w:tcPr>
            <w:tcW w:w="1346" w:type="dxa"/>
            <w:vAlign w:val="center"/>
          </w:tcPr>
          <w:p w:rsidR="00814504" w:rsidRDefault="00031C47">
            <w:pPr>
              <w:jc w:val="center"/>
            </w:pPr>
            <w:r>
              <w:rPr>
                <w:color w:val="000000"/>
                <w:sz w:val="24"/>
              </w:rPr>
              <w:t>600406</w:t>
            </w:r>
          </w:p>
        </w:tc>
        <w:tc>
          <w:tcPr>
            <w:tcW w:w="1795" w:type="dxa"/>
            <w:vAlign w:val="center"/>
          </w:tcPr>
          <w:p w:rsidR="00814504" w:rsidRDefault="00031C47">
            <w:pPr>
              <w:jc w:val="center"/>
            </w:pPr>
            <w:r>
              <w:rPr>
                <w:color w:val="000000"/>
                <w:sz w:val="24"/>
              </w:rPr>
              <w:t>国电南瑞</w:t>
            </w:r>
          </w:p>
        </w:tc>
        <w:tc>
          <w:tcPr>
            <w:tcW w:w="1346" w:type="dxa"/>
            <w:vAlign w:val="center"/>
          </w:tcPr>
          <w:p w:rsidR="00814504" w:rsidRDefault="00031C47">
            <w:pPr>
              <w:jc w:val="right"/>
            </w:pPr>
            <w:r>
              <w:rPr>
                <w:color w:val="000000"/>
                <w:sz w:val="24"/>
              </w:rPr>
              <w:t>129,500</w:t>
            </w:r>
          </w:p>
        </w:tc>
        <w:tc>
          <w:tcPr>
            <w:tcW w:w="1944" w:type="dxa"/>
            <w:vAlign w:val="center"/>
          </w:tcPr>
          <w:p w:rsidR="00814504" w:rsidRDefault="00031C47">
            <w:pPr>
              <w:jc w:val="right"/>
            </w:pPr>
            <w:r>
              <w:rPr>
                <w:color w:val="000000"/>
                <w:sz w:val="24"/>
              </w:rPr>
              <w:t>2,622,375.00</w:t>
            </w:r>
          </w:p>
        </w:tc>
        <w:tc>
          <w:tcPr>
            <w:tcW w:w="1705" w:type="dxa"/>
            <w:vAlign w:val="center"/>
          </w:tcPr>
          <w:p w:rsidR="00814504" w:rsidRDefault="00031C47">
            <w:pPr>
              <w:jc w:val="right"/>
            </w:pPr>
            <w:r>
              <w:rPr>
                <w:color w:val="000000"/>
                <w:sz w:val="24"/>
              </w:rPr>
              <w:t>0.91</w:t>
            </w:r>
          </w:p>
        </w:tc>
      </w:tr>
      <w:tr w:rsidR="00814504">
        <w:tc>
          <w:tcPr>
            <w:tcW w:w="862" w:type="dxa"/>
            <w:vAlign w:val="center"/>
          </w:tcPr>
          <w:p w:rsidR="00814504" w:rsidRDefault="00031C47">
            <w:pPr>
              <w:jc w:val="center"/>
            </w:pPr>
            <w:r>
              <w:rPr>
                <w:color w:val="000000"/>
                <w:sz w:val="24"/>
              </w:rPr>
              <w:t>28</w:t>
            </w:r>
          </w:p>
        </w:tc>
        <w:tc>
          <w:tcPr>
            <w:tcW w:w="1346" w:type="dxa"/>
            <w:vAlign w:val="center"/>
          </w:tcPr>
          <w:p w:rsidR="00814504" w:rsidRDefault="00031C47">
            <w:pPr>
              <w:jc w:val="center"/>
            </w:pPr>
            <w:r>
              <w:rPr>
                <w:color w:val="000000"/>
                <w:sz w:val="24"/>
              </w:rPr>
              <w:t>601628</w:t>
            </w:r>
          </w:p>
        </w:tc>
        <w:tc>
          <w:tcPr>
            <w:tcW w:w="1795" w:type="dxa"/>
            <w:vAlign w:val="center"/>
          </w:tcPr>
          <w:p w:rsidR="00814504" w:rsidRDefault="00031C47">
            <w:pPr>
              <w:jc w:val="center"/>
            </w:pPr>
            <w:r>
              <w:rPr>
                <w:color w:val="000000"/>
                <w:sz w:val="24"/>
              </w:rPr>
              <w:t>中国人寿</w:t>
            </w:r>
          </w:p>
        </w:tc>
        <w:tc>
          <w:tcPr>
            <w:tcW w:w="1346" w:type="dxa"/>
            <w:vAlign w:val="center"/>
          </w:tcPr>
          <w:p w:rsidR="00814504" w:rsidRDefault="00031C47">
            <w:pPr>
              <w:jc w:val="right"/>
            </w:pPr>
            <w:r>
              <w:rPr>
                <w:color w:val="000000"/>
                <w:sz w:val="24"/>
              </w:rPr>
              <w:t>93,120</w:t>
            </w:r>
          </w:p>
        </w:tc>
        <w:tc>
          <w:tcPr>
            <w:tcW w:w="1944" w:type="dxa"/>
            <w:vAlign w:val="center"/>
          </w:tcPr>
          <w:p w:rsidR="00814504" w:rsidRDefault="00031C47">
            <w:pPr>
              <w:jc w:val="right"/>
            </w:pPr>
            <w:r>
              <w:rPr>
                <w:color w:val="000000"/>
                <w:sz w:val="24"/>
              </w:rPr>
              <w:t>2,533,795.20</w:t>
            </w:r>
          </w:p>
        </w:tc>
        <w:tc>
          <w:tcPr>
            <w:tcW w:w="1705" w:type="dxa"/>
            <w:vAlign w:val="center"/>
          </w:tcPr>
          <w:p w:rsidR="00814504" w:rsidRDefault="00031C47">
            <w:pPr>
              <w:jc w:val="right"/>
            </w:pPr>
            <w:r>
              <w:rPr>
                <w:color w:val="000000"/>
                <w:sz w:val="24"/>
              </w:rPr>
              <w:t>0.88</w:t>
            </w:r>
          </w:p>
        </w:tc>
      </w:tr>
      <w:tr w:rsidR="00814504">
        <w:tc>
          <w:tcPr>
            <w:tcW w:w="862" w:type="dxa"/>
            <w:vAlign w:val="center"/>
          </w:tcPr>
          <w:p w:rsidR="00814504" w:rsidRDefault="00031C47">
            <w:pPr>
              <w:jc w:val="center"/>
            </w:pPr>
            <w:r>
              <w:rPr>
                <w:color w:val="000000"/>
                <w:sz w:val="24"/>
              </w:rPr>
              <w:t>29</w:t>
            </w:r>
          </w:p>
        </w:tc>
        <w:tc>
          <w:tcPr>
            <w:tcW w:w="1346" w:type="dxa"/>
            <w:vAlign w:val="center"/>
          </w:tcPr>
          <w:p w:rsidR="00814504" w:rsidRDefault="00031C47">
            <w:pPr>
              <w:jc w:val="center"/>
            </w:pPr>
            <w:r>
              <w:rPr>
                <w:color w:val="000000"/>
                <w:sz w:val="24"/>
              </w:rPr>
              <w:t>600050</w:t>
            </w:r>
          </w:p>
        </w:tc>
        <w:tc>
          <w:tcPr>
            <w:tcW w:w="1795" w:type="dxa"/>
            <w:vAlign w:val="center"/>
          </w:tcPr>
          <w:p w:rsidR="00814504" w:rsidRDefault="00031C47">
            <w:pPr>
              <w:jc w:val="center"/>
            </w:pPr>
            <w:r>
              <w:rPr>
                <w:color w:val="000000"/>
                <w:sz w:val="24"/>
              </w:rPr>
              <w:t>中国联通</w:t>
            </w:r>
          </w:p>
        </w:tc>
        <w:tc>
          <w:tcPr>
            <w:tcW w:w="1346" w:type="dxa"/>
            <w:vAlign w:val="center"/>
          </w:tcPr>
          <w:p w:rsidR="00814504" w:rsidRDefault="00031C47">
            <w:pPr>
              <w:jc w:val="right"/>
            </w:pPr>
            <w:r>
              <w:rPr>
                <w:color w:val="000000"/>
                <w:sz w:val="24"/>
              </w:rPr>
              <w:t>521,267</w:t>
            </w:r>
          </w:p>
        </w:tc>
        <w:tc>
          <w:tcPr>
            <w:tcW w:w="1944" w:type="dxa"/>
            <w:vAlign w:val="center"/>
          </w:tcPr>
          <w:p w:rsidR="00814504" w:rsidRDefault="00031C47">
            <w:pPr>
              <w:jc w:val="right"/>
            </w:pPr>
            <w:r>
              <w:rPr>
                <w:color w:val="000000"/>
                <w:sz w:val="24"/>
              </w:rPr>
              <w:t>2,522,932.28</w:t>
            </w:r>
          </w:p>
        </w:tc>
        <w:tc>
          <w:tcPr>
            <w:tcW w:w="1705" w:type="dxa"/>
            <w:vAlign w:val="center"/>
          </w:tcPr>
          <w:p w:rsidR="00814504" w:rsidRDefault="00031C47">
            <w:pPr>
              <w:jc w:val="right"/>
            </w:pPr>
            <w:r>
              <w:rPr>
                <w:color w:val="000000"/>
                <w:sz w:val="24"/>
              </w:rPr>
              <w:t>0.87</w:t>
            </w:r>
          </w:p>
        </w:tc>
      </w:tr>
      <w:tr w:rsidR="00814504">
        <w:tc>
          <w:tcPr>
            <w:tcW w:w="862" w:type="dxa"/>
            <w:vAlign w:val="center"/>
          </w:tcPr>
          <w:p w:rsidR="00814504" w:rsidRDefault="00031C47">
            <w:pPr>
              <w:jc w:val="center"/>
            </w:pPr>
            <w:r>
              <w:rPr>
                <w:color w:val="000000"/>
                <w:sz w:val="24"/>
              </w:rPr>
              <w:t>30</w:t>
            </w:r>
          </w:p>
        </w:tc>
        <w:tc>
          <w:tcPr>
            <w:tcW w:w="1346" w:type="dxa"/>
            <w:vAlign w:val="center"/>
          </w:tcPr>
          <w:p w:rsidR="00814504" w:rsidRDefault="00031C47">
            <w:pPr>
              <w:jc w:val="center"/>
            </w:pPr>
            <w:r>
              <w:rPr>
                <w:color w:val="000000"/>
                <w:sz w:val="24"/>
              </w:rPr>
              <w:t>601009</w:t>
            </w:r>
          </w:p>
        </w:tc>
        <w:tc>
          <w:tcPr>
            <w:tcW w:w="1795" w:type="dxa"/>
            <w:vAlign w:val="center"/>
          </w:tcPr>
          <w:p w:rsidR="00814504" w:rsidRDefault="00031C47">
            <w:pPr>
              <w:jc w:val="center"/>
            </w:pPr>
            <w:r>
              <w:rPr>
                <w:color w:val="000000"/>
                <w:sz w:val="24"/>
              </w:rPr>
              <w:t>南京银行</w:t>
            </w:r>
          </w:p>
        </w:tc>
        <w:tc>
          <w:tcPr>
            <w:tcW w:w="1346" w:type="dxa"/>
            <w:vAlign w:val="center"/>
          </w:tcPr>
          <w:p w:rsidR="00814504" w:rsidRDefault="00031C47">
            <w:pPr>
              <w:jc w:val="right"/>
            </w:pPr>
            <w:r>
              <w:rPr>
                <w:color w:val="000000"/>
                <w:sz w:val="24"/>
              </w:rPr>
              <w:t>335,880</w:t>
            </w:r>
          </w:p>
        </w:tc>
        <w:tc>
          <w:tcPr>
            <w:tcW w:w="1944" w:type="dxa"/>
            <w:vAlign w:val="center"/>
          </w:tcPr>
          <w:p w:rsidR="00814504" w:rsidRDefault="00031C47">
            <w:pPr>
              <w:jc w:val="right"/>
            </w:pPr>
            <w:r>
              <w:rPr>
                <w:color w:val="000000"/>
                <w:sz w:val="24"/>
              </w:rPr>
              <w:t>2,462,000.40</w:t>
            </w:r>
          </w:p>
        </w:tc>
        <w:tc>
          <w:tcPr>
            <w:tcW w:w="1705" w:type="dxa"/>
            <w:vAlign w:val="center"/>
          </w:tcPr>
          <w:p w:rsidR="00814504" w:rsidRDefault="00031C47">
            <w:pPr>
              <w:jc w:val="right"/>
            </w:pPr>
            <w:r>
              <w:rPr>
                <w:color w:val="000000"/>
                <w:sz w:val="24"/>
              </w:rPr>
              <w:t>0.85</w:t>
            </w:r>
          </w:p>
        </w:tc>
      </w:tr>
      <w:tr w:rsidR="00814504">
        <w:tc>
          <w:tcPr>
            <w:tcW w:w="862" w:type="dxa"/>
            <w:vAlign w:val="center"/>
          </w:tcPr>
          <w:p w:rsidR="00814504" w:rsidRDefault="00031C47">
            <w:pPr>
              <w:jc w:val="center"/>
            </w:pPr>
            <w:r>
              <w:rPr>
                <w:color w:val="000000"/>
                <w:sz w:val="24"/>
              </w:rPr>
              <w:t>31</w:t>
            </w:r>
          </w:p>
        </w:tc>
        <w:tc>
          <w:tcPr>
            <w:tcW w:w="1346" w:type="dxa"/>
            <w:vAlign w:val="center"/>
          </w:tcPr>
          <w:p w:rsidR="00814504" w:rsidRDefault="00031C47">
            <w:pPr>
              <w:jc w:val="center"/>
            </w:pPr>
            <w:r>
              <w:rPr>
                <w:color w:val="000000"/>
                <w:sz w:val="24"/>
              </w:rPr>
              <w:t>600547</w:t>
            </w:r>
          </w:p>
        </w:tc>
        <w:tc>
          <w:tcPr>
            <w:tcW w:w="1795" w:type="dxa"/>
            <w:vAlign w:val="center"/>
          </w:tcPr>
          <w:p w:rsidR="00814504" w:rsidRDefault="00031C47">
            <w:pPr>
              <w:jc w:val="center"/>
            </w:pPr>
            <w:r>
              <w:rPr>
                <w:color w:val="000000"/>
                <w:sz w:val="24"/>
              </w:rPr>
              <w:t>山东黄金</w:t>
            </w:r>
          </w:p>
        </w:tc>
        <w:tc>
          <w:tcPr>
            <w:tcW w:w="1346" w:type="dxa"/>
            <w:vAlign w:val="center"/>
          </w:tcPr>
          <w:p w:rsidR="00814504" w:rsidRDefault="00031C47">
            <w:pPr>
              <w:jc w:val="right"/>
            </w:pPr>
            <w:r>
              <w:rPr>
                <w:color w:val="000000"/>
                <w:sz w:val="24"/>
              </w:rPr>
              <w:t>66,487</w:t>
            </w:r>
          </w:p>
        </w:tc>
        <w:tc>
          <w:tcPr>
            <w:tcW w:w="1944" w:type="dxa"/>
            <w:vAlign w:val="center"/>
          </w:tcPr>
          <w:p w:rsidR="00814504" w:rsidRDefault="00031C47">
            <w:pPr>
              <w:jc w:val="right"/>
            </w:pPr>
            <w:r>
              <w:rPr>
                <w:color w:val="000000"/>
                <w:sz w:val="24"/>
              </w:rPr>
              <w:t>2,434,753.94</w:t>
            </w:r>
          </w:p>
        </w:tc>
        <w:tc>
          <w:tcPr>
            <w:tcW w:w="1705" w:type="dxa"/>
            <w:vAlign w:val="center"/>
          </w:tcPr>
          <w:p w:rsidR="00814504" w:rsidRDefault="00031C47">
            <w:pPr>
              <w:jc w:val="right"/>
            </w:pPr>
            <w:r>
              <w:rPr>
                <w:color w:val="000000"/>
                <w:sz w:val="24"/>
              </w:rPr>
              <w:t>0.84</w:t>
            </w:r>
          </w:p>
        </w:tc>
      </w:tr>
      <w:tr w:rsidR="00814504">
        <w:tc>
          <w:tcPr>
            <w:tcW w:w="862" w:type="dxa"/>
            <w:vAlign w:val="center"/>
          </w:tcPr>
          <w:p w:rsidR="00814504" w:rsidRDefault="00031C47">
            <w:pPr>
              <w:jc w:val="center"/>
            </w:pPr>
            <w:r>
              <w:rPr>
                <w:color w:val="000000"/>
                <w:sz w:val="24"/>
              </w:rPr>
              <w:t>32</w:t>
            </w:r>
          </w:p>
        </w:tc>
        <w:tc>
          <w:tcPr>
            <w:tcW w:w="1346" w:type="dxa"/>
            <w:vAlign w:val="center"/>
          </w:tcPr>
          <w:p w:rsidR="00814504" w:rsidRDefault="00031C47">
            <w:pPr>
              <w:jc w:val="center"/>
            </w:pPr>
            <w:r>
              <w:rPr>
                <w:color w:val="000000"/>
                <w:sz w:val="24"/>
              </w:rPr>
              <w:t>601939</w:t>
            </w:r>
          </w:p>
        </w:tc>
        <w:tc>
          <w:tcPr>
            <w:tcW w:w="1795" w:type="dxa"/>
            <w:vAlign w:val="center"/>
          </w:tcPr>
          <w:p w:rsidR="00814504" w:rsidRDefault="00031C47">
            <w:pPr>
              <w:jc w:val="center"/>
            </w:pPr>
            <w:r>
              <w:rPr>
                <w:color w:val="000000"/>
                <w:sz w:val="24"/>
              </w:rPr>
              <w:t>建设银行</w:t>
            </w:r>
          </w:p>
        </w:tc>
        <w:tc>
          <w:tcPr>
            <w:tcW w:w="1346" w:type="dxa"/>
            <w:vAlign w:val="center"/>
          </w:tcPr>
          <w:p w:rsidR="00814504" w:rsidRDefault="00031C47">
            <w:pPr>
              <w:jc w:val="right"/>
            </w:pPr>
            <w:r>
              <w:rPr>
                <w:color w:val="000000"/>
                <w:sz w:val="24"/>
              </w:rPr>
              <w:t>376,053</w:t>
            </w:r>
          </w:p>
        </w:tc>
        <w:tc>
          <w:tcPr>
            <w:tcW w:w="1944" w:type="dxa"/>
            <w:vAlign w:val="center"/>
          </w:tcPr>
          <w:p w:rsidR="00814504" w:rsidRDefault="00031C47">
            <w:pPr>
              <w:jc w:val="right"/>
            </w:pPr>
            <w:r>
              <w:rPr>
                <w:color w:val="000000"/>
                <w:sz w:val="24"/>
              </w:rPr>
              <w:t>2,372,894.43</w:t>
            </w:r>
          </w:p>
        </w:tc>
        <w:tc>
          <w:tcPr>
            <w:tcW w:w="1705" w:type="dxa"/>
            <w:vAlign w:val="center"/>
          </w:tcPr>
          <w:p w:rsidR="00814504" w:rsidRDefault="00031C47">
            <w:pPr>
              <w:jc w:val="right"/>
            </w:pPr>
            <w:r>
              <w:rPr>
                <w:color w:val="000000"/>
                <w:sz w:val="24"/>
              </w:rPr>
              <w:t>0.82</w:t>
            </w:r>
          </w:p>
        </w:tc>
      </w:tr>
      <w:tr w:rsidR="00814504">
        <w:tc>
          <w:tcPr>
            <w:tcW w:w="862" w:type="dxa"/>
            <w:vAlign w:val="center"/>
          </w:tcPr>
          <w:p w:rsidR="00814504" w:rsidRDefault="00031C47">
            <w:pPr>
              <w:jc w:val="center"/>
            </w:pPr>
            <w:r>
              <w:rPr>
                <w:color w:val="000000"/>
                <w:sz w:val="24"/>
              </w:rPr>
              <w:t>33</w:t>
            </w:r>
          </w:p>
        </w:tc>
        <w:tc>
          <w:tcPr>
            <w:tcW w:w="1346" w:type="dxa"/>
            <w:vAlign w:val="center"/>
          </w:tcPr>
          <w:p w:rsidR="00814504" w:rsidRDefault="00031C47">
            <w:pPr>
              <w:jc w:val="center"/>
            </w:pPr>
            <w:r>
              <w:rPr>
                <w:color w:val="000000"/>
                <w:sz w:val="24"/>
              </w:rPr>
              <w:t>601006</w:t>
            </w:r>
          </w:p>
        </w:tc>
        <w:tc>
          <w:tcPr>
            <w:tcW w:w="1795" w:type="dxa"/>
            <w:vAlign w:val="center"/>
          </w:tcPr>
          <w:p w:rsidR="00814504" w:rsidRDefault="00031C47">
            <w:pPr>
              <w:jc w:val="center"/>
            </w:pPr>
            <w:r>
              <w:rPr>
                <w:color w:val="000000"/>
                <w:sz w:val="24"/>
              </w:rPr>
              <w:t>大秦铁路</w:t>
            </w:r>
          </w:p>
        </w:tc>
        <w:tc>
          <w:tcPr>
            <w:tcW w:w="1346" w:type="dxa"/>
            <w:vAlign w:val="center"/>
          </w:tcPr>
          <w:p w:rsidR="00814504" w:rsidRDefault="00031C47">
            <w:pPr>
              <w:jc w:val="right"/>
            </w:pPr>
            <w:r>
              <w:rPr>
                <w:color w:val="000000"/>
                <w:sz w:val="24"/>
              </w:rPr>
              <w:t>332,477</w:t>
            </w:r>
          </w:p>
        </w:tc>
        <w:tc>
          <w:tcPr>
            <w:tcW w:w="1944" w:type="dxa"/>
            <w:vAlign w:val="center"/>
          </w:tcPr>
          <w:p w:rsidR="00814504" w:rsidRDefault="00031C47">
            <w:pPr>
              <w:jc w:val="right"/>
            </w:pPr>
            <w:r>
              <w:rPr>
                <w:color w:val="000000"/>
                <w:sz w:val="24"/>
              </w:rPr>
              <w:t>2,340,638.08</w:t>
            </w:r>
          </w:p>
        </w:tc>
        <w:tc>
          <w:tcPr>
            <w:tcW w:w="1705" w:type="dxa"/>
            <w:vAlign w:val="center"/>
          </w:tcPr>
          <w:p w:rsidR="00814504" w:rsidRDefault="00031C47">
            <w:pPr>
              <w:jc w:val="right"/>
            </w:pPr>
            <w:r>
              <w:rPr>
                <w:color w:val="000000"/>
                <w:sz w:val="24"/>
              </w:rPr>
              <w:t>0.81</w:t>
            </w:r>
          </w:p>
        </w:tc>
      </w:tr>
      <w:tr w:rsidR="00814504">
        <w:tc>
          <w:tcPr>
            <w:tcW w:w="862" w:type="dxa"/>
            <w:vAlign w:val="center"/>
          </w:tcPr>
          <w:p w:rsidR="00814504" w:rsidRDefault="00031C47">
            <w:pPr>
              <w:jc w:val="center"/>
            </w:pPr>
            <w:r>
              <w:rPr>
                <w:color w:val="000000"/>
                <w:sz w:val="24"/>
              </w:rPr>
              <w:t>34</w:t>
            </w:r>
          </w:p>
        </w:tc>
        <w:tc>
          <w:tcPr>
            <w:tcW w:w="1346" w:type="dxa"/>
            <w:vAlign w:val="center"/>
          </w:tcPr>
          <w:p w:rsidR="00814504" w:rsidRDefault="00031C47">
            <w:pPr>
              <w:jc w:val="center"/>
            </w:pPr>
            <w:r>
              <w:rPr>
                <w:color w:val="000000"/>
                <w:sz w:val="24"/>
              </w:rPr>
              <w:t>601390</w:t>
            </w:r>
          </w:p>
        </w:tc>
        <w:tc>
          <w:tcPr>
            <w:tcW w:w="1795" w:type="dxa"/>
            <w:vAlign w:val="center"/>
          </w:tcPr>
          <w:p w:rsidR="00814504" w:rsidRDefault="00031C47">
            <w:pPr>
              <w:jc w:val="center"/>
            </w:pPr>
            <w:r>
              <w:rPr>
                <w:color w:val="000000"/>
                <w:sz w:val="24"/>
              </w:rPr>
              <w:t>中国中铁</w:t>
            </w:r>
          </w:p>
        </w:tc>
        <w:tc>
          <w:tcPr>
            <w:tcW w:w="1346" w:type="dxa"/>
            <w:vAlign w:val="center"/>
          </w:tcPr>
          <w:p w:rsidR="00814504" w:rsidRDefault="00031C47">
            <w:pPr>
              <w:jc w:val="right"/>
            </w:pPr>
            <w:r>
              <w:rPr>
                <w:color w:val="000000"/>
                <w:sz w:val="24"/>
              </w:rPr>
              <w:t>455,584</w:t>
            </w:r>
          </w:p>
        </w:tc>
        <w:tc>
          <w:tcPr>
            <w:tcW w:w="1944" w:type="dxa"/>
            <w:vAlign w:val="center"/>
          </w:tcPr>
          <w:p w:rsidR="00814504" w:rsidRDefault="00031C47">
            <w:pPr>
              <w:jc w:val="right"/>
            </w:pPr>
            <w:r>
              <w:rPr>
                <w:color w:val="000000"/>
                <w:sz w:val="24"/>
              </w:rPr>
              <w:t>2,287,031.68</w:t>
            </w:r>
          </w:p>
        </w:tc>
        <w:tc>
          <w:tcPr>
            <w:tcW w:w="1705" w:type="dxa"/>
            <w:vAlign w:val="center"/>
          </w:tcPr>
          <w:p w:rsidR="00814504" w:rsidRDefault="00031C47">
            <w:pPr>
              <w:jc w:val="right"/>
            </w:pPr>
            <w:r>
              <w:rPr>
                <w:color w:val="000000"/>
                <w:sz w:val="24"/>
              </w:rPr>
              <w:t>0.79</w:t>
            </w:r>
          </w:p>
        </w:tc>
      </w:tr>
      <w:tr w:rsidR="00814504">
        <w:tc>
          <w:tcPr>
            <w:tcW w:w="862" w:type="dxa"/>
            <w:vAlign w:val="center"/>
          </w:tcPr>
          <w:p w:rsidR="00814504" w:rsidRDefault="00031C47">
            <w:pPr>
              <w:jc w:val="center"/>
            </w:pPr>
            <w:r>
              <w:rPr>
                <w:color w:val="000000"/>
                <w:sz w:val="24"/>
              </w:rPr>
              <w:t>35</w:t>
            </w:r>
          </w:p>
        </w:tc>
        <w:tc>
          <w:tcPr>
            <w:tcW w:w="1346" w:type="dxa"/>
            <w:vAlign w:val="center"/>
          </w:tcPr>
          <w:p w:rsidR="00814504" w:rsidRDefault="00031C47">
            <w:pPr>
              <w:jc w:val="center"/>
            </w:pPr>
            <w:r>
              <w:rPr>
                <w:color w:val="000000"/>
                <w:sz w:val="24"/>
              </w:rPr>
              <w:t>601857</w:t>
            </w:r>
          </w:p>
        </w:tc>
        <w:tc>
          <w:tcPr>
            <w:tcW w:w="1795" w:type="dxa"/>
            <w:vAlign w:val="center"/>
          </w:tcPr>
          <w:p w:rsidR="00814504" w:rsidRDefault="00031C47">
            <w:pPr>
              <w:jc w:val="center"/>
            </w:pPr>
            <w:r>
              <w:rPr>
                <w:color w:val="000000"/>
                <w:sz w:val="24"/>
              </w:rPr>
              <w:t>中国石油</w:t>
            </w:r>
          </w:p>
        </w:tc>
        <w:tc>
          <w:tcPr>
            <w:tcW w:w="1346" w:type="dxa"/>
            <w:vAlign w:val="center"/>
          </w:tcPr>
          <w:p w:rsidR="00814504" w:rsidRDefault="00031C47">
            <w:pPr>
              <w:jc w:val="right"/>
            </w:pPr>
            <w:r>
              <w:rPr>
                <w:color w:val="000000"/>
                <w:sz w:val="24"/>
              </w:rPr>
              <w:t>543,900</w:t>
            </w:r>
          </w:p>
        </w:tc>
        <w:tc>
          <w:tcPr>
            <w:tcW w:w="1944" w:type="dxa"/>
            <w:vAlign w:val="center"/>
          </w:tcPr>
          <w:p w:rsidR="00814504" w:rsidRDefault="00031C47">
            <w:pPr>
              <w:jc w:val="right"/>
            </w:pPr>
            <w:r>
              <w:rPr>
                <w:color w:val="000000"/>
                <w:sz w:val="24"/>
              </w:rPr>
              <w:t>2,278,941.00</w:t>
            </w:r>
          </w:p>
        </w:tc>
        <w:tc>
          <w:tcPr>
            <w:tcW w:w="1705" w:type="dxa"/>
            <w:vAlign w:val="center"/>
          </w:tcPr>
          <w:p w:rsidR="00814504" w:rsidRDefault="00031C47">
            <w:pPr>
              <w:jc w:val="right"/>
            </w:pPr>
            <w:r>
              <w:rPr>
                <w:color w:val="000000"/>
                <w:sz w:val="24"/>
              </w:rPr>
              <w:t>0.79</w:t>
            </w:r>
          </w:p>
        </w:tc>
      </w:tr>
      <w:tr w:rsidR="00814504">
        <w:tc>
          <w:tcPr>
            <w:tcW w:w="862" w:type="dxa"/>
            <w:vAlign w:val="center"/>
          </w:tcPr>
          <w:p w:rsidR="00814504" w:rsidRDefault="00031C47">
            <w:pPr>
              <w:jc w:val="center"/>
            </w:pPr>
            <w:r>
              <w:rPr>
                <w:color w:val="000000"/>
                <w:sz w:val="24"/>
              </w:rPr>
              <w:t>36</w:t>
            </w:r>
          </w:p>
        </w:tc>
        <w:tc>
          <w:tcPr>
            <w:tcW w:w="1346" w:type="dxa"/>
            <w:vAlign w:val="center"/>
          </w:tcPr>
          <w:p w:rsidR="00814504" w:rsidRDefault="00031C47">
            <w:pPr>
              <w:jc w:val="center"/>
            </w:pPr>
            <w:r>
              <w:rPr>
                <w:color w:val="000000"/>
                <w:sz w:val="24"/>
              </w:rPr>
              <w:t>600019</w:t>
            </w:r>
          </w:p>
        </w:tc>
        <w:tc>
          <w:tcPr>
            <w:tcW w:w="1795" w:type="dxa"/>
            <w:vAlign w:val="center"/>
          </w:tcPr>
          <w:p w:rsidR="00814504" w:rsidRDefault="00031C47">
            <w:pPr>
              <w:jc w:val="center"/>
            </w:pPr>
            <w:r>
              <w:rPr>
                <w:color w:val="000000"/>
                <w:sz w:val="24"/>
              </w:rPr>
              <w:t>宝钢股份</w:t>
            </w:r>
          </w:p>
        </w:tc>
        <w:tc>
          <w:tcPr>
            <w:tcW w:w="1346" w:type="dxa"/>
            <w:vAlign w:val="center"/>
          </w:tcPr>
          <w:p w:rsidR="00814504" w:rsidRDefault="00031C47">
            <w:pPr>
              <w:jc w:val="right"/>
            </w:pPr>
            <w:r>
              <w:rPr>
                <w:color w:val="000000"/>
                <w:sz w:val="24"/>
              </w:rPr>
              <w:t>498,931</w:t>
            </w:r>
          </w:p>
        </w:tc>
        <w:tc>
          <w:tcPr>
            <w:tcW w:w="1944" w:type="dxa"/>
            <w:vAlign w:val="center"/>
          </w:tcPr>
          <w:p w:rsidR="00814504" w:rsidRDefault="00031C47">
            <w:pPr>
              <w:jc w:val="right"/>
            </w:pPr>
            <w:r>
              <w:rPr>
                <w:color w:val="000000"/>
                <w:sz w:val="24"/>
              </w:rPr>
              <w:t>2,275,125.36</w:t>
            </w:r>
          </w:p>
        </w:tc>
        <w:tc>
          <w:tcPr>
            <w:tcW w:w="1705" w:type="dxa"/>
            <w:vAlign w:val="center"/>
          </w:tcPr>
          <w:p w:rsidR="00814504" w:rsidRDefault="00031C47">
            <w:pPr>
              <w:jc w:val="right"/>
            </w:pPr>
            <w:r>
              <w:rPr>
                <w:color w:val="000000"/>
                <w:sz w:val="24"/>
              </w:rPr>
              <w:t>0.79</w:t>
            </w:r>
          </w:p>
        </w:tc>
      </w:tr>
      <w:tr w:rsidR="00814504">
        <w:tc>
          <w:tcPr>
            <w:tcW w:w="862" w:type="dxa"/>
            <w:vAlign w:val="center"/>
          </w:tcPr>
          <w:p w:rsidR="00814504" w:rsidRDefault="00031C47">
            <w:pPr>
              <w:jc w:val="center"/>
            </w:pPr>
            <w:r>
              <w:rPr>
                <w:color w:val="000000"/>
                <w:sz w:val="24"/>
              </w:rPr>
              <w:t>37</w:t>
            </w:r>
          </w:p>
        </w:tc>
        <w:tc>
          <w:tcPr>
            <w:tcW w:w="1346" w:type="dxa"/>
            <w:vAlign w:val="center"/>
          </w:tcPr>
          <w:p w:rsidR="00814504" w:rsidRDefault="00031C47">
            <w:pPr>
              <w:jc w:val="center"/>
            </w:pPr>
            <w:r>
              <w:rPr>
                <w:color w:val="000000"/>
                <w:sz w:val="24"/>
              </w:rPr>
              <w:t>603444</w:t>
            </w:r>
          </w:p>
        </w:tc>
        <w:tc>
          <w:tcPr>
            <w:tcW w:w="1795" w:type="dxa"/>
            <w:vAlign w:val="center"/>
          </w:tcPr>
          <w:p w:rsidR="00814504" w:rsidRDefault="00031C47">
            <w:pPr>
              <w:jc w:val="center"/>
            </w:pPr>
            <w:r>
              <w:rPr>
                <w:color w:val="000000"/>
                <w:sz w:val="24"/>
              </w:rPr>
              <w:t>吉比特</w:t>
            </w:r>
          </w:p>
        </w:tc>
        <w:tc>
          <w:tcPr>
            <w:tcW w:w="1346" w:type="dxa"/>
            <w:vAlign w:val="center"/>
          </w:tcPr>
          <w:p w:rsidR="00814504" w:rsidRDefault="00031C47">
            <w:pPr>
              <w:jc w:val="right"/>
            </w:pPr>
            <w:r>
              <w:rPr>
                <w:color w:val="000000"/>
                <w:sz w:val="24"/>
              </w:rPr>
              <w:t>4,000</w:t>
            </w:r>
          </w:p>
        </w:tc>
        <w:tc>
          <w:tcPr>
            <w:tcW w:w="1944" w:type="dxa"/>
            <w:vAlign w:val="center"/>
          </w:tcPr>
          <w:p w:rsidR="00814504" w:rsidRDefault="00031C47">
            <w:pPr>
              <w:jc w:val="right"/>
            </w:pPr>
            <w:r>
              <w:rPr>
                <w:color w:val="000000"/>
                <w:sz w:val="24"/>
              </w:rPr>
              <w:t>2,196,040.00</w:t>
            </w:r>
          </w:p>
        </w:tc>
        <w:tc>
          <w:tcPr>
            <w:tcW w:w="1705" w:type="dxa"/>
            <w:vAlign w:val="center"/>
          </w:tcPr>
          <w:p w:rsidR="00814504" w:rsidRDefault="00031C47">
            <w:pPr>
              <w:jc w:val="right"/>
            </w:pPr>
            <w:r>
              <w:rPr>
                <w:color w:val="000000"/>
                <w:sz w:val="24"/>
              </w:rPr>
              <w:t>0.76</w:t>
            </w:r>
          </w:p>
        </w:tc>
      </w:tr>
      <w:tr w:rsidR="00814504">
        <w:tc>
          <w:tcPr>
            <w:tcW w:w="862" w:type="dxa"/>
            <w:vAlign w:val="center"/>
          </w:tcPr>
          <w:p w:rsidR="00814504" w:rsidRDefault="00031C47">
            <w:pPr>
              <w:jc w:val="center"/>
            </w:pPr>
            <w:r>
              <w:rPr>
                <w:color w:val="000000"/>
                <w:sz w:val="24"/>
              </w:rPr>
              <w:t>38</w:t>
            </w:r>
          </w:p>
        </w:tc>
        <w:tc>
          <w:tcPr>
            <w:tcW w:w="1346" w:type="dxa"/>
            <w:vAlign w:val="center"/>
          </w:tcPr>
          <w:p w:rsidR="00814504" w:rsidRDefault="00031C47">
            <w:pPr>
              <w:jc w:val="center"/>
            </w:pPr>
            <w:r>
              <w:rPr>
                <w:color w:val="000000"/>
                <w:sz w:val="24"/>
              </w:rPr>
              <w:t>601186</w:t>
            </w:r>
          </w:p>
        </w:tc>
        <w:tc>
          <w:tcPr>
            <w:tcW w:w="1795" w:type="dxa"/>
            <w:vAlign w:val="center"/>
          </w:tcPr>
          <w:p w:rsidR="00814504" w:rsidRDefault="00031C47">
            <w:pPr>
              <w:jc w:val="center"/>
            </w:pPr>
            <w:r>
              <w:rPr>
                <w:color w:val="000000"/>
                <w:sz w:val="24"/>
              </w:rPr>
              <w:t>中国铁建</w:t>
            </w:r>
          </w:p>
        </w:tc>
        <w:tc>
          <w:tcPr>
            <w:tcW w:w="1346" w:type="dxa"/>
            <w:vAlign w:val="center"/>
          </w:tcPr>
          <w:p w:rsidR="00814504" w:rsidRDefault="00031C47">
            <w:pPr>
              <w:jc w:val="right"/>
            </w:pPr>
            <w:r>
              <w:rPr>
                <w:color w:val="000000"/>
                <w:sz w:val="24"/>
              </w:rPr>
              <w:t>257,843</w:t>
            </w:r>
          </w:p>
        </w:tc>
        <w:tc>
          <w:tcPr>
            <w:tcW w:w="1944" w:type="dxa"/>
            <w:vAlign w:val="center"/>
          </w:tcPr>
          <w:p w:rsidR="00814504" w:rsidRDefault="00031C47">
            <w:pPr>
              <w:jc w:val="right"/>
            </w:pPr>
            <w:r>
              <w:rPr>
                <w:color w:val="000000"/>
                <w:sz w:val="24"/>
              </w:rPr>
              <w:t>2,160,724.34</w:t>
            </w:r>
          </w:p>
        </w:tc>
        <w:tc>
          <w:tcPr>
            <w:tcW w:w="1705" w:type="dxa"/>
            <w:vAlign w:val="center"/>
          </w:tcPr>
          <w:p w:rsidR="00814504" w:rsidRDefault="00031C47">
            <w:pPr>
              <w:jc w:val="right"/>
            </w:pPr>
            <w:r>
              <w:rPr>
                <w:color w:val="000000"/>
                <w:sz w:val="24"/>
              </w:rPr>
              <w:t>0.75</w:t>
            </w:r>
          </w:p>
        </w:tc>
      </w:tr>
      <w:tr w:rsidR="00814504">
        <w:tc>
          <w:tcPr>
            <w:tcW w:w="862" w:type="dxa"/>
            <w:vAlign w:val="center"/>
          </w:tcPr>
          <w:p w:rsidR="00814504" w:rsidRDefault="00031C47">
            <w:pPr>
              <w:jc w:val="center"/>
            </w:pPr>
            <w:r>
              <w:rPr>
                <w:color w:val="000000"/>
                <w:sz w:val="24"/>
              </w:rPr>
              <w:t>39</w:t>
            </w:r>
          </w:p>
        </w:tc>
        <w:tc>
          <w:tcPr>
            <w:tcW w:w="1346" w:type="dxa"/>
            <w:vAlign w:val="center"/>
          </w:tcPr>
          <w:p w:rsidR="00814504" w:rsidRDefault="00031C47">
            <w:pPr>
              <w:jc w:val="center"/>
            </w:pPr>
            <w:r>
              <w:rPr>
                <w:color w:val="000000"/>
                <w:sz w:val="24"/>
              </w:rPr>
              <w:t>600196</w:t>
            </w:r>
          </w:p>
        </w:tc>
        <w:tc>
          <w:tcPr>
            <w:tcW w:w="1795" w:type="dxa"/>
            <w:vAlign w:val="center"/>
          </w:tcPr>
          <w:p w:rsidR="00814504" w:rsidRDefault="00031C47">
            <w:pPr>
              <w:jc w:val="center"/>
            </w:pPr>
            <w:r>
              <w:rPr>
                <w:color w:val="000000"/>
                <w:sz w:val="24"/>
              </w:rPr>
              <w:t>复星医药</w:t>
            </w:r>
          </w:p>
        </w:tc>
        <w:tc>
          <w:tcPr>
            <w:tcW w:w="1346" w:type="dxa"/>
            <w:vAlign w:val="center"/>
          </w:tcPr>
          <w:p w:rsidR="00814504" w:rsidRDefault="00031C47">
            <w:pPr>
              <w:jc w:val="right"/>
            </w:pPr>
            <w:r>
              <w:rPr>
                <w:color w:val="000000"/>
                <w:sz w:val="24"/>
              </w:rPr>
              <w:t>61,763</w:t>
            </w:r>
          </w:p>
        </w:tc>
        <w:tc>
          <w:tcPr>
            <w:tcW w:w="1944" w:type="dxa"/>
            <w:vAlign w:val="center"/>
          </w:tcPr>
          <w:p w:rsidR="00814504" w:rsidRDefault="00031C47">
            <w:pPr>
              <w:jc w:val="right"/>
            </w:pPr>
            <w:r>
              <w:rPr>
                <w:color w:val="000000"/>
                <w:sz w:val="24"/>
              </w:rPr>
              <w:t>2,090,677.55</w:t>
            </w:r>
          </w:p>
        </w:tc>
        <w:tc>
          <w:tcPr>
            <w:tcW w:w="1705" w:type="dxa"/>
            <w:vAlign w:val="center"/>
          </w:tcPr>
          <w:p w:rsidR="00814504" w:rsidRDefault="00031C47">
            <w:pPr>
              <w:jc w:val="right"/>
            </w:pPr>
            <w:r>
              <w:rPr>
                <w:color w:val="000000"/>
                <w:sz w:val="24"/>
              </w:rPr>
              <w:t>0.72</w:t>
            </w:r>
          </w:p>
        </w:tc>
      </w:tr>
      <w:tr w:rsidR="00814504">
        <w:tc>
          <w:tcPr>
            <w:tcW w:w="862" w:type="dxa"/>
            <w:vAlign w:val="center"/>
          </w:tcPr>
          <w:p w:rsidR="00814504" w:rsidRDefault="00031C47">
            <w:pPr>
              <w:jc w:val="center"/>
            </w:pPr>
            <w:r>
              <w:rPr>
                <w:color w:val="000000"/>
                <w:sz w:val="24"/>
              </w:rPr>
              <w:t>40</w:t>
            </w:r>
          </w:p>
        </w:tc>
        <w:tc>
          <w:tcPr>
            <w:tcW w:w="1346" w:type="dxa"/>
            <w:vAlign w:val="center"/>
          </w:tcPr>
          <w:p w:rsidR="00814504" w:rsidRDefault="00031C47">
            <w:pPr>
              <w:jc w:val="center"/>
            </w:pPr>
            <w:r>
              <w:rPr>
                <w:color w:val="000000"/>
                <w:sz w:val="24"/>
              </w:rPr>
              <w:t>601336</w:t>
            </w:r>
          </w:p>
        </w:tc>
        <w:tc>
          <w:tcPr>
            <w:tcW w:w="1795" w:type="dxa"/>
            <w:vAlign w:val="center"/>
          </w:tcPr>
          <w:p w:rsidR="00814504" w:rsidRDefault="00031C47">
            <w:pPr>
              <w:jc w:val="center"/>
            </w:pPr>
            <w:r>
              <w:rPr>
                <w:color w:val="000000"/>
                <w:sz w:val="24"/>
              </w:rPr>
              <w:t>新华保险</w:t>
            </w:r>
          </w:p>
        </w:tc>
        <w:tc>
          <w:tcPr>
            <w:tcW w:w="1346" w:type="dxa"/>
            <w:vAlign w:val="center"/>
          </w:tcPr>
          <w:p w:rsidR="00814504" w:rsidRDefault="00031C47">
            <w:pPr>
              <w:jc w:val="right"/>
            </w:pPr>
            <w:r>
              <w:rPr>
                <w:color w:val="000000"/>
                <w:sz w:val="24"/>
              </w:rPr>
              <w:t>46,617</w:t>
            </w:r>
          </w:p>
        </w:tc>
        <w:tc>
          <w:tcPr>
            <w:tcW w:w="1944" w:type="dxa"/>
            <w:vAlign w:val="center"/>
          </w:tcPr>
          <w:p w:rsidR="00814504" w:rsidRDefault="00031C47">
            <w:pPr>
              <w:jc w:val="right"/>
            </w:pPr>
            <w:r>
              <w:rPr>
                <w:color w:val="000000"/>
                <w:sz w:val="24"/>
              </w:rPr>
              <w:t>2,064,200.76</w:t>
            </w:r>
          </w:p>
        </w:tc>
        <w:tc>
          <w:tcPr>
            <w:tcW w:w="1705" w:type="dxa"/>
            <w:vAlign w:val="center"/>
          </w:tcPr>
          <w:p w:rsidR="00814504" w:rsidRDefault="00031C47">
            <w:pPr>
              <w:jc w:val="right"/>
            </w:pPr>
            <w:r>
              <w:rPr>
                <w:color w:val="000000"/>
                <w:sz w:val="24"/>
              </w:rPr>
              <w:t>0.72</w:t>
            </w:r>
          </w:p>
        </w:tc>
      </w:tr>
      <w:tr w:rsidR="00814504">
        <w:tc>
          <w:tcPr>
            <w:tcW w:w="862" w:type="dxa"/>
            <w:vAlign w:val="center"/>
          </w:tcPr>
          <w:p w:rsidR="00814504" w:rsidRDefault="00031C47">
            <w:pPr>
              <w:jc w:val="center"/>
            </w:pPr>
            <w:r>
              <w:rPr>
                <w:color w:val="000000"/>
                <w:sz w:val="24"/>
              </w:rPr>
              <w:t>41</w:t>
            </w:r>
          </w:p>
        </w:tc>
        <w:tc>
          <w:tcPr>
            <w:tcW w:w="1346" w:type="dxa"/>
            <w:vAlign w:val="center"/>
          </w:tcPr>
          <w:p w:rsidR="00814504" w:rsidRDefault="00031C47">
            <w:pPr>
              <w:jc w:val="center"/>
            </w:pPr>
            <w:r>
              <w:rPr>
                <w:color w:val="000000"/>
                <w:sz w:val="24"/>
              </w:rPr>
              <w:t>601989</w:t>
            </w:r>
          </w:p>
        </w:tc>
        <w:tc>
          <w:tcPr>
            <w:tcW w:w="1795" w:type="dxa"/>
            <w:vAlign w:val="center"/>
          </w:tcPr>
          <w:p w:rsidR="00814504" w:rsidRDefault="00031C47">
            <w:pPr>
              <w:jc w:val="center"/>
            </w:pPr>
            <w:r>
              <w:rPr>
                <w:color w:val="000000"/>
                <w:sz w:val="24"/>
              </w:rPr>
              <w:t>中国重工</w:t>
            </w:r>
          </w:p>
        </w:tc>
        <w:tc>
          <w:tcPr>
            <w:tcW w:w="1346" w:type="dxa"/>
            <w:vAlign w:val="center"/>
          </w:tcPr>
          <w:p w:rsidR="00814504" w:rsidRDefault="00031C47">
            <w:pPr>
              <w:jc w:val="right"/>
            </w:pPr>
            <w:r>
              <w:rPr>
                <w:color w:val="000000"/>
                <w:sz w:val="24"/>
              </w:rPr>
              <w:t>512,081</w:t>
            </w:r>
          </w:p>
        </w:tc>
        <w:tc>
          <w:tcPr>
            <w:tcW w:w="1944" w:type="dxa"/>
            <w:vAlign w:val="center"/>
          </w:tcPr>
          <w:p w:rsidR="00814504" w:rsidRDefault="00031C47">
            <w:pPr>
              <w:jc w:val="right"/>
            </w:pPr>
            <w:r>
              <w:rPr>
                <w:color w:val="000000"/>
                <w:sz w:val="24"/>
              </w:rPr>
              <w:t>2,048,324.00</w:t>
            </w:r>
          </w:p>
        </w:tc>
        <w:tc>
          <w:tcPr>
            <w:tcW w:w="1705" w:type="dxa"/>
            <w:vAlign w:val="center"/>
          </w:tcPr>
          <w:p w:rsidR="00814504" w:rsidRDefault="00031C47">
            <w:pPr>
              <w:jc w:val="right"/>
            </w:pPr>
            <w:r>
              <w:rPr>
                <w:color w:val="000000"/>
                <w:sz w:val="24"/>
              </w:rPr>
              <w:t>0.71</w:t>
            </w:r>
          </w:p>
        </w:tc>
      </w:tr>
      <w:tr w:rsidR="00814504">
        <w:tc>
          <w:tcPr>
            <w:tcW w:w="862" w:type="dxa"/>
            <w:vAlign w:val="center"/>
          </w:tcPr>
          <w:p w:rsidR="00814504" w:rsidRDefault="00031C47">
            <w:pPr>
              <w:jc w:val="center"/>
            </w:pPr>
            <w:r>
              <w:rPr>
                <w:color w:val="000000"/>
                <w:sz w:val="24"/>
              </w:rPr>
              <w:t>42</w:t>
            </w:r>
          </w:p>
        </w:tc>
        <w:tc>
          <w:tcPr>
            <w:tcW w:w="1346" w:type="dxa"/>
            <w:vAlign w:val="center"/>
          </w:tcPr>
          <w:p w:rsidR="00814504" w:rsidRDefault="00031C47">
            <w:pPr>
              <w:jc w:val="center"/>
            </w:pPr>
            <w:r>
              <w:rPr>
                <w:color w:val="000000"/>
                <w:sz w:val="24"/>
              </w:rPr>
              <w:t>600958</w:t>
            </w:r>
          </w:p>
        </w:tc>
        <w:tc>
          <w:tcPr>
            <w:tcW w:w="1795" w:type="dxa"/>
            <w:vAlign w:val="center"/>
          </w:tcPr>
          <w:p w:rsidR="00814504" w:rsidRDefault="00031C47">
            <w:pPr>
              <w:jc w:val="center"/>
            </w:pPr>
            <w:r>
              <w:rPr>
                <w:color w:val="000000"/>
                <w:sz w:val="24"/>
              </w:rPr>
              <w:t>东方证券</w:t>
            </w:r>
          </w:p>
        </w:tc>
        <w:tc>
          <w:tcPr>
            <w:tcW w:w="1346" w:type="dxa"/>
            <w:vAlign w:val="center"/>
          </w:tcPr>
          <w:p w:rsidR="00814504" w:rsidRDefault="00031C47">
            <w:pPr>
              <w:jc w:val="right"/>
            </w:pPr>
            <w:r>
              <w:rPr>
                <w:color w:val="000000"/>
                <w:sz w:val="24"/>
              </w:rPr>
              <w:t>200,500</w:t>
            </w:r>
          </w:p>
        </w:tc>
        <w:tc>
          <w:tcPr>
            <w:tcW w:w="1944" w:type="dxa"/>
            <w:vAlign w:val="center"/>
          </w:tcPr>
          <w:p w:rsidR="00814504" w:rsidRDefault="00031C47">
            <w:pPr>
              <w:jc w:val="right"/>
            </w:pPr>
            <w:r>
              <w:rPr>
                <w:color w:val="000000"/>
                <w:sz w:val="24"/>
              </w:rPr>
              <w:t>1,902,745.00</w:t>
            </w:r>
          </w:p>
        </w:tc>
        <w:tc>
          <w:tcPr>
            <w:tcW w:w="1705" w:type="dxa"/>
            <w:vAlign w:val="center"/>
          </w:tcPr>
          <w:p w:rsidR="00814504" w:rsidRDefault="00031C47">
            <w:pPr>
              <w:jc w:val="right"/>
            </w:pPr>
            <w:r>
              <w:rPr>
                <w:color w:val="000000"/>
                <w:sz w:val="24"/>
              </w:rPr>
              <w:t>0.66</w:t>
            </w:r>
          </w:p>
        </w:tc>
      </w:tr>
      <w:tr w:rsidR="00814504">
        <w:tc>
          <w:tcPr>
            <w:tcW w:w="862" w:type="dxa"/>
            <w:vAlign w:val="center"/>
          </w:tcPr>
          <w:p w:rsidR="00814504" w:rsidRDefault="00031C47">
            <w:pPr>
              <w:jc w:val="center"/>
            </w:pPr>
            <w:r>
              <w:rPr>
                <w:color w:val="000000"/>
                <w:sz w:val="24"/>
              </w:rPr>
              <w:t>43</w:t>
            </w:r>
          </w:p>
        </w:tc>
        <w:tc>
          <w:tcPr>
            <w:tcW w:w="1346" w:type="dxa"/>
            <w:vAlign w:val="center"/>
          </w:tcPr>
          <w:p w:rsidR="00814504" w:rsidRDefault="00031C47">
            <w:pPr>
              <w:jc w:val="center"/>
            </w:pPr>
            <w:r>
              <w:rPr>
                <w:color w:val="000000"/>
                <w:sz w:val="24"/>
              </w:rPr>
              <w:t>600183</w:t>
            </w:r>
          </w:p>
        </w:tc>
        <w:tc>
          <w:tcPr>
            <w:tcW w:w="1795" w:type="dxa"/>
            <w:vAlign w:val="center"/>
          </w:tcPr>
          <w:p w:rsidR="00814504" w:rsidRDefault="00031C47">
            <w:pPr>
              <w:jc w:val="center"/>
            </w:pPr>
            <w:r>
              <w:rPr>
                <w:color w:val="000000"/>
                <w:sz w:val="24"/>
              </w:rPr>
              <w:t>生益科技</w:t>
            </w:r>
          </w:p>
        </w:tc>
        <w:tc>
          <w:tcPr>
            <w:tcW w:w="1346" w:type="dxa"/>
            <w:vAlign w:val="center"/>
          </w:tcPr>
          <w:p w:rsidR="00814504" w:rsidRDefault="00031C47">
            <w:pPr>
              <w:jc w:val="right"/>
            </w:pPr>
            <w:r>
              <w:rPr>
                <w:color w:val="000000"/>
                <w:sz w:val="24"/>
              </w:rPr>
              <w:t>63,300</w:t>
            </w:r>
          </w:p>
        </w:tc>
        <w:tc>
          <w:tcPr>
            <w:tcW w:w="1944" w:type="dxa"/>
            <w:vAlign w:val="center"/>
          </w:tcPr>
          <w:p w:rsidR="00814504" w:rsidRDefault="00031C47">
            <w:pPr>
              <w:jc w:val="right"/>
            </w:pPr>
            <w:r>
              <w:rPr>
                <w:color w:val="000000"/>
                <w:sz w:val="24"/>
              </w:rPr>
              <w:t>1,852,791.00</w:t>
            </w:r>
          </w:p>
        </w:tc>
        <w:tc>
          <w:tcPr>
            <w:tcW w:w="1705" w:type="dxa"/>
            <w:vAlign w:val="center"/>
          </w:tcPr>
          <w:p w:rsidR="00814504" w:rsidRDefault="00031C47">
            <w:pPr>
              <w:jc w:val="right"/>
            </w:pPr>
            <w:r>
              <w:rPr>
                <w:color w:val="000000"/>
                <w:sz w:val="24"/>
              </w:rPr>
              <w:t>0.64</w:t>
            </w:r>
          </w:p>
        </w:tc>
      </w:tr>
      <w:tr w:rsidR="00814504">
        <w:tc>
          <w:tcPr>
            <w:tcW w:w="862" w:type="dxa"/>
            <w:vAlign w:val="center"/>
          </w:tcPr>
          <w:p w:rsidR="00814504" w:rsidRDefault="00031C47">
            <w:pPr>
              <w:jc w:val="center"/>
            </w:pPr>
            <w:r>
              <w:rPr>
                <w:color w:val="000000"/>
                <w:sz w:val="24"/>
              </w:rPr>
              <w:t>44</w:t>
            </w:r>
          </w:p>
        </w:tc>
        <w:tc>
          <w:tcPr>
            <w:tcW w:w="1346" w:type="dxa"/>
            <w:vAlign w:val="center"/>
          </w:tcPr>
          <w:p w:rsidR="00814504" w:rsidRDefault="00031C47">
            <w:pPr>
              <w:jc w:val="center"/>
            </w:pPr>
            <w:r>
              <w:rPr>
                <w:color w:val="000000"/>
                <w:sz w:val="24"/>
              </w:rPr>
              <w:t>600741</w:t>
            </w:r>
          </w:p>
        </w:tc>
        <w:tc>
          <w:tcPr>
            <w:tcW w:w="1795" w:type="dxa"/>
            <w:vAlign w:val="center"/>
          </w:tcPr>
          <w:p w:rsidR="00814504" w:rsidRDefault="00031C47">
            <w:pPr>
              <w:jc w:val="center"/>
            </w:pPr>
            <w:r>
              <w:rPr>
                <w:color w:val="000000"/>
                <w:sz w:val="24"/>
              </w:rPr>
              <w:t>华域汽车</w:t>
            </w:r>
          </w:p>
        </w:tc>
        <w:tc>
          <w:tcPr>
            <w:tcW w:w="1346" w:type="dxa"/>
            <w:vAlign w:val="center"/>
          </w:tcPr>
          <w:p w:rsidR="00814504" w:rsidRDefault="00031C47">
            <w:pPr>
              <w:jc w:val="right"/>
            </w:pPr>
            <w:r>
              <w:rPr>
                <w:color w:val="000000"/>
                <w:sz w:val="24"/>
              </w:rPr>
              <w:t>88,288</w:t>
            </w:r>
          </w:p>
        </w:tc>
        <w:tc>
          <w:tcPr>
            <w:tcW w:w="1944" w:type="dxa"/>
            <w:vAlign w:val="center"/>
          </w:tcPr>
          <w:p w:rsidR="00814504" w:rsidRDefault="00031C47">
            <w:pPr>
              <w:jc w:val="right"/>
            </w:pPr>
            <w:r>
              <w:rPr>
                <w:color w:val="000000"/>
                <w:sz w:val="24"/>
              </w:rPr>
              <w:t>1,835,507.52</w:t>
            </w:r>
          </w:p>
        </w:tc>
        <w:tc>
          <w:tcPr>
            <w:tcW w:w="1705" w:type="dxa"/>
            <w:vAlign w:val="center"/>
          </w:tcPr>
          <w:p w:rsidR="00814504" w:rsidRDefault="00031C47">
            <w:pPr>
              <w:jc w:val="right"/>
            </w:pPr>
            <w:r>
              <w:rPr>
                <w:color w:val="000000"/>
                <w:sz w:val="24"/>
              </w:rPr>
              <w:t>0.64</w:t>
            </w:r>
          </w:p>
        </w:tc>
      </w:tr>
      <w:tr w:rsidR="00814504">
        <w:tc>
          <w:tcPr>
            <w:tcW w:w="862" w:type="dxa"/>
            <w:vAlign w:val="center"/>
          </w:tcPr>
          <w:p w:rsidR="00814504" w:rsidRDefault="00031C47">
            <w:pPr>
              <w:jc w:val="center"/>
            </w:pPr>
            <w:r>
              <w:rPr>
                <w:color w:val="000000"/>
                <w:sz w:val="24"/>
              </w:rPr>
              <w:t>45</w:t>
            </w:r>
          </w:p>
        </w:tc>
        <w:tc>
          <w:tcPr>
            <w:tcW w:w="1346" w:type="dxa"/>
            <w:vAlign w:val="center"/>
          </w:tcPr>
          <w:p w:rsidR="00814504" w:rsidRDefault="00031C47">
            <w:pPr>
              <w:jc w:val="center"/>
            </w:pPr>
            <w:r>
              <w:rPr>
                <w:color w:val="000000"/>
                <w:sz w:val="24"/>
              </w:rPr>
              <w:t>600383</w:t>
            </w:r>
          </w:p>
        </w:tc>
        <w:tc>
          <w:tcPr>
            <w:tcW w:w="1795" w:type="dxa"/>
            <w:vAlign w:val="center"/>
          </w:tcPr>
          <w:p w:rsidR="00814504" w:rsidRDefault="00031C47">
            <w:pPr>
              <w:jc w:val="center"/>
            </w:pPr>
            <w:r>
              <w:rPr>
                <w:color w:val="000000"/>
                <w:sz w:val="24"/>
              </w:rPr>
              <w:t>金地集团</w:t>
            </w:r>
          </w:p>
        </w:tc>
        <w:tc>
          <w:tcPr>
            <w:tcW w:w="1346" w:type="dxa"/>
            <w:vAlign w:val="center"/>
          </w:tcPr>
          <w:p w:rsidR="00814504" w:rsidRDefault="00031C47">
            <w:pPr>
              <w:jc w:val="right"/>
            </w:pPr>
            <w:r>
              <w:rPr>
                <w:color w:val="000000"/>
                <w:sz w:val="24"/>
              </w:rPr>
              <w:t>126,397</w:t>
            </w:r>
          </w:p>
        </w:tc>
        <w:tc>
          <w:tcPr>
            <w:tcW w:w="1944" w:type="dxa"/>
            <w:vAlign w:val="center"/>
          </w:tcPr>
          <w:p w:rsidR="00814504" w:rsidRDefault="00031C47">
            <w:pPr>
              <w:jc w:val="right"/>
            </w:pPr>
            <w:r>
              <w:rPr>
                <w:color w:val="000000"/>
                <w:sz w:val="24"/>
              </w:rPr>
              <w:t>1,731,638.90</w:t>
            </w:r>
          </w:p>
        </w:tc>
        <w:tc>
          <w:tcPr>
            <w:tcW w:w="1705" w:type="dxa"/>
            <w:vAlign w:val="center"/>
          </w:tcPr>
          <w:p w:rsidR="00814504" w:rsidRDefault="00031C47">
            <w:pPr>
              <w:jc w:val="right"/>
            </w:pPr>
            <w:r>
              <w:rPr>
                <w:color w:val="000000"/>
                <w:sz w:val="24"/>
              </w:rPr>
              <w:t>0.60</w:t>
            </w:r>
          </w:p>
        </w:tc>
      </w:tr>
      <w:tr w:rsidR="00814504">
        <w:tc>
          <w:tcPr>
            <w:tcW w:w="862" w:type="dxa"/>
            <w:vAlign w:val="center"/>
          </w:tcPr>
          <w:p w:rsidR="00814504" w:rsidRDefault="00031C47">
            <w:pPr>
              <w:jc w:val="center"/>
            </w:pPr>
            <w:r>
              <w:rPr>
                <w:color w:val="000000"/>
                <w:sz w:val="24"/>
              </w:rPr>
              <w:t>46</w:t>
            </w:r>
          </w:p>
        </w:tc>
        <w:tc>
          <w:tcPr>
            <w:tcW w:w="1346" w:type="dxa"/>
            <w:vAlign w:val="center"/>
          </w:tcPr>
          <w:p w:rsidR="00814504" w:rsidRDefault="00031C47">
            <w:pPr>
              <w:jc w:val="center"/>
            </w:pPr>
            <w:r>
              <w:rPr>
                <w:color w:val="000000"/>
                <w:sz w:val="24"/>
              </w:rPr>
              <w:t>600660</w:t>
            </w:r>
          </w:p>
        </w:tc>
        <w:tc>
          <w:tcPr>
            <w:tcW w:w="1795" w:type="dxa"/>
            <w:vAlign w:val="center"/>
          </w:tcPr>
          <w:p w:rsidR="00814504" w:rsidRDefault="00031C47">
            <w:pPr>
              <w:jc w:val="center"/>
            </w:pPr>
            <w:r>
              <w:rPr>
                <w:color w:val="000000"/>
                <w:sz w:val="24"/>
              </w:rPr>
              <w:t>福耀玻璃</w:t>
            </w:r>
          </w:p>
        </w:tc>
        <w:tc>
          <w:tcPr>
            <w:tcW w:w="1346" w:type="dxa"/>
            <w:vAlign w:val="center"/>
          </w:tcPr>
          <w:p w:rsidR="00814504" w:rsidRDefault="00031C47">
            <w:pPr>
              <w:jc w:val="right"/>
            </w:pPr>
            <w:r>
              <w:rPr>
                <w:color w:val="000000"/>
                <w:sz w:val="24"/>
              </w:rPr>
              <w:t>77,940</w:t>
            </w:r>
          </w:p>
        </w:tc>
        <w:tc>
          <w:tcPr>
            <w:tcW w:w="1944" w:type="dxa"/>
            <w:vAlign w:val="center"/>
          </w:tcPr>
          <w:p w:rsidR="00814504" w:rsidRDefault="00031C47">
            <w:pPr>
              <w:jc w:val="right"/>
            </w:pPr>
            <w:r>
              <w:rPr>
                <w:color w:val="000000"/>
                <w:sz w:val="24"/>
              </w:rPr>
              <w:t>1,626,607.80</w:t>
            </w:r>
          </w:p>
        </w:tc>
        <w:tc>
          <w:tcPr>
            <w:tcW w:w="1705" w:type="dxa"/>
            <w:vAlign w:val="center"/>
          </w:tcPr>
          <w:p w:rsidR="00814504" w:rsidRDefault="00031C47">
            <w:pPr>
              <w:jc w:val="right"/>
            </w:pPr>
            <w:r>
              <w:rPr>
                <w:color w:val="000000"/>
                <w:sz w:val="24"/>
              </w:rPr>
              <w:t>0.56</w:t>
            </w:r>
          </w:p>
        </w:tc>
      </w:tr>
      <w:tr w:rsidR="00814504">
        <w:tc>
          <w:tcPr>
            <w:tcW w:w="862" w:type="dxa"/>
            <w:vAlign w:val="center"/>
          </w:tcPr>
          <w:p w:rsidR="00814504" w:rsidRDefault="00031C47">
            <w:pPr>
              <w:jc w:val="center"/>
            </w:pPr>
            <w:r>
              <w:rPr>
                <w:color w:val="000000"/>
                <w:sz w:val="24"/>
              </w:rPr>
              <w:t>47</w:t>
            </w:r>
          </w:p>
        </w:tc>
        <w:tc>
          <w:tcPr>
            <w:tcW w:w="1346" w:type="dxa"/>
            <w:vAlign w:val="center"/>
          </w:tcPr>
          <w:p w:rsidR="00814504" w:rsidRDefault="00031C47">
            <w:pPr>
              <w:jc w:val="center"/>
            </w:pPr>
            <w:r>
              <w:rPr>
                <w:color w:val="000000"/>
                <w:sz w:val="24"/>
              </w:rPr>
              <w:t>601877</w:t>
            </w:r>
          </w:p>
        </w:tc>
        <w:tc>
          <w:tcPr>
            <w:tcW w:w="1795" w:type="dxa"/>
            <w:vAlign w:val="center"/>
          </w:tcPr>
          <w:p w:rsidR="00814504" w:rsidRDefault="00031C47">
            <w:pPr>
              <w:jc w:val="center"/>
            </w:pPr>
            <w:r>
              <w:rPr>
                <w:color w:val="000000"/>
                <w:sz w:val="24"/>
              </w:rPr>
              <w:t>正泰电器</w:t>
            </w:r>
          </w:p>
        </w:tc>
        <w:tc>
          <w:tcPr>
            <w:tcW w:w="1346" w:type="dxa"/>
            <w:vAlign w:val="center"/>
          </w:tcPr>
          <w:p w:rsidR="00814504" w:rsidRDefault="00031C47">
            <w:pPr>
              <w:jc w:val="right"/>
            </w:pPr>
            <w:r>
              <w:rPr>
                <w:color w:val="000000"/>
                <w:sz w:val="24"/>
              </w:rPr>
              <w:t>60,400</w:t>
            </w:r>
          </w:p>
        </w:tc>
        <w:tc>
          <w:tcPr>
            <w:tcW w:w="1944" w:type="dxa"/>
            <w:vAlign w:val="center"/>
          </w:tcPr>
          <w:p w:rsidR="00814504" w:rsidRDefault="00031C47">
            <w:pPr>
              <w:jc w:val="right"/>
            </w:pPr>
            <w:r>
              <w:rPr>
                <w:color w:val="000000"/>
                <w:sz w:val="24"/>
              </w:rPr>
              <w:t>1,591,540.00</w:t>
            </w:r>
          </w:p>
        </w:tc>
        <w:tc>
          <w:tcPr>
            <w:tcW w:w="1705" w:type="dxa"/>
            <w:vAlign w:val="center"/>
          </w:tcPr>
          <w:p w:rsidR="00814504" w:rsidRDefault="00031C47">
            <w:pPr>
              <w:jc w:val="right"/>
            </w:pPr>
            <w:r>
              <w:rPr>
                <w:color w:val="000000"/>
                <w:sz w:val="24"/>
              </w:rPr>
              <w:t>0.55</w:t>
            </w:r>
          </w:p>
        </w:tc>
      </w:tr>
      <w:tr w:rsidR="00814504">
        <w:tc>
          <w:tcPr>
            <w:tcW w:w="862" w:type="dxa"/>
            <w:vAlign w:val="center"/>
          </w:tcPr>
          <w:p w:rsidR="00814504" w:rsidRDefault="00031C47">
            <w:pPr>
              <w:jc w:val="center"/>
            </w:pPr>
            <w:r>
              <w:rPr>
                <w:color w:val="000000"/>
                <w:sz w:val="24"/>
              </w:rPr>
              <w:t>48</w:t>
            </w:r>
          </w:p>
        </w:tc>
        <w:tc>
          <w:tcPr>
            <w:tcW w:w="1346" w:type="dxa"/>
            <w:vAlign w:val="center"/>
          </w:tcPr>
          <w:p w:rsidR="00814504" w:rsidRDefault="00031C47">
            <w:pPr>
              <w:jc w:val="center"/>
            </w:pPr>
            <w:r>
              <w:rPr>
                <w:color w:val="000000"/>
                <w:sz w:val="24"/>
              </w:rPr>
              <w:t>600522</w:t>
            </w:r>
          </w:p>
        </w:tc>
        <w:tc>
          <w:tcPr>
            <w:tcW w:w="1795" w:type="dxa"/>
            <w:vAlign w:val="center"/>
          </w:tcPr>
          <w:p w:rsidR="00814504" w:rsidRDefault="00031C47">
            <w:pPr>
              <w:jc w:val="center"/>
            </w:pPr>
            <w:r>
              <w:rPr>
                <w:color w:val="000000"/>
                <w:sz w:val="24"/>
              </w:rPr>
              <w:t>中天科技</w:t>
            </w:r>
          </w:p>
        </w:tc>
        <w:tc>
          <w:tcPr>
            <w:tcW w:w="1346" w:type="dxa"/>
            <w:vAlign w:val="center"/>
          </w:tcPr>
          <w:p w:rsidR="00814504" w:rsidRDefault="00031C47">
            <w:pPr>
              <w:jc w:val="right"/>
            </w:pPr>
            <w:r>
              <w:rPr>
                <w:color w:val="000000"/>
                <w:sz w:val="24"/>
              </w:rPr>
              <w:t>137,300</w:t>
            </w:r>
          </w:p>
        </w:tc>
        <w:tc>
          <w:tcPr>
            <w:tcW w:w="1944" w:type="dxa"/>
            <w:vAlign w:val="center"/>
          </w:tcPr>
          <w:p w:rsidR="00814504" w:rsidRDefault="00031C47">
            <w:pPr>
              <w:jc w:val="right"/>
            </w:pPr>
            <w:r>
              <w:rPr>
                <w:color w:val="000000"/>
                <w:sz w:val="24"/>
              </w:rPr>
              <w:t>1,572,085.00</w:t>
            </w:r>
          </w:p>
        </w:tc>
        <w:tc>
          <w:tcPr>
            <w:tcW w:w="1705" w:type="dxa"/>
            <w:vAlign w:val="center"/>
          </w:tcPr>
          <w:p w:rsidR="00814504" w:rsidRDefault="00031C47">
            <w:pPr>
              <w:jc w:val="right"/>
            </w:pPr>
            <w:r>
              <w:rPr>
                <w:color w:val="000000"/>
                <w:sz w:val="24"/>
              </w:rPr>
              <w:t>0.55</w:t>
            </w:r>
          </w:p>
        </w:tc>
      </w:tr>
      <w:tr w:rsidR="00814504">
        <w:tc>
          <w:tcPr>
            <w:tcW w:w="862" w:type="dxa"/>
            <w:vAlign w:val="center"/>
          </w:tcPr>
          <w:p w:rsidR="00814504" w:rsidRDefault="00031C47">
            <w:pPr>
              <w:jc w:val="center"/>
            </w:pPr>
            <w:r>
              <w:rPr>
                <w:color w:val="000000"/>
                <w:sz w:val="24"/>
              </w:rPr>
              <w:t>49</w:t>
            </w:r>
          </w:p>
        </w:tc>
        <w:tc>
          <w:tcPr>
            <w:tcW w:w="1346" w:type="dxa"/>
            <w:vAlign w:val="center"/>
          </w:tcPr>
          <w:p w:rsidR="00814504" w:rsidRDefault="00031C47">
            <w:pPr>
              <w:jc w:val="center"/>
            </w:pPr>
            <w:r>
              <w:rPr>
                <w:color w:val="000000"/>
                <w:sz w:val="24"/>
              </w:rPr>
              <w:t>600109</w:t>
            </w:r>
          </w:p>
        </w:tc>
        <w:tc>
          <w:tcPr>
            <w:tcW w:w="1795" w:type="dxa"/>
            <w:vAlign w:val="center"/>
          </w:tcPr>
          <w:p w:rsidR="00814504" w:rsidRDefault="00031C47">
            <w:pPr>
              <w:jc w:val="center"/>
            </w:pPr>
            <w:r>
              <w:rPr>
                <w:color w:val="000000"/>
                <w:sz w:val="24"/>
              </w:rPr>
              <w:t>国金证券</w:t>
            </w:r>
          </w:p>
        </w:tc>
        <w:tc>
          <w:tcPr>
            <w:tcW w:w="1346" w:type="dxa"/>
            <w:vAlign w:val="center"/>
          </w:tcPr>
          <w:p w:rsidR="00814504" w:rsidRDefault="00031C47">
            <w:pPr>
              <w:jc w:val="right"/>
            </w:pPr>
            <w:r>
              <w:rPr>
                <w:color w:val="000000"/>
                <w:sz w:val="24"/>
              </w:rPr>
              <w:t>134,973</w:t>
            </w:r>
          </w:p>
        </w:tc>
        <w:tc>
          <w:tcPr>
            <w:tcW w:w="1944" w:type="dxa"/>
            <w:vAlign w:val="center"/>
          </w:tcPr>
          <w:p w:rsidR="00814504" w:rsidRDefault="00031C47">
            <w:pPr>
              <w:jc w:val="right"/>
            </w:pPr>
            <w:r>
              <w:rPr>
                <w:color w:val="000000"/>
                <w:sz w:val="24"/>
              </w:rPr>
              <w:t>1,540,041.93</w:t>
            </w:r>
          </w:p>
        </w:tc>
        <w:tc>
          <w:tcPr>
            <w:tcW w:w="1705" w:type="dxa"/>
            <w:vAlign w:val="center"/>
          </w:tcPr>
          <w:p w:rsidR="00814504" w:rsidRDefault="00031C47">
            <w:pPr>
              <w:jc w:val="right"/>
            </w:pPr>
            <w:r>
              <w:rPr>
                <w:color w:val="000000"/>
                <w:sz w:val="24"/>
              </w:rPr>
              <w:t>0.53</w:t>
            </w:r>
          </w:p>
        </w:tc>
      </w:tr>
      <w:tr w:rsidR="00814504">
        <w:tc>
          <w:tcPr>
            <w:tcW w:w="862" w:type="dxa"/>
            <w:vAlign w:val="center"/>
          </w:tcPr>
          <w:p w:rsidR="00814504" w:rsidRDefault="00031C47">
            <w:pPr>
              <w:jc w:val="center"/>
            </w:pPr>
            <w:r>
              <w:rPr>
                <w:color w:val="000000"/>
                <w:sz w:val="24"/>
              </w:rPr>
              <w:t>50</w:t>
            </w:r>
          </w:p>
        </w:tc>
        <w:tc>
          <w:tcPr>
            <w:tcW w:w="1346" w:type="dxa"/>
            <w:vAlign w:val="center"/>
          </w:tcPr>
          <w:p w:rsidR="00814504" w:rsidRDefault="00031C47">
            <w:pPr>
              <w:jc w:val="center"/>
            </w:pPr>
            <w:r>
              <w:rPr>
                <w:color w:val="000000"/>
                <w:sz w:val="24"/>
              </w:rPr>
              <w:t>600600</w:t>
            </w:r>
          </w:p>
        </w:tc>
        <w:tc>
          <w:tcPr>
            <w:tcW w:w="1795" w:type="dxa"/>
            <w:vAlign w:val="center"/>
          </w:tcPr>
          <w:p w:rsidR="00814504" w:rsidRDefault="00031C47">
            <w:pPr>
              <w:jc w:val="center"/>
            </w:pPr>
            <w:r>
              <w:rPr>
                <w:color w:val="000000"/>
                <w:sz w:val="24"/>
              </w:rPr>
              <w:t>青岛啤酒</w:t>
            </w:r>
          </w:p>
        </w:tc>
        <w:tc>
          <w:tcPr>
            <w:tcW w:w="1346" w:type="dxa"/>
            <w:vAlign w:val="center"/>
          </w:tcPr>
          <w:p w:rsidR="00814504" w:rsidRDefault="00031C47">
            <w:pPr>
              <w:jc w:val="right"/>
            </w:pPr>
            <w:r>
              <w:rPr>
                <w:color w:val="000000"/>
                <w:sz w:val="24"/>
              </w:rPr>
              <w:t>19,600</w:t>
            </w:r>
          </w:p>
        </w:tc>
        <w:tc>
          <w:tcPr>
            <w:tcW w:w="1944" w:type="dxa"/>
            <w:vAlign w:val="center"/>
          </w:tcPr>
          <w:p w:rsidR="00814504" w:rsidRDefault="00031C47">
            <w:pPr>
              <w:jc w:val="right"/>
            </w:pPr>
            <w:r>
              <w:rPr>
                <w:color w:val="000000"/>
                <w:sz w:val="24"/>
              </w:rPr>
              <w:t>1,499,400.00</w:t>
            </w:r>
          </w:p>
        </w:tc>
        <w:tc>
          <w:tcPr>
            <w:tcW w:w="1705" w:type="dxa"/>
            <w:vAlign w:val="center"/>
          </w:tcPr>
          <w:p w:rsidR="00814504" w:rsidRDefault="00031C47">
            <w:pPr>
              <w:jc w:val="right"/>
            </w:pPr>
            <w:r>
              <w:rPr>
                <w:color w:val="000000"/>
                <w:sz w:val="24"/>
              </w:rPr>
              <w:t>0.52</w:t>
            </w:r>
          </w:p>
        </w:tc>
      </w:tr>
      <w:tr w:rsidR="00814504">
        <w:tc>
          <w:tcPr>
            <w:tcW w:w="862" w:type="dxa"/>
            <w:vAlign w:val="center"/>
          </w:tcPr>
          <w:p w:rsidR="00814504" w:rsidRDefault="00031C47">
            <w:pPr>
              <w:jc w:val="center"/>
            </w:pPr>
            <w:r>
              <w:rPr>
                <w:color w:val="000000"/>
                <w:sz w:val="24"/>
              </w:rPr>
              <w:t>51</w:t>
            </w:r>
          </w:p>
        </w:tc>
        <w:tc>
          <w:tcPr>
            <w:tcW w:w="1346" w:type="dxa"/>
            <w:vAlign w:val="center"/>
          </w:tcPr>
          <w:p w:rsidR="00814504" w:rsidRDefault="00031C47">
            <w:pPr>
              <w:jc w:val="center"/>
            </w:pPr>
            <w:r>
              <w:rPr>
                <w:color w:val="000000"/>
                <w:sz w:val="24"/>
              </w:rPr>
              <w:t>601669</w:t>
            </w:r>
          </w:p>
        </w:tc>
        <w:tc>
          <w:tcPr>
            <w:tcW w:w="1795" w:type="dxa"/>
            <w:vAlign w:val="center"/>
          </w:tcPr>
          <w:p w:rsidR="00814504" w:rsidRDefault="00031C47">
            <w:pPr>
              <w:jc w:val="center"/>
            </w:pPr>
            <w:r>
              <w:rPr>
                <w:color w:val="000000"/>
                <w:sz w:val="24"/>
              </w:rPr>
              <w:t>中国电建</w:t>
            </w:r>
          </w:p>
        </w:tc>
        <w:tc>
          <w:tcPr>
            <w:tcW w:w="1346" w:type="dxa"/>
            <w:vAlign w:val="center"/>
          </w:tcPr>
          <w:p w:rsidR="00814504" w:rsidRDefault="00031C47">
            <w:pPr>
              <w:jc w:val="right"/>
            </w:pPr>
            <w:r>
              <w:rPr>
                <w:color w:val="000000"/>
                <w:sz w:val="24"/>
              </w:rPr>
              <w:t>428,400</w:t>
            </w:r>
          </w:p>
        </w:tc>
        <w:tc>
          <w:tcPr>
            <w:tcW w:w="1944" w:type="dxa"/>
            <w:vAlign w:val="center"/>
          </w:tcPr>
          <w:p w:rsidR="00814504" w:rsidRDefault="00031C47">
            <w:pPr>
              <w:jc w:val="right"/>
            </w:pPr>
            <w:r>
              <w:rPr>
                <w:color w:val="000000"/>
                <w:sz w:val="24"/>
              </w:rPr>
              <w:t>1,482,264.00</w:t>
            </w:r>
          </w:p>
        </w:tc>
        <w:tc>
          <w:tcPr>
            <w:tcW w:w="1705" w:type="dxa"/>
            <w:vAlign w:val="center"/>
          </w:tcPr>
          <w:p w:rsidR="00814504" w:rsidRDefault="00031C47">
            <w:pPr>
              <w:jc w:val="right"/>
            </w:pPr>
            <w:r>
              <w:rPr>
                <w:color w:val="000000"/>
                <w:sz w:val="24"/>
              </w:rPr>
              <w:t>0.51</w:t>
            </w:r>
          </w:p>
        </w:tc>
      </w:tr>
      <w:tr w:rsidR="00814504">
        <w:tc>
          <w:tcPr>
            <w:tcW w:w="862" w:type="dxa"/>
            <w:vAlign w:val="center"/>
          </w:tcPr>
          <w:p w:rsidR="00814504" w:rsidRDefault="00031C47">
            <w:pPr>
              <w:jc w:val="center"/>
            </w:pPr>
            <w:r>
              <w:rPr>
                <w:color w:val="000000"/>
                <w:sz w:val="24"/>
              </w:rPr>
              <w:t>52</w:t>
            </w:r>
          </w:p>
        </w:tc>
        <w:tc>
          <w:tcPr>
            <w:tcW w:w="1346" w:type="dxa"/>
            <w:vAlign w:val="center"/>
          </w:tcPr>
          <w:p w:rsidR="00814504" w:rsidRDefault="00031C47">
            <w:pPr>
              <w:jc w:val="center"/>
            </w:pPr>
            <w:r>
              <w:rPr>
                <w:color w:val="000000"/>
                <w:sz w:val="24"/>
              </w:rPr>
              <w:t>600739</w:t>
            </w:r>
          </w:p>
        </w:tc>
        <w:tc>
          <w:tcPr>
            <w:tcW w:w="1795" w:type="dxa"/>
            <w:vAlign w:val="center"/>
          </w:tcPr>
          <w:p w:rsidR="00814504" w:rsidRDefault="00031C47">
            <w:pPr>
              <w:jc w:val="center"/>
            </w:pPr>
            <w:r>
              <w:rPr>
                <w:color w:val="000000"/>
                <w:sz w:val="24"/>
              </w:rPr>
              <w:t>辽宁成大</w:t>
            </w:r>
          </w:p>
        </w:tc>
        <w:tc>
          <w:tcPr>
            <w:tcW w:w="1346" w:type="dxa"/>
            <w:vAlign w:val="center"/>
          </w:tcPr>
          <w:p w:rsidR="00814504" w:rsidRDefault="00031C47">
            <w:pPr>
              <w:jc w:val="right"/>
            </w:pPr>
            <w:r>
              <w:rPr>
                <w:color w:val="000000"/>
                <w:sz w:val="24"/>
              </w:rPr>
              <w:t>78,300</w:t>
            </w:r>
          </w:p>
        </w:tc>
        <w:tc>
          <w:tcPr>
            <w:tcW w:w="1944" w:type="dxa"/>
            <w:vAlign w:val="center"/>
          </w:tcPr>
          <w:p w:rsidR="00814504" w:rsidRDefault="00031C47">
            <w:pPr>
              <w:jc w:val="right"/>
            </w:pPr>
            <w:r>
              <w:rPr>
                <w:color w:val="000000"/>
                <w:sz w:val="24"/>
              </w:rPr>
              <w:t>1,482,219.00</w:t>
            </w:r>
          </w:p>
        </w:tc>
        <w:tc>
          <w:tcPr>
            <w:tcW w:w="1705" w:type="dxa"/>
            <w:vAlign w:val="center"/>
          </w:tcPr>
          <w:p w:rsidR="00814504" w:rsidRDefault="00031C47">
            <w:pPr>
              <w:jc w:val="right"/>
            </w:pPr>
            <w:r>
              <w:rPr>
                <w:color w:val="000000"/>
                <w:sz w:val="24"/>
              </w:rPr>
              <w:t>0.51</w:t>
            </w:r>
          </w:p>
        </w:tc>
      </w:tr>
      <w:tr w:rsidR="00814504">
        <w:tc>
          <w:tcPr>
            <w:tcW w:w="862" w:type="dxa"/>
            <w:vAlign w:val="center"/>
          </w:tcPr>
          <w:p w:rsidR="00814504" w:rsidRDefault="00031C47">
            <w:pPr>
              <w:jc w:val="center"/>
            </w:pPr>
            <w:r>
              <w:rPr>
                <w:color w:val="000000"/>
                <w:sz w:val="24"/>
              </w:rPr>
              <w:t>53</w:t>
            </w:r>
          </w:p>
        </w:tc>
        <w:tc>
          <w:tcPr>
            <w:tcW w:w="1346" w:type="dxa"/>
            <w:vAlign w:val="center"/>
          </w:tcPr>
          <w:p w:rsidR="00814504" w:rsidRDefault="00031C47">
            <w:pPr>
              <w:jc w:val="center"/>
            </w:pPr>
            <w:r>
              <w:rPr>
                <w:color w:val="000000"/>
                <w:sz w:val="24"/>
              </w:rPr>
              <w:t>603993</w:t>
            </w:r>
          </w:p>
        </w:tc>
        <w:tc>
          <w:tcPr>
            <w:tcW w:w="1795" w:type="dxa"/>
            <w:vAlign w:val="center"/>
          </w:tcPr>
          <w:p w:rsidR="00814504" w:rsidRDefault="00031C47">
            <w:pPr>
              <w:jc w:val="center"/>
            </w:pPr>
            <w:r>
              <w:rPr>
                <w:color w:val="000000"/>
                <w:sz w:val="24"/>
              </w:rPr>
              <w:t>洛阳钼业</w:t>
            </w:r>
          </w:p>
        </w:tc>
        <w:tc>
          <w:tcPr>
            <w:tcW w:w="1346" w:type="dxa"/>
            <w:vAlign w:val="center"/>
          </w:tcPr>
          <w:p w:rsidR="00814504" w:rsidRDefault="00031C47">
            <w:pPr>
              <w:jc w:val="right"/>
            </w:pPr>
            <w:r>
              <w:rPr>
                <w:color w:val="000000"/>
                <w:sz w:val="24"/>
              </w:rPr>
              <w:t>395,600</w:t>
            </w:r>
          </w:p>
        </w:tc>
        <w:tc>
          <w:tcPr>
            <w:tcW w:w="1944" w:type="dxa"/>
            <w:vAlign w:val="center"/>
          </w:tcPr>
          <w:p w:rsidR="00814504" w:rsidRDefault="00031C47">
            <w:pPr>
              <w:jc w:val="right"/>
            </w:pPr>
            <w:r>
              <w:rPr>
                <w:color w:val="000000"/>
                <w:sz w:val="24"/>
              </w:rPr>
              <w:t>1,451,852.00</w:t>
            </w:r>
          </w:p>
        </w:tc>
        <w:tc>
          <w:tcPr>
            <w:tcW w:w="1705" w:type="dxa"/>
            <w:vAlign w:val="center"/>
          </w:tcPr>
          <w:p w:rsidR="00814504" w:rsidRDefault="00031C47">
            <w:pPr>
              <w:jc w:val="right"/>
            </w:pPr>
            <w:r>
              <w:rPr>
                <w:color w:val="000000"/>
                <w:sz w:val="24"/>
              </w:rPr>
              <w:t>0.50</w:t>
            </w:r>
          </w:p>
        </w:tc>
      </w:tr>
      <w:tr w:rsidR="00814504">
        <w:tc>
          <w:tcPr>
            <w:tcW w:w="862" w:type="dxa"/>
            <w:vAlign w:val="center"/>
          </w:tcPr>
          <w:p w:rsidR="00814504" w:rsidRDefault="00031C47">
            <w:pPr>
              <w:jc w:val="center"/>
            </w:pPr>
            <w:r>
              <w:rPr>
                <w:color w:val="000000"/>
                <w:sz w:val="24"/>
              </w:rPr>
              <w:t>54</w:t>
            </w:r>
          </w:p>
        </w:tc>
        <w:tc>
          <w:tcPr>
            <w:tcW w:w="1346" w:type="dxa"/>
            <w:vAlign w:val="center"/>
          </w:tcPr>
          <w:p w:rsidR="00814504" w:rsidRDefault="00031C47">
            <w:pPr>
              <w:jc w:val="center"/>
            </w:pPr>
            <w:r>
              <w:rPr>
                <w:color w:val="000000"/>
                <w:sz w:val="24"/>
              </w:rPr>
              <w:t>601985</w:t>
            </w:r>
          </w:p>
        </w:tc>
        <w:tc>
          <w:tcPr>
            <w:tcW w:w="1795" w:type="dxa"/>
            <w:vAlign w:val="center"/>
          </w:tcPr>
          <w:p w:rsidR="00814504" w:rsidRDefault="00031C47">
            <w:pPr>
              <w:jc w:val="center"/>
            </w:pPr>
            <w:r>
              <w:rPr>
                <w:color w:val="000000"/>
                <w:sz w:val="24"/>
              </w:rPr>
              <w:t>中国核电</w:t>
            </w:r>
          </w:p>
        </w:tc>
        <w:tc>
          <w:tcPr>
            <w:tcW w:w="1346" w:type="dxa"/>
            <w:vAlign w:val="center"/>
          </w:tcPr>
          <w:p w:rsidR="00814504" w:rsidRDefault="00031C47">
            <w:pPr>
              <w:jc w:val="right"/>
            </w:pPr>
            <w:r>
              <w:rPr>
                <w:color w:val="000000"/>
                <w:sz w:val="24"/>
              </w:rPr>
              <w:t>348,635</w:t>
            </w:r>
          </w:p>
        </w:tc>
        <w:tc>
          <w:tcPr>
            <w:tcW w:w="1944" w:type="dxa"/>
            <w:vAlign w:val="center"/>
          </w:tcPr>
          <w:p w:rsidR="00814504" w:rsidRDefault="00031C47">
            <w:pPr>
              <w:jc w:val="right"/>
            </w:pPr>
            <w:r>
              <w:rPr>
                <w:color w:val="000000"/>
                <w:sz w:val="24"/>
              </w:rPr>
              <w:t>1,425,917.15</w:t>
            </w:r>
          </w:p>
        </w:tc>
        <w:tc>
          <w:tcPr>
            <w:tcW w:w="1705" w:type="dxa"/>
            <w:vAlign w:val="center"/>
          </w:tcPr>
          <w:p w:rsidR="00814504" w:rsidRDefault="00031C47">
            <w:pPr>
              <w:jc w:val="right"/>
            </w:pPr>
            <w:r>
              <w:rPr>
                <w:color w:val="000000"/>
                <w:sz w:val="24"/>
              </w:rPr>
              <w:t>0.49</w:t>
            </w:r>
          </w:p>
        </w:tc>
      </w:tr>
      <w:tr w:rsidR="00814504">
        <w:tc>
          <w:tcPr>
            <w:tcW w:w="862" w:type="dxa"/>
            <w:vAlign w:val="center"/>
          </w:tcPr>
          <w:p w:rsidR="00814504" w:rsidRDefault="00031C47">
            <w:pPr>
              <w:jc w:val="center"/>
            </w:pPr>
            <w:r>
              <w:rPr>
                <w:color w:val="000000"/>
                <w:sz w:val="24"/>
              </w:rPr>
              <w:t>55</w:t>
            </w:r>
          </w:p>
        </w:tc>
        <w:tc>
          <w:tcPr>
            <w:tcW w:w="1346" w:type="dxa"/>
            <w:vAlign w:val="center"/>
          </w:tcPr>
          <w:p w:rsidR="00814504" w:rsidRDefault="00031C47">
            <w:pPr>
              <w:jc w:val="center"/>
            </w:pPr>
            <w:r>
              <w:rPr>
                <w:color w:val="000000"/>
                <w:sz w:val="24"/>
              </w:rPr>
              <w:t>601555</w:t>
            </w:r>
          </w:p>
        </w:tc>
        <w:tc>
          <w:tcPr>
            <w:tcW w:w="1795" w:type="dxa"/>
            <w:vAlign w:val="center"/>
          </w:tcPr>
          <w:p w:rsidR="00814504" w:rsidRDefault="00031C47">
            <w:pPr>
              <w:jc w:val="center"/>
            </w:pPr>
            <w:r>
              <w:rPr>
                <w:color w:val="000000"/>
                <w:sz w:val="24"/>
              </w:rPr>
              <w:t>东吴证券</w:t>
            </w:r>
          </w:p>
        </w:tc>
        <w:tc>
          <w:tcPr>
            <w:tcW w:w="1346" w:type="dxa"/>
            <w:vAlign w:val="center"/>
          </w:tcPr>
          <w:p w:rsidR="00814504" w:rsidRDefault="00031C47">
            <w:pPr>
              <w:jc w:val="right"/>
            </w:pPr>
            <w:r>
              <w:rPr>
                <w:color w:val="000000"/>
                <w:sz w:val="24"/>
              </w:rPr>
              <w:t>174,579</w:t>
            </w:r>
          </w:p>
        </w:tc>
        <w:tc>
          <w:tcPr>
            <w:tcW w:w="1944" w:type="dxa"/>
            <w:vAlign w:val="center"/>
          </w:tcPr>
          <w:p w:rsidR="00814504" w:rsidRDefault="00031C47">
            <w:pPr>
              <w:jc w:val="right"/>
            </w:pPr>
            <w:r>
              <w:rPr>
                <w:color w:val="000000"/>
                <w:sz w:val="24"/>
              </w:rPr>
              <w:t>1,424,564.64</w:t>
            </w:r>
          </w:p>
        </w:tc>
        <w:tc>
          <w:tcPr>
            <w:tcW w:w="1705" w:type="dxa"/>
            <w:vAlign w:val="center"/>
          </w:tcPr>
          <w:p w:rsidR="00814504" w:rsidRDefault="00031C47">
            <w:pPr>
              <w:jc w:val="right"/>
            </w:pPr>
            <w:r>
              <w:rPr>
                <w:color w:val="000000"/>
                <w:sz w:val="24"/>
              </w:rPr>
              <w:t>0.49</w:t>
            </w:r>
          </w:p>
        </w:tc>
      </w:tr>
      <w:tr w:rsidR="00814504">
        <w:tc>
          <w:tcPr>
            <w:tcW w:w="862" w:type="dxa"/>
            <w:vAlign w:val="center"/>
          </w:tcPr>
          <w:p w:rsidR="00814504" w:rsidRDefault="00031C47">
            <w:pPr>
              <w:jc w:val="center"/>
            </w:pPr>
            <w:r>
              <w:rPr>
                <w:color w:val="000000"/>
                <w:sz w:val="24"/>
              </w:rPr>
              <w:t>56</w:t>
            </w:r>
          </w:p>
        </w:tc>
        <w:tc>
          <w:tcPr>
            <w:tcW w:w="1346" w:type="dxa"/>
            <w:vAlign w:val="center"/>
          </w:tcPr>
          <w:p w:rsidR="00814504" w:rsidRDefault="00031C47">
            <w:pPr>
              <w:jc w:val="center"/>
            </w:pPr>
            <w:r>
              <w:rPr>
                <w:color w:val="000000"/>
                <w:sz w:val="24"/>
              </w:rPr>
              <w:t>600089</w:t>
            </w:r>
          </w:p>
        </w:tc>
        <w:tc>
          <w:tcPr>
            <w:tcW w:w="1795" w:type="dxa"/>
            <w:vAlign w:val="center"/>
          </w:tcPr>
          <w:p w:rsidR="00814504" w:rsidRDefault="00031C47">
            <w:pPr>
              <w:jc w:val="center"/>
            </w:pPr>
            <w:r>
              <w:rPr>
                <w:color w:val="000000"/>
                <w:sz w:val="24"/>
              </w:rPr>
              <w:t>特变电工</w:t>
            </w:r>
          </w:p>
        </w:tc>
        <w:tc>
          <w:tcPr>
            <w:tcW w:w="1346" w:type="dxa"/>
            <w:vAlign w:val="center"/>
          </w:tcPr>
          <w:p w:rsidR="00814504" w:rsidRDefault="00031C47">
            <w:pPr>
              <w:jc w:val="right"/>
            </w:pPr>
            <w:r>
              <w:rPr>
                <w:color w:val="000000"/>
                <w:sz w:val="24"/>
              </w:rPr>
              <w:t>206,317</w:t>
            </w:r>
          </w:p>
        </w:tc>
        <w:tc>
          <w:tcPr>
            <w:tcW w:w="1944" w:type="dxa"/>
            <w:vAlign w:val="center"/>
          </w:tcPr>
          <w:p w:rsidR="00814504" w:rsidRDefault="00031C47">
            <w:pPr>
              <w:jc w:val="right"/>
            </w:pPr>
            <w:r>
              <w:rPr>
                <w:color w:val="000000"/>
                <w:sz w:val="24"/>
              </w:rPr>
              <w:t>1,396,766.09</w:t>
            </w:r>
          </w:p>
        </w:tc>
        <w:tc>
          <w:tcPr>
            <w:tcW w:w="1705" w:type="dxa"/>
            <w:vAlign w:val="center"/>
          </w:tcPr>
          <w:p w:rsidR="00814504" w:rsidRDefault="00031C47">
            <w:pPr>
              <w:jc w:val="right"/>
            </w:pPr>
            <w:r>
              <w:rPr>
                <w:color w:val="000000"/>
                <w:sz w:val="24"/>
              </w:rPr>
              <w:t>0.48</w:t>
            </w:r>
          </w:p>
        </w:tc>
      </w:tr>
      <w:tr w:rsidR="00814504">
        <w:tc>
          <w:tcPr>
            <w:tcW w:w="862" w:type="dxa"/>
            <w:vAlign w:val="center"/>
          </w:tcPr>
          <w:p w:rsidR="00814504" w:rsidRDefault="00031C47">
            <w:pPr>
              <w:jc w:val="center"/>
            </w:pPr>
            <w:r>
              <w:rPr>
                <w:color w:val="000000"/>
                <w:sz w:val="24"/>
              </w:rPr>
              <w:t>57</w:t>
            </w:r>
          </w:p>
        </w:tc>
        <w:tc>
          <w:tcPr>
            <w:tcW w:w="1346" w:type="dxa"/>
            <w:vAlign w:val="center"/>
          </w:tcPr>
          <w:p w:rsidR="00814504" w:rsidRDefault="00031C47">
            <w:pPr>
              <w:jc w:val="center"/>
            </w:pPr>
            <w:r>
              <w:rPr>
                <w:color w:val="000000"/>
                <w:sz w:val="24"/>
              </w:rPr>
              <w:t>601800</w:t>
            </w:r>
          </w:p>
        </w:tc>
        <w:tc>
          <w:tcPr>
            <w:tcW w:w="1795" w:type="dxa"/>
            <w:vAlign w:val="center"/>
          </w:tcPr>
          <w:p w:rsidR="00814504" w:rsidRDefault="00031C47">
            <w:pPr>
              <w:jc w:val="center"/>
            </w:pPr>
            <w:r>
              <w:rPr>
                <w:color w:val="000000"/>
                <w:sz w:val="24"/>
              </w:rPr>
              <w:t>中国交建</w:t>
            </w:r>
          </w:p>
        </w:tc>
        <w:tc>
          <w:tcPr>
            <w:tcW w:w="1346" w:type="dxa"/>
            <w:vAlign w:val="center"/>
          </w:tcPr>
          <w:p w:rsidR="00814504" w:rsidRDefault="00031C47">
            <w:pPr>
              <w:jc w:val="right"/>
            </w:pPr>
            <w:r>
              <w:rPr>
                <w:color w:val="000000"/>
                <w:sz w:val="24"/>
              </w:rPr>
              <w:t>180,265</w:t>
            </w:r>
          </w:p>
        </w:tc>
        <w:tc>
          <w:tcPr>
            <w:tcW w:w="1944" w:type="dxa"/>
            <w:vAlign w:val="center"/>
          </w:tcPr>
          <w:p w:rsidR="00814504" w:rsidRDefault="00031C47">
            <w:pPr>
              <w:jc w:val="right"/>
            </w:pPr>
            <w:r>
              <w:rPr>
                <w:color w:val="000000"/>
                <w:sz w:val="24"/>
              </w:rPr>
              <w:t>1,323,145.10</w:t>
            </w:r>
          </w:p>
        </w:tc>
        <w:tc>
          <w:tcPr>
            <w:tcW w:w="1705" w:type="dxa"/>
            <w:vAlign w:val="center"/>
          </w:tcPr>
          <w:p w:rsidR="00814504" w:rsidRDefault="00031C47">
            <w:pPr>
              <w:jc w:val="right"/>
            </w:pPr>
            <w:r>
              <w:rPr>
                <w:color w:val="000000"/>
                <w:sz w:val="24"/>
              </w:rPr>
              <w:t>0.46</w:t>
            </w:r>
          </w:p>
        </w:tc>
      </w:tr>
      <w:tr w:rsidR="00814504">
        <w:tc>
          <w:tcPr>
            <w:tcW w:w="862" w:type="dxa"/>
            <w:vAlign w:val="center"/>
          </w:tcPr>
          <w:p w:rsidR="00814504" w:rsidRDefault="00031C47">
            <w:pPr>
              <w:jc w:val="center"/>
            </w:pPr>
            <w:r>
              <w:rPr>
                <w:color w:val="000000"/>
                <w:sz w:val="24"/>
              </w:rPr>
              <w:t>58</w:t>
            </w:r>
          </w:p>
        </w:tc>
        <w:tc>
          <w:tcPr>
            <w:tcW w:w="1346" w:type="dxa"/>
            <w:vAlign w:val="center"/>
          </w:tcPr>
          <w:p w:rsidR="00814504" w:rsidRDefault="00031C47">
            <w:pPr>
              <w:jc w:val="center"/>
            </w:pPr>
            <w:r>
              <w:rPr>
                <w:color w:val="000000"/>
                <w:sz w:val="24"/>
              </w:rPr>
              <w:t>600029</w:t>
            </w:r>
          </w:p>
        </w:tc>
        <w:tc>
          <w:tcPr>
            <w:tcW w:w="1795" w:type="dxa"/>
            <w:vAlign w:val="center"/>
          </w:tcPr>
          <w:p w:rsidR="00814504" w:rsidRDefault="00031C47">
            <w:pPr>
              <w:jc w:val="center"/>
            </w:pPr>
            <w:r>
              <w:rPr>
                <w:color w:val="000000"/>
                <w:sz w:val="24"/>
              </w:rPr>
              <w:t>南方航空</w:t>
            </w:r>
          </w:p>
        </w:tc>
        <w:tc>
          <w:tcPr>
            <w:tcW w:w="1346" w:type="dxa"/>
            <w:vAlign w:val="center"/>
          </w:tcPr>
          <w:p w:rsidR="00814504" w:rsidRDefault="00031C47">
            <w:pPr>
              <w:jc w:val="right"/>
            </w:pPr>
            <w:r>
              <w:rPr>
                <w:color w:val="000000"/>
                <w:sz w:val="24"/>
              </w:rPr>
              <w:t>240,500</w:t>
            </w:r>
          </w:p>
        </w:tc>
        <w:tc>
          <w:tcPr>
            <w:tcW w:w="1944" w:type="dxa"/>
            <w:vAlign w:val="center"/>
          </w:tcPr>
          <w:p w:rsidR="00814504" w:rsidRDefault="00031C47">
            <w:pPr>
              <w:jc w:val="right"/>
            </w:pPr>
            <w:r>
              <w:rPr>
                <w:color w:val="000000"/>
                <w:sz w:val="24"/>
              </w:rPr>
              <w:t>1,243,385.00</w:t>
            </w:r>
          </w:p>
        </w:tc>
        <w:tc>
          <w:tcPr>
            <w:tcW w:w="1705" w:type="dxa"/>
            <w:vAlign w:val="center"/>
          </w:tcPr>
          <w:p w:rsidR="00814504" w:rsidRDefault="00031C47">
            <w:pPr>
              <w:jc w:val="right"/>
            </w:pPr>
            <w:r>
              <w:rPr>
                <w:color w:val="000000"/>
                <w:sz w:val="24"/>
              </w:rPr>
              <w:t>0.43</w:t>
            </w:r>
          </w:p>
        </w:tc>
      </w:tr>
      <w:tr w:rsidR="00814504">
        <w:tc>
          <w:tcPr>
            <w:tcW w:w="862" w:type="dxa"/>
            <w:vAlign w:val="center"/>
          </w:tcPr>
          <w:p w:rsidR="00814504" w:rsidRDefault="00031C47">
            <w:pPr>
              <w:jc w:val="center"/>
            </w:pPr>
            <w:r>
              <w:rPr>
                <w:color w:val="000000"/>
                <w:sz w:val="24"/>
              </w:rPr>
              <w:t>59</w:t>
            </w:r>
          </w:p>
        </w:tc>
        <w:tc>
          <w:tcPr>
            <w:tcW w:w="1346" w:type="dxa"/>
            <w:vAlign w:val="center"/>
          </w:tcPr>
          <w:p w:rsidR="00814504" w:rsidRDefault="00031C47">
            <w:pPr>
              <w:jc w:val="center"/>
            </w:pPr>
            <w:r>
              <w:rPr>
                <w:color w:val="000000"/>
                <w:sz w:val="24"/>
              </w:rPr>
              <w:t>600161</w:t>
            </w:r>
          </w:p>
        </w:tc>
        <w:tc>
          <w:tcPr>
            <w:tcW w:w="1795" w:type="dxa"/>
            <w:vAlign w:val="center"/>
          </w:tcPr>
          <w:p w:rsidR="00814504" w:rsidRDefault="00031C47">
            <w:pPr>
              <w:jc w:val="center"/>
            </w:pPr>
            <w:r>
              <w:rPr>
                <w:color w:val="000000"/>
                <w:sz w:val="24"/>
              </w:rPr>
              <w:t>天坛生物</w:t>
            </w:r>
          </w:p>
        </w:tc>
        <w:tc>
          <w:tcPr>
            <w:tcW w:w="1346" w:type="dxa"/>
            <w:vAlign w:val="center"/>
          </w:tcPr>
          <w:p w:rsidR="00814504" w:rsidRDefault="00031C47">
            <w:pPr>
              <w:jc w:val="right"/>
            </w:pPr>
            <w:r>
              <w:rPr>
                <w:color w:val="000000"/>
                <w:sz w:val="24"/>
              </w:rPr>
              <w:t>26,700</w:t>
            </w:r>
          </w:p>
        </w:tc>
        <w:tc>
          <w:tcPr>
            <w:tcW w:w="1944" w:type="dxa"/>
            <w:vAlign w:val="center"/>
          </w:tcPr>
          <w:p w:rsidR="00814504" w:rsidRDefault="00031C47">
            <w:pPr>
              <w:jc w:val="right"/>
            </w:pPr>
            <w:r>
              <w:rPr>
                <w:color w:val="000000"/>
                <w:sz w:val="24"/>
              </w:rPr>
              <w:t>1,210,311.00</w:t>
            </w:r>
          </w:p>
        </w:tc>
        <w:tc>
          <w:tcPr>
            <w:tcW w:w="1705" w:type="dxa"/>
            <w:vAlign w:val="center"/>
          </w:tcPr>
          <w:p w:rsidR="00814504" w:rsidRDefault="00031C47">
            <w:pPr>
              <w:jc w:val="right"/>
            </w:pPr>
            <w:r>
              <w:rPr>
                <w:color w:val="000000"/>
                <w:sz w:val="24"/>
              </w:rPr>
              <w:t>0.42</w:t>
            </w:r>
          </w:p>
        </w:tc>
      </w:tr>
      <w:tr w:rsidR="00814504">
        <w:tc>
          <w:tcPr>
            <w:tcW w:w="862" w:type="dxa"/>
            <w:vAlign w:val="center"/>
          </w:tcPr>
          <w:p w:rsidR="00814504" w:rsidRDefault="00031C47">
            <w:pPr>
              <w:jc w:val="center"/>
            </w:pPr>
            <w:r>
              <w:rPr>
                <w:color w:val="000000"/>
                <w:sz w:val="24"/>
              </w:rPr>
              <w:t>60</w:t>
            </w:r>
          </w:p>
        </w:tc>
        <w:tc>
          <w:tcPr>
            <w:tcW w:w="1346" w:type="dxa"/>
            <w:vAlign w:val="center"/>
          </w:tcPr>
          <w:p w:rsidR="00814504" w:rsidRDefault="00031C47">
            <w:pPr>
              <w:jc w:val="center"/>
            </w:pPr>
            <w:r>
              <w:rPr>
                <w:color w:val="000000"/>
                <w:sz w:val="24"/>
              </w:rPr>
              <w:t>600795</w:t>
            </w:r>
          </w:p>
        </w:tc>
        <w:tc>
          <w:tcPr>
            <w:tcW w:w="1795" w:type="dxa"/>
            <w:vAlign w:val="center"/>
          </w:tcPr>
          <w:p w:rsidR="00814504" w:rsidRDefault="00031C47">
            <w:pPr>
              <w:jc w:val="center"/>
            </w:pPr>
            <w:r>
              <w:rPr>
                <w:color w:val="000000"/>
                <w:sz w:val="24"/>
              </w:rPr>
              <w:t>国电电力</w:t>
            </w:r>
          </w:p>
        </w:tc>
        <w:tc>
          <w:tcPr>
            <w:tcW w:w="1346" w:type="dxa"/>
            <w:vAlign w:val="center"/>
          </w:tcPr>
          <w:p w:rsidR="00814504" w:rsidRDefault="00031C47">
            <w:pPr>
              <w:jc w:val="right"/>
            </w:pPr>
            <w:r>
              <w:rPr>
                <w:color w:val="000000"/>
                <w:sz w:val="24"/>
              </w:rPr>
              <w:t>650,263</w:t>
            </w:r>
          </w:p>
        </w:tc>
        <w:tc>
          <w:tcPr>
            <w:tcW w:w="1944" w:type="dxa"/>
            <w:vAlign w:val="center"/>
          </w:tcPr>
          <w:p w:rsidR="00814504" w:rsidRDefault="00031C47">
            <w:pPr>
              <w:jc w:val="right"/>
            </w:pPr>
            <w:r>
              <w:rPr>
                <w:color w:val="000000"/>
                <w:sz w:val="24"/>
              </w:rPr>
              <w:t>1,202,986.55</w:t>
            </w:r>
          </w:p>
        </w:tc>
        <w:tc>
          <w:tcPr>
            <w:tcW w:w="1705" w:type="dxa"/>
            <w:vAlign w:val="center"/>
          </w:tcPr>
          <w:p w:rsidR="00814504" w:rsidRDefault="00031C47">
            <w:pPr>
              <w:jc w:val="right"/>
            </w:pPr>
            <w:r>
              <w:rPr>
                <w:color w:val="000000"/>
                <w:sz w:val="24"/>
              </w:rPr>
              <w:t>0.42</w:t>
            </w:r>
          </w:p>
        </w:tc>
      </w:tr>
      <w:tr w:rsidR="00814504">
        <w:tc>
          <w:tcPr>
            <w:tcW w:w="862" w:type="dxa"/>
            <w:vAlign w:val="center"/>
          </w:tcPr>
          <w:p w:rsidR="00814504" w:rsidRDefault="00031C47">
            <w:pPr>
              <w:jc w:val="center"/>
            </w:pPr>
            <w:r>
              <w:rPr>
                <w:color w:val="000000"/>
                <w:sz w:val="24"/>
              </w:rPr>
              <w:t>61</w:t>
            </w:r>
          </w:p>
        </w:tc>
        <w:tc>
          <w:tcPr>
            <w:tcW w:w="1346" w:type="dxa"/>
            <w:vAlign w:val="center"/>
          </w:tcPr>
          <w:p w:rsidR="00814504" w:rsidRDefault="00031C47">
            <w:pPr>
              <w:jc w:val="center"/>
            </w:pPr>
            <w:r>
              <w:rPr>
                <w:color w:val="000000"/>
                <w:sz w:val="24"/>
              </w:rPr>
              <w:t>600061</w:t>
            </w:r>
          </w:p>
        </w:tc>
        <w:tc>
          <w:tcPr>
            <w:tcW w:w="1795" w:type="dxa"/>
            <w:vAlign w:val="center"/>
          </w:tcPr>
          <w:p w:rsidR="00814504" w:rsidRDefault="00031C47">
            <w:pPr>
              <w:jc w:val="center"/>
            </w:pPr>
            <w:r>
              <w:rPr>
                <w:color w:val="000000"/>
                <w:sz w:val="24"/>
              </w:rPr>
              <w:t>国投资本</w:t>
            </w:r>
          </w:p>
        </w:tc>
        <w:tc>
          <w:tcPr>
            <w:tcW w:w="1346" w:type="dxa"/>
            <w:vAlign w:val="center"/>
          </w:tcPr>
          <w:p w:rsidR="00814504" w:rsidRDefault="00031C47">
            <w:pPr>
              <w:jc w:val="right"/>
            </w:pPr>
            <w:r>
              <w:rPr>
                <w:color w:val="000000"/>
                <w:sz w:val="24"/>
              </w:rPr>
              <w:t>94,500</w:t>
            </w:r>
          </w:p>
        </w:tc>
        <w:tc>
          <w:tcPr>
            <w:tcW w:w="1944" w:type="dxa"/>
            <w:vAlign w:val="center"/>
          </w:tcPr>
          <w:p w:rsidR="00814504" w:rsidRDefault="00031C47">
            <w:pPr>
              <w:jc w:val="right"/>
            </w:pPr>
            <w:r>
              <w:rPr>
                <w:color w:val="000000"/>
                <w:sz w:val="24"/>
              </w:rPr>
              <w:t>1,202,985.00</w:t>
            </w:r>
          </w:p>
        </w:tc>
        <w:tc>
          <w:tcPr>
            <w:tcW w:w="1705" w:type="dxa"/>
            <w:vAlign w:val="center"/>
          </w:tcPr>
          <w:p w:rsidR="00814504" w:rsidRDefault="00031C47">
            <w:pPr>
              <w:jc w:val="right"/>
            </w:pPr>
            <w:r>
              <w:rPr>
                <w:color w:val="000000"/>
                <w:sz w:val="24"/>
              </w:rPr>
              <w:t>0.42</w:t>
            </w:r>
          </w:p>
        </w:tc>
      </w:tr>
      <w:tr w:rsidR="00814504">
        <w:tc>
          <w:tcPr>
            <w:tcW w:w="862" w:type="dxa"/>
            <w:vAlign w:val="center"/>
          </w:tcPr>
          <w:p w:rsidR="00814504" w:rsidRDefault="00031C47">
            <w:pPr>
              <w:jc w:val="center"/>
            </w:pPr>
            <w:r>
              <w:rPr>
                <w:color w:val="000000"/>
                <w:sz w:val="24"/>
              </w:rPr>
              <w:t>62</w:t>
            </w:r>
          </w:p>
        </w:tc>
        <w:tc>
          <w:tcPr>
            <w:tcW w:w="1346" w:type="dxa"/>
            <w:vAlign w:val="center"/>
          </w:tcPr>
          <w:p w:rsidR="00814504" w:rsidRDefault="00031C47">
            <w:pPr>
              <w:jc w:val="center"/>
            </w:pPr>
            <w:r>
              <w:rPr>
                <w:color w:val="000000"/>
                <w:sz w:val="24"/>
              </w:rPr>
              <w:t>600886</w:t>
            </w:r>
          </w:p>
        </w:tc>
        <w:tc>
          <w:tcPr>
            <w:tcW w:w="1795" w:type="dxa"/>
            <w:vAlign w:val="center"/>
          </w:tcPr>
          <w:p w:rsidR="00814504" w:rsidRDefault="00031C47">
            <w:pPr>
              <w:jc w:val="center"/>
            </w:pPr>
            <w:r>
              <w:rPr>
                <w:color w:val="000000"/>
                <w:sz w:val="24"/>
              </w:rPr>
              <w:t>国投电力</w:t>
            </w:r>
          </w:p>
        </w:tc>
        <w:tc>
          <w:tcPr>
            <w:tcW w:w="1346" w:type="dxa"/>
            <w:vAlign w:val="center"/>
          </w:tcPr>
          <w:p w:rsidR="00814504" w:rsidRDefault="00031C47">
            <w:pPr>
              <w:jc w:val="right"/>
            </w:pPr>
            <w:r>
              <w:rPr>
                <w:color w:val="000000"/>
                <w:sz w:val="24"/>
              </w:rPr>
              <w:t>152,639</w:t>
            </w:r>
          </w:p>
        </w:tc>
        <w:tc>
          <w:tcPr>
            <w:tcW w:w="1944" w:type="dxa"/>
            <w:vAlign w:val="center"/>
          </w:tcPr>
          <w:p w:rsidR="00814504" w:rsidRDefault="00031C47">
            <w:pPr>
              <w:jc w:val="right"/>
            </w:pPr>
            <w:r>
              <w:rPr>
                <w:color w:val="000000"/>
                <w:sz w:val="24"/>
              </w:rPr>
              <w:t>1,199,742.54</w:t>
            </w:r>
          </w:p>
        </w:tc>
        <w:tc>
          <w:tcPr>
            <w:tcW w:w="1705" w:type="dxa"/>
            <w:vAlign w:val="center"/>
          </w:tcPr>
          <w:p w:rsidR="00814504" w:rsidRDefault="00031C47">
            <w:pPr>
              <w:jc w:val="right"/>
            </w:pPr>
            <w:r>
              <w:rPr>
                <w:color w:val="000000"/>
                <w:sz w:val="24"/>
              </w:rPr>
              <w:t>0.42</w:t>
            </w:r>
          </w:p>
        </w:tc>
      </w:tr>
      <w:tr w:rsidR="00814504">
        <w:tc>
          <w:tcPr>
            <w:tcW w:w="862" w:type="dxa"/>
            <w:vAlign w:val="center"/>
          </w:tcPr>
          <w:p w:rsidR="00814504" w:rsidRDefault="00031C47">
            <w:pPr>
              <w:jc w:val="center"/>
            </w:pPr>
            <w:r>
              <w:rPr>
                <w:color w:val="000000"/>
                <w:sz w:val="24"/>
              </w:rPr>
              <w:t>63</w:t>
            </w:r>
          </w:p>
        </w:tc>
        <w:tc>
          <w:tcPr>
            <w:tcW w:w="1346" w:type="dxa"/>
            <w:vAlign w:val="center"/>
          </w:tcPr>
          <w:p w:rsidR="00814504" w:rsidRDefault="00031C47">
            <w:pPr>
              <w:jc w:val="center"/>
            </w:pPr>
            <w:r>
              <w:rPr>
                <w:color w:val="000000"/>
                <w:sz w:val="24"/>
              </w:rPr>
              <w:t>601607</w:t>
            </w:r>
          </w:p>
        </w:tc>
        <w:tc>
          <w:tcPr>
            <w:tcW w:w="1795" w:type="dxa"/>
            <w:vAlign w:val="center"/>
          </w:tcPr>
          <w:p w:rsidR="00814504" w:rsidRDefault="00031C47">
            <w:pPr>
              <w:jc w:val="center"/>
            </w:pPr>
            <w:r>
              <w:rPr>
                <w:color w:val="000000"/>
                <w:sz w:val="24"/>
              </w:rPr>
              <w:t>上海医药</w:t>
            </w:r>
          </w:p>
        </w:tc>
        <w:tc>
          <w:tcPr>
            <w:tcW w:w="1346" w:type="dxa"/>
            <w:vAlign w:val="center"/>
          </w:tcPr>
          <w:p w:rsidR="00814504" w:rsidRDefault="00031C47">
            <w:pPr>
              <w:jc w:val="right"/>
            </w:pPr>
            <w:r>
              <w:rPr>
                <w:color w:val="000000"/>
                <w:sz w:val="24"/>
              </w:rPr>
              <w:t>63,336</w:t>
            </w:r>
          </w:p>
        </w:tc>
        <w:tc>
          <w:tcPr>
            <w:tcW w:w="1944" w:type="dxa"/>
            <w:vAlign w:val="center"/>
          </w:tcPr>
          <w:p w:rsidR="00814504" w:rsidRDefault="00031C47">
            <w:pPr>
              <w:jc w:val="right"/>
            </w:pPr>
            <w:r>
              <w:rPr>
                <w:color w:val="000000"/>
                <w:sz w:val="24"/>
              </w:rPr>
              <w:t>1,164,115.68</w:t>
            </w:r>
          </w:p>
        </w:tc>
        <w:tc>
          <w:tcPr>
            <w:tcW w:w="1705" w:type="dxa"/>
            <w:vAlign w:val="center"/>
          </w:tcPr>
          <w:p w:rsidR="00814504" w:rsidRDefault="00031C47">
            <w:pPr>
              <w:jc w:val="right"/>
            </w:pPr>
            <w:r>
              <w:rPr>
                <w:color w:val="000000"/>
                <w:sz w:val="24"/>
              </w:rPr>
              <w:t>0.40</w:t>
            </w:r>
          </w:p>
        </w:tc>
      </w:tr>
      <w:tr w:rsidR="00814504">
        <w:tc>
          <w:tcPr>
            <w:tcW w:w="862" w:type="dxa"/>
            <w:vAlign w:val="center"/>
          </w:tcPr>
          <w:p w:rsidR="00814504" w:rsidRDefault="00031C47">
            <w:pPr>
              <w:jc w:val="center"/>
            </w:pPr>
            <w:r>
              <w:rPr>
                <w:color w:val="000000"/>
                <w:sz w:val="24"/>
              </w:rPr>
              <w:t>64</w:t>
            </w:r>
          </w:p>
        </w:tc>
        <w:tc>
          <w:tcPr>
            <w:tcW w:w="1346" w:type="dxa"/>
            <w:vAlign w:val="center"/>
          </w:tcPr>
          <w:p w:rsidR="00814504" w:rsidRDefault="00031C47">
            <w:pPr>
              <w:jc w:val="center"/>
            </w:pPr>
            <w:r>
              <w:rPr>
                <w:color w:val="000000"/>
                <w:sz w:val="24"/>
              </w:rPr>
              <w:t>600498</w:t>
            </w:r>
          </w:p>
        </w:tc>
        <w:tc>
          <w:tcPr>
            <w:tcW w:w="1795" w:type="dxa"/>
            <w:vAlign w:val="center"/>
          </w:tcPr>
          <w:p w:rsidR="00814504" w:rsidRDefault="00031C47">
            <w:pPr>
              <w:jc w:val="center"/>
            </w:pPr>
            <w:r>
              <w:rPr>
                <w:color w:val="000000"/>
                <w:sz w:val="24"/>
              </w:rPr>
              <w:t>烽火通信</w:t>
            </w:r>
          </w:p>
        </w:tc>
        <w:tc>
          <w:tcPr>
            <w:tcW w:w="1346" w:type="dxa"/>
            <w:vAlign w:val="center"/>
          </w:tcPr>
          <w:p w:rsidR="00814504" w:rsidRDefault="00031C47">
            <w:pPr>
              <w:jc w:val="right"/>
            </w:pPr>
            <w:r>
              <w:rPr>
                <w:color w:val="000000"/>
                <w:sz w:val="24"/>
              </w:rPr>
              <w:t>39,500</w:t>
            </w:r>
          </w:p>
        </w:tc>
        <w:tc>
          <w:tcPr>
            <w:tcW w:w="1944" w:type="dxa"/>
            <w:vAlign w:val="center"/>
          </w:tcPr>
          <w:p w:rsidR="00814504" w:rsidRDefault="00031C47">
            <w:pPr>
              <w:jc w:val="right"/>
            </w:pPr>
            <w:r>
              <w:rPr>
                <w:color w:val="000000"/>
                <w:sz w:val="24"/>
              </w:rPr>
              <w:t>1,141,945.00</w:t>
            </w:r>
          </w:p>
        </w:tc>
        <w:tc>
          <w:tcPr>
            <w:tcW w:w="1705" w:type="dxa"/>
            <w:vAlign w:val="center"/>
          </w:tcPr>
          <w:p w:rsidR="00814504" w:rsidRDefault="00031C47">
            <w:pPr>
              <w:jc w:val="right"/>
            </w:pPr>
            <w:r>
              <w:rPr>
                <w:color w:val="000000"/>
                <w:sz w:val="24"/>
              </w:rPr>
              <w:t>0.40</w:t>
            </w:r>
          </w:p>
        </w:tc>
      </w:tr>
      <w:tr w:rsidR="00814504">
        <w:tc>
          <w:tcPr>
            <w:tcW w:w="862" w:type="dxa"/>
            <w:vAlign w:val="center"/>
          </w:tcPr>
          <w:p w:rsidR="00814504" w:rsidRDefault="00031C47">
            <w:pPr>
              <w:jc w:val="center"/>
            </w:pPr>
            <w:r>
              <w:rPr>
                <w:color w:val="000000"/>
                <w:sz w:val="24"/>
              </w:rPr>
              <w:t>65</w:t>
            </w:r>
          </w:p>
        </w:tc>
        <w:tc>
          <w:tcPr>
            <w:tcW w:w="1346" w:type="dxa"/>
            <w:vAlign w:val="center"/>
          </w:tcPr>
          <w:p w:rsidR="00814504" w:rsidRDefault="00031C47">
            <w:pPr>
              <w:jc w:val="center"/>
            </w:pPr>
            <w:r>
              <w:rPr>
                <w:color w:val="000000"/>
                <w:sz w:val="24"/>
              </w:rPr>
              <w:t>601111</w:t>
            </w:r>
          </w:p>
        </w:tc>
        <w:tc>
          <w:tcPr>
            <w:tcW w:w="1795" w:type="dxa"/>
            <w:vAlign w:val="center"/>
          </w:tcPr>
          <w:p w:rsidR="00814504" w:rsidRDefault="00031C47">
            <w:pPr>
              <w:jc w:val="center"/>
            </w:pPr>
            <w:r>
              <w:rPr>
                <w:color w:val="000000"/>
                <w:sz w:val="24"/>
              </w:rPr>
              <w:t>中国国航</w:t>
            </w:r>
          </w:p>
        </w:tc>
        <w:tc>
          <w:tcPr>
            <w:tcW w:w="1346" w:type="dxa"/>
            <w:vAlign w:val="center"/>
          </w:tcPr>
          <w:p w:rsidR="00814504" w:rsidRDefault="00031C47">
            <w:pPr>
              <w:jc w:val="right"/>
            </w:pPr>
            <w:r>
              <w:rPr>
                <w:color w:val="000000"/>
                <w:sz w:val="24"/>
              </w:rPr>
              <w:t>167,100</w:t>
            </w:r>
          </w:p>
        </w:tc>
        <w:tc>
          <w:tcPr>
            <w:tcW w:w="1944" w:type="dxa"/>
            <w:vAlign w:val="center"/>
          </w:tcPr>
          <w:p w:rsidR="00814504" w:rsidRDefault="00031C47">
            <w:pPr>
              <w:jc w:val="right"/>
            </w:pPr>
            <w:r>
              <w:rPr>
                <w:color w:val="000000"/>
                <w:sz w:val="24"/>
              </w:rPr>
              <w:t>1,104,531.00</w:t>
            </w:r>
          </w:p>
        </w:tc>
        <w:tc>
          <w:tcPr>
            <w:tcW w:w="1705" w:type="dxa"/>
            <w:vAlign w:val="center"/>
          </w:tcPr>
          <w:p w:rsidR="00814504" w:rsidRDefault="00031C47">
            <w:pPr>
              <w:jc w:val="right"/>
            </w:pPr>
            <w:r>
              <w:rPr>
                <w:color w:val="000000"/>
                <w:sz w:val="24"/>
              </w:rPr>
              <w:t>0.38</w:t>
            </w:r>
          </w:p>
        </w:tc>
      </w:tr>
      <w:tr w:rsidR="00814504">
        <w:tc>
          <w:tcPr>
            <w:tcW w:w="862" w:type="dxa"/>
            <w:vAlign w:val="center"/>
          </w:tcPr>
          <w:p w:rsidR="00814504" w:rsidRDefault="00031C47">
            <w:pPr>
              <w:jc w:val="center"/>
            </w:pPr>
            <w:r>
              <w:rPr>
                <w:color w:val="000000"/>
                <w:sz w:val="24"/>
              </w:rPr>
              <w:t>66</w:t>
            </w:r>
          </w:p>
        </w:tc>
        <w:tc>
          <w:tcPr>
            <w:tcW w:w="1346" w:type="dxa"/>
            <w:vAlign w:val="center"/>
          </w:tcPr>
          <w:p w:rsidR="00814504" w:rsidRDefault="00031C47">
            <w:pPr>
              <w:jc w:val="center"/>
            </w:pPr>
            <w:r>
              <w:rPr>
                <w:color w:val="000000"/>
                <w:sz w:val="24"/>
              </w:rPr>
              <w:t>600176</w:t>
            </w:r>
          </w:p>
        </w:tc>
        <w:tc>
          <w:tcPr>
            <w:tcW w:w="1795" w:type="dxa"/>
            <w:vAlign w:val="center"/>
          </w:tcPr>
          <w:p w:rsidR="00814504" w:rsidRDefault="00031C47">
            <w:pPr>
              <w:jc w:val="center"/>
            </w:pPr>
            <w:r>
              <w:rPr>
                <w:color w:val="000000"/>
                <w:sz w:val="24"/>
              </w:rPr>
              <w:t>中国巨石</w:t>
            </w:r>
          </w:p>
        </w:tc>
        <w:tc>
          <w:tcPr>
            <w:tcW w:w="1346" w:type="dxa"/>
            <w:vAlign w:val="center"/>
          </w:tcPr>
          <w:p w:rsidR="00814504" w:rsidRDefault="00031C47">
            <w:pPr>
              <w:jc w:val="right"/>
            </w:pPr>
            <w:r>
              <w:rPr>
                <w:color w:val="000000"/>
                <w:sz w:val="24"/>
              </w:rPr>
              <w:t>117,500</w:t>
            </w:r>
          </w:p>
        </w:tc>
        <w:tc>
          <w:tcPr>
            <w:tcW w:w="1944" w:type="dxa"/>
            <w:vAlign w:val="center"/>
          </w:tcPr>
          <w:p w:rsidR="00814504" w:rsidRDefault="00031C47">
            <w:pPr>
              <w:jc w:val="right"/>
            </w:pPr>
            <w:r>
              <w:rPr>
                <w:color w:val="000000"/>
                <w:sz w:val="24"/>
              </w:rPr>
              <w:t>1,075,125.00</w:t>
            </w:r>
          </w:p>
        </w:tc>
        <w:tc>
          <w:tcPr>
            <w:tcW w:w="1705" w:type="dxa"/>
            <w:vAlign w:val="center"/>
          </w:tcPr>
          <w:p w:rsidR="00814504" w:rsidRDefault="00031C47">
            <w:pPr>
              <w:jc w:val="right"/>
            </w:pPr>
            <w:r>
              <w:rPr>
                <w:color w:val="000000"/>
                <w:sz w:val="24"/>
              </w:rPr>
              <w:t>0.37</w:t>
            </w:r>
          </w:p>
        </w:tc>
      </w:tr>
      <w:tr w:rsidR="00814504">
        <w:tc>
          <w:tcPr>
            <w:tcW w:w="862" w:type="dxa"/>
            <w:vAlign w:val="center"/>
          </w:tcPr>
          <w:p w:rsidR="00814504" w:rsidRDefault="00031C47">
            <w:pPr>
              <w:jc w:val="center"/>
            </w:pPr>
            <w:r>
              <w:rPr>
                <w:color w:val="000000"/>
                <w:sz w:val="24"/>
              </w:rPr>
              <w:t>67</w:t>
            </w:r>
          </w:p>
        </w:tc>
        <w:tc>
          <w:tcPr>
            <w:tcW w:w="1346" w:type="dxa"/>
            <w:vAlign w:val="center"/>
          </w:tcPr>
          <w:p w:rsidR="00814504" w:rsidRDefault="00031C47">
            <w:pPr>
              <w:jc w:val="center"/>
            </w:pPr>
            <w:r>
              <w:rPr>
                <w:color w:val="000000"/>
                <w:sz w:val="24"/>
              </w:rPr>
              <w:t>600115</w:t>
            </w:r>
          </w:p>
        </w:tc>
        <w:tc>
          <w:tcPr>
            <w:tcW w:w="1795" w:type="dxa"/>
            <w:vAlign w:val="center"/>
          </w:tcPr>
          <w:p w:rsidR="00814504" w:rsidRDefault="00031C47">
            <w:pPr>
              <w:jc w:val="center"/>
            </w:pPr>
            <w:r>
              <w:rPr>
                <w:color w:val="000000"/>
                <w:sz w:val="24"/>
              </w:rPr>
              <w:t>东方航空</w:t>
            </w:r>
          </w:p>
        </w:tc>
        <w:tc>
          <w:tcPr>
            <w:tcW w:w="1346" w:type="dxa"/>
            <w:vAlign w:val="center"/>
          </w:tcPr>
          <w:p w:rsidR="00814504" w:rsidRDefault="00031C47">
            <w:pPr>
              <w:jc w:val="right"/>
            </w:pPr>
            <w:r>
              <w:rPr>
                <w:color w:val="000000"/>
                <w:sz w:val="24"/>
              </w:rPr>
              <w:t>251,000</w:t>
            </w:r>
          </w:p>
        </w:tc>
        <w:tc>
          <w:tcPr>
            <w:tcW w:w="1944" w:type="dxa"/>
            <w:vAlign w:val="center"/>
          </w:tcPr>
          <w:p w:rsidR="00814504" w:rsidRDefault="00031C47">
            <w:pPr>
              <w:jc w:val="right"/>
            </w:pPr>
            <w:r>
              <w:rPr>
                <w:color w:val="000000"/>
                <w:sz w:val="24"/>
              </w:rPr>
              <w:t>1,059,220.00</w:t>
            </w:r>
          </w:p>
        </w:tc>
        <w:tc>
          <w:tcPr>
            <w:tcW w:w="1705" w:type="dxa"/>
            <w:vAlign w:val="center"/>
          </w:tcPr>
          <w:p w:rsidR="00814504" w:rsidRDefault="00031C47">
            <w:pPr>
              <w:jc w:val="right"/>
            </w:pPr>
            <w:r>
              <w:rPr>
                <w:color w:val="000000"/>
                <w:sz w:val="24"/>
              </w:rPr>
              <w:t>0.37</w:t>
            </w:r>
          </w:p>
        </w:tc>
      </w:tr>
      <w:tr w:rsidR="00814504">
        <w:tc>
          <w:tcPr>
            <w:tcW w:w="862" w:type="dxa"/>
            <w:vAlign w:val="center"/>
          </w:tcPr>
          <w:p w:rsidR="00814504" w:rsidRDefault="00031C47">
            <w:pPr>
              <w:jc w:val="center"/>
            </w:pPr>
            <w:r>
              <w:rPr>
                <w:color w:val="000000"/>
                <w:sz w:val="24"/>
              </w:rPr>
              <w:t>68</w:t>
            </w:r>
          </w:p>
        </w:tc>
        <w:tc>
          <w:tcPr>
            <w:tcW w:w="1346" w:type="dxa"/>
            <w:vAlign w:val="center"/>
          </w:tcPr>
          <w:p w:rsidR="00814504" w:rsidRDefault="00031C47">
            <w:pPr>
              <w:jc w:val="center"/>
            </w:pPr>
            <w:r>
              <w:rPr>
                <w:color w:val="000000"/>
                <w:sz w:val="24"/>
              </w:rPr>
              <w:t>600011</w:t>
            </w:r>
          </w:p>
        </w:tc>
        <w:tc>
          <w:tcPr>
            <w:tcW w:w="1795" w:type="dxa"/>
            <w:vAlign w:val="center"/>
          </w:tcPr>
          <w:p w:rsidR="00814504" w:rsidRDefault="00031C47">
            <w:pPr>
              <w:jc w:val="center"/>
            </w:pPr>
            <w:r>
              <w:rPr>
                <w:color w:val="000000"/>
                <w:sz w:val="24"/>
              </w:rPr>
              <w:t>华能国际</w:t>
            </w:r>
          </w:p>
        </w:tc>
        <w:tc>
          <w:tcPr>
            <w:tcW w:w="1346" w:type="dxa"/>
            <w:vAlign w:val="center"/>
          </w:tcPr>
          <w:p w:rsidR="00814504" w:rsidRDefault="00031C47">
            <w:pPr>
              <w:jc w:val="right"/>
            </w:pPr>
            <w:r>
              <w:rPr>
                <w:color w:val="000000"/>
                <w:sz w:val="24"/>
              </w:rPr>
              <w:t>246,200</w:t>
            </w:r>
          </w:p>
        </w:tc>
        <w:tc>
          <w:tcPr>
            <w:tcW w:w="1944" w:type="dxa"/>
            <w:vAlign w:val="center"/>
          </w:tcPr>
          <w:p w:rsidR="00814504" w:rsidRDefault="00031C47">
            <w:pPr>
              <w:jc w:val="right"/>
            </w:pPr>
            <w:r>
              <w:rPr>
                <w:color w:val="000000"/>
                <w:sz w:val="24"/>
              </w:rPr>
              <w:t>1,038,964.00</w:t>
            </w:r>
          </w:p>
        </w:tc>
        <w:tc>
          <w:tcPr>
            <w:tcW w:w="1705" w:type="dxa"/>
            <w:vAlign w:val="center"/>
          </w:tcPr>
          <w:p w:rsidR="00814504" w:rsidRDefault="00031C47">
            <w:pPr>
              <w:jc w:val="right"/>
            </w:pPr>
            <w:r>
              <w:rPr>
                <w:color w:val="000000"/>
                <w:sz w:val="24"/>
              </w:rPr>
              <w:t>0.36</w:t>
            </w:r>
          </w:p>
        </w:tc>
      </w:tr>
      <w:tr w:rsidR="00814504">
        <w:tc>
          <w:tcPr>
            <w:tcW w:w="862" w:type="dxa"/>
            <w:vAlign w:val="center"/>
          </w:tcPr>
          <w:p w:rsidR="00814504" w:rsidRDefault="00031C47">
            <w:pPr>
              <w:jc w:val="center"/>
            </w:pPr>
            <w:r>
              <w:rPr>
                <w:color w:val="000000"/>
                <w:sz w:val="24"/>
              </w:rPr>
              <w:t>69</w:t>
            </w:r>
          </w:p>
        </w:tc>
        <w:tc>
          <w:tcPr>
            <w:tcW w:w="1346" w:type="dxa"/>
            <w:vAlign w:val="center"/>
          </w:tcPr>
          <w:p w:rsidR="00814504" w:rsidRDefault="00031C47">
            <w:pPr>
              <w:jc w:val="center"/>
            </w:pPr>
            <w:r>
              <w:rPr>
                <w:color w:val="000000"/>
                <w:sz w:val="24"/>
              </w:rPr>
              <w:t>601727</w:t>
            </w:r>
          </w:p>
        </w:tc>
        <w:tc>
          <w:tcPr>
            <w:tcW w:w="1795" w:type="dxa"/>
            <w:vAlign w:val="center"/>
          </w:tcPr>
          <w:p w:rsidR="00814504" w:rsidRDefault="00031C47">
            <w:pPr>
              <w:jc w:val="center"/>
            </w:pPr>
            <w:r>
              <w:rPr>
                <w:color w:val="000000"/>
                <w:sz w:val="24"/>
              </w:rPr>
              <w:t>上海电气</w:t>
            </w:r>
          </w:p>
        </w:tc>
        <w:tc>
          <w:tcPr>
            <w:tcW w:w="1346" w:type="dxa"/>
            <w:vAlign w:val="center"/>
          </w:tcPr>
          <w:p w:rsidR="00814504" w:rsidRDefault="00031C47">
            <w:pPr>
              <w:jc w:val="right"/>
            </w:pPr>
            <w:r>
              <w:rPr>
                <w:color w:val="000000"/>
                <w:sz w:val="24"/>
              </w:rPr>
              <w:t>204,700</w:t>
            </w:r>
          </w:p>
        </w:tc>
        <w:tc>
          <w:tcPr>
            <w:tcW w:w="1944" w:type="dxa"/>
            <w:vAlign w:val="center"/>
          </w:tcPr>
          <w:p w:rsidR="00814504" w:rsidRDefault="00031C47">
            <w:pPr>
              <w:jc w:val="right"/>
            </w:pPr>
            <w:r>
              <w:rPr>
                <w:color w:val="000000"/>
                <w:sz w:val="24"/>
              </w:rPr>
              <w:t>1,031,688.00</w:t>
            </w:r>
          </w:p>
        </w:tc>
        <w:tc>
          <w:tcPr>
            <w:tcW w:w="1705" w:type="dxa"/>
            <w:vAlign w:val="center"/>
          </w:tcPr>
          <w:p w:rsidR="00814504" w:rsidRDefault="00031C47">
            <w:pPr>
              <w:jc w:val="right"/>
            </w:pPr>
            <w:r>
              <w:rPr>
                <w:color w:val="000000"/>
                <w:sz w:val="24"/>
              </w:rPr>
              <w:t>0.36</w:t>
            </w:r>
          </w:p>
        </w:tc>
      </w:tr>
      <w:tr w:rsidR="00814504">
        <w:tc>
          <w:tcPr>
            <w:tcW w:w="862" w:type="dxa"/>
            <w:vAlign w:val="center"/>
          </w:tcPr>
          <w:p w:rsidR="00814504" w:rsidRDefault="00031C47">
            <w:pPr>
              <w:jc w:val="center"/>
            </w:pPr>
            <w:r>
              <w:rPr>
                <w:color w:val="000000"/>
                <w:sz w:val="24"/>
              </w:rPr>
              <w:t>70</w:t>
            </w:r>
          </w:p>
        </w:tc>
        <w:tc>
          <w:tcPr>
            <w:tcW w:w="1346" w:type="dxa"/>
            <w:vAlign w:val="center"/>
          </w:tcPr>
          <w:p w:rsidR="00814504" w:rsidRDefault="00031C47">
            <w:pPr>
              <w:jc w:val="center"/>
            </w:pPr>
            <w:r>
              <w:rPr>
                <w:color w:val="000000"/>
                <w:sz w:val="24"/>
              </w:rPr>
              <w:t>600118</w:t>
            </w:r>
          </w:p>
        </w:tc>
        <w:tc>
          <w:tcPr>
            <w:tcW w:w="1795" w:type="dxa"/>
            <w:vAlign w:val="center"/>
          </w:tcPr>
          <w:p w:rsidR="00814504" w:rsidRDefault="00031C47">
            <w:pPr>
              <w:jc w:val="center"/>
            </w:pPr>
            <w:r>
              <w:rPr>
                <w:color w:val="000000"/>
                <w:sz w:val="24"/>
              </w:rPr>
              <w:t>中国卫星</w:t>
            </w:r>
          </w:p>
        </w:tc>
        <w:tc>
          <w:tcPr>
            <w:tcW w:w="1346" w:type="dxa"/>
            <w:vAlign w:val="center"/>
          </w:tcPr>
          <w:p w:rsidR="00814504" w:rsidRDefault="00031C47">
            <w:pPr>
              <w:jc w:val="right"/>
            </w:pPr>
            <w:r>
              <w:rPr>
                <w:color w:val="000000"/>
                <w:sz w:val="24"/>
              </w:rPr>
              <w:t>33,246</w:t>
            </w:r>
          </w:p>
        </w:tc>
        <w:tc>
          <w:tcPr>
            <w:tcW w:w="1944" w:type="dxa"/>
            <w:vAlign w:val="center"/>
          </w:tcPr>
          <w:p w:rsidR="00814504" w:rsidRDefault="00031C47">
            <w:pPr>
              <w:jc w:val="right"/>
            </w:pPr>
            <w:r>
              <w:rPr>
                <w:color w:val="000000"/>
                <w:sz w:val="24"/>
              </w:rPr>
              <w:t>1,024,974.18</w:t>
            </w:r>
          </w:p>
        </w:tc>
        <w:tc>
          <w:tcPr>
            <w:tcW w:w="1705" w:type="dxa"/>
            <w:vAlign w:val="center"/>
          </w:tcPr>
          <w:p w:rsidR="00814504" w:rsidRDefault="00031C47">
            <w:pPr>
              <w:jc w:val="right"/>
            </w:pPr>
            <w:r>
              <w:rPr>
                <w:color w:val="000000"/>
                <w:sz w:val="24"/>
              </w:rPr>
              <w:t>0.36</w:t>
            </w:r>
          </w:p>
        </w:tc>
      </w:tr>
      <w:tr w:rsidR="00814504">
        <w:tc>
          <w:tcPr>
            <w:tcW w:w="862" w:type="dxa"/>
            <w:vAlign w:val="center"/>
          </w:tcPr>
          <w:p w:rsidR="00814504" w:rsidRDefault="00031C47">
            <w:pPr>
              <w:jc w:val="center"/>
            </w:pPr>
            <w:r>
              <w:rPr>
                <w:color w:val="000000"/>
                <w:sz w:val="24"/>
              </w:rPr>
              <w:t>71</w:t>
            </w:r>
          </w:p>
        </w:tc>
        <w:tc>
          <w:tcPr>
            <w:tcW w:w="1346" w:type="dxa"/>
            <w:vAlign w:val="center"/>
          </w:tcPr>
          <w:p w:rsidR="00814504" w:rsidRDefault="00031C47">
            <w:pPr>
              <w:jc w:val="center"/>
            </w:pPr>
            <w:r>
              <w:rPr>
                <w:color w:val="000000"/>
                <w:sz w:val="24"/>
              </w:rPr>
              <w:t>600332</w:t>
            </w:r>
          </w:p>
        </w:tc>
        <w:tc>
          <w:tcPr>
            <w:tcW w:w="1795" w:type="dxa"/>
            <w:vAlign w:val="center"/>
          </w:tcPr>
          <w:p w:rsidR="00814504" w:rsidRDefault="00031C47">
            <w:pPr>
              <w:jc w:val="center"/>
            </w:pPr>
            <w:r>
              <w:rPr>
                <w:color w:val="000000"/>
                <w:sz w:val="24"/>
              </w:rPr>
              <w:t>白云山</w:t>
            </w:r>
          </w:p>
        </w:tc>
        <w:tc>
          <w:tcPr>
            <w:tcW w:w="1346" w:type="dxa"/>
            <w:vAlign w:val="center"/>
          </w:tcPr>
          <w:p w:rsidR="00814504" w:rsidRDefault="00031C47">
            <w:pPr>
              <w:jc w:val="right"/>
            </w:pPr>
            <w:r>
              <w:rPr>
                <w:color w:val="000000"/>
                <w:sz w:val="24"/>
              </w:rPr>
              <w:t>31,631</w:t>
            </w:r>
          </w:p>
        </w:tc>
        <w:tc>
          <w:tcPr>
            <w:tcW w:w="1944" w:type="dxa"/>
            <w:vAlign w:val="center"/>
          </w:tcPr>
          <w:p w:rsidR="00814504" w:rsidRDefault="00031C47">
            <w:pPr>
              <w:jc w:val="right"/>
            </w:pPr>
            <w:r>
              <w:rPr>
                <w:color w:val="000000"/>
                <w:sz w:val="24"/>
              </w:rPr>
              <w:t>1,022,630.23</w:t>
            </w:r>
          </w:p>
        </w:tc>
        <w:tc>
          <w:tcPr>
            <w:tcW w:w="1705" w:type="dxa"/>
            <w:vAlign w:val="center"/>
          </w:tcPr>
          <w:p w:rsidR="00814504" w:rsidRDefault="00031C47">
            <w:pPr>
              <w:jc w:val="right"/>
            </w:pPr>
            <w:r>
              <w:rPr>
                <w:color w:val="000000"/>
                <w:sz w:val="24"/>
              </w:rPr>
              <w:t>0.35</w:t>
            </w:r>
          </w:p>
        </w:tc>
      </w:tr>
      <w:tr w:rsidR="00814504">
        <w:tc>
          <w:tcPr>
            <w:tcW w:w="862" w:type="dxa"/>
            <w:vAlign w:val="center"/>
          </w:tcPr>
          <w:p w:rsidR="00814504" w:rsidRDefault="00031C47">
            <w:pPr>
              <w:jc w:val="center"/>
            </w:pPr>
            <w:r>
              <w:rPr>
                <w:color w:val="000000"/>
                <w:sz w:val="24"/>
              </w:rPr>
              <w:t>72</w:t>
            </w:r>
          </w:p>
        </w:tc>
        <w:tc>
          <w:tcPr>
            <w:tcW w:w="1346" w:type="dxa"/>
            <w:vAlign w:val="center"/>
          </w:tcPr>
          <w:p w:rsidR="00814504" w:rsidRDefault="00031C47">
            <w:pPr>
              <w:jc w:val="center"/>
            </w:pPr>
            <w:r>
              <w:rPr>
                <w:color w:val="000000"/>
                <w:sz w:val="24"/>
              </w:rPr>
              <w:t>600271</w:t>
            </w:r>
          </w:p>
        </w:tc>
        <w:tc>
          <w:tcPr>
            <w:tcW w:w="1795" w:type="dxa"/>
            <w:vAlign w:val="center"/>
          </w:tcPr>
          <w:p w:rsidR="00814504" w:rsidRDefault="00031C47">
            <w:pPr>
              <w:jc w:val="center"/>
            </w:pPr>
            <w:r>
              <w:rPr>
                <w:color w:val="000000"/>
                <w:sz w:val="24"/>
              </w:rPr>
              <w:t>航天信息</w:t>
            </w:r>
          </w:p>
        </w:tc>
        <w:tc>
          <w:tcPr>
            <w:tcW w:w="1346" w:type="dxa"/>
            <w:vAlign w:val="center"/>
          </w:tcPr>
          <w:p w:rsidR="00814504" w:rsidRDefault="00031C47">
            <w:pPr>
              <w:jc w:val="right"/>
            </w:pPr>
            <w:r>
              <w:rPr>
                <w:color w:val="000000"/>
                <w:sz w:val="24"/>
              </w:rPr>
              <w:t>62,790</w:t>
            </w:r>
          </w:p>
        </w:tc>
        <w:tc>
          <w:tcPr>
            <w:tcW w:w="1944" w:type="dxa"/>
            <w:vAlign w:val="center"/>
          </w:tcPr>
          <w:p w:rsidR="00814504" w:rsidRDefault="00031C47">
            <w:pPr>
              <w:jc w:val="right"/>
            </w:pPr>
            <w:r>
              <w:rPr>
                <w:color w:val="000000"/>
                <w:sz w:val="24"/>
              </w:rPr>
              <w:t>1,019,709.60</w:t>
            </w:r>
          </w:p>
        </w:tc>
        <w:tc>
          <w:tcPr>
            <w:tcW w:w="1705" w:type="dxa"/>
            <w:vAlign w:val="center"/>
          </w:tcPr>
          <w:p w:rsidR="00814504" w:rsidRDefault="00031C47">
            <w:pPr>
              <w:jc w:val="right"/>
            </w:pPr>
            <w:r>
              <w:rPr>
                <w:color w:val="000000"/>
                <w:sz w:val="24"/>
              </w:rPr>
              <w:t>0.35</w:t>
            </w:r>
          </w:p>
        </w:tc>
      </w:tr>
      <w:tr w:rsidR="00814504">
        <w:tc>
          <w:tcPr>
            <w:tcW w:w="862" w:type="dxa"/>
            <w:vAlign w:val="center"/>
          </w:tcPr>
          <w:p w:rsidR="00814504" w:rsidRDefault="00031C47">
            <w:pPr>
              <w:jc w:val="center"/>
            </w:pPr>
            <w:r>
              <w:rPr>
                <w:color w:val="000000"/>
                <w:sz w:val="24"/>
              </w:rPr>
              <w:t>73</w:t>
            </w:r>
          </w:p>
        </w:tc>
        <w:tc>
          <w:tcPr>
            <w:tcW w:w="1346" w:type="dxa"/>
            <w:vAlign w:val="center"/>
          </w:tcPr>
          <w:p w:rsidR="00814504" w:rsidRDefault="00031C47">
            <w:pPr>
              <w:jc w:val="center"/>
            </w:pPr>
            <w:r>
              <w:rPr>
                <w:color w:val="000000"/>
                <w:sz w:val="24"/>
              </w:rPr>
              <w:t>601618</w:t>
            </w:r>
          </w:p>
        </w:tc>
        <w:tc>
          <w:tcPr>
            <w:tcW w:w="1795" w:type="dxa"/>
            <w:vAlign w:val="center"/>
          </w:tcPr>
          <w:p w:rsidR="00814504" w:rsidRDefault="00031C47">
            <w:pPr>
              <w:jc w:val="center"/>
            </w:pPr>
            <w:r>
              <w:rPr>
                <w:color w:val="000000"/>
                <w:sz w:val="24"/>
              </w:rPr>
              <w:t>中国中冶</w:t>
            </w:r>
          </w:p>
        </w:tc>
        <w:tc>
          <w:tcPr>
            <w:tcW w:w="1346" w:type="dxa"/>
            <w:vAlign w:val="center"/>
          </w:tcPr>
          <w:p w:rsidR="00814504" w:rsidRDefault="00031C47">
            <w:pPr>
              <w:jc w:val="right"/>
            </w:pPr>
            <w:r>
              <w:rPr>
                <w:color w:val="000000"/>
                <w:sz w:val="24"/>
              </w:rPr>
              <w:t>392,700</w:t>
            </w:r>
          </w:p>
        </w:tc>
        <w:tc>
          <w:tcPr>
            <w:tcW w:w="1944" w:type="dxa"/>
            <w:vAlign w:val="center"/>
          </w:tcPr>
          <w:p w:rsidR="00814504" w:rsidRDefault="00031C47">
            <w:pPr>
              <w:jc w:val="right"/>
            </w:pPr>
            <w:r>
              <w:rPr>
                <w:color w:val="000000"/>
                <w:sz w:val="24"/>
              </w:rPr>
              <w:t>985,677.00</w:t>
            </w:r>
          </w:p>
        </w:tc>
        <w:tc>
          <w:tcPr>
            <w:tcW w:w="1705" w:type="dxa"/>
            <w:vAlign w:val="center"/>
          </w:tcPr>
          <w:p w:rsidR="00814504" w:rsidRDefault="00031C47">
            <w:pPr>
              <w:jc w:val="right"/>
            </w:pPr>
            <w:r>
              <w:rPr>
                <w:color w:val="000000"/>
                <w:sz w:val="24"/>
              </w:rPr>
              <w:t>0.34</w:t>
            </w:r>
          </w:p>
        </w:tc>
      </w:tr>
      <w:tr w:rsidR="00814504">
        <w:tc>
          <w:tcPr>
            <w:tcW w:w="862" w:type="dxa"/>
            <w:vAlign w:val="center"/>
          </w:tcPr>
          <w:p w:rsidR="00814504" w:rsidRDefault="00031C47">
            <w:pPr>
              <w:jc w:val="center"/>
            </w:pPr>
            <w:r>
              <w:rPr>
                <w:color w:val="000000"/>
                <w:sz w:val="24"/>
              </w:rPr>
              <w:t>74</w:t>
            </w:r>
          </w:p>
        </w:tc>
        <w:tc>
          <w:tcPr>
            <w:tcW w:w="1346" w:type="dxa"/>
            <w:vAlign w:val="center"/>
          </w:tcPr>
          <w:p w:rsidR="00814504" w:rsidRDefault="00031C47">
            <w:pPr>
              <w:jc w:val="center"/>
            </w:pPr>
            <w:r>
              <w:rPr>
                <w:color w:val="000000"/>
                <w:sz w:val="24"/>
              </w:rPr>
              <w:t>600489</w:t>
            </w:r>
          </w:p>
        </w:tc>
        <w:tc>
          <w:tcPr>
            <w:tcW w:w="1795" w:type="dxa"/>
            <w:vAlign w:val="center"/>
          </w:tcPr>
          <w:p w:rsidR="00814504" w:rsidRDefault="00031C47">
            <w:pPr>
              <w:jc w:val="center"/>
            </w:pPr>
            <w:r>
              <w:rPr>
                <w:color w:val="000000"/>
                <w:sz w:val="24"/>
              </w:rPr>
              <w:t>中金黄金</w:t>
            </w:r>
          </w:p>
        </w:tc>
        <w:tc>
          <w:tcPr>
            <w:tcW w:w="1346" w:type="dxa"/>
            <w:vAlign w:val="center"/>
          </w:tcPr>
          <w:p w:rsidR="00814504" w:rsidRDefault="00031C47">
            <w:pPr>
              <w:jc w:val="right"/>
            </w:pPr>
            <w:r>
              <w:rPr>
                <w:color w:val="000000"/>
                <w:sz w:val="24"/>
              </w:rPr>
              <w:t>104,072</w:t>
            </w:r>
          </w:p>
        </w:tc>
        <w:tc>
          <w:tcPr>
            <w:tcW w:w="1944" w:type="dxa"/>
            <w:vAlign w:val="center"/>
          </w:tcPr>
          <w:p w:rsidR="00814504" w:rsidRDefault="00031C47">
            <w:pPr>
              <w:jc w:val="right"/>
            </w:pPr>
            <w:r>
              <w:rPr>
                <w:color w:val="000000"/>
                <w:sz w:val="24"/>
              </w:rPr>
              <w:t>951,218.08</w:t>
            </w:r>
          </w:p>
        </w:tc>
        <w:tc>
          <w:tcPr>
            <w:tcW w:w="1705" w:type="dxa"/>
            <w:vAlign w:val="center"/>
          </w:tcPr>
          <w:p w:rsidR="00814504" w:rsidRDefault="00031C47">
            <w:pPr>
              <w:jc w:val="right"/>
            </w:pPr>
            <w:r>
              <w:rPr>
                <w:color w:val="000000"/>
                <w:sz w:val="24"/>
              </w:rPr>
              <w:t>0.33</w:t>
            </w:r>
          </w:p>
        </w:tc>
      </w:tr>
      <w:tr w:rsidR="00814504">
        <w:tc>
          <w:tcPr>
            <w:tcW w:w="862" w:type="dxa"/>
            <w:vAlign w:val="center"/>
          </w:tcPr>
          <w:p w:rsidR="00814504" w:rsidRDefault="00031C47">
            <w:pPr>
              <w:jc w:val="center"/>
            </w:pPr>
            <w:r>
              <w:rPr>
                <w:color w:val="000000"/>
                <w:sz w:val="24"/>
              </w:rPr>
              <w:t>75</w:t>
            </w:r>
          </w:p>
        </w:tc>
        <w:tc>
          <w:tcPr>
            <w:tcW w:w="1346" w:type="dxa"/>
            <w:vAlign w:val="center"/>
          </w:tcPr>
          <w:p w:rsidR="00814504" w:rsidRDefault="00031C47">
            <w:pPr>
              <w:jc w:val="center"/>
            </w:pPr>
            <w:r>
              <w:rPr>
                <w:color w:val="000000"/>
                <w:sz w:val="24"/>
              </w:rPr>
              <w:t>600233</w:t>
            </w:r>
          </w:p>
        </w:tc>
        <w:tc>
          <w:tcPr>
            <w:tcW w:w="1795" w:type="dxa"/>
            <w:vAlign w:val="center"/>
          </w:tcPr>
          <w:p w:rsidR="00814504" w:rsidRDefault="00031C47">
            <w:pPr>
              <w:jc w:val="center"/>
            </w:pPr>
            <w:r>
              <w:rPr>
                <w:color w:val="000000"/>
                <w:sz w:val="24"/>
              </w:rPr>
              <w:t>圆通速递</w:t>
            </w:r>
          </w:p>
        </w:tc>
        <w:tc>
          <w:tcPr>
            <w:tcW w:w="1346" w:type="dxa"/>
            <w:vAlign w:val="center"/>
          </w:tcPr>
          <w:p w:rsidR="00814504" w:rsidRDefault="00031C47">
            <w:pPr>
              <w:jc w:val="right"/>
            </w:pPr>
            <w:r>
              <w:rPr>
                <w:color w:val="000000"/>
                <w:sz w:val="24"/>
              </w:rPr>
              <w:t>64,800</w:t>
            </w:r>
          </w:p>
        </w:tc>
        <w:tc>
          <w:tcPr>
            <w:tcW w:w="1944" w:type="dxa"/>
            <w:vAlign w:val="center"/>
          </w:tcPr>
          <w:p w:rsidR="00814504" w:rsidRDefault="00031C47">
            <w:pPr>
              <w:jc w:val="right"/>
            </w:pPr>
            <w:r>
              <w:rPr>
                <w:color w:val="000000"/>
                <w:sz w:val="24"/>
              </w:rPr>
              <w:t>943,488.00</w:t>
            </w:r>
          </w:p>
        </w:tc>
        <w:tc>
          <w:tcPr>
            <w:tcW w:w="1705" w:type="dxa"/>
            <w:vAlign w:val="center"/>
          </w:tcPr>
          <w:p w:rsidR="00814504" w:rsidRDefault="00031C47">
            <w:pPr>
              <w:jc w:val="right"/>
            </w:pPr>
            <w:r>
              <w:rPr>
                <w:color w:val="000000"/>
                <w:sz w:val="24"/>
              </w:rPr>
              <w:t>0.33</w:t>
            </w:r>
          </w:p>
        </w:tc>
      </w:tr>
      <w:tr w:rsidR="00814504">
        <w:tc>
          <w:tcPr>
            <w:tcW w:w="862" w:type="dxa"/>
            <w:vAlign w:val="center"/>
          </w:tcPr>
          <w:p w:rsidR="00814504" w:rsidRDefault="00031C47">
            <w:pPr>
              <w:jc w:val="center"/>
            </w:pPr>
            <w:r>
              <w:rPr>
                <w:color w:val="000000"/>
                <w:sz w:val="24"/>
              </w:rPr>
              <w:t>76</w:t>
            </w:r>
          </w:p>
        </w:tc>
        <w:tc>
          <w:tcPr>
            <w:tcW w:w="1346" w:type="dxa"/>
            <w:vAlign w:val="center"/>
          </w:tcPr>
          <w:p w:rsidR="00814504" w:rsidRDefault="00031C47">
            <w:pPr>
              <w:jc w:val="center"/>
            </w:pPr>
            <w:r>
              <w:rPr>
                <w:color w:val="000000"/>
                <w:sz w:val="24"/>
              </w:rPr>
              <w:t>600177</w:t>
            </w:r>
          </w:p>
        </w:tc>
        <w:tc>
          <w:tcPr>
            <w:tcW w:w="1795" w:type="dxa"/>
            <w:vAlign w:val="center"/>
          </w:tcPr>
          <w:p w:rsidR="00814504" w:rsidRDefault="00031C47">
            <w:pPr>
              <w:jc w:val="center"/>
            </w:pPr>
            <w:r>
              <w:rPr>
                <w:color w:val="000000"/>
                <w:sz w:val="24"/>
              </w:rPr>
              <w:t>雅戈尔</w:t>
            </w:r>
          </w:p>
        </w:tc>
        <w:tc>
          <w:tcPr>
            <w:tcW w:w="1346" w:type="dxa"/>
            <w:vAlign w:val="center"/>
          </w:tcPr>
          <w:p w:rsidR="00814504" w:rsidRDefault="00031C47">
            <w:pPr>
              <w:jc w:val="right"/>
            </w:pPr>
            <w:r>
              <w:rPr>
                <w:color w:val="000000"/>
                <w:sz w:val="24"/>
              </w:rPr>
              <w:t>156,140</w:t>
            </w:r>
          </w:p>
        </w:tc>
        <w:tc>
          <w:tcPr>
            <w:tcW w:w="1944" w:type="dxa"/>
            <w:vAlign w:val="center"/>
          </w:tcPr>
          <w:p w:rsidR="00814504" w:rsidRDefault="00031C47">
            <w:pPr>
              <w:jc w:val="right"/>
            </w:pPr>
            <w:r>
              <w:rPr>
                <w:color w:val="000000"/>
                <w:sz w:val="24"/>
              </w:rPr>
              <w:t>930,594.40</w:t>
            </w:r>
          </w:p>
        </w:tc>
        <w:tc>
          <w:tcPr>
            <w:tcW w:w="1705" w:type="dxa"/>
            <w:vAlign w:val="center"/>
          </w:tcPr>
          <w:p w:rsidR="00814504" w:rsidRDefault="00031C47">
            <w:pPr>
              <w:jc w:val="right"/>
            </w:pPr>
            <w:r>
              <w:rPr>
                <w:color w:val="000000"/>
                <w:sz w:val="24"/>
              </w:rPr>
              <w:t>0.32</w:t>
            </w:r>
          </w:p>
        </w:tc>
      </w:tr>
      <w:tr w:rsidR="00814504">
        <w:tc>
          <w:tcPr>
            <w:tcW w:w="862" w:type="dxa"/>
            <w:vAlign w:val="center"/>
          </w:tcPr>
          <w:p w:rsidR="00814504" w:rsidRDefault="00031C47">
            <w:pPr>
              <w:jc w:val="center"/>
            </w:pPr>
            <w:r>
              <w:rPr>
                <w:color w:val="000000"/>
                <w:sz w:val="24"/>
              </w:rPr>
              <w:t>77</w:t>
            </w:r>
          </w:p>
        </w:tc>
        <w:tc>
          <w:tcPr>
            <w:tcW w:w="1346" w:type="dxa"/>
            <w:vAlign w:val="center"/>
          </w:tcPr>
          <w:p w:rsidR="00814504" w:rsidRDefault="00031C47">
            <w:pPr>
              <w:jc w:val="center"/>
            </w:pPr>
            <w:r>
              <w:rPr>
                <w:color w:val="000000"/>
                <w:sz w:val="24"/>
              </w:rPr>
              <w:t>600068</w:t>
            </w:r>
          </w:p>
        </w:tc>
        <w:tc>
          <w:tcPr>
            <w:tcW w:w="1795" w:type="dxa"/>
            <w:vAlign w:val="center"/>
          </w:tcPr>
          <w:p w:rsidR="00814504" w:rsidRDefault="00031C47">
            <w:pPr>
              <w:jc w:val="center"/>
            </w:pPr>
            <w:r>
              <w:rPr>
                <w:color w:val="000000"/>
                <w:sz w:val="24"/>
              </w:rPr>
              <w:t>葛洲坝</w:t>
            </w:r>
          </w:p>
        </w:tc>
        <w:tc>
          <w:tcPr>
            <w:tcW w:w="1346" w:type="dxa"/>
            <w:vAlign w:val="center"/>
          </w:tcPr>
          <w:p w:rsidR="00814504" w:rsidRDefault="00031C47">
            <w:pPr>
              <w:jc w:val="right"/>
            </w:pPr>
            <w:r>
              <w:rPr>
                <w:color w:val="000000"/>
                <w:sz w:val="24"/>
              </w:rPr>
              <w:t>153,100</w:t>
            </w:r>
          </w:p>
        </w:tc>
        <w:tc>
          <w:tcPr>
            <w:tcW w:w="1944" w:type="dxa"/>
            <w:vAlign w:val="center"/>
          </w:tcPr>
          <w:p w:rsidR="00814504" w:rsidRDefault="00031C47">
            <w:pPr>
              <w:jc w:val="right"/>
            </w:pPr>
            <w:r>
              <w:rPr>
                <w:color w:val="000000"/>
                <w:sz w:val="24"/>
              </w:rPr>
              <w:t>910,945.00</w:t>
            </w:r>
          </w:p>
        </w:tc>
        <w:tc>
          <w:tcPr>
            <w:tcW w:w="1705" w:type="dxa"/>
            <w:vAlign w:val="center"/>
          </w:tcPr>
          <w:p w:rsidR="00814504" w:rsidRDefault="00031C47">
            <w:pPr>
              <w:jc w:val="right"/>
            </w:pPr>
            <w:r>
              <w:rPr>
                <w:color w:val="000000"/>
                <w:sz w:val="24"/>
              </w:rPr>
              <w:t>0.32</w:t>
            </w:r>
          </w:p>
        </w:tc>
      </w:tr>
      <w:tr w:rsidR="00814504">
        <w:tc>
          <w:tcPr>
            <w:tcW w:w="862" w:type="dxa"/>
            <w:vAlign w:val="center"/>
          </w:tcPr>
          <w:p w:rsidR="00814504" w:rsidRDefault="00031C47">
            <w:pPr>
              <w:jc w:val="center"/>
            </w:pPr>
            <w:r>
              <w:rPr>
                <w:color w:val="000000"/>
                <w:sz w:val="24"/>
              </w:rPr>
              <w:t>78</w:t>
            </w:r>
          </w:p>
        </w:tc>
        <w:tc>
          <w:tcPr>
            <w:tcW w:w="1346" w:type="dxa"/>
            <w:vAlign w:val="center"/>
          </w:tcPr>
          <w:p w:rsidR="00814504" w:rsidRDefault="00031C47">
            <w:pPr>
              <w:jc w:val="center"/>
            </w:pPr>
            <w:r>
              <w:rPr>
                <w:color w:val="000000"/>
                <w:sz w:val="24"/>
              </w:rPr>
              <w:t>600066</w:t>
            </w:r>
          </w:p>
        </w:tc>
        <w:tc>
          <w:tcPr>
            <w:tcW w:w="1795" w:type="dxa"/>
            <w:vAlign w:val="center"/>
          </w:tcPr>
          <w:p w:rsidR="00814504" w:rsidRDefault="00031C47">
            <w:pPr>
              <w:jc w:val="center"/>
            </w:pPr>
            <w:r>
              <w:rPr>
                <w:color w:val="000000"/>
                <w:sz w:val="24"/>
              </w:rPr>
              <w:t>宇通客车</w:t>
            </w:r>
          </w:p>
        </w:tc>
        <w:tc>
          <w:tcPr>
            <w:tcW w:w="1346" w:type="dxa"/>
            <w:vAlign w:val="center"/>
          </w:tcPr>
          <w:p w:rsidR="00814504" w:rsidRDefault="00031C47">
            <w:pPr>
              <w:jc w:val="right"/>
            </w:pPr>
            <w:r>
              <w:rPr>
                <w:color w:val="000000"/>
                <w:sz w:val="24"/>
              </w:rPr>
              <w:t>72,944</w:t>
            </w:r>
          </w:p>
        </w:tc>
        <w:tc>
          <w:tcPr>
            <w:tcW w:w="1944" w:type="dxa"/>
            <w:vAlign w:val="center"/>
          </w:tcPr>
          <w:p w:rsidR="00814504" w:rsidRDefault="00031C47">
            <w:pPr>
              <w:jc w:val="right"/>
            </w:pPr>
            <w:r>
              <w:rPr>
                <w:color w:val="000000"/>
                <w:sz w:val="24"/>
              </w:rPr>
              <w:t>889,916.80</w:t>
            </w:r>
          </w:p>
        </w:tc>
        <w:tc>
          <w:tcPr>
            <w:tcW w:w="1705" w:type="dxa"/>
            <w:vAlign w:val="center"/>
          </w:tcPr>
          <w:p w:rsidR="00814504" w:rsidRDefault="00031C47">
            <w:pPr>
              <w:jc w:val="right"/>
            </w:pPr>
            <w:r>
              <w:rPr>
                <w:color w:val="000000"/>
                <w:sz w:val="24"/>
              </w:rPr>
              <w:t>0.31</w:t>
            </w:r>
          </w:p>
        </w:tc>
      </w:tr>
      <w:tr w:rsidR="00814504">
        <w:tc>
          <w:tcPr>
            <w:tcW w:w="862" w:type="dxa"/>
            <w:vAlign w:val="center"/>
          </w:tcPr>
          <w:p w:rsidR="00814504" w:rsidRDefault="00031C47">
            <w:pPr>
              <w:jc w:val="center"/>
            </w:pPr>
            <w:r>
              <w:rPr>
                <w:color w:val="000000"/>
                <w:sz w:val="24"/>
              </w:rPr>
              <w:t>79</w:t>
            </w:r>
          </w:p>
        </w:tc>
        <w:tc>
          <w:tcPr>
            <w:tcW w:w="1346" w:type="dxa"/>
            <w:vAlign w:val="center"/>
          </w:tcPr>
          <w:p w:rsidR="00814504" w:rsidRDefault="00031C47">
            <w:pPr>
              <w:jc w:val="center"/>
            </w:pPr>
            <w:r>
              <w:rPr>
                <w:color w:val="000000"/>
                <w:sz w:val="24"/>
              </w:rPr>
              <w:t>600004</w:t>
            </w:r>
          </w:p>
        </w:tc>
        <w:tc>
          <w:tcPr>
            <w:tcW w:w="1795" w:type="dxa"/>
            <w:vAlign w:val="center"/>
          </w:tcPr>
          <w:p w:rsidR="00814504" w:rsidRDefault="00031C47">
            <w:pPr>
              <w:jc w:val="center"/>
            </w:pPr>
            <w:r>
              <w:rPr>
                <w:color w:val="000000"/>
                <w:sz w:val="24"/>
              </w:rPr>
              <w:t>白云机场</w:t>
            </w:r>
          </w:p>
        </w:tc>
        <w:tc>
          <w:tcPr>
            <w:tcW w:w="1346" w:type="dxa"/>
            <w:vAlign w:val="center"/>
          </w:tcPr>
          <w:p w:rsidR="00814504" w:rsidRDefault="00031C47">
            <w:pPr>
              <w:jc w:val="right"/>
            </w:pPr>
            <w:r>
              <w:rPr>
                <w:color w:val="000000"/>
                <w:sz w:val="24"/>
              </w:rPr>
              <w:t>58,200</w:t>
            </w:r>
          </w:p>
        </w:tc>
        <w:tc>
          <w:tcPr>
            <w:tcW w:w="1944" w:type="dxa"/>
            <w:vAlign w:val="center"/>
          </w:tcPr>
          <w:p w:rsidR="00814504" w:rsidRDefault="00031C47">
            <w:pPr>
              <w:jc w:val="right"/>
            </w:pPr>
            <w:r>
              <w:rPr>
                <w:color w:val="000000"/>
                <w:sz w:val="24"/>
              </w:rPr>
              <w:t>886,968.00</w:t>
            </w:r>
          </w:p>
        </w:tc>
        <w:tc>
          <w:tcPr>
            <w:tcW w:w="1705" w:type="dxa"/>
            <w:vAlign w:val="center"/>
          </w:tcPr>
          <w:p w:rsidR="00814504" w:rsidRDefault="00031C47">
            <w:pPr>
              <w:jc w:val="right"/>
            </w:pPr>
            <w:r>
              <w:rPr>
                <w:color w:val="000000"/>
                <w:sz w:val="24"/>
              </w:rPr>
              <w:t>0.31</w:t>
            </w:r>
          </w:p>
        </w:tc>
      </w:tr>
      <w:tr w:rsidR="00814504">
        <w:tc>
          <w:tcPr>
            <w:tcW w:w="862" w:type="dxa"/>
            <w:vAlign w:val="center"/>
          </w:tcPr>
          <w:p w:rsidR="00814504" w:rsidRDefault="00031C47">
            <w:pPr>
              <w:jc w:val="center"/>
            </w:pPr>
            <w:r>
              <w:rPr>
                <w:color w:val="000000"/>
                <w:sz w:val="24"/>
              </w:rPr>
              <w:t>80</w:t>
            </w:r>
          </w:p>
        </w:tc>
        <w:tc>
          <w:tcPr>
            <w:tcW w:w="1346" w:type="dxa"/>
            <w:vAlign w:val="center"/>
          </w:tcPr>
          <w:p w:rsidR="00814504" w:rsidRDefault="00031C47">
            <w:pPr>
              <w:jc w:val="center"/>
            </w:pPr>
            <w:r>
              <w:rPr>
                <w:color w:val="000000"/>
                <w:sz w:val="24"/>
              </w:rPr>
              <w:t>601998</w:t>
            </w:r>
          </w:p>
        </w:tc>
        <w:tc>
          <w:tcPr>
            <w:tcW w:w="1795" w:type="dxa"/>
            <w:vAlign w:val="center"/>
          </w:tcPr>
          <w:p w:rsidR="00814504" w:rsidRDefault="00031C47">
            <w:pPr>
              <w:jc w:val="center"/>
            </w:pPr>
            <w:r>
              <w:rPr>
                <w:color w:val="000000"/>
                <w:sz w:val="24"/>
              </w:rPr>
              <w:t>中信银行</w:t>
            </w:r>
          </w:p>
        </w:tc>
        <w:tc>
          <w:tcPr>
            <w:tcW w:w="1346" w:type="dxa"/>
            <w:vAlign w:val="center"/>
          </w:tcPr>
          <w:p w:rsidR="00814504" w:rsidRDefault="00031C47">
            <w:pPr>
              <w:jc w:val="right"/>
            </w:pPr>
            <w:r>
              <w:rPr>
                <w:color w:val="000000"/>
                <w:sz w:val="24"/>
              </w:rPr>
              <w:t>167,744</w:t>
            </w:r>
          </w:p>
        </w:tc>
        <w:tc>
          <w:tcPr>
            <w:tcW w:w="1944" w:type="dxa"/>
            <w:vAlign w:val="center"/>
          </w:tcPr>
          <w:p w:rsidR="00814504" w:rsidRDefault="00031C47">
            <w:pPr>
              <w:jc w:val="right"/>
            </w:pPr>
            <w:r>
              <w:rPr>
                <w:color w:val="000000"/>
                <w:sz w:val="24"/>
              </w:rPr>
              <w:t>863,881.60</w:t>
            </w:r>
          </w:p>
        </w:tc>
        <w:tc>
          <w:tcPr>
            <w:tcW w:w="1705" w:type="dxa"/>
            <w:vAlign w:val="center"/>
          </w:tcPr>
          <w:p w:rsidR="00814504" w:rsidRDefault="00031C47">
            <w:pPr>
              <w:jc w:val="right"/>
            </w:pPr>
            <w:r>
              <w:rPr>
                <w:color w:val="000000"/>
                <w:sz w:val="24"/>
              </w:rPr>
              <w:t>0.30</w:t>
            </w:r>
          </w:p>
        </w:tc>
      </w:tr>
      <w:tr w:rsidR="00814504">
        <w:tc>
          <w:tcPr>
            <w:tcW w:w="862" w:type="dxa"/>
            <w:vAlign w:val="center"/>
          </w:tcPr>
          <w:p w:rsidR="00814504" w:rsidRDefault="00031C47">
            <w:pPr>
              <w:jc w:val="center"/>
            </w:pPr>
            <w:r>
              <w:rPr>
                <w:color w:val="000000"/>
                <w:sz w:val="24"/>
              </w:rPr>
              <w:t>81</w:t>
            </w:r>
          </w:p>
        </w:tc>
        <w:tc>
          <w:tcPr>
            <w:tcW w:w="1346" w:type="dxa"/>
            <w:vAlign w:val="center"/>
          </w:tcPr>
          <w:p w:rsidR="00814504" w:rsidRDefault="00031C47">
            <w:pPr>
              <w:jc w:val="center"/>
            </w:pPr>
            <w:r>
              <w:rPr>
                <w:color w:val="000000"/>
                <w:sz w:val="24"/>
              </w:rPr>
              <w:t>600895</w:t>
            </w:r>
          </w:p>
        </w:tc>
        <w:tc>
          <w:tcPr>
            <w:tcW w:w="1795" w:type="dxa"/>
            <w:vAlign w:val="center"/>
          </w:tcPr>
          <w:p w:rsidR="00814504" w:rsidRDefault="00031C47">
            <w:pPr>
              <w:jc w:val="center"/>
            </w:pPr>
            <w:r>
              <w:rPr>
                <w:color w:val="000000"/>
                <w:sz w:val="24"/>
              </w:rPr>
              <w:t>张江高科</w:t>
            </w:r>
          </w:p>
        </w:tc>
        <w:tc>
          <w:tcPr>
            <w:tcW w:w="1346" w:type="dxa"/>
            <w:vAlign w:val="center"/>
          </w:tcPr>
          <w:p w:rsidR="00814504" w:rsidRDefault="00031C47">
            <w:pPr>
              <w:jc w:val="right"/>
            </w:pPr>
            <w:r>
              <w:rPr>
                <w:color w:val="000000"/>
                <w:sz w:val="24"/>
              </w:rPr>
              <w:t>42,200</w:t>
            </w:r>
          </w:p>
        </w:tc>
        <w:tc>
          <w:tcPr>
            <w:tcW w:w="1944" w:type="dxa"/>
            <w:vAlign w:val="center"/>
          </w:tcPr>
          <w:p w:rsidR="00814504" w:rsidRDefault="00031C47">
            <w:pPr>
              <w:jc w:val="right"/>
            </w:pPr>
            <w:r>
              <w:rPr>
                <w:color w:val="000000"/>
                <w:sz w:val="24"/>
              </w:rPr>
              <w:t>859,614.00</w:t>
            </w:r>
          </w:p>
        </w:tc>
        <w:tc>
          <w:tcPr>
            <w:tcW w:w="1705" w:type="dxa"/>
            <w:vAlign w:val="center"/>
          </w:tcPr>
          <w:p w:rsidR="00814504" w:rsidRDefault="00031C47">
            <w:pPr>
              <w:jc w:val="right"/>
            </w:pPr>
            <w:r>
              <w:rPr>
                <w:color w:val="000000"/>
                <w:sz w:val="24"/>
              </w:rPr>
              <w:t>0.30</w:t>
            </w:r>
          </w:p>
        </w:tc>
      </w:tr>
      <w:tr w:rsidR="00814504">
        <w:tc>
          <w:tcPr>
            <w:tcW w:w="862" w:type="dxa"/>
            <w:vAlign w:val="center"/>
          </w:tcPr>
          <w:p w:rsidR="00814504" w:rsidRDefault="00031C47">
            <w:pPr>
              <w:jc w:val="center"/>
            </w:pPr>
            <w:r>
              <w:rPr>
                <w:color w:val="000000"/>
                <w:sz w:val="24"/>
              </w:rPr>
              <w:t>82</w:t>
            </w:r>
          </w:p>
        </w:tc>
        <w:tc>
          <w:tcPr>
            <w:tcW w:w="1346" w:type="dxa"/>
            <w:vAlign w:val="center"/>
          </w:tcPr>
          <w:p w:rsidR="00814504" w:rsidRDefault="00031C47">
            <w:pPr>
              <w:jc w:val="center"/>
            </w:pPr>
            <w:r>
              <w:rPr>
                <w:color w:val="000000"/>
                <w:sz w:val="24"/>
              </w:rPr>
              <w:t>601919</w:t>
            </w:r>
          </w:p>
        </w:tc>
        <w:tc>
          <w:tcPr>
            <w:tcW w:w="1795" w:type="dxa"/>
            <w:vAlign w:val="center"/>
          </w:tcPr>
          <w:p w:rsidR="00814504" w:rsidRDefault="00031C47">
            <w:pPr>
              <w:jc w:val="center"/>
            </w:pPr>
            <w:r>
              <w:rPr>
                <w:color w:val="000000"/>
                <w:sz w:val="24"/>
              </w:rPr>
              <w:t>中远海控</w:t>
            </w:r>
          </w:p>
        </w:tc>
        <w:tc>
          <w:tcPr>
            <w:tcW w:w="1346" w:type="dxa"/>
            <w:vAlign w:val="center"/>
          </w:tcPr>
          <w:p w:rsidR="00814504" w:rsidRDefault="00031C47">
            <w:pPr>
              <w:jc w:val="right"/>
            </w:pPr>
            <w:r>
              <w:rPr>
                <w:color w:val="000000"/>
                <w:sz w:val="24"/>
              </w:rPr>
              <w:t>247,600</w:t>
            </w:r>
          </w:p>
        </w:tc>
        <w:tc>
          <w:tcPr>
            <w:tcW w:w="1944" w:type="dxa"/>
            <w:vAlign w:val="center"/>
          </w:tcPr>
          <w:p w:rsidR="00814504" w:rsidRDefault="00031C47">
            <w:pPr>
              <w:jc w:val="right"/>
            </w:pPr>
            <w:r>
              <w:rPr>
                <w:color w:val="000000"/>
                <w:sz w:val="24"/>
              </w:rPr>
              <w:t>859,172.00</w:t>
            </w:r>
          </w:p>
        </w:tc>
        <w:tc>
          <w:tcPr>
            <w:tcW w:w="1705" w:type="dxa"/>
            <w:vAlign w:val="center"/>
          </w:tcPr>
          <w:p w:rsidR="00814504" w:rsidRDefault="00031C47">
            <w:pPr>
              <w:jc w:val="right"/>
            </w:pPr>
            <w:r>
              <w:rPr>
                <w:color w:val="000000"/>
                <w:sz w:val="24"/>
              </w:rPr>
              <w:t>0.30</w:t>
            </w:r>
          </w:p>
        </w:tc>
      </w:tr>
      <w:tr w:rsidR="00814504">
        <w:tc>
          <w:tcPr>
            <w:tcW w:w="862" w:type="dxa"/>
            <w:vAlign w:val="center"/>
          </w:tcPr>
          <w:p w:rsidR="00814504" w:rsidRDefault="00031C47">
            <w:pPr>
              <w:jc w:val="center"/>
            </w:pPr>
            <w:r>
              <w:rPr>
                <w:color w:val="000000"/>
                <w:sz w:val="24"/>
              </w:rPr>
              <w:t>83</w:t>
            </w:r>
          </w:p>
        </w:tc>
        <w:tc>
          <w:tcPr>
            <w:tcW w:w="1346" w:type="dxa"/>
            <w:vAlign w:val="center"/>
          </w:tcPr>
          <w:p w:rsidR="00814504" w:rsidRDefault="00031C47">
            <w:pPr>
              <w:jc w:val="center"/>
            </w:pPr>
            <w:r>
              <w:rPr>
                <w:color w:val="000000"/>
                <w:sz w:val="24"/>
              </w:rPr>
              <w:t>600085</w:t>
            </w:r>
          </w:p>
        </w:tc>
        <w:tc>
          <w:tcPr>
            <w:tcW w:w="1795" w:type="dxa"/>
            <w:vAlign w:val="center"/>
          </w:tcPr>
          <w:p w:rsidR="00814504" w:rsidRDefault="00031C47">
            <w:pPr>
              <w:jc w:val="center"/>
            </w:pPr>
            <w:r>
              <w:rPr>
                <w:color w:val="000000"/>
                <w:sz w:val="24"/>
              </w:rPr>
              <w:t>同仁堂</w:t>
            </w:r>
          </w:p>
        </w:tc>
        <w:tc>
          <w:tcPr>
            <w:tcW w:w="1346" w:type="dxa"/>
            <w:vAlign w:val="center"/>
          </w:tcPr>
          <w:p w:rsidR="00814504" w:rsidRDefault="00031C47">
            <w:pPr>
              <w:jc w:val="right"/>
            </w:pPr>
            <w:r>
              <w:rPr>
                <w:color w:val="000000"/>
                <w:sz w:val="24"/>
              </w:rPr>
              <w:t>30,850</w:t>
            </w:r>
          </w:p>
        </w:tc>
        <w:tc>
          <w:tcPr>
            <w:tcW w:w="1944" w:type="dxa"/>
            <w:vAlign w:val="center"/>
          </w:tcPr>
          <w:p w:rsidR="00814504" w:rsidRDefault="00031C47">
            <w:pPr>
              <w:jc w:val="right"/>
            </w:pPr>
            <w:r>
              <w:rPr>
                <w:color w:val="000000"/>
                <w:sz w:val="24"/>
              </w:rPr>
              <w:t>836,652.00</w:t>
            </w:r>
          </w:p>
        </w:tc>
        <w:tc>
          <w:tcPr>
            <w:tcW w:w="1705" w:type="dxa"/>
            <w:vAlign w:val="center"/>
          </w:tcPr>
          <w:p w:rsidR="00814504" w:rsidRDefault="00031C47">
            <w:pPr>
              <w:jc w:val="right"/>
            </w:pPr>
            <w:r>
              <w:rPr>
                <w:color w:val="000000"/>
                <w:sz w:val="24"/>
              </w:rPr>
              <w:t>0.29</w:t>
            </w:r>
          </w:p>
        </w:tc>
      </w:tr>
      <w:tr w:rsidR="00814504">
        <w:tc>
          <w:tcPr>
            <w:tcW w:w="862" w:type="dxa"/>
            <w:vAlign w:val="center"/>
          </w:tcPr>
          <w:p w:rsidR="00814504" w:rsidRDefault="00031C47">
            <w:pPr>
              <w:jc w:val="center"/>
            </w:pPr>
            <w:r>
              <w:rPr>
                <w:color w:val="000000"/>
                <w:sz w:val="24"/>
              </w:rPr>
              <w:t>84</w:t>
            </w:r>
          </w:p>
        </w:tc>
        <w:tc>
          <w:tcPr>
            <w:tcW w:w="1346" w:type="dxa"/>
            <w:vAlign w:val="center"/>
          </w:tcPr>
          <w:p w:rsidR="00814504" w:rsidRDefault="00031C47">
            <w:pPr>
              <w:jc w:val="center"/>
            </w:pPr>
            <w:r>
              <w:rPr>
                <w:color w:val="000000"/>
                <w:sz w:val="24"/>
              </w:rPr>
              <w:t>600150</w:t>
            </w:r>
          </w:p>
        </w:tc>
        <w:tc>
          <w:tcPr>
            <w:tcW w:w="1795" w:type="dxa"/>
            <w:vAlign w:val="center"/>
          </w:tcPr>
          <w:p w:rsidR="00814504" w:rsidRDefault="00031C47">
            <w:pPr>
              <w:jc w:val="center"/>
            </w:pPr>
            <w:r>
              <w:rPr>
                <w:color w:val="000000"/>
                <w:sz w:val="24"/>
              </w:rPr>
              <w:t>中国船舶</w:t>
            </w:r>
          </w:p>
        </w:tc>
        <w:tc>
          <w:tcPr>
            <w:tcW w:w="1346" w:type="dxa"/>
            <w:vAlign w:val="center"/>
          </w:tcPr>
          <w:p w:rsidR="00814504" w:rsidRDefault="00031C47">
            <w:pPr>
              <w:jc w:val="right"/>
            </w:pPr>
            <w:r>
              <w:rPr>
                <w:color w:val="000000"/>
                <w:sz w:val="24"/>
              </w:rPr>
              <w:t>47,200</w:t>
            </w:r>
          </w:p>
        </w:tc>
        <w:tc>
          <w:tcPr>
            <w:tcW w:w="1944" w:type="dxa"/>
            <w:vAlign w:val="center"/>
          </w:tcPr>
          <w:p w:rsidR="00814504" w:rsidRDefault="00031C47">
            <w:pPr>
              <w:jc w:val="right"/>
            </w:pPr>
            <w:r>
              <w:rPr>
                <w:color w:val="000000"/>
                <w:sz w:val="24"/>
              </w:rPr>
              <w:t>823,168.00</w:t>
            </w:r>
          </w:p>
        </w:tc>
        <w:tc>
          <w:tcPr>
            <w:tcW w:w="1705" w:type="dxa"/>
            <w:vAlign w:val="center"/>
          </w:tcPr>
          <w:p w:rsidR="00814504" w:rsidRDefault="00031C47">
            <w:pPr>
              <w:jc w:val="right"/>
            </w:pPr>
            <w:r>
              <w:rPr>
                <w:color w:val="000000"/>
                <w:sz w:val="24"/>
              </w:rPr>
              <w:t>0.29</w:t>
            </w:r>
          </w:p>
        </w:tc>
      </w:tr>
      <w:tr w:rsidR="00814504">
        <w:tc>
          <w:tcPr>
            <w:tcW w:w="862" w:type="dxa"/>
            <w:vAlign w:val="center"/>
          </w:tcPr>
          <w:p w:rsidR="00814504" w:rsidRDefault="00031C47">
            <w:pPr>
              <w:jc w:val="center"/>
            </w:pPr>
            <w:r>
              <w:rPr>
                <w:color w:val="000000"/>
                <w:sz w:val="24"/>
              </w:rPr>
              <w:t>85</w:t>
            </w:r>
          </w:p>
        </w:tc>
        <w:tc>
          <w:tcPr>
            <w:tcW w:w="1346" w:type="dxa"/>
            <w:vAlign w:val="center"/>
          </w:tcPr>
          <w:p w:rsidR="00814504" w:rsidRDefault="00031C47">
            <w:pPr>
              <w:jc w:val="center"/>
            </w:pPr>
            <w:r>
              <w:rPr>
                <w:color w:val="000000"/>
                <w:sz w:val="24"/>
              </w:rPr>
              <w:t>600018</w:t>
            </w:r>
          </w:p>
        </w:tc>
        <w:tc>
          <w:tcPr>
            <w:tcW w:w="1795" w:type="dxa"/>
            <w:vAlign w:val="center"/>
          </w:tcPr>
          <w:p w:rsidR="00814504" w:rsidRDefault="00031C47">
            <w:pPr>
              <w:jc w:val="center"/>
            </w:pPr>
            <w:r>
              <w:rPr>
                <w:color w:val="000000"/>
                <w:sz w:val="24"/>
              </w:rPr>
              <w:t>上港集团</w:t>
            </w:r>
          </w:p>
        </w:tc>
        <w:tc>
          <w:tcPr>
            <w:tcW w:w="1346" w:type="dxa"/>
            <w:vAlign w:val="center"/>
          </w:tcPr>
          <w:p w:rsidR="00814504" w:rsidRDefault="00031C47">
            <w:pPr>
              <w:jc w:val="right"/>
            </w:pPr>
            <w:r>
              <w:rPr>
                <w:color w:val="000000"/>
                <w:sz w:val="24"/>
              </w:rPr>
              <w:t>195,472</w:t>
            </w:r>
          </w:p>
        </w:tc>
        <w:tc>
          <w:tcPr>
            <w:tcW w:w="1944" w:type="dxa"/>
            <w:vAlign w:val="center"/>
          </w:tcPr>
          <w:p w:rsidR="00814504" w:rsidRDefault="00031C47">
            <w:pPr>
              <w:jc w:val="right"/>
            </w:pPr>
            <w:r>
              <w:rPr>
                <w:color w:val="000000"/>
                <w:sz w:val="24"/>
              </w:rPr>
              <w:t>820,982.40</w:t>
            </w:r>
          </w:p>
        </w:tc>
        <w:tc>
          <w:tcPr>
            <w:tcW w:w="1705" w:type="dxa"/>
            <w:vAlign w:val="center"/>
          </w:tcPr>
          <w:p w:rsidR="00814504" w:rsidRDefault="00031C47">
            <w:pPr>
              <w:jc w:val="right"/>
            </w:pPr>
            <w:r>
              <w:rPr>
                <w:color w:val="000000"/>
                <w:sz w:val="24"/>
              </w:rPr>
              <w:t>0.28</w:t>
            </w:r>
          </w:p>
        </w:tc>
      </w:tr>
      <w:tr w:rsidR="00814504">
        <w:tc>
          <w:tcPr>
            <w:tcW w:w="862" w:type="dxa"/>
            <w:vAlign w:val="center"/>
          </w:tcPr>
          <w:p w:rsidR="00814504" w:rsidRDefault="00031C47">
            <w:pPr>
              <w:jc w:val="center"/>
            </w:pPr>
            <w:r>
              <w:rPr>
                <w:color w:val="000000"/>
                <w:sz w:val="24"/>
              </w:rPr>
              <w:t>86</w:t>
            </w:r>
          </w:p>
        </w:tc>
        <w:tc>
          <w:tcPr>
            <w:tcW w:w="1346" w:type="dxa"/>
            <w:vAlign w:val="center"/>
          </w:tcPr>
          <w:p w:rsidR="00814504" w:rsidRDefault="00031C47">
            <w:pPr>
              <w:jc w:val="center"/>
            </w:pPr>
            <w:r>
              <w:rPr>
                <w:color w:val="000000"/>
                <w:sz w:val="24"/>
              </w:rPr>
              <w:t>600535</w:t>
            </w:r>
          </w:p>
        </w:tc>
        <w:tc>
          <w:tcPr>
            <w:tcW w:w="1795" w:type="dxa"/>
            <w:vAlign w:val="center"/>
          </w:tcPr>
          <w:p w:rsidR="00814504" w:rsidRDefault="00031C47">
            <w:pPr>
              <w:jc w:val="center"/>
            </w:pPr>
            <w:r>
              <w:rPr>
                <w:color w:val="000000"/>
                <w:sz w:val="24"/>
              </w:rPr>
              <w:t>天士力</w:t>
            </w:r>
          </w:p>
        </w:tc>
        <w:tc>
          <w:tcPr>
            <w:tcW w:w="1346" w:type="dxa"/>
            <w:vAlign w:val="center"/>
          </w:tcPr>
          <w:p w:rsidR="00814504" w:rsidRDefault="00031C47">
            <w:pPr>
              <w:jc w:val="right"/>
            </w:pPr>
            <w:r>
              <w:rPr>
                <w:color w:val="000000"/>
                <w:sz w:val="24"/>
              </w:rPr>
              <w:t>50,148</w:t>
            </w:r>
          </w:p>
        </w:tc>
        <w:tc>
          <w:tcPr>
            <w:tcW w:w="1944" w:type="dxa"/>
            <w:vAlign w:val="center"/>
          </w:tcPr>
          <w:p w:rsidR="00814504" w:rsidRDefault="00031C47">
            <w:pPr>
              <w:jc w:val="right"/>
            </w:pPr>
            <w:r>
              <w:rPr>
                <w:color w:val="000000"/>
                <w:sz w:val="24"/>
              </w:rPr>
              <w:t>813,400.56</w:t>
            </w:r>
          </w:p>
        </w:tc>
        <w:tc>
          <w:tcPr>
            <w:tcW w:w="1705" w:type="dxa"/>
            <w:vAlign w:val="center"/>
          </w:tcPr>
          <w:p w:rsidR="00814504" w:rsidRDefault="00031C47">
            <w:pPr>
              <w:jc w:val="right"/>
            </w:pPr>
            <w:r>
              <w:rPr>
                <w:color w:val="000000"/>
                <w:sz w:val="24"/>
              </w:rPr>
              <w:t>0.28</w:t>
            </w:r>
          </w:p>
        </w:tc>
      </w:tr>
      <w:tr w:rsidR="00814504">
        <w:tc>
          <w:tcPr>
            <w:tcW w:w="862" w:type="dxa"/>
            <w:vAlign w:val="center"/>
          </w:tcPr>
          <w:p w:rsidR="00814504" w:rsidRDefault="00031C47">
            <w:pPr>
              <w:jc w:val="center"/>
            </w:pPr>
            <w:r>
              <w:rPr>
                <w:color w:val="000000"/>
                <w:sz w:val="24"/>
              </w:rPr>
              <w:t>87</w:t>
            </w:r>
          </w:p>
        </w:tc>
        <w:tc>
          <w:tcPr>
            <w:tcW w:w="1346" w:type="dxa"/>
            <w:vAlign w:val="center"/>
          </w:tcPr>
          <w:p w:rsidR="00814504" w:rsidRDefault="00031C47">
            <w:pPr>
              <w:jc w:val="center"/>
            </w:pPr>
            <w:r>
              <w:rPr>
                <w:color w:val="000000"/>
                <w:sz w:val="24"/>
              </w:rPr>
              <w:t>601231</w:t>
            </w:r>
          </w:p>
        </w:tc>
        <w:tc>
          <w:tcPr>
            <w:tcW w:w="1795" w:type="dxa"/>
            <w:vAlign w:val="center"/>
          </w:tcPr>
          <w:p w:rsidR="00814504" w:rsidRDefault="00031C47">
            <w:pPr>
              <w:jc w:val="center"/>
            </w:pPr>
            <w:r>
              <w:rPr>
                <w:color w:val="000000"/>
                <w:sz w:val="24"/>
              </w:rPr>
              <w:t>环旭电子</w:t>
            </w:r>
          </w:p>
        </w:tc>
        <w:tc>
          <w:tcPr>
            <w:tcW w:w="1346" w:type="dxa"/>
            <w:vAlign w:val="center"/>
          </w:tcPr>
          <w:p w:rsidR="00814504" w:rsidRDefault="00031C47">
            <w:pPr>
              <w:jc w:val="right"/>
            </w:pPr>
            <w:r>
              <w:rPr>
                <w:color w:val="000000"/>
                <w:sz w:val="24"/>
              </w:rPr>
              <w:t>36,800</w:t>
            </w:r>
          </w:p>
        </w:tc>
        <w:tc>
          <w:tcPr>
            <w:tcW w:w="1944" w:type="dxa"/>
            <w:vAlign w:val="center"/>
          </w:tcPr>
          <w:p w:rsidR="00814504" w:rsidRDefault="00031C47">
            <w:pPr>
              <w:jc w:val="right"/>
            </w:pPr>
            <w:r>
              <w:rPr>
                <w:color w:val="000000"/>
                <w:sz w:val="24"/>
              </w:rPr>
              <w:t>803,712.00</w:t>
            </w:r>
          </w:p>
        </w:tc>
        <w:tc>
          <w:tcPr>
            <w:tcW w:w="1705" w:type="dxa"/>
            <w:vAlign w:val="center"/>
          </w:tcPr>
          <w:p w:rsidR="00814504" w:rsidRDefault="00031C47">
            <w:pPr>
              <w:jc w:val="right"/>
            </w:pPr>
            <w:r>
              <w:rPr>
                <w:color w:val="000000"/>
                <w:sz w:val="24"/>
              </w:rPr>
              <w:t>0.28</w:t>
            </w:r>
          </w:p>
        </w:tc>
      </w:tr>
      <w:tr w:rsidR="00814504">
        <w:tc>
          <w:tcPr>
            <w:tcW w:w="862" w:type="dxa"/>
            <w:vAlign w:val="center"/>
          </w:tcPr>
          <w:p w:rsidR="00814504" w:rsidRDefault="00031C47">
            <w:pPr>
              <w:jc w:val="center"/>
            </w:pPr>
            <w:r>
              <w:rPr>
                <w:color w:val="000000"/>
                <w:sz w:val="24"/>
              </w:rPr>
              <w:t>88</w:t>
            </w:r>
          </w:p>
        </w:tc>
        <w:tc>
          <w:tcPr>
            <w:tcW w:w="1346" w:type="dxa"/>
            <w:vAlign w:val="center"/>
          </w:tcPr>
          <w:p w:rsidR="00814504" w:rsidRDefault="00031C47">
            <w:pPr>
              <w:jc w:val="center"/>
            </w:pPr>
            <w:r>
              <w:rPr>
                <w:color w:val="000000"/>
                <w:sz w:val="24"/>
              </w:rPr>
              <w:t>601018</w:t>
            </w:r>
          </w:p>
        </w:tc>
        <w:tc>
          <w:tcPr>
            <w:tcW w:w="1795" w:type="dxa"/>
            <w:vAlign w:val="center"/>
          </w:tcPr>
          <w:p w:rsidR="00814504" w:rsidRDefault="00031C47">
            <w:pPr>
              <w:jc w:val="center"/>
            </w:pPr>
            <w:r>
              <w:rPr>
                <w:color w:val="000000"/>
                <w:sz w:val="24"/>
              </w:rPr>
              <w:t>宁波港</w:t>
            </w:r>
          </w:p>
        </w:tc>
        <w:tc>
          <w:tcPr>
            <w:tcW w:w="1346" w:type="dxa"/>
            <w:vAlign w:val="center"/>
          </w:tcPr>
          <w:p w:rsidR="00814504" w:rsidRDefault="00031C47">
            <w:pPr>
              <w:jc w:val="right"/>
            </w:pPr>
            <w:r>
              <w:rPr>
                <w:color w:val="000000"/>
                <w:sz w:val="24"/>
              </w:rPr>
              <w:t>221,200</w:t>
            </w:r>
          </w:p>
        </w:tc>
        <w:tc>
          <w:tcPr>
            <w:tcW w:w="1944" w:type="dxa"/>
            <w:vAlign w:val="center"/>
          </w:tcPr>
          <w:p w:rsidR="00814504" w:rsidRDefault="00031C47">
            <w:pPr>
              <w:jc w:val="right"/>
            </w:pPr>
            <w:r>
              <w:rPr>
                <w:color w:val="000000"/>
                <w:sz w:val="24"/>
              </w:rPr>
              <w:t>789,684.00</w:t>
            </w:r>
          </w:p>
        </w:tc>
        <w:tc>
          <w:tcPr>
            <w:tcW w:w="1705" w:type="dxa"/>
            <w:vAlign w:val="center"/>
          </w:tcPr>
          <w:p w:rsidR="00814504" w:rsidRDefault="00031C47">
            <w:pPr>
              <w:jc w:val="right"/>
            </w:pPr>
            <w:r>
              <w:rPr>
                <w:color w:val="000000"/>
                <w:sz w:val="24"/>
              </w:rPr>
              <w:t>0.27</w:t>
            </w:r>
          </w:p>
        </w:tc>
      </w:tr>
      <w:tr w:rsidR="00814504">
        <w:tc>
          <w:tcPr>
            <w:tcW w:w="862" w:type="dxa"/>
            <w:vAlign w:val="center"/>
          </w:tcPr>
          <w:p w:rsidR="00814504" w:rsidRDefault="00031C47">
            <w:pPr>
              <w:jc w:val="center"/>
            </w:pPr>
            <w:r>
              <w:rPr>
                <w:color w:val="000000"/>
                <w:sz w:val="24"/>
              </w:rPr>
              <w:t>89</w:t>
            </w:r>
          </w:p>
        </w:tc>
        <w:tc>
          <w:tcPr>
            <w:tcW w:w="1346" w:type="dxa"/>
            <w:vAlign w:val="center"/>
          </w:tcPr>
          <w:p w:rsidR="00814504" w:rsidRDefault="00031C47">
            <w:pPr>
              <w:jc w:val="center"/>
            </w:pPr>
            <w:r>
              <w:rPr>
                <w:color w:val="000000"/>
                <w:sz w:val="24"/>
              </w:rPr>
              <w:t>600362</w:t>
            </w:r>
          </w:p>
        </w:tc>
        <w:tc>
          <w:tcPr>
            <w:tcW w:w="1795" w:type="dxa"/>
            <w:vAlign w:val="center"/>
          </w:tcPr>
          <w:p w:rsidR="00814504" w:rsidRDefault="00031C47">
            <w:pPr>
              <w:jc w:val="center"/>
            </w:pPr>
            <w:r>
              <w:rPr>
                <w:color w:val="000000"/>
                <w:sz w:val="24"/>
              </w:rPr>
              <w:t>江西铜业</w:t>
            </w:r>
          </w:p>
        </w:tc>
        <w:tc>
          <w:tcPr>
            <w:tcW w:w="1346" w:type="dxa"/>
            <w:vAlign w:val="center"/>
          </w:tcPr>
          <w:p w:rsidR="00814504" w:rsidRDefault="00031C47">
            <w:pPr>
              <w:jc w:val="right"/>
            </w:pPr>
            <w:r>
              <w:rPr>
                <w:color w:val="000000"/>
                <w:sz w:val="24"/>
              </w:rPr>
              <w:t>58,362</w:t>
            </w:r>
          </w:p>
        </w:tc>
        <w:tc>
          <w:tcPr>
            <w:tcW w:w="1944" w:type="dxa"/>
            <w:vAlign w:val="center"/>
          </w:tcPr>
          <w:p w:rsidR="00814504" w:rsidRDefault="00031C47">
            <w:pPr>
              <w:jc w:val="right"/>
            </w:pPr>
            <w:r>
              <w:rPr>
                <w:color w:val="000000"/>
                <w:sz w:val="24"/>
              </w:rPr>
              <w:t>785,552.52</w:t>
            </w:r>
          </w:p>
        </w:tc>
        <w:tc>
          <w:tcPr>
            <w:tcW w:w="1705" w:type="dxa"/>
            <w:vAlign w:val="center"/>
          </w:tcPr>
          <w:p w:rsidR="00814504" w:rsidRDefault="00031C47">
            <w:pPr>
              <w:jc w:val="right"/>
            </w:pPr>
            <w:r>
              <w:rPr>
                <w:color w:val="000000"/>
                <w:sz w:val="24"/>
              </w:rPr>
              <w:t>0.27</w:t>
            </w:r>
          </w:p>
        </w:tc>
      </w:tr>
      <w:tr w:rsidR="00814504">
        <w:tc>
          <w:tcPr>
            <w:tcW w:w="862" w:type="dxa"/>
            <w:vAlign w:val="center"/>
          </w:tcPr>
          <w:p w:rsidR="00814504" w:rsidRDefault="00031C47">
            <w:pPr>
              <w:jc w:val="center"/>
            </w:pPr>
            <w:r>
              <w:rPr>
                <w:color w:val="000000"/>
                <w:sz w:val="24"/>
              </w:rPr>
              <w:t>90</w:t>
            </w:r>
          </w:p>
        </w:tc>
        <w:tc>
          <w:tcPr>
            <w:tcW w:w="1346" w:type="dxa"/>
            <w:vAlign w:val="center"/>
          </w:tcPr>
          <w:p w:rsidR="00814504" w:rsidRDefault="00031C47">
            <w:pPr>
              <w:jc w:val="center"/>
            </w:pPr>
            <w:r>
              <w:rPr>
                <w:color w:val="000000"/>
                <w:sz w:val="24"/>
              </w:rPr>
              <w:t>600460</w:t>
            </w:r>
          </w:p>
        </w:tc>
        <w:tc>
          <w:tcPr>
            <w:tcW w:w="1795" w:type="dxa"/>
            <w:vAlign w:val="center"/>
          </w:tcPr>
          <w:p w:rsidR="00814504" w:rsidRDefault="00031C47">
            <w:pPr>
              <w:jc w:val="center"/>
            </w:pPr>
            <w:r>
              <w:rPr>
                <w:color w:val="000000"/>
                <w:sz w:val="24"/>
              </w:rPr>
              <w:t>士兰微</w:t>
            </w:r>
          </w:p>
        </w:tc>
        <w:tc>
          <w:tcPr>
            <w:tcW w:w="1346" w:type="dxa"/>
            <w:vAlign w:val="center"/>
          </w:tcPr>
          <w:p w:rsidR="00814504" w:rsidRDefault="00031C47">
            <w:pPr>
              <w:jc w:val="right"/>
            </w:pPr>
            <w:r>
              <w:rPr>
                <w:color w:val="000000"/>
                <w:sz w:val="24"/>
              </w:rPr>
              <w:t>43,900</w:t>
            </w:r>
          </w:p>
        </w:tc>
        <w:tc>
          <w:tcPr>
            <w:tcW w:w="1944" w:type="dxa"/>
            <w:vAlign w:val="center"/>
          </w:tcPr>
          <w:p w:rsidR="00814504" w:rsidRDefault="00031C47">
            <w:pPr>
              <w:jc w:val="right"/>
            </w:pPr>
            <w:r>
              <w:rPr>
                <w:color w:val="000000"/>
                <w:sz w:val="24"/>
              </w:rPr>
              <w:t>644,452.00</w:t>
            </w:r>
          </w:p>
        </w:tc>
        <w:tc>
          <w:tcPr>
            <w:tcW w:w="1705" w:type="dxa"/>
            <w:vAlign w:val="center"/>
          </w:tcPr>
          <w:p w:rsidR="00814504" w:rsidRDefault="00031C47">
            <w:pPr>
              <w:jc w:val="right"/>
            </w:pPr>
            <w:r>
              <w:rPr>
                <w:color w:val="000000"/>
                <w:sz w:val="24"/>
              </w:rPr>
              <w:t>0.22</w:t>
            </w:r>
          </w:p>
        </w:tc>
      </w:tr>
      <w:tr w:rsidR="00814504">
        <w:tc>
          <w:tcPr>
            <w:tcW w:w="862" w:type="dxa"/>
            <w:vAlign w:val="center"/>
          </w:tcPr>
          <w:p w:rsidR="00814504" w:rsidRDefault="00031C47">
            <w:pPr>
              <w:jc w:val="center"/>
            </w:pPr>
            <w:r>
              <w:rPr>
                <w:color w:val="000000"/>
                <w:sz w:val="24"/>
              </w:rPr>
              <w:t>91</w:t>
            </w:r>
          </w:p>
        </w:tc>
        <w:tc>
          <w:tcPr>
            <w:tcW w:w="1346" w:type="dxa"/>
            <w:vAlign w:val="center"/>
          </w:tcPr>
          <w:p w:rsidR="00814504" w:rsidRDefault="00031C47">
            <w:pPr>
              <w:jc w:val="center"/>
            </w:pPr>
            <w:r>
              <w:rPr>
                <w:color w:val="000000"/>
                <w:sz w:val="24"/>
              </w:rPr>
              <w:t>603000</w:t>
            </w:r>
          </w:p>
        </w:tc>
        <w:tc>
          <w:tcPr>
            <w:tcW w:w="1795" w:type="dxa"/>
            <w:vAlign w:val="center"/>
          </w:tcPr>
          <w:p w:rsidR="00814504" w:rsidRDefault="00031C47">
            <w:pPr>
              <w:jc w:val="center"/>
            </w:pPr>
            <w:r>
              <w:rPr>
                <w:color w:val="000000"/>
                <w:sz w:val="24"/>
              </w:rPr>
              <w:t>人民网</w:t>
            </w:r>
          </w:p>
        </w:tc>
        <w:tc>
          <w:tcPr>
            <w:tcW w:w="1346" w:type="dxa"/>
            <w:vAlign w:val="center"/>
          </w:tcPr>
          <w:p w:rsidR="00814504" w:rsidRDefault="00031C47">
            <w:pPr>
              <w:jc w:val="right"/>
            </w:pPr>
            <w:r>
              <w:rPr>
                <w:color w:val="000000"/>
                <w:sz w:val="24"/>
              </w:rPr>
              <w:t>31,100</w:t>
            </w:r>
          </w:p>
        </w:tc>
        <w:tc>
          <w:tcPr>
            <w:tcW w:w="1944" w:type="dxa"/>
            <w:vAlign w:val="center"/>
          </w:tcPr>
          <w:p w:rsidR="00814504" w:rsidRDefault="00031C47">
            <w:pPr>
              <w:jc w:val="right"/>
            </w:pPr>
            <w:r>
              <w:rPr>
                <w:color w:val="000000"/>
                <w:sz w:val="24"/>
              </w:rPr>
              <w:t>616,713.00</w:t>
            </w:r>
          </w:p>
        </w:tc>
        <w:tc>
          <w:tcPr>
            <w:tcW w:w="1705" w:type="dxa"/>
            <w:vAlign w:val="center"/>
          </w:tcPr>
          <w:p w:rsidR="00814504" w:rsidRDefault="00031C47">
            <w:pPr>
              <w:jc w:val="right"/>
            </w:pPr>
            <w:r>
              <w:rPr>
                <w:color w:val="000000"/>
                <w:sz w:val="24"/>
              </w:rPr>
              <w:t>0.21</w:t>
            </w:r>
          </w:p>
        </w:tc>
      </w:tr>
      <w:tr w:rsidR="00814504">
        <w:tc>
          <w:tcPr>
            <w:tcW w:w="862" w:type="dxa"/>
            <w:vAlign w:val="center"/>
          </w:tcPr>
          <w:p w:rsidR="00814504" w:rsidRDefault="00031C47">
            <w:pPr>
              <w:jc w:val="center"/>
            </w:pPr>
            <w:r>
              <w:rPr>
                <w:color w:val="000000"/>
                <w:sz w:val="24"/>
              </w:rPr>
              <w:t>92</w:t>
            </w:r>
          </w:p>
        </w:tc>
        <w:tc>
          <w:tcPr>
            <w:tcW w:w="1346" w:type="dxa"/>
            <w:vAlign w:val="center"/>
          </w:tcPr>
          <w:p w:rsidR="00814504" w:rsidRDefault="00031C47">
            <w:pPr>
              <w:jc w:val="center"/>
            </w:pPr>
            <w:r>
              <w:rPr>
                <w:color w:val="000000"/>
                <w:sz w:val="24"/>
              </w:rPr>
              <w:t>600977</w:t>
            </w:r>
          </w:p>
        </w:tc>
        <w:tc>
          <w:tcPr>
            <w:tcW w:w="1795" w:type="dxa"/>
            <w:vAlign w:val="center"/>
          </w:tcPr>
          <w:p w:rsidR="00814504" w:rsidRDefault="00031C47">
            <w:pPr>
              <w:jc w:val="center"/>
            </w:pPr>
            <w:r>
              <w:rPr>
                <w:color w:val="000000"/>
                <w:sz w:val="24"/>
              </w:rPr>
              <w:t>中国电影</w:t>
            </w:r>
          </w:p>
        </w:tc>
        <w:tc>
          <w:tcPr>
            <w:tcW w:w="1346" w:type="dxa"/>
            <w:vAlign w:val="center"/>
          </w:tcPr>
          <w:p w:rsidR="00814504" w:rsidRDefault="00031C47">
            <w:pPr>
              <w:jc w:val="right"/>
            </w:pPr>
            <w:r>
              <w:rPr>
                <w:color w:val="000000"/>
                <w:sz w:val="24"/>
              </w:rPr>
              <w:t>42,000</w:t>
            </w:r>
          </w:p>
        </w:tc>
        <w:tc>
          <w:tcPr>
            <w:tcW w:w="1944" w:type="dxa"/>
            <w:vAlign w:val="center"/>
          </w:tcPr>
          <w:p w:rsidR="00814504" w:rsidRDefault="00031C47">
            <w:pPr>
              <w:jc w:val="right"/>
            </w:pPr>
            <w:r>
              <w:rPr>
                <w:color w:val="000000"/>
                <w:sz w:val="24"/>
              </w:rPr>
              <w:t>551,460.00</w:t>
            </w:r>
          </w:p>
        </w:tc>
        <w:tc>
          <w:tcPr>
            <w:tcW w:w="1705" w:type="dxa"/>
            <w:vAlign w:val="center"/>
          </w:tcPr>
          <w:p w:rsidR="00814504" w:rsidRDefault="00031C47">
            <w:pPr>
              <w:jc w:val="right"/>
            </w:pPr>
            <w:r>
              <w:rPr>
                <w:color w:val="000000"/>
                <w:sz w:val="24"/>
              </w:rPr>
              <w:t>0.19</w:t>
            </w:r>
          </w:p>
        </w:tc>
      </w:tr>
      <w:tr w:rsidR="00814504">
        <w:tc>
          <w:tcPr>
            <w:tcW w:w="862" w:type="dxa"/>
            <w:vAlign w:val="center"/>
          </w:tcPr>
          <w:p w:rsidR="00814504" w:rsidRDefault="00031C47">
            <w:pPr>
              <w:jc w:val="center"/>
            </w:pPr>
            <w:r>
              <w:rPr>
                <w:color w:val="000000"/>
                <w:sz w:val="24"/>
              </w:rPr>
              <w:t>93</w:t>
            </w:r>
          </w:p>
        </w:tc>
        <w:tc>
          <w:tcPr>
            <w:tcW w:w="1346" w:type="dxa"/>
            <w:vAlign w:val="center"/>
          </w:tcPr>
          <w:p w:rsidR="00814504" w:rsidRDefault="00031C47">
            <w:pPr>
              <w:jc w:val="center"/>
            </w:pPr>
            <w:r>
              <w:rPr>
                <w:color w:val="000000"/>
                <w:sz w:val="24"/>
              </w:rPr>
              <w:t>600171</w:t>
            </w:r>
          </w:p>
        </w:tc>
        <w:tc>
          <w:tcPr>
            <w:tcW w:w="1795" w:type="dxa"/>
            <w:vAlign w:val="center"/>
          </w:tcPr>
          <w:p w:rsidR="00814504" w:rsidRDefault="00031C47">
            <w:pPr>
              <w:jc w:val="center"/>
            </w:pPr>
            <w:r>
              <w:rPr>
                <w:color w:val="000000"/>
                <w:sz w:val="24"/>
              </w:rPr>
              <w:t>上海贝岭</w:t>
            </w:r>
          </w:p>
        </w:tc>
        <w:tc>
          <w:tcPr>
            <w:tcW w:w="1346" w:type="dxa"/>
            <w:vAlign w:val="center"/>
          </w:tcPr>
          <w:p w:rsidR="00814504" w:rsidRDefault="00031C47">
            <w:pPr>
              <w:jc w:val="right"/>
            </w:pPr>
            <w:r>
              <w:rPr>
                <w:color w:val="000000"/>
                <w:sz w:val="24"/>
              </w:rPr>
              <w:t>31,700</w:t>
            </w:r>
          </w:p>
        </w:tc>
        <w:tc>
          <w:tcPr>
            <w:tcW w:w="1944" w:type="dxa"/>
            <w:vAlign w:val="center"/>
          </w:tcPr>
          <w:p w:rsidR="00814504" w:rsidRDefault="00031C47">
            <w:pPr>
              <w:jc w:val="right"/>
            </w:pPr>
            <w:r>
              <w:rPr>
                <w:color w:val="000000"/>
                <w:sz w:val="24"/>
              </w:rPr>
              <w:t>550,946.00</w:t>
            </w:r>
          </w:p>
        </w:tc>
        <w:tc>
          <w:tcPr>
            <w:tcW w:w="1705" w:type="dxa"/>
            <w:vAlign w:val="center"/>
          </w:tcPr>
          <w:p w:rsidR="00814504" w:rsidRDefault="00031C47">
            <w:pPr>
              <w:jc w:val="right"/>
            </w:pPr>
            <w:r>
              <w:rPr>
                <w:color w:val="000000"/>
                <w:sz w:val="24"/>
              </w:rPr>
              <w:t>0.19</w:t>
            </w:r>
          </w:p>
        </w:tc>
      </w:tr>
      <w:tr w:rsidR="00814504">
        <w:tc>
          <w:tcPr>
            <w:tcW w:w="862" w:type="dxa"/>
            <w:vAlign w:val="center"/>
          </w:tcPr>
          <w:p w:rsidR="00814504" w:rsidRDefault="00031C47">
            <w:pPr>
              <w:jc w:val="center"/>
            </w:pPr>
            <w:r>
              <w:rPr>
                <w:color w:val="000000"/>
                <w:sz w:val="24"/>
              </w:rPr>
              <w:t>94</w:t>
            </w:r>
          </w:p>
        </w:tc>
        <w:tc>
          <w:tcPr>
            <w:tcW w:w="1346" w:type="dxa"/>
            <w:vAlign w:val="center"/>
          </w:tcPr>
          <w:p w:rsidR="00814504" w:rsidRDefault="00031C47">
            <w:pPr>
              <w:jc w:val="center"/>
            </w:pPr>
            <w:r>
              <w:rPr>
                <w:color w:val="000000"/>
                <w:sz w:val="24"/>
              </w:rPr>
              <w:t>600875</w:t>
            </w:r>
          </w:p>
        </w:tc>
        <w:tc>
          <w:tcPr>
            <w:tcW w:w="1795" w:type="dxa"/>
            <w:vAlign w:val="center"/>
          </w:tcPr>
          <w:p w:rsidR="00814504" w:rsidRDefault="00031C47">
            <w:pPr>
              <w:jc w:val="center"/>
            </w:pPr>
            <w:r>
              <w:rPr>
                <w:color w:val="000000"/>
                <w:sz w:val="24"/>
              </w:rPr>
              <w:t>东方电气</w:t>
            </w:r>
          </w:p>
        </w:tc>
        <w:tc>
          <w:tcPr>
            <w:tcW w:w="1346" w:type="dxa"/>
            <w:vAlign w:val="center"/>
          </w:tcPr>
          <w:p w:rsidR="00814504" w:rsidRDefault="00031C47">
            <w:pPr>
              <w:jc w:val="right"/>
            </w:pPr>
            <w:r>
              <w:rPr>
                <w:color w:val="000000"/>
                <w:sz w:val="24"/>
              </w:rPr>
              <w:t>62,200</w:t>
            </w:r>
          </w:p>
        </w:tc>
        <w:tc>
          <w:tcPr>
            <w:tcW w:w="1944" w:type="dxa"/>
            <w:vAlign w:val="center"/>
          </w:tcPr>
          <w:p w:rsidR="00814504" w:rsidRDefault="00031C47">
            <w:pPr>
              <w:jc w:val="right"/>
            </w:pPr>
            <w:r>
              <w:rPr>
                <w:color w:val="000000"/>
                <w:sz w:val="24"/>
              </w:rPr>
              <w:t>550,470.00</w:t>
            </w:r>
          </w:p>
        </w:tc>
        <w:tc>
          <w:tcPr>
            <w:tcW w:w="1705" w:type="dxa"/>
            <w:vAlign w:val="center"/>
          </w:tcPr>
          <w:p w:rsidR="00814504" w:rsidRDefault="00031C47">
            <w:pPr>
              <w:jc w:val="right"/>
            </w:pPr>
            <w:r>
              <w:rPr>
                <w:color w:val="000000"/>
                <w:sz w:val="24"/>
              </w:rPr>
              <w:t>0.19</w:t>
            </w:r>
          </w:p>
        </w:tc>
      </w:tr>
      <w:tr w:rsidR="00814504">
        <w:tc>
          <w:tcPr>
            <w:tcW w:w="862" w:type="dxa"/>
            <w:vAlign w:val="center"/>
          </w:tcPr>
          <w:p w:rsidR="00814504" w:rsidRDefault="00031C47">
            <w:pPr>
              <w:jc w:val="center"/>
            </w:pPr>
            <w:r>
              <w:rPr>
                <w:color w:val="000000"/>
                <w:sz w:val="24"/>
              </w:rPr>
              <w:t>95</w:t>
            </w:r>
          </w:p>
        </w:tc>
        <w:tc>
          <w:tcPr>
            <w:tcW w:w="1346" w:type="dxa"/>
            <w:vAlign w:val="center"/>
          </w:tcPr>
          <w:p w:rsidR="00814504" w:rsidRDefault="00031C47">
            <w:pPr>
              <w:jc w:val="center"/>
            </w:pPr>
            <w:r>
              <w:rPr>
                <w:color w:val="000000"/>
                <w:sz w:val="24"/>
              </w:rPr>
              <w:t>601238</w:t>
            </w:r>
          </w:p>
        </w:tc>
        <w:tc>
          <w:tcPr>
            <w:tcW w:w="1795" w:type="dxa"/>
            <w:vAlign w:val="center"/>
          </w:tcPr>
          <w:p w:rsidR="00814504" w:rsidRDefault="00031C47">
            <w:pPr>
              <w:jc w:val="center"/>
            </w:pPr>
            <w:r>
              <w:rPr>
                <w:color w:val="000000"/>
                <w:sz w:val="24"/>
              </w:rPr>
              <w:t>广汽集团</w:t>
            </w:r>
          </w:p>
        </w:tc>
        <w:tc>
          <w:tcPr>
            <w:tcW w:w="1346" w:type="dxa"/>
            <w:vAlign w:val="center"/>
          </w:tcPr>
          <w:p w:rsidR="00814504" w:rsidRDefault="00031C47">
            <w:pPr>
              <w:jc w:val="right"/>
            </w:pPr>
            <w:r>
              <w:rPr>
                <w:color w:val="000000"/>
                <w:sz w:val="24"/>
              </w:rPr>
              <w:t>51,491</w:t>
            </w:r>
          </w:p>
        </w:tc>
        <w:tc>
          <w:tcPr>
            <w:tcW w:w="1944" w:type="dxa"/>
            <w:vAlign w:val="center"/>
          </w:tcPr>
          <w:p w:rsidR="00814504" w:rsidRDefault="00031C47">
            <w:pPr>
              <w:jc w:val="right"/>
            </w:pPr>
            <w:r>
              <w:rPr>
                <w:color w:val="000000"/>
                <w:sz w:val="24"/>
              </w:rPr>
              <w:t>463,419.00</w:t>
            </w:r>
          </w:p>
        </w:tc>
        <w:tc>
          <w:tcPr>
            <w:tcW w:w="1705" w:type="dxa"/>
            <w:vAlign w:val="center"/>
          </w:tcPr>
          <w:p w:rsidR="00814504" w:rsidRDefault="00031C47">
            <w:pPr>
              <w:jc w:val="right"/>
            </w:pPr>
            <w:r>
              <w:rPr>
                <w:color w:val="000000"/>
                <w:sz w:val="24"/>
              </w:rPr>
              <w:t>0.16</w:t>
            </w:r>
          </w:p>
        </w:tc>
      </w:tr>
      <w:tr w:rsidR="00814504">
        <w:tc>
          <w:tcPr>
            <w:tcW w:w="862" w:type="dxa"/>
            <w:vAlign w:val="center"/>
          </w:tcPr>
          <w:p w:rsidR="00814504" w:rsidRDefault="00031C47">
            <w:pPr>
              <w:jc w:val="center"/>
            </w:pPr>
            <w:r>
              <w:rPr>
                <w:color w:val="000000"/>
                <w:sz w:val="24"/>
              </w:rPr>
              <w:t>96</w:t>
            </w:r>
          </w:p>
        </w:tc>
        <w:tc>
          <w:tcPr>
            <w:tcW w:w="1346" w:type="dxa"/>
            <w:vAlign w:val="center"/>
          </w:tcPr>
          <w:p w:rsidR="00814504" w:rsidRDefault="00031C47">
            <w:pPr>
              <w:jc w:val="center"/>
            </w:pPr>
            <w:r>
              <w:rPr>
                <w:color w:val="000000"/>
                <w:sz w:val="24"/>
              </w:rPr>
              <w:t>600188</w:t>
            </w:r>
          </w:p>
        </w:tc>
        <w:tc>
          <w:tcPr>
            <w:tcW w:w="1795" w:type="dxa"/>
            <w:vAlign w:val="center"/>
          </w:tcPr>
          <w:p w:rsidR="00814504" w:rsidRDefault="00031C47">
            <w:pPr>
              <w:jc w:val="center"/>
            </w:pPr>
            <w:r>
              <w:rPr>
                <w:color w:val="000000"/>
                <w:sz w:val="24"/>
              </w:rPr>
              <w:t>兖州煤业</w:t>
            </w:r>
          </w:p>
        </w:tc>
        <w:tc>
          <w:tcPr>
            <w:tcW w:w="1346" w:type="dxa"/>
            <w:vAlign w:val="center"/>
          </w:tcPr>
          <w:p w:rsidR="00814504" w:rsidRDefault="00031C47">
            <w:pPr>
              <w:jc w:val="right"/>
            </w:pPr>
            <w:r>
              <w:rPr>
                <w:color w:val="000000"/>
                <w:sz w:val="24"/>
              </w:rPr>
              <w:t>48,800</w:t>
            </w:r>
          </w:p>
        </w:tc>
        <w:tc>
          <w:tcPr>
            <w:tcW w:w="1944" w:type="dxa"/>
            <w:vAlign w:val="center"/>
          </w:tcPr>
          <w:p w:rsidR="00814504" w:rsidRDefault="00031C47">
            <w:pPr>
              <w:jc w:val="right"/>
            </w:pPr>
            <w:r>
              <w:rPr>
                <w:color w:val="000000"/>
                <w:sz w:val="24"/>
              </w:rPr>
              <w:t>427,488.00</w:t>
            </w:r>
          </w:p>
        </w:tc>
        <w:tc>
          <w:tcPr>
            <w:tcW w:w="1705" w:type="dxa"/>
            <w:vAlign w:val="center"/>
          </w:tcPr>
          <w:p w:rsidR="00814504" w:rsidRDefault="00031C47">
            <w:pPr>
              <w:jc w:val="right"/>
            </w:pPr>
            <w:r>
              <w:rPr>
                <w:color w:val="000000"/>
                <w:sz w:val="24"/>
              </w:rPr>
              <w:t>0.15</w:t>
            </w:r>
          </w:p>
        </w:tc>
      </w:tr>
      <w:tr w:rsidR="00814504">
        <w:tc>
          <w:tcPr>
            <w:tcW w:w="862" w:type="dxa"/>
            <w:vAlign w:val="center"/>
          </w:tcPr>
          <w:p w:rsidR="00814504" w:rsidRDefault="00031C47">
            <w:pPr>
              <w:jc w:val="center"/>
            </w:pPr>
            <w:r>
              <w:rPr>
                <w:color w:val="000000"/>
                <w:sz w:val="24"/>
              </w:rPr>
              <w:t>97</w:t>
            </w:r>
          </w:p>
        </w:tc>
        <w:tc>
          <w:tcPr>
            <w:tcW w:w="1346" w:type="dxa"/>
            <w:vAlign w:val="center"/>
          </w:tcPr>
          <w:p w:rsidR="00814504" w:rsidRDefault="00031C47">
            <w:pPr>
              <w:jc w:val="center"/>
            </w:pPr>
            <w:r>
              <w:rPr>
                <w:color w:val="000000"/>
                <w:sz w:val="24"/>
              </w:rPr>
              <w:t>600737</w:t>
            </w:r>
          </w:p>
        </w:tc>
        <w:tc>
          <w:tcPr>
            <w:tcW w:w="1795" w:type="dxa"/>
            <w:vAlign w:val="center"/>
          </w:tcPr>
          <w:p w:rsidR="00814504" w:rsidRDefault="00031C47">
            <w:pPr>
              <w:jc w:val="center"/>
            </w:pPr>
            <w:r>
              <w:rPr>
                <w:color w:val="000000"/>
                <w:sz w:val="24"/>
              </w:rPr>
              <w:t>中粮糖业</w:t>
            </w:r>
          </w:p>
        </w:tc>
        <w:tc>
          <w:tcPr>
            <w:tcW w:w="1346" w:type="dxa"/>
            <w:vAlign w:val="center"/>
          </w:tcPr>
          <w:p w:rsidR="00814504" w:rsidRDefault="00031C47">
            <w:pPr>
              <w:jc w:val="right"/>
            </w:pPr>
            <w:r>
              <w:rPr>
                <w:color w:val="000000"/>
                <w:sz w:val="24"/>
              </w:rPr>
              <w:t>54,700</w:t>
            </w:r>
          </w:p>
        </w:tc>
        <w:tc>
          <w:tcPr>
            <w:tcW w:w="1944" w:type="dxa"/>
            <w:vAlign w:val="center"/>
          </w:tcPr>
          <w:p w:rsidR="00814504" w:rsidRDefault="00031C47">
            <w:pPr>
              <w:jc w:val="right"/>
            </w:pPr>
            <w:r>
              <w:rPr>
                <w:color w:val="000000"/>
                <w:sz w:val="24"/>
              </w:rPr>
              <w:t>425,566.00</w:t>
            </w:r>
          </w:p>
        </w:tc>
        <w:tc>
          <w:tcPr>
            <w:tcW w:w="1705" w:type="dxa"/>
            <w:vAlign w:val="center"/>
          </w:tcPr>
          <w:p w:rsidR="00814504" w:rsidRDefault="00031C47">
            <w:pPr>
              <w:jc w:val="right"/>
            </w:pPr>
            <w:r>
              <w:rPr>
                <w:color w:val="000000"/>
                <w:sz w:val="24"/>
              </w:rPr>
              <w:t>0.15</w:t>
            </w:r>
          </w:p>
        </w:tc>
      </w:tr>
      <w:tr w:rsidR="00814504">
        <w:tc>
          <w:tcPr>
            <w:tcW w:w="862" w:type="dxa"/>
            <w:vAlign w:val="center"/>
          </w:tcPr>
          <w:p w:rsidR="00814504" w:rsidRDefault="00031C47">
            <w:pPr>
              <w:jc w:val="center"/>
            </w:pPr>
            <w:r>
              <w:rPr>
                <w:color w:val="000000"/>
                <w:sz w:val="24"/>
              </w:rPr>
              <w:t>98</w:t>
            </w:r>
          </w:p>
        </w:tc>
        <w:tc>
          <w:tcPr>
            <w:tcW w:w="1346" w:type="dxa"/>
            <w:vAlign w:val="center"/>
          </w:tcPr>
          <w:p w:rsidR="00814504" w:rsidRDefault="00031C47">
            <w:pPr>
              <w:jc w:val="center"/>
            </w:pPr>
            <w:r>
              <w:rPr>
                <w:color w:val="000000"/>
                <w:sz w:val="24"/>
              </w:rPr>
              <w:t>600206</w:t>
            </w:r>
          </w:p>
        </w:tc>
        <w:tc>
          <w:tcPr>
            <w:tcW w:w="1795" w:type="dxa"/>
            <w:vAlign w:val="center"/>
          </w:tcPr>
          <w:p w:rsidR="00814504" w:rsidRDefault="00031C47">
            <w:pPr>
              <w:jc w:val="center"/>
            </w:pPr>
            <w:r>
              <w:rPr>
                <w:color w:val="000000"/>
                <w:sz w:val="24"/>
              </w:rPr>
              <w:t>有研新材</w:t>
            </w:r>
          </w:p>
        </w:tc>
        <w:tc>
          <w:tcPr>
            <w:tcW w:w="1346" w:type="dxa"/>
            <w:vAlign w:val="center"/>
          </w:tcPr>
          <w:p w:rsidR="00814504" w:rsidRDefault="00031C47">
            <w:pPr>
              <w:jc w:val="right"/>
            </w:pPr>
            <w:r>
              <w:rPr>
                <w:color w:val="000000"/>
                <w:sz w:val="24"/>
              </w:rPr>
              <w:t>30,300</w:t>
            </w:r>
          </w:p>
        </w:tc>
        <w:tc>
          <w:tcPr>
            <w:tcW w:w="1944" w:type="dxa"/>
            <w:vAlign w:val="center"/>
          </w:tcPr>
          <w:p w:rsidR="00814504" w:rsidRDefault="00031C47">
            <w:pPr>
              <w:jc w:val="right"/>
            </w:pPr>
            <w:r>
              <w:rPr>
                <w:color w:val="000000"/>
                <w:sz w:val="24"/>
              </w:rPr>
              <w:t>423,291.00</w:t>
            </w:r>
          </w:p>
        </w:tc>
        <w:tc>
          <w:tcPr>
            <w:tcW w:w="1705" w:type="dxa"/>
            <w:vAlign w:val="center"/>
          </w:tcPr>
          <w:p w:rsidR="00814504" w:rsidRDefault="00031C47">
            <w:pPr>
              <w:jc w:val="right"/>
            </w:pPr>
            <w:r>
              <w:rPr>
                <w:color w:val="000000"/>
                <w:sz w:val="24"/>
              </w:rPr>
              <w:t>0.15</w:t>
            </w:r>
          </w:p>
        </w:tc>
      </w:tr>
      <w:tr w:rsidR="00814504">
        <w:tc>
          <w:tcPr>
            <w:tcW w:w="862" w:type="dxa"/>
            <w:vAlign w:val="center"/>
          </w:tcPr>
          <w:p w:rsidR="00814504" w:rsidRDefault="00031C47">
            <w:pPr>
              <w:jc w:val="center"/>
            </w:pPr>
            <w:r>
              <w:rPr>
                <w:color w:val="000000"/>
                <w:sz w:val="24"/>
              </w:rPr>
              <w:t>99</w:t>
            </w:r>
          </w:p>
        </w:tc>
        <w:tc>
          <w:tcPr>
            <w:tcW w:w="1346" w:type="dxa"/>
            <w:vAlign w:val="center"/>
          </w:tcPr>
          <w:p w:rsidR="00814504" w:rsidRDefault="00031C47">
            <w:pPr>
              <w:jc w:val="center"/>
            </w:pPr>
            <w:r>
              <w:rPr>
                <w:color w:val="000000"/>
                <w:sz w:val="24"/>
              </w:rPr>
              <w:t>601808</w:t>
            </w:r>
          </w:p>
        </w:tc>
        <w:tc>
          <w:tcPr>
            <w:tcW w:w="1795" w:type="dxa"/>
            <w:vAlign w:val="center"/>
          </w:tcPr>
          <w:p w:rsidR="00814504" w:rsidRDefault="00031C47">
            <w:pPr>
              <w:jc w:val="center"/>
            </w:pPr>
            <w:r>
              <w:rPr>
                <w:color w:val="000000"/>
                <w:sz w:val="24"/>
              </w:rPr>
              <w:t>中海油服</w:t>
            </w:r>
          </w:p>
        </w:tc>
        <w:tc>
          <w:tcPr>
            <w:tcW w:w="1346" w:type="dxa"/>
            <w:vAlign w:val="center"/>
          </w:tcPr>
          <w:p w:rsidR="00814504" w:rsidRDefault="00031C47">
            <w:pPr>
              <w:jc w:val="right"/>
            </w:pPr>
            <w:r>
              <w:rPr>
                <w:color w:val="000000"/>
                <w:sz w:val="24"/>
              </w:rPr>
              <w:t>30,300</w:t>
            </w:r>
          </w:p>
        </w:tc>
        <w:tc>
          <w:tcPr>
            <w:tcW w:w="1944" w:type="dxa"/>
            <w:vAlign w:val="center"/>
          </w:tcPr>
          <w:p w:rsidR="00814504" w:rsidRDefault="00031C47">
            <w:pPr>
              <w:jc w:val="right"/>
            </w:pPr>
            <w:r>
              <w:rPr>
                <w:color w:val="000000"/>
                <w:sz w:val="24"/>
              </w:rPr>
              <w:t>398,142.00</w:t>
            </w:r>
          </w:p>
        </w:tc>
        <w:tc>
          <w:tcPr>
            <w:tcW w:w="1705" w:type="dxa"/>
            <w:vAlign w:val="center"/>
          </w:tcPr>
          <w:p w:rsidR="00814504" w:rsidRDefault="00031C47">
            <w:pPr>
              <w:jc w:val="right"/>
            </w:pPr>
            <w:r>
              <w:rPr>
                <w:color w:val="000000"/>
                <w:sz w:val="24"/>
              </w:rPr>
              <w:t>0.14</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0" w:name="_Toc49242913"/>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0"/>
    </w:p>
    <w:p w:rsidR="00C01514" w:rsidRPr="005312D8" w:rsidRDefault="00C01514" w:rsidP="0048308E">
      <w:pPr>
        <w:pStyle w:val="af6"/>
        <w:spacing w:before="29" w:beforeAutospacing="0" w:after="0" w:afterAutospacing="0" w:line="288" w:lineRule="auto"/>
        <w:jc w:val="right"/>
        <w:rPr>
          <w:rFonts w:ascii="Times New Roman" w:hAnsi="Times New Roman"/>
          <w:color w:val="000000"/>
        </w:rPr>
      </w:pPr>
      <w:r w:rsidRPr="005312D8">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5312D8" w:rsidTr="00334D52">
        <w:tc>
          <w:tcPr>
            <w:tcW w:w="862"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数量</w:t>
            </w:r>
            <w:r w:rsidRPr="005312D8">
              <w:rPr>
                <w:color w:val="000000"/>
                <w:sz w:val="24"/>
              </w:rPr>
              <w:t>(</w:t>
            </w:r>
            <w:r w:rsidRPr="005312D8">
              <w:rPr>
                <w:color w:val="000000"/>
                <w:sz w:val="24"/>
              </w:rPr>
              <w:t>股</w:t>
            </w:r>
            <w:r w:rsidRPr="005312D8">
              <w:rPr>
                <w:color w:val="000000"/>
                <w:sz w:val="24"/>
              </w:rPr>
              <w:t>)</w:t>
            </w:r>
          </w:p>
        </w:tc>
        <w:tc>
          <w:tcPr>
            <w:tcW w:w="1944" w:type="dxa"/>
            <w:vAlign w:val="center"/>
          </w:tcPr>
          <w:p w:rsidR="00C01514" w:rsidRPr="005312D8" w:rsidRDefault="00C01514"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C01514" w:rsidRPr="005312D8" w:rsidRDefault="00C01514"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r w:rsidRPr="005312D8">
              <w:rPr>
                <w:color w:val="000000"/>
                <w:sz w:val="24"/>
              </w:rPr>
              <w:t>％</w:t>
            </w:r>
            <w:r w:rsidRPr="005312D8">
              <w:rPr>
                <w:color w:val="000000"/>
                <w:sz w:val="24"/>
              </w:rPr>
              <w:t>)</w:t>
            </w:r>
          </w:p>
        </w:tc>
      </w:tr>
      <w:tr w:rsidR="00814504">
        <w:tc>
          <w:tcPr>
            <w:tcW w:w="862" w:type="dxa"/>
            <w:vAlign w:val="center"/>
          </w:tcPr>
          <w:p w:rsidR="00814504" w:rsidRDefault="00031C47">
            <w:pPr>
              <w:jc w:val="center"/>
            </w:pPr>
            <w:r>
              <w:rPr>
                <w:color w:val="000000"/>
                <w:sz w:val="24"/>
              </w:rPr>
              <w:t>1</w:t>
            </w:r>
          </w:p>
        </w:tc>
        <w:tc>
          <w:tcPr>
            <w:tcW w:w="1346" w:type="dxa"/>
            <w:vAlign w:val="center"/>
          </w:tcPr>
          <w:p w:rsidR="00814504" w:rsidRDefault="00031C47">
            <w:pPr>
              <w:jc w:val="center"/>
            </w:pPr>
            <w:r>
              <w:rPr>
                <w:color w:val="000000"/>
                <w:sz w:val="24"/>
              </w:rPr>
              <w:t>688106</w:t>
            </w:r>
          </w:p>
        </w:tc>
        <w:tc>
          <w:tcPr>
            <w:tcW w:w="1795" w:type="dxa"/>
            <w:vAlign w:val="center"/>
          </w:tcPr>
          <w:p w:rsidR="00814504" w:rsidRDefault="00031C47">
            <w:pPr>
              <w:jc w:val="center"/>
            </w:pPr>
            <w:r>
              <w:rPr>
                <w:color w:val="000000"/>
                <w:sz w:val="24"/>
              </w:rPr>
              <w:t>金宏气体</w:t>
            </w:r>
          </w:p>
        </w:tc>
        <w:tc>
          <w:tcPr>
            <w:tcW w:w="1346" w:type="dxa"/>
            <w:vAlign w:val="center"/>
          </w:tcPr>
          <w:p w:rsidR="00814504" w:rsidRDefault="00031C47">
            <w:pPr>
              <w:jc w:val="right"/>
            </w:pPr>
            <w:r>
              <w:rPr>
                <w:color w:val="000000"/>
                <w:sz w:val="24"/>
              </w:rPr>
              <w:t>11,100</w:t>
            </w:r>
          </w:p>
        </w:tc>
        <w:tc>
          <w:tcPr>
            <w:tcW w:w="1944" w:type="dxa"/>
            <w:vAlign w:val="center"/>
          </w:tcPr>
          <w:p w:rsidR="00814504" w:rsidRDefault="00031C47">
            <w:pPr>
              <w:jc w:val="right"/>
            </w:pPr>
            <w:r>
              <w:rPr>
                <w:color w:val="000000"/>
                <w:sz w:val="24"/>
              </w:rPr>
              <w:t>459,096.00</w:t>
            </w:r>
          </w:p>
        </w:tc>
        <w:tc>
          <w:tcPr>
            <w:tcW w:w="1705" w:type="dxa"/>
            <w:vAlign w:val="center"/>
          </w:tcPr>
          <w:p w:rsidR="00814504" w:rsidRDefault="00031C47">
            <w:pPr>
              <w:jc w:val="right"/>
            </w:pPr>
            <w:r>
              <w:rPr>
                <w:color w:val="000000"/>
                <w:sz w:val="24"/>
              </w:rPr>
              <w:t>0.16</w:t>
            </w:r>
          </w:p>
        </w:tc>
      </w:tr>
      <w:tr w:rsidR="00814504">
        <w:tc>
          <w:tcPr>
            <w:tcW w:w="862" w:type="dxa"/>
            <w:vAlign w:val="center"/>
          </w:tcPr>
          <w:p w:rsidR="00814504" w:rsidRDefault="00031C47">
            <w:pPr>
              <w:jc w:val="center"/>
            </w:pPr>
            <w:r>
              <w:rPr>
                <w:color w:val="000000"/>
                <w:sz w:val="24"/>
              </w:rPr>
              <w:t>2</w:t>
            </w:r>
          </w:p>
        </w:tc>
        <w:tc>
          <w:tcPr>
            <w:tcW w:w="1346" w:type="dxa"/>
            <w:vAlign w:val="center"/>
          </w:tcPr>
          <w:p w:rsidR="00814504" w:rsidRDefault="00031C47">
            <w:pPr>
              <w:jc w:val="center"/>
            </w:pPr>
            <w:r>
              <w:rPr>
                <w:color w:val="000000"/>
                <w:sz w:val="24"/>
              </w:rPr>
              <w:t>688558</w:t>
            </w:r>
          </w:p>
        </w:tc>
        <w:tc>
          <w:tcPr>
            <w:tcW w:w="1795" w:type="dxa"/>
            <w:vAlign w:val="center"/>
          </w:tcPr>
          <w:p w:rsidR="00814504" w:rsidRDefault="00031C47">
            <w:pPr>
              <w:jc w:val="center"/>
            </w:pPr>
            <w:r>
              <w:rPr>
                <w:color w:val="000000"/>
                <w:sz w:val="24"/>
              </w:rPr>
              <w:t>国盛智科</w:t>
            </w:r>
          </w:p>
        </w:tc>
        <w:tc>
          <w:tcPr>
            <w:tcW w:w="1346" w:type="dxa"/>
            <w:vAlign w:val="center"/>
          </w:tcPr>
          <w:p w:rsidR="00814504" w:rsidRDefault="00031C47">
            <w:pPr>
              <w:jc w:val="right"/>
            </w:pPr>
            <w:r>
              <w:rPr>
                <w:color w:val="000000"/>
                <w:sz w:val="24"/>
              </w:rPr>
              <w:t>8,488</w:t>
            </w:r>
          </w:p>
        </w:tc>
        <w:tc>
          <w:tcPr>
            <w:tcW w:w="1944" w:type="dxa"/>
            <w:vAlign w:val="center"/>
          </w:tcPr>
          <w:p w:rsidR="00814504" w:rsidRDefault="00031C47">
            <w:pPr>
              <w:jc w:val="right"/>
            </w:pPr>
            <w:r>
              <w:rPr>
                <w:color w:val="000000"/>
                <w:sz w:val="24"/>
              </w:rPr>
              <w:t>376,018.40</w:t>
            </w:r>
          </w:p>
        </w:tc>
        <w:tc>
          <w:tcPr>
            <w:tcW w:w="1705" w:type="dxa"/>
            <w:vAlign w:val="center"/>
          </w:tcPr>
          <w:p w:rsidR="00814504" w:rsidRDefault="00031C47">
            <w:pPr>
              <w:jc w:val="right"/>
            </w:pPr>
            <w:r>
              <w:rPr>
                <w:color w:val="000000"/>
                <w:sz w:val="24"/>
              </w:rPr>
              <w:t>0.13</w:t>
            </w:r>
          </w:p>
        </w:tc>
      </w:tr>
      <w:tr w:rsidR="00814504">
        <w:tc>
          <w:tcPr>
            <w:tcW w:w="862" w:type="dxa"/>
            <w:vAlign w:val="center"/>
          </w:tcPr>
          <w:p w:rsidR="00814504" w:rsidRDefault="00031C47">
            <w:pPr>
              <w:jc w:val="center"/>
            </w:pPr>
            <w:r>
              <w:rPr>
                <w:color w:val="000000"/>
                <w:sz w:val="24"/>
              </w:rPr>
              <w:t>3</w:t>
            </w:r>
          </w:p>
        </w:tc>
        <w:tc>
          <w:tcPr>
            <w:tcW w:w="1346" w:type="dxa"/>
            <w:vAlign w:val="center"/>
          </w:tcPr>
          <w:p w:rsidR="00814504" w:rsidRDefault="00031C47">
            <w:pPr>
              <w:jc w:val="center"/>
            </w:pPr>
            <w:r>
              <w:rPr>
                <w:color w:val="000000"/>
                <w:sz w:val="24"/>
              </w:rPr>
              <w:t>688189</w:t>
            </w:r>
          </w:p>
        </w:tc>
        <w:tc>
          <w:tcPr>
            <w:tcW w:w="1795" w:type="dxa"/>
            <w:vAlign w:val="center"/>
          </w:tcPr>
          <w:p w:rsidR="00814504" w:rsidRDefault="00031C47">
            <w:pPr>
              <w:jc w:val="center"/>
            </w:pPr>
            <w:r>
              <w:rPr>
                <w:color w:val="000000"/>
                <w:sz w:val="24"/>
              </w:rPr>
              <w:t>南新制药</w:t>
            </w:r>
          </w:p>
        </w:tc>
        <w:tc>
          <w:tcPr>
            <w:tcW w:w="1346" w:type="dxa"/>
            <w:vAlign w:val="center"/>
          </w:tcPr>
          <w:p w:rsidR="00814504" w:rsidRDefault="00031C47">
            <w:pPr>
              <w:jc w:val="right"/>
            </w:pPr>
            <w:r>
              <w:rPr>
                <w:color w:val="000000"/>
                <w:sz w:val="24"/>
              </w:rPr>
              <w:t>5,031</w:t>
            </w:r>
          </w:p>
        </w:tc>
        <w:tc>
          <w:tcPr>
            <w:tcW w:w="1944" w:type="dxa"/>
            <w:vAlign w:val="center"/>
          </w:tcPr>
          <w:p w:rsidR="00814504" w:rsidRDefault="00031C47">
            <w:pPr>
              <w:jc w:val="right"/>
            </w:pPr>
            <w:r>
              <w:rPr>
                <w:color w:val="000000"/>
                <w:sz w:val="24"/>
              </w:rPr>
              <w:t>252,606.51</w:t>
            </w:r>
          </w:p>
        </w:tc>
        <w:tc>
          <w:tcPr>
            <w:tcW w:w="1705" w:type="dxa"/>
            <w:vAlign w:val="center"/>
          </w:tcPr>
          <w:p w:rsidR="00814504" w:rsidRDefault="00031C47">
            <w:pPr>
              <w:jc w:val="right"/>
            </w:pPr>
            <w:r>
              <w:rPr>
                <w:color w:val="000000"/>
                <w:sz w:val="24"/>
              </w:rPr>
              <w:t>0.09</w:t>
            </w:r>
          </w:p>
        </w:tc>
      </w:tr>
      <w:tr w:rsidR="00814504">
        <w:tc>
          <w:tcPr>
            <w:tcW w:w="862" w:type="dxa"/>
            <w:vAlign w:val="center"/>
          </w:tcPr>
          <w:p w:rsidR="00814504" w:rsidRDefault="00031C47">
            <w:pPr>
              <w:jc w:val="center"/>
            </w:pPr>
            <w:r>
              <w:rPr>
                <w:color w:val="000000"/>
                <w:sz w:val="24"/>
              </w:rPr>
              <w:t>4</w:t>
            </w:r>
          </w:p>
        </w:tc>
        <w:tc>
          <w:tcPr>
            <w:tcW w:w="1346" w:type="dxa"/>
            <w:vAlign w:val="center"/>
          </w:tcPr>
          <w:p w:rsidR="00814504" w:rsidRDefault="00031C47">
            <w:pPr>
              <w:jc w:val="center"/>
            </w:pPr>
            <w:r>
              <w:rPr>
                <w:color w:val="000000"/>
                <w:sz w:val="24"/>
              </w:rPr>
              <w:t>688080</w:t>
            </w:r>
          </w:p>
        </w:tc>
        <w:tc>
          <w:tcPr>
            <w:tcW w:w="1795" w:type="dxa"/>
            <w:vAlign w:val="center"/>
          </w:tcPr>
          <w:p w:rsidR="00814504" w:rsidRDefault="00031C47">
            <w:pPr>
              <w:jc w:val="center"/>
            </w:pPr>
            <w:r>
              <w:rPr>
                <w:color w:val="000000"/>
                <w:sz w:val="24"/>
              </w:rPr>
              <w:t>映翰通</w:t>
            </w:r>
          </w:p>
        </w:tc>
        <w:tc>
          <w:tcPr>
            <w:tcW w:w="1346" w:type="dxa"/>
            <w:vAlign w:val="center"/>
          </w:tcPr>
          <w:p w:rsidR="00814504" w:rsidRDefault="00031C47">
            <w:pPr>
              <w:jc w:val="right"/>
            </w:pPr>
            <w:r>
              <w:rPr>
                <w:color w:val="000000"/>
                <w:sz w:val="24"/>
              </w:rPr>
              <w:t>2,233</w:t>
            </w:r>
          </w:p>
        </w:tc>
        <w:tc>
          <w:tcPr>
            <w:tcW w:w="1944" w:type="dxa"/>
            <w:vAlign w:val="center"/>
          </w:tcPr>
          <w:p w:rsidR="00814504" w:rsidRDefault="00031C47">
            <w:pPr>
              <w:jc w:val="right"/>
            </w:pPr>
            <w:r>
              <w:rPr>
                <w:color w:val="000000"/>
                <w:sz w:val="24"/>
              </w:rPr>
              <w:t>193,779.74</w:t>
            </w:r>
          </w:p>
        </w:tc>
        <w:tc>
          <w:tcPr>
            <w:tcW w:w="1705" w:type="dxa"/>
            <w:vAlign w:val="center"/>
          </w:tcPr>
          <w:p w:rsidR="00814504" w:rsidRDefault="00031C47">
            <w:pPr>
              <w:jc w:val="right"/>
            </w:pPr>
            <w:r>
              <w:rPr>
                <w:color w:val="000000"/>
                <w:sz w:val="24"/>
              </w:rPr>
              <w:t>0.07</w:t>
            </w:r>
          </w:p>
        </w:tc>
      </w:tr>
      <w:tr w:rsidR="00814504">
        <w:tc>
          <w:tcPr>
            <w:tcW w:w="862" w:type="dxa"/>
            <w:vAlign w:val="center"/>
          </w:tcPr>
          <w:p w:rsidR="00814504" w:rsidRDefault="00031C47">
            <w:pPr>
              <w:jc w:val="center"/>
            </w:pPr>
            <w:r>
              <w:rPr>
                <w:color w:val="000000"/>
                <w:sz w:val="24"/>
              </w:rPr>
              <w:t>5</w:t>
            </w:r>
          </w:p>
        </w:tc>
        <w:tc>
          <w:tcPr>
            <w:tcW w:w="1346" w:type="dxa"/>
            <w:vAlign w:val="center"/>
          </w:tcPr>
          <w:p w:rsidR="00814504" w:rsidRDefault="00031C47">
            <w:pPr>
              <w:jc w:val="center"/>
            </w:pPr>
            <w:r>
              <w:rPr>
                <w:color w:val="000000"/>
                <w:sz w:val="24"/>
              </w:rPr>
              <w:t>688516</w:t>
            </w:r>
          </w:p>
        </w:tc>
        <w:tc>
          <w:tcPr>
            <w:tcW w:w="1795" w:type="dxa"/>
            <w:vAlign w:val="center"/>
          </w:tcPr>
          <w:p w:rsidR="00814504" w:rsidRDefault="00031C47">
            <w:pPr>
              <w:jc w:val="center"/>
            </w:pPr>
            <w:r>
              <w:rPr>
                <w:color w:val="000000"/>
                <w:sz w:val="24"/>
              </w:rPr>
              <w:t>奥特维</w:t>
            </w:r>
          </w:p>
        </w:tc>
        <w:tc>
          <w:tcPr>
            <w:tcW w:w="1346" w:type="dxa"/>
            <w:vAlign w:val="center"/>
          </w:tcPr>
          <w:p w:rsidR="00814504" w:rsidRDefault="00031C47">
            <w:pPr>
              <w:jc w:val="right"/>
            </w:pPr>
            <w:r>
              <w:rPr>
                <w:color w:val="000000"/>
                <w:sz w:val="24"/>
              </w:rPr>
              <w:t>3,440</w:t>
            </w:r>
          </w:p>
        </w:tc>
        <w:tc>
          <w:tcPr>
            <w:tcW w:w="1944" w:type="dxa"/>
            <w:vAlign w:val="center"/>
          </w:tcPr>
          <w:p w:rsidR="00814504" w:rsidRDefault="00031C47">
            <w:pPr>
              <w:jc w:val="right"/>
            </w:pPr>
            <w:r>
              <w:rPr>
                <w:color w:val="000000"/>
                <w:sz w:val="24"/>
              </w:rPr>
              <w:t>148,264.00</w:t>
            </w:r>
          </w:p>
        </w:tc>
        <w:tc>
          <w:tcPr>
            <w:tcW w:w="1705" w:type="dxa"/>
            <w:vAlign w:val="center"/>
          </w:tcPr>
          <w:p w:rsidR="00814504" w:rsidRDefault="00031C47">
            <w:pPr>
              <w:jc w:val="right"/>
            </w:pPr>
            <w:r>
              <w:rPr>
                <w:color w:val="000000"/>
                <w:sz w:val="24"/>
              </w:rPr>
              <w:t>0.05</w:t>
            </w:r>
          </w:p>
        </w:tc>
      </w:tr>
      <w:tr w:rsidR="00814504">
        <w:tc>
          <w:tcPr>
            <w:tcW w:w="862" w:type="dxa"/>
            <w:vAlign w:val="center"/>
          </w:tcPr>
          <w:p w:rsidR="00814504" w:rsidRDefault="00031C47">
            <w:pPr>
              <w:jc w:val="center"/>
            </w:pPr>
            <w:r>
              <w:rPr>
                <w:color w:val="000000"/>
                <w:sz w:val="24"/>
              </w:rPr>
              <w:t>6</w:t>
            </w:r>
          </w:p>
        </w:tc>
        <w:tc>
          <w:tcPr>
            <w:tcW w:w="1346" w:type="dxa"/>
            <w:vAlign w:val="center"/>
          </w:tcPr>
          <w:p w:rsidR="00814504" w:rsidRDefault="00031C47">
            <w:pPr>
              <w:jc w:val="center"/>
            </w:pPr>
            <w:r>
              <w:rPr>
                <w:color w:val="000000"/>
                <w:sz w:val="24"/>
              </w:rPr>
              <w:t>688377</w:t>
            </w:r>
          </w:p>
        </w:tc>
        <w:tc>
          <w:tcPr>
            <w:tcW w:w="1795" w:type="dxa"/>
            <w:vAlign w:val="center"/>
          </w:tcPr>
          <w:p w:rsidR="00814504" w:rsidRDefault="00031C47">
            <w:pPr>
              <w:jc w:val="center"/>
            </w:pPr>
            <w:r>
              <w:rPr>
                <w:color w:val="000000"/>
                <w:sz w:val="24"/>
              </w:rPr>
              <w:t>迪威尔</w:t>
            </w:r>
          </w:p>
        </w:tc>
        <w:tc>
          <w:tcPr>
            <w:tcW w:w="1346" w:type="dxa"/>
            <w:vAlign w:val="center"/>
          </w:tcPr>
          <w:p w:rsidR="00814504" w:rsidRDefault="00031C47">
            <w:pPr>
              <w:jc w:val="right"/>
            </w:pPr>
            <w:r>
              <w:rPr>
                <w:color w:val="000000"/>
                <w:sz w:val="24"/>
              </w:rPr>
              <w:t>7,552</w:t>
            </w:r>
          </w:p>
        </w:tc>
        <w:tc>
          <w:tcPr>
            <w:tcW w:w="1944" w:type="dxa"/>
            <w:vAlign w:val="center"/>
          </w:tcPr>
          <w:p w:rsidR="00814504" w:rsidRDefault="00031C47">
            <w:pPr>
              <w:jc w:val="right"/>
            </w:pPr>
            <w:r>
              <w:rPr>
                <w:color w:val="000000"/>
                <w:sz w:val="24"/>
              </w:rPr>
              <w:t>124,003.84</w:t>
            </w:r>
          </w:p>
        </w:tc>
        <w:tc>
          <w:tcPr>
            <w:tcW w:w="1705" w:type="dxa"/>
            <w:vAlign w:val="center"/>
          </w:tcPr>
          <w:p w:rsidR="00814504" w:rsidRDefault="00031C47">
            <w:pPr>
              <w:jc w:val="right"/>
            </w:pPr>
            <w:r>
              <w:rPr>
                <w:color w:val="000000"/>
                <w:sz w:val="24"/>
              </w:rPr>
              <w:t>0.04</w:t>
            </w:r>
          </w:p>
        </w:tc>
      </w:tr>
      <w:tr w:rsidR="00814504">
        <w:tc>
          <w:tcPr>
            <w:tcW w:w="862" w:type="dxa"/>
            <w:vAlign w:val="center"/>
          </w:tcPr>
          <w:p w:rsidR="00814504" w:rsidRDefault="00031C47">
            <w:pPr>
              <w:jc w:val="center"/>
            </w:pPr>
            <w:r>
              <w:rPr>
                <w:color w:val="000000"/>
                <w:sz w:val="24"/>
              </w:rPr>
              <w:t>7</w:t>
            </w:r>
          </w:p>
        </w:tc>
        <w:tc>
          <w:tcPr>
            <w:tcW w:w="1346" w:type="dxa"/>
            <w:vAlign w:val="center"/>
          </w:tcPr>
          <w:p w:rsidR="00814504" w:rsidRDefault="00031C47">
            <w:pPr>
              <w:jc w:val="center"/>
            </w:pPr>
            <w:r>
              <w:rPr>
                <w:color w:val="000000"/>
                <w:sz w:val="24"/>
              </w:rPr>
              <w:t>688078</w:t>
            </w:r>
          </w:p>
        </w:tc>
        <w:tc>
          <w:tcPr>
            <w:tcW w:w="1795" w:type="dxa"/>
            <w:vAlign w:val="center"/>
          </w:tcPr>
          <w:p w:rsidR="00814504" w:rsidRDefault="00031C47">
            <w:pPr>
              <w:jc w:val="center"/>
            </w:pPr>
            <w:r>
              <w:rPr>
                <w:color w:val="000000"/>
                <w:sz w:val="24"/>
              </w:rPr>
              <w:t>龙软科技</w:t>
            </w:r>
          </w:p>
        </w:tc>
        <w:tc>
          <w:tcPr>
            <w:tcW w:w="1346" w:type="dxa"/>
            <w:vAlign w:val="center"/>
          </w:tcPr>
          <w:p w:rsidR="00814504" w:rsidRDefault="00031C47">
            <w:pPr>
              <w:jc w:val="right"/>
            </w:pPr>
            <w:r>
              <w:rPr>
                <w:color w:val="000000"/>
                <w:sz w:val="24"/>
              </w:rPr>
              <w:t>2,811</w:t>
            </w:r>
          </w:p>
        </w:tc>
        <w:tc>
          <w:tcPr>
            <w:tcW w:w="1944" w:type="dxa"/>
            <w:vAlign w:val="center"/>
          </w:tcPr>
          <w:p w:rsidR="00814504" w:rsidRDefault="00031C47">
            <w:pPr>
              <w:jc w:val="right"/>
            </w:pPr>
            <w:r>
              <w:rPr>
                <w:color w:val="000000"/>
                <w:sz w:val="24"/>
              </w:rPr>
              <w:t>115,813.20</w:t>
            </w:r>
          </w:p>
        </w:tc>
        <w:tc>
          <w:tcPr>
            <w:tcW w:w="1705" w:type="dxa"/>
            <w:vAlign w:val="center"/>
          </w:tcPr>
          <w:p w:rsidR="00814504" w:rsidRDefault="00031C47">
            <w:pPr>
              <w:jc w:val="right"/>
            </w:pPr>
            <w:r>
              <w:rPr>
                <w:color w:val="000000"/>
                <w:sz w:val="24"/>
              </w:rPr>
              <w:t>0.04</w:t>
            </w:r>
          </w:p>
        </w:tc>
      </w:tr>
      <w:tr w:rsidR="00814504">
        <w:tc>
          <w:tcPr>
            <w:tcW w:w="862" w:type="dxa"/>
            <w:vAlign w:val="center"/>
          </w:tcPr>
          <w:p w:rsidR="00814504" w:rsidRDefault="00031C47">
            <w:pPr>
              <w:jc w:val="center"/>
            </w:pPr>
            <w:r>
              <w:rPr>
                <w:color w:val="000000"/>
                <w:sz w:val="24"/>
              </w:rPr>
              <w:t>8</w:t>
            </w:r>
          </w:p>
        </w:tc>
        <w:tc>
          <w:tcPr>
            <w:tcW w:w="1346" w:type="dxa"/>
            <w:vAlign w:val="center"/>
          </w:tcPr>
          <w:p w:rsidR="00814504" w:rsidRDefault="00031C47">
            <w:pPr>
              <w:jc w:val="center"/>
            </w:pPr>
            <w:r>
              <w:rPr>
                <w:color w:val="000000"/>
                <w:sz w:val="24"/>
              </w:rPr>
              <w:t>688277</w:t>
            </w:r>
          </w:p>
        </w:tc>
        <w:tc>
          <w:tcPr>
            <w:tcW w:w="1795" w:type="dxa"/>
            <w:vAlign w:val="center"/>
          </w:tcPr>
          <w:p w:rsidR="00814504" w:rsidRDefault="00031C47">
            <w:pPr>
              <w:jc w:val="center"/>
            </w:pPr>
            <w:r>
              <w:rPr>
                <w:color w:val="000000"/>
                <w:sz w:val="24"/>
              </w:rPr>
              <w:t>天智航</w:t>
            </w:r>
          </w:p>
        </w:tc>
        <w:tc>
          <w:tcPr>
            <w:tcW w:w="1346" w:type="dxa"/>
            <w:vAlign w:val="center"/>
          </w:tcPr>
          <w:p w:rsidR="00814504" w:rsidRDefault="00031C47">
            <w:pPr>
              <w:jc w:val="right"/>
            </w:pPr>
            <w:r>
              <w:rPr>
                <w:color w:val="000000"/>
                <w:sz w:val="24"/>
              </w:rPr>
              <w:t>8,810</w:t>
            </w:r>
          </w:p>
        </w:tc>
        <w:tc>
          <w:tcPr>
            <w:tcW w:w="1944" w:type="dxa"/>
            <w:vAlign w:val="center"/>
          </w:tcPr>
          <w:p w:rsidR="00814504" w:rsidRDefault="00031C47">
            <w:pPr>
              <w:jc w:val="right"/>
            </w:pPr>
            <w:r>
              <w:rPr>
                <w:color w:val="000000"/>
                <w:sz w:val="24"/>
              </w:rPr>
              <w:t>106,072.40</w:t>
            </w:r>
          </w:p>
        </w:tc>
        <w:tc>
          <w:tcPr>
            <w:tcW w:w="1705" w:type="dxa"/>
            <w:vAlign w:val="center"/>
          </w:tcPr>
          <w:p w:rsidR="00814504" w:rsidRDefault="00031C47">
            <w:pPr>
              <w:jc w:val="right"/>
            </w:pPr>
            <w:r>
              <w:rPr>
                <w:color w:val="000000"/>
                <w:sz w:val="24"/>
              </w:rPr>
              <w:t>0.04</w:t>
            </w:r>
          </w:p>
        </w:tc>
      </w:tr>
      <w:tr w:rsidR="00814504">
        <w:tc>
          <w:tcPr>
            <w:tcW w:w="862" w:type="dxa"/>
            <w:vAlign w:val="center"/>
          </w:tcPr>
          <w:p w:rsidR="00814504" w:rsidRDefault="00031C47">
            <w:pPr>
              <w:jc w:val="center"/>
            </w:pPr>
            <w:r>
              <w:rPr>
                <w:color w:val="000000"/>
                <w:sz w:val="24"/>
              </w:rPr>
              <w:t>9</w:t>
            </w:r>
          </w:p>
        </w:tc>
        <w:tc>
          <w:tcPr>
            <w:tcW w:w="1346" w:type="dxa"/>
            <w:vAlign w:val="center"/>
          </w:tcPr>
          <w:p w:rsidR="00814504" w:rsidRDefault="00031C47">
            <w:pPr>
              <w:jc w:val="center"/>
            </w:pPr>
            <w:r>
              <w:rPr>
                <w:color w:val="000000"/>
                <w:sz w:val="24"/>
              </w:rPr>
              <w:t>688528</w:t>
            </w:r>
          </w:p>
        </w:tc>
        <w:tc>
          <w:tcPr>
            <w:tcW w:w="1795" w:type="dxa"/>
            <w:vAlign w:val="center"/>
          </w:tcPr>
          <w:p w:rsidR="00814504" w:rsidRDefault="00031C47">
            <w:pPr>
              <w:jc w:val="center"/>
            </w:pPr>
            <w:r>
              <w:rPr>
                <w:color w:val="000000"/>
                <w:sz w:val="24"/>
              </w:rPr>
              <w:t>秦川物联</w:t>
            </w:r>
          </w:p>
        </w:tc>
        <w:tc>
          <w:tcPr>
            <w:tcW w:w="1346" w:type="dxa"/>
            <w:vAlign w:val="center"/>
          </w:tcPr>
          <w:p w:rsidR="00814504" w:rsidRDefault="00031C47">
            <w:pPr>
              <w:jc w:val="right"/>
            </w:pPr>
            <w:r>
              <w:rPr>
                <w:color w:val="000000"/>
                <w:sz w:val="24"/>
              </w:rPr>
              <w:t>8,337</w:t>
            </w:r>
          </w:p>
        </w:tc>
        <w:tc>
          <w:tcPr>
            <w:tcW w:w="1944" w:type="dxa"/>
            <w:vAlign w:val="center"/>
          </w:tcPr>
          <w:p w:rsidR="00814504" w:rsidRDefault="00031C47">
            <w:pPr>
              <w:jc w:val="right"/>
            </w:pPr>
            <w:r>
              <w:rPr>
                <w:color w:val="000000"/>
                <w:sz w:val="24"/>
              </w:rPr>
              <w:t>94,458.21</w:t>
            </w:r>
          </w:p>
        </w:tc>
        <w:tc>
          <w:tcPr>
            <w:tcW w:w="1705" w:type="dxa"/>
            <w:vAlign w:val="center"/>
          </w:tcPr>
          <w:p w:rsidR="00814504" w:rsidRDefault="00031C47">
            <w:pPr>
              <w:jc w:val="right"/>
            </w:pPr>
            <w:r>
              <w:rPr>
                <w:color w:val="000000"/>
                <w:sz w:val="24"/>
              </w:rPr>
              <w:t>0.03</w:t>
            </w:r>
          </w:p>
        </w:tc>
      </w:tr>
      <w:tr w:rsidR="00814504">
        <w:tc>
          <w:tcPr>
            <w:tcW w:w="862" w:type="dxa"/>
            <w:vAlign w:val="center"/>
          </w:tcPr>
          <w:p w:rsidR="00814504" w:rsidRDefault="00031C47">
            <w:pPr>
              <w:jc w:val="center"/>
            </w:pPr>
            <w:r>
              <w:rPr>
                <w:color w:val="000000"/>
                <w:sz w:val="24"/>
              </w:rPr>
              <w:t>10</w:t>
            </w:r>
          </w:p>
        </w:tc>
        <w:tc>
          <w:tcPr>
            <w:tcW w:w="1346" w:type="dxa"/>
            <w:vAlign w:val="center"/>
          </w:tcPr>
          <w:p w:rsidR="00814504" w:rsidRDefault="00031C47">
            <w:pPr>
              <w:jc w:val="center"/>
            </w:pPr>
            <w:r>
              <w:rPr>
                <w:color w:val="000000"/>
                <w:sz w:val="24"/>
              </w:rPr>
              <w:t>603087</w:t>
            </w:r>
          </w:p>
        </w:tc>
        <w:tc>
          <w:tcPr>
            <w:tcW w:w="1795" w:type="dxa"/>
            <w:vAlign w:val="center"/>
          </w:tcPr>
          <w:p w:rsidR="00814504" w:rsidRDefault="00031C47">
            <w:pPr>
              <w:jc w:val="center"/>
            </w:pPr>
            <w:r>
              <w:rPr>
                <w:color w:val="000000"/>
                <w:sz w:val="24"/>
              </w:rPr>
              <w:t>甘李药业</w:t>
            </w:r>
          </w:p>
        </w:tc>
        <w:tc>
          <w:tcPr>
            <w:tcW w:w="1346" w:type="dxa"/>
            <w:vAlign w:val="center"/>
          </w:tcPr>
          <w:p w:rsidR="00814504" w:rsidRDefault="00031C47">
            <w:pPr>
              <w:jc w:val="right"/>
            </w:pPr>
            <w:r>
              <w:rPr>
                <w:color w:val="000000"/>
                <w:sz w:val="24"/>
              </w:rPr>
              <w:t>904</w:t>
            </w:r>
          </w:p>
        </w:tc>
        <w:tc>
          <w:tcPr>
            <w:tcW w:w="1944" w:type="dxa"/>
            <w:vAlign w:val="center"/>
          </w:tcPr>
          <w:p w:rsidR="00814504" w:rsidRDefault="00031C47">
            <w:pPr>
              <w:jc w:val="right"/>
            </w:pPr>
            <w:r>
              <w:rPr>
                <w:color w:val="000000"/>
                <w:sz w:val="24"/>
              </w:rPr>
              <w:t>90,671.20</w:t>
            </w:r>
          </w:p>
        </w:tc>
        <w:tc>
          <w:tcPr>
            <w:tcW w:w="1705" w:type="dxa"/>
            <w:vAlign w:val="center"/>
          </w:tcPr>
          <w:p w:rsidR="00814504" w:rsidRDefault="00031C47">
            <w:pPr>
              <w:jc w:val="right"/>
            </w:pPr>
            <w:r>
              <w:rPr>
                <w:color w:val="000000"/>
                <w:sz w:val="24"/>
              </w:rPr>
              <w:t>0.03</w:t>
            </w:r>
          </w:p>
        </w:tc>
      </w:tr>
      <w:tr w:rsidR="00814504">
        <w:tc>
          <w:tcPr>
            <w:tcW w:w="862" w:type="dxa"/>
            <w:vAlign w:val="center"/>
          </w:tcPr>
          <w:p w:rsidR="00814504" w:rsidRDefault="00031C47">
            <w:pPr>
              <w:jc w:val="center"/>
            </w:pPr>
            <w:r>
              <w:rPr>
                <w:color w:val="000000"/>
                <w:sz w:val="24"/>
              </w:rPr>
              <w:t>11</w:t>
            </w:r>
          </w:p>
        </w:tc>
        <w:tc>
          <w:tcPr>
            <w:tcW w:w="1346" w:type="dxa"/>
            <w:vAlign w:val="center"/>
          </w:tcPr>
          <w:p w:rsidR="00814504" w:rsidRDefault="00031C47">
            <w:pPr>
              <w:jc w:val="center"/>
            </w:pPr>
            <w:r>
              <w:rPr>
                <w:color w:val="000000"/>
                <w:sz w:val="24"/>
              </w:rPr>
              <w:t>688600</w:t>
            </w:r>
          </w:p>
        </w:tc>
        <w:tc>
          <w:tcPr>
            <w:tcW w:w="1795" w:type="dxa"/>
            <w:vAlign w:val="center"/>
          </w:tcPr>
          <w:p w:rsidR="00814504" w:rsidRDefault="00031C47">
            <w:pPr>
              <w:jc w:val="center"/>
            </w:pPr>
            <w:r>
              <w:rPr>
                <w:color w:val="000000"/>
                <w:sz w:val="24"/>
              </w:rPr>
              <w:t>皖仪科技</w:t>
            </w:r>
          </w:p>
        </w:tc>
        <w:tc>
          <w:tcPr>
            <w:tcW w:w="1346" w:type="dxa"/>
            <w:vAlign w:val="center"/>
          </w:tcPr>
          <w:p w:rsidR="00814504" w:rsidRDefault="00031C47">
            <w:pPr>
              <w:jc w:val="right"/>
            </w:pPr>
            <w:r>
              <w:rPr>
                <w:color w:val="000000"/>
                <w:sz w:val="24"/>
              </w:rPr>
              <w:t>5,468</w:t>
            </w:r>
          </w:p>
        </w:tc>
        <w:tc>
          <w:tcPr>
            <w:tcW w:w="1944" w:type="dxa"/>
            <w:vAlign w:val="center"/>
          </w:tcPr>
          <w:p w:rsidR="00814504" w:rsidRDefault="00031C47">
            <w:pPr>
              <w:jc w:val="right"/>
            </w:pPr>
            <w:r>
              <w:rPr>
                <w:color w:val="000000"/>
                <w:sz w:val="24"/>
              </w:rPr>
              <w:t>84,754.00</w:t>
            </w:r>
          </w:p>
        </w:tc>
        <w:tc>
          <w:tcPr>
            <w:tcW w:w="1705" w:type="dxa"/>
            <w:vAlign w:val="center"/>
          </w:tcPr>
          <w:p w:rsidR="00814504" w:rsidRDefault="00031C47">
            <w:pPr>
              <w:jc w:val="right"/>
            </w:pPr>
            <w:r>
              <w:rPr>
                <w:color w:val="000000"/>
                <w:sz w:val="24"/>
              </w:rPr>
              <w:t>0.03</w:t>
            </w:r>
          </w:p>
        </w:tc>
      </w:tr>
      <w:tr w:rsidR="00814504">
        <w:tc>
          <w:tcPr>
            <w:tcW w:w="862" w:type="dxa"/>
            <w:vAlign w:val="center"/>
          </w:tcPr>
          <w:p w:rsidR="00814504" w:rsidRDefault="00031C47">
            <w:pPr>
              <w:jc w:val="center"/>
            </w:pPr>
            <w:r>
              <w:rPr>
                <w:color w:val="000000"/>
                <w:sz w:val="24"/>
              </w:rPr>
              <w:t>12</w:t>
            </w:r>
          </w:p>
        </w:tc>
        <w:tc>
          <w:tcPr>
            <w:tcW w:w="1346" w:type="dxa"/>
            <w:vAlign w:val="center"/>
          </w:tcPr>
          <w:p w:rsidR="00814504" w:rsidRDefault="00031C47">
            <w:pPr>
              <w:jc w:val="center"/>
            </w:pPr>
            <w:r>
              <w:rPr>
                <w:color w:val="000000"/>
                <w:sz w:val="24"/>
              </w:rPr>
              <w:t>605166</w:t>
            </w:r>
          </w:p>
        </w:tc>
        <w:tc>
          <w:tcPr>
            <w:tcW w:w="1795" w:type="dxa"/>
            <w:vAlign w:val="center"/>
          </w:tcPr>
          <w:p w:rsidR="00814504" w:rsidRDefault="00031C47">
            <w:pPr>
              <w:jc w:val="center"/>
            </w:pPr>
            <w:r>
              <w:rPr>
                <w:color w:val="000000"/>
                <w:sz w:val="24"/>
              </w:rPr>
              <w:t>聚合顺</w:t>
            </w:r>
          </w:p>
        </w:tc>
        <w:tc>
          <w:tcPr>
            <w:tcW w:w="1346" w:type="dxa"/>
            <w:vAlign w:val="center"/>
          </w:tcPr>
          <w:p w:rsidR="00814504" w:rsidRDefault="00031C47">
            <w:pPr>
              <w:jc w:val="right"/>
            </w:pPr>
            <w:r>
              <w:rPr>
                <w:color w:val="000000"/>
                <w:sz w:val="24"/>
              </w:rPr>
              <w:t>1,641</w:t>
            </w:r>
          </w:p>
        </w:tc>
        <w:tc>
          <w:tcPr>
            <w:tcW w:w="1944" w:type="dxa"/>
            <w:vAlign w:val="center"/>
          </w:tcPr>
          <w:p w:rsidR="00814504" w:rsidRDefault="00031C47">
            <w:pPr>
              <w:jc w:val="right"/>
            </w:pPr>
            <w:r>
              <w:rPr>
                <w:color w:val="000000"/>
                <w:sz w:val="24"/>
              </w:rPr>
              <w:t>26,009.85</w:t>
            </w:r>
          </w:p>
        </w:tc>
        <w:tc>
          <w:tcPr>
            <w:tcW w:w="1705" w:type="dxa"/>
            <w:vAlign w:val="center"/>
          </w:tcPr>
          <w:p w:rsidR="00814504" w:rsidRDefault="00031C47">
            <w:pPr>
              <w:jc w:val="right"/>
            </w:pPr>
            <w:r>
              <w:rPr>
                <w:color w:val="000000"/>
                <w:sz w:val="24"/>
              </w:rPr>
              <w:t>0.01</w:t>
            </w:r>
          </w:p>
        </w:tc>
      </w:tr>
      <w:tr w:rsidR="00814504">
        <w:tc>
          <w:tcPr>
            <w:tcW w:w="862" w:type="dxa"/>
            <w:vAlign w:val="center"/>
          </w:tcPr>
          <w:p w:rsidR="00814504" w:rsidRDefault="00031C47">
            <w:pPr>
              <w:jc w:val="center"/>
            </w:pPr>
            <w:r>
              <w:rPr>
                <w:color w:val="000000"/>
                <w:sz w:val="24"/>
              </w:rPr>
              <w:t>13</w:t>
            </w:r>
          </w:p>
        </w:tc>
        <w:tc>
          <w:tcPr>
            <w:tcW w:w="1346" w:type="dxa"/>
            <w:vAlign w:val="center"/>
          </w:tcPr>
          <w:p w:rsidR="00814504" w:rsidRDefault="00031C47">
            <w:pPr>
              <w:jc w:val="center"/>
            </w:pPr>
            <w:r>
              <w:rPr>
                <w:color w:val="000000"/>
                <w:sz w:val="24"/>
              </w:rPr>
              <w:t>600956</w:t>
            </w:r>
          </w:p>
        </w:tc>
        <w:tc>
          <w:tcPr>
            <w:tcW w:w="1795" w:type="dxa"/>
            <w:vAlign w:val="center"/>
          </w:tcPr>
          <w:p w:rsidR="00814504" w:rsidRDefault="00031C47">
            <w:pPr>
              <w:jc w:val="center"/>
            </w:pPr>
            <w:r>
              <w:rPr>
                <w:color w:val="000000"/>
                <w:sz w:val="24"/>
              </w:rPr>
              <w:t>新天绿能</w:t>
            </w:r>
          </w:p>
        </w:tc>
        <w:tc>
          <w:tcPr>
            <w:tcW w:w="1346" w:type="dxa"/>
            <w:vAlign w:val="center"/>
          </w:tcPr>
          <w:p w:rsidR="00814504" w:rsidRDefault="00031C47">
            <w:pPr>
              <w:jc w:val="right"/>
            </w:pPr>
            <w:r>
              <w:rPr>
                <w:color w:val="000000"/>
                <w:sz w:val="24"/>
              </w:rPr>
              <w:t>2,533</w:t>
            </w:r>
          </w:p>
        </w:tc>
        <w:tc>
          <w:tcPr>
            <w:tcW w:w="1944" w:type="dxa"/>
            <w:vAlign w:val="center"/>
          </w:tcPr>
          <w:p w:rsidR="00814504" w:rsidRDefault="00031C47">
            <w:pPr>
              <w:jc w:val="right"/>
            </w:pPr>
            <w:r>
              <w:rPr>
                <w:color w:val="000000"/>
                <w:sz w:val="24"/>
              </w:rPr>
              <w:t>12,766.32</w:t>
            </w:r>
          </w:p>
        </w:tc>
        <w:tc>
          <w:tcPr>
            <w:tcW w:w="1705" w:type="dxa"/>
            <w:vAlign w:val="center"/>
          </w:tcPr>
          <w:p w:rsidR="00814504" w:rsidRDefault="00031C47">
            <w:pPr>
              <w:jc w:val="right"/>
            </w:pPr>
            <w:r>
              <w:rPr>
                <w:color w:val="000000"/>
                <w:sz w:val="24"/>
              </w:rPr>
              <w:t>0.00</w:t>
            </w:r>
          </w:p>
        </w:tc>
      </w:tr>
    </w:tbl>
    <w:p w:rsidR="001548F9" w:rsidRPr="005312D8"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71" w:name="_Toc49242914"/>
      <w:r w:rsidRPr="005312D8">
        <w:rPr>
          <w:rFonts w:ascii="Times New Roman" w:hAnsi="Times New Roman"/>
          <w:kern w:val="0"/>
          <w:szCs w:val="24"/>
        </w:rPr>
        <w:t>7.4</w:t>
      </w:r>
      <w:bookmarkStart w:id="72" w:name="_Toc234814103"/>
      <w:r w:rsidRPr="005312D8">
        <w:rPr>
          <w:rFonts w:ascii="Times New Roman" w:hAnsi="Times New Roman"/>
          <w:kern w:val="0"/>
          <w:szCs w:val="24"/>
        </w:rPr>
        <w:t>报告期内股票投资组合的重大变动</w:t>
      </w:r>
      <w:bookmarkEnd w:id="71"/>
      <w:bookmarkEnd w:id="72"/>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14504">
        <w:tc>
          <w:tcPr>
            <w:tcW w:w="869" w:type="dxa"/>
            <w:vAlign w:val="center"/>
          </w:tcPr>
          <w:p w:rsidR="00814504" w:rsidRDefault="00031C47">
            <w:pPr>
              <w:jc w:val="center"/>
            </w:pPr>
            <w:r>
              <w:rPr>
                <w:sz w:val="24"/>
              </w:rPr>
              <w:t>1</w:t>
            </w:r>
          </w:p>
        </w:tc>
        <w:tc>
          <w:tcPr>
            <w:tcW w:w="1650" w:type="dxa"/>
            <w:vAlign w:val="center"/>
          </w:tcPr>
          <w:p w:rsidR="00814504" w:rsidRDefault="00031C47">
            <w:pPr>
              <w:jc w:val="center"/>
            </w:pPr>
            <w:r>
              <w:rPr>
                <w:sz w:val="24"/>
              </w:rPr>
              <w:t>601398</w:t>
            </w:r>
          </w:p>
        </w:tc>
        <w:tc>
          <w:tcPr>
            <w:tcW w:w="1980" w:type="dxa"/>
            <w:vAlign w:val="center"/>
          </w:tcPr>
          <w:p w:rsidR="00814504" w:rsidRDefault="00031C47">
            <w:pPr>
              <w:jc w:val="center"/>
            </w:pPr>
            <w:r>
              <w:rPr>
                <w:sz w:val="24"/>
              </w:rPr>
              <w:t>工商银行</w:t>
            </w:r>
          </w:p>
        </w:tc>
        <w:tc>
          <w:tcPr>
            <w:tcW w:w="2879" w:type="dxa"/>
            <w:vAlign w:val="center"/>
          </w:tcPr>
          <w:p w:rsidR="00814504" w:rsidRDefault="00031C47">
            <w:pPr>
              <w:jc w:val="right"/>
            </w:pPr>
            <w:r>
              <w:rPr>
                <w:sz w:val="24"/>
              </w:rPr>
              <w:t>3,157,229.00</w:t>
            </w:r>
          </w:p>
        </w:tc>
        <w:tc>
          <w:tcPr>
            <w:tcW w:w="1620" w:type="dxa"/>
            <w:vAlign w:val="center"/>
          </w:tcPr>
          <w:p w:rsidR="00814504" w:rsidRDefault="00031C47">
            <w:pPr>
              <w:jc w:val="right"/>
            </w:pPr>
            <w:r>
              <w:rPr>
                <w:sz w:val="24"/>
              </w:rPr>
              <w:t>0.90</w:t>
            </w:r>
          </w:p>
        </w:tc>
      </w:tr>
      <w:tr w:rsidR="00814504">
        <w:tc>
          <w:tcPr>
            <w:tcW w:w="869" w:type="dxa"/>
            <w:vAlign w:val="center"/>
          </w:tcPr>
          <w:p w:rsidR="00814504" w:rsidRDefault="00031C47">
            <w:pPr>
              <w:jc w:val="center"/>
            </w:pPr>
            <w:r>
              <w:rPr>
                <w:sz w:val="24"/>
              </w:rPr>
              <w:t>2</w:t>
            </w:r>
          </w:p>
        </w:tc>
        <w:tc>
          <w:tcPr>
            <w:tcW w:w="1650" w:type="dxa"/>
            <w:vAlign w:val="center"/>
          </w:tcPr>
          <w:p w:rsidR="00814504" w:rsidRDefault="00031C47">
            <w:pPr>
              <w:jc w:val="center"/>
            </w:pPr>
            <w:r>
              <w:rPr>
                <w:sz w:val="24"/>
              </w:rPr>
              <w:t>603444</w:t>
            </w:r>
          </w:p>
        </w:tc>
        <w:tc>
          <w:tcPr>
            <w:tcW w:w="1980" w:type="dxa"/>
            <w:vAlign w:val="center"/>
          </w:tcPr>
          <w:p w:rsidR="00814504" w:rsidRDefault="00031C47">
            <w:pPr>
              <w:jc w:val="center"/>
            </w:pPr>
            <w:r>
              <w:rPr>
                <w:sz w:val="24"/>
              </w:rPr>
              <w:t>吉比特</w:t>
            </w:r>
          </w:p>
        </w:tc>
        <w:tc>
          <w:tcPr>
            <w:tcW w:w="2879" w:type="dxa"/>
            <w:vAlign w:val="center"/>
          </w:tcPr>
          <w:p w:rsidR="00814504" w:rsidRDefault="00031C47">
            <w:pPr>
              <w:jc w:val="right"/>
            </w:pPr>
            <w:r>
              <w:rPr>
                <w:sz w:val="24"/>
              </w:rPr>
              <w:t>1,701,607.00</w:t>
            </w:r>
          </w:p>
        </w:tc>
        <w:tc>
          <w:tcPr>
            <w:tcW w:w="1620" w:type="dxa"/>
            <w:vAlign w:val="center"/>
          </w:tcPr>
          <w:p w:rsidR="00814504" w:rsidRDefault="00031C47">
            <w:pPr>
              <w:jc w:val="right"/>
            </w:pPr>
            <w:r>
              <w:rPr>
                <w:sz w:val="24"/>
              </w:rPr>
              <w:t>0.48</w:t>
            </w:r>
          </w:p>
        </w:tc>
      </w:tr>
      <w:tr w:rsidR="00814504">
        <w:tc>
          <w:tcPr>
            <w:tcW w:w="869" w:type="dxa"/>
            <w:vAlign w:val="center"/>
          </w:tcPr>
          <w:p w:rsidR="00814504" w:rsidRDefault="00031C47">
            <w:pPr>
              <w:jc w:val="center"/>
            </w:pPr>
            <w:r>
              <w:rPr>
                <w:sz w:val="24"/>
              </w:rPr>
              <w:t>3</w:t>
            </w:r>
          </w:p>
        </w:tc>
        <w:tc>
          <w:tcPr>
            <w:tcW w:w="1650" w:type="dxa"/>
            <w:vAlign w:val="center"/>
          </w:tcPr>
          <w:p w:rsidR="00814504" w:rsidRDefault="00031C47">
            <w:pPr>
              <w:jc w:val="center"/>
            </w:pPr>
            <w:r>
              <w:rPr>
                <w:sz w:val="24"/>
              </w:rPr>
              <w:t>600739</w:t>
            </w:r>
          </w:p>
        </w:tc>
        <w:tc>
          <w:tcPr>
            <w:tcW w:w="1980" w:type="dxa"/>
            <w:vAlign w:val="center"/>
          </w:tcPr>
          <w:p w:rsidR="00814504" w:rsidRDefault="00031C47">
            <w:pPr>
              <w:jc w:val="center"/>
            </w:pPr>
            <w:r>
              <w:rPr>
                <w:sz w:val="24"/>
              </w:rPr>
              <w:t>辽宁成大</w:t>
            </w:r>
          </w:p>
        </w:tc>
        <w:tc>
          <w:tcPr>
            <w:tcW w:w="2879" w:type="dxa"/>
            <w:vAlign w:val="center"/>
          </w:tcPr>
          <w:p w:rsidR="00814504" w:rsidRDefault="00031C47">
            <w:pPr>
              <w:jc w:val="right"/>
            </w:pPr>
            <w:r>
              <w:rPr>
                <w:sz w:val="24"/>
              </w:rPr>
              <w:t>1,371,849.00</w:t>
            </w:r>
          </w:p>
        </w:tc>
        <w:tc>
          <w:tcPr>
            <w:tcW w:w="1620" w:type="dxa"/>
            <w:vAlign w:val="center"/>
          </w:tcPr>
          <w:p w:rsidR="00814504" w:rsidRDefault="00031C47">
            <w:pPr>
              <w:jc w:val="right"/>
            </w:pPr>
            <w:r>
              <w:rPr>
                <w:sz w:val="24"/>
              </w:rPr>
              <w:t>0.39</w:t>
            </w:r>
          </w:p>
        </w:tc>
      </w:tr>
      <w:tr w:rsidR="00814504">
        <w:tc>
          <w:tcPr>
            <w:tcW w:w="869" w:type="dxa"/>
            <w:vAlign w:val="center"/>
          </w:tcPr>
          <w:p w:rsidR="00814504" w:rsidRDefault="00031C47">
            <w:pPr>
              <w:jc w:val="center"/>
            </w:pPr>
            <w:r>
              <w:rPr>
                <w:sz w:val="24"/>
              </w:rPr>
              <w:t>4</w:t>
            </w:r>
          </w:p>
        </w:tc>
        <w:tc>
          <w:tcPr>
            <w:tcW w:w="1650" w:type="dxa"/>
            <w:vAlign w:val="center"/>
          </w:tcPr>
          <w:p w:rsidR="00814504" w:rsidRDefault="00031C47">
            <w:pPr>
              <w:jc w:val="center"/>
            </w:pPr>
            <w:r>
              <w:rPr>
                <w:sz w:val="24"/>
              </w:rPr>
              <w:t>600161</w:t>
            </w:r>
          </w:p>
        </w:tc>
        <w:tc>
          <w:tcPr>
            <w:tcW w:w="1980" w:type="dxa"/>
            <w:vAlign w:val="center"/>
          </w:tcPr>
          <w:p w:rsidR="00814504" w:rsidRDefault="00031C47">
            <w:pPr>
              <w:jc w:val="center"/>
            </w:pPr>
            <w:r>
              <w:rPr>
                <w:sz w:val="24"/>
              </w:rPr>
              <w:t>天坛生物</w:t>
            </w:r>
          </w:p>
        </w:tc>
        <w:tc>
          <w:tcPr>
            <w:tcW w:w="2879" w:type="dxa"/>
            <w:vAlign w:val="center"/>
          </w:tcPr>
          <w:p w:rsidR="00814504" w:rsidRDefault="00031C47">
            <w:pPr>
              <w:jc w:val="right"/>
            </w:pPr>
            <w:r>
              <w:rPr>
                <w:sz w:val="24"/>
              </w:rPr>
              <w:t>1,123,894.00</w:t>
            </w:r>
          </w:p>
        </w:tc>
        <w:tc>
          <w:tcPr>
            <w:tcW w:w="1620" w:type="dxa"/>
            <w:vAlign w:val="center"/>
          </w:tcPr>
          <w:p w:rsidR="00814504" w:rsidRDefault="00031C47">
            <w:pPr>
              <w:jc w:val="right"/>
            </w:pPr>
            <w:r>
              <w:rPr>
                <w:sz w:val="24"/>
              </w:rPr>
              <w:t>0.32</w:t>
            </w:r>
          </w:p>
        </w:tc>
      </w:tr>
      <w:tr w:rsidR="00814504">
        <w:tc>
          <w:tcPr>
            <w:tcW w:w="869" w:type="dxa"/>
            <w:vAlign w:val="center"/>
          </w:tcPr>
          <w:p w:rsidR="00814504" w:rsidRDefault="00031C47">
            <w:pPr>
              <w:jc w:val="center"/>
            </w:pPr>
            <w:r>
              <w:rPr>
                <w:sz w:val="24"/>
              </w:rPr>
              <w:t>5</w:t>
            </w:r>
          </w:p>
        </w:tc>
        <w:tc>
          <w:tcPr>
            <w:tcW w:w="1650" w:type="dxa"/>
            <w:vAlign w:val="center"/>
          </w:tcPr>
          <w:p w:rsidR="00814504" w:rsidRDefault="00031C47">
            <w:pPr>
              <w:jc w:val="center"/>
            </w:pPr>
            <w:r>
              <w:rPr>
                <w:sz w:val="24"/>
              </w:rPr>
              <w:t>600233</w:t>
            </w:r>
          </w:p>
        </w:tc>
        <w:tc>
          <w:tcPr>
            <w:tcW w:w="1980" w:type="dxa"/>
            <w:vAlign w:val="center"/>
          </w:tcPr>
          <w:p w:rsidR="00814504" w:rsidRDefault="00031C47">
            <w:pPr>
              <w:jc w:val="center"/>
            </w:pPr>
            <w:r>
              <w:rPr>
                <w:sz w:val="24"/>
              </w:rPr>
              <w:t>圆通速递</w:t>
            </w:r>
          </w:p>
        </w:tc>
        <w:tc>
          <w:tcPr>
            <w:tcW w:w="2879" w:type="dxa"/>
            <w:vAlign w:val="center"/>
          </w:tcPr>
          <w:p w:rsidR="00814504" w:rsidRDefault="00031C47">
            <w:pPr>
              <w:jc w:val="right"/>
            </w:pPr>
            <w:r>
              <w:rPr>
                <w:sz w:val="24"/>
              </w:rPr>
              <w:t>1,005,082.00</w:t>
            </w:r>
          </w:p>
        </w:tc>
        <w:tc>
          <w:tcPr>
            <w:tcW w:w="1620" w:type="dxa"/>
            <w:vAlign w:val="center"/>
          </w:tcPr>
          <w:p w:rsidR="00814504" w:rsidRDefault="00031C47">
            <w:pPr>
              <w:jc w:val="right"/>
            </w:pPr>
            <w:r>
              <w:rPr>
                <w:sz w:val="24"/>
              </w:rPr>
              <w:t>0.29</w:t>
            </w:r>
          </w:p>
        </w:tc>
      </w:tr>
      <w:tr w:rsidR="00814504">
        <w:tc>
          <w:tcPr>
            <w:tcW w:w="869" w:type="dxa"/>
            <w:vAlign w:val="center"/>
          </w:tcPr>
          <w:p w:rsidR="00814504" w:rsidRDefault="00031C47">
            <w:pPr>
              <w:jc w:val="center"/>
            </w:pPr>
            <w:r>
              <w:rPr>
                <w:sz w:val="24"/>
              </w:rPr>
              <w:t>6</w:t>
            </w:r>
          </w:p>
        </w:tc>
        <w:tc>
          <w:tcPr>
            <w:tcW w:w="1650" w:type="dxa"/>
            <w:vAlign w:val="center"/>
          </w:tcPr>
          <w:p w:rsidR="00814504" w:rsidRDefault="00031C47">
            <w:pPr>
              <w:jc w:val="center"/>
            </w:pPr>
            <w:r>
              <w:rPr>
                <w:sz w:val="24"/>
              </w:rPr>
              <w:t>601229</w:t>
            </w:r>
          </w:p>
        </w:tc>
        <w:tc>
          <w:tcPr>
            <w:tcW w:w="1980" w:type="dxa"/>
            <w:vAlign w:val="center"/>
          </w:tcPr>
          <w:p w:rsidR="00814504" w:rsidRDefault="00031C47">
            <w:pPr>
              <w:jc w:val="center"/>
            </w:pPr>
            <w:r>
              <w:rPr>
                <w:sz w:val="24"/>
              </w:rPr>
              <w:t>上海银行</w:t>
            </w:r>
          </w:p>
        </w:tc>
        <w:tc>
          <w:tcPr>
            <w:tcW w:w="2879" w:type="dxa"/>
            <w:vAlign w:val="center"/>
          </w:tcPr>
          <w:p w:rsidR="00814504" w:rsidRDefault="00031C47">
            <w:pPr>
              <w:jc w:val="right"/>
            </w:pPr>
            <w:r>
              <w:rPr>
                <w:sz w:val="24"/>
              </w:rPr>
              <w:t>978,243.34</w:t>
            </w:r>
          </w:p>
        </w:tc>
        <w:tc>
          <w:tcPr>
            <w:tcW w:w="1620" w:type="dxa"/>
            <w:vAlign w:val="center"/>
          </w:tcPr>
          <w:p w:rsidR="00814504" w:rsidRDefault="00031C47">
            <w:pPr>
              <w:jc w:val="right"/>
            </w:pPr>
            <w:r>
              <w:rPr>
                <w:sz w:val="24"/>
              </w:rPr>
              <w:t>0.28</w:t>
            </w:r>
          </w:p>
        </w:tc>
      </w:tr>
      <w:tr w:rsidR="00814504">
        <w:tc>
          <w:tcPr>
            <w:tcW w:w="869" w:type="dxa"/>
            <w:vAlign w:val="center"/>
          </w:tcPr>
          <w:p w:rsidR="00814504" w:rsidRDefault="00031C47">
            <w:pPr>
              <w:jc w:val="center"/>
            </w:pPr>
            <w:r>
              <w:rPr>
                <w:sz w:val="24"/>
              </w:rPr>
              <w:t>7</w:t>
            </w:r>
          </w:p>
        </w:tc>
        <w:tc>
          <w:tcPr>
            <w:tcW w:w="1650" w:type="dxa"/>
            <w:vAlign w:val="center"/>
          </w:tcPr>
          <w:p w:rsidR="00814504" w:rsidRDefault="00031C47">
            <w:pPr>
              <w:jc w:val="center"/>
            </w:pPr>
            <w:r>
              <w:rPr>
                <w:sz w:val="24"/>
              </w:rPr>
              <w:t>600436</w:t>
            </w:r>
          </w:p>
        </w:tc>
        <w:tc>
          <w:tcPr>
            <w:tcW w:w="1980" w:type="dxa"/>
            <w:vAlign w:val="center"/>
          </w:tcPr>
          <w:p w:rsidR="00814504" w:rsidRDefault="00031C47">
            <w:pPr>
              <w:jc w:val="center"/>
            </w:pPr>
            <w:r>
              <w:rPr>
                <w:sz w:val="24"/>
              </w:rPr>
              <w:t>片仔癀</w:t>
            </w:r>
          </w:p>
        </w:tc>
        <w:tc>
          <w:tcPr>
            <w:tcW w:w="2879" w:type="dxa"/>
            <w:vAlign w:val="center"/>
          </w:tcPr>
          <w:p w:rsidR="00814504" w:rsidRDefault="00031C47">
            <w:pPr>
              <w:jc w:val="right"/>
            </w:pPr>
            <w:r>
              <w:rPr>
                <w:sz w:val="24"/>
              </w:rPr>
              <w:t>770,219.00</w:t>
            </w:r>
          </w:p>
        </w:tc>
        <w:tc>
          <w:tcPr>
            <w:tcW w:w="1620" w:type="dxa"/>
            <w:vAlign w:val="center"/>
          </w:tcPr>
          <w:p w:rsidR="00814504" w:rsidRDefault="00031C47">
            <w:pPr>
              <w:jc w:val="right"/>
            </w:pPr>
            <w:r>
              <w:rPr>
                <w:sz w:val="24"/>
              </w:rPr>
              <w:t>0.22</w:t>
            </w:r>
          </w:p>
        </w:tc>
      </w:tr>
      <w:tr w:rsidR="00814504">
        <w:tc>
          <w:tcPr>
            <w:tcW w:w="869" w:type="dxa"/>
            <w:vAlign w:val="center"/>
          </w:tcPr>
          <w:p w:rsidR="00814504" w:rsidRDefault="00031C47">
            <w:pPr>
              <w:jc w:val="center"/>
            </w:pPr>
            <w:r>
              <w:rPr>
                <w:sz w:val="24"/>
              </w:rPr>
              <w:t>8</w:t>
            </w:r>
          </w:p>
        </w:tc>
        <w:tc>
          <w:tcPr>
            <w:tcW w:w="1650" w:type="dxa"/>
            <w:vAlign w:val="center"/>
          </w:tcPr>
          <w:p w:rsidR="00814504" w:rsidRDefault="00031C47">
            <w:pPr>
              <w:jc w:val="center"/>
            </w:pPr>
            <w:r>
              <w:rPr>
                <w:sz w:val="24"/>
              </w:rPr>
              <w:t>601318</w:t>
            </w:r>
          </w:p>
        </w:tc>
        <w:tc>
          <w:tcPr>
            <w:tcW w:w="1980" w:type="dxa"/>
            <w:vAlign w:val="center"/>
          </w:tcPr>
          <w:p w:rsidR="00814504" w:rsidRDefault="00031C47">
            <w:pPr>
              <w:jc w:val="center"/>
            </w:pPr>
            <w:r>
              <w:rPr>
                <w:sz w:val="24"/>
              </w:rPr>
              <w:t>中国平安</w:t>
            </w:r>
          </w:p>
        </w:tc>
        <w:tc>
          <w:tcPr>
            <w:tcW w:w="2879" w:type="dxa"/>
            <w:vAlign w:val="center"/>
          </w:tcPr>
          <w:p w:rsidR="00814504" w:rsidRDefault="00031C47">
            <w:pPr>
              <w:jc w:val="right"/>
            </w:pPr>
            <w:r>
              <w:rPr>
                <w:sz w:val="24"/>
              </w:rPr>
              <w:t>671,666.53</w:t>
            </w:r>
          </w:p>
        </w:tc>
        <w:tc>
          <w:tcPr>
            <w:tcW w:w="1620" w:type="dxa"/>
            <w:vAlign w:val="center"/>
          </w:tcPr>
          <w:p w:rsidR="00814504" w:rsidRDefault="00031C47">
            <w:pPr>
              <w:jc w:val="right"/>
            </w:pPr>
            <w:r>
              <w:rPr>
                <w:sz w:val="24"/>
              </w:rPr>
              <w:t>0.19</w:t>
            </w:r>
          </w:p>
        </w:tc>
      </w:tr>
      <w:tr w:rsidR="00814504">
        <w:tc>
          <w:tcPr>
            <w:tcW w:w="869" w:type="dxa"/>
            <w:vAlign w:val="center"/>
          </w:tcPr>
          <w:p w:rsidR="00814504" w:rsidRDefault="00031C47">
            <w:pPr>
              <w:jc w:val="center"/>
            </w:pPr>
            <w:r>
              <w:rPr>
                <w:sz w:val="24"/>
              </w:rPr>
              <w:t>9</w:t>
            </w:r>
          </w:p>
        </w:tc>
        <w:tc>
          <w:tcPr>
            <w:tcW w:w="1650" w:type="dxa"/>
            <w:vAlign w:val="center"/>
          </w:tcPr>
          <w:p w:rsidR="00814504" w:rsidRDefault="00031C47">
            <w:pPr>
              <w:jc w:val="center"/>
            </w:pPr>
            <w:r>
              <w:rPr>
                <w:sz w:val="24"/>
              </w:rPr>
              <w:t>688169</w:t>
            </w:r>
          </w:p>
        </w:tc>
        <w:tc>
          <w:tcPr>
            <w:tcW w:w="1980" w:type="dxa"/>
            <w:vAlign w:val="center"/>
          </w:tcPr>
          <w:p w:rsidR="00814504" w:rsidRDefault="00031C47">
            <w:pPr>
              <w:jc w:val="center"/>
            </w:pPr>
            <w:r>
              <w:rPr>
                <w:sz w:val="24"/>
              </w:rPr>
              <w:t>石头科技</w:t>
            </w:r>
          </w:p>
        </w:tc>
        <w:tc>
          <w:tcPr>
            <w:tcW w:w="2879" w:type="dxa"/>
            <w:vAlign w:val="center"/>
          </w:tcPr>
          <w:p w:rsidR="00814504" w:rsidRDefault="00031C47">
            <w:pPr>
              <w:jc w:val="right"/>
            </w:pPr>
            <w:r>
              <w:rPr>
                <w:sz w:val="24"/>
              </w:rPr>
              <w:t>481,509.12</w:t>
            </w:r>
          </w:p>
        </w:tc>
        <w:tc>
          <w:tcPr>
            <w:tcW w:w="1620" w:type="dxa"/>
            <w:vAlign w:val="center"/>
          </w:tcPr>
          <w:p w:rsidR="00814504" w:rsidRDefault="00031C47">
            <w:pPr>
              <w:jc w:val="right"/>
            </w:pPr>
            <w:r>
              <w:rPr>
                <w:sz w:val="24"/>
              </w:rPr>
              <w:t>0.14</w:t>
            </w:r>
          </w:p>
        </w:tc>
      </w:tr>
      <w:tr w:rsidR="00814504">
        <w:tc>
          <w:tcPr>
            <w:tcW w:w="869" w:type="dxa"/>
            <w:vAlign w:val="center"/>
          </w:tcPr>
          <w:p w:rsidR="00814504" w:rsidRDefault="00031C47">
            <w:pPr>
              <w:jc w:val="center"/>
            </w:pPr>
            <w:r>
              <w:rPr>
                <w:sz w:val="24"/>
              </w:rPr>
              <w:t>10</w:t>
            </w:r>
          </w:p>
        </w:tc>
        <w:tc>
          <w:tcPr>
            <w:tcW w:w="1650" w:type="dxa"/>
            <w:vAlign w:val="center"/>
          </w:tcPr>
          <w:p w:rsidR="00814504" w:rsidRDefault="00031C47">
            <w:pPr>
              <w:jc w:val="center"/>
            </w:pPr>
            <w:r>
              <w:rPr>
                <w:sz w:val="24"/>
              </w:rPr>
              <w:t>601766</w:t>
            </w:r>
          </w:p>
        </w:tc>
        <w:tc>
          <w:tcPr>
            <w:tcW w:w="1980" w:type="dxa"/>
            <w:vAlign w:val="center"/>
          </w:tcPr>
          <w:p w:rsidR="00814504" w:rsidRDefault="00031C47">
            <w:pPr>
              <w:jc w:val="center"/>
            </w:pPr>
            <w:r>
              <w:rPr>
                <w:sz w:val="24"/>
              </w:rPr>
              <w:t>中国中车</w:t>
            </w:r>
          </w:p>
        </w:tc>
        <w:tc>
          <w:tcPr>
            <w:tcW w:w="2879" w:type="dxa"/>
            <w:vAlign w:val="center"/>
          </w:tcPr>
          <w:p w:rsidR="00814504" w:rsidRDefault="00031C47">
            <w:pPr>
              <w:jc w:val="right"/>
            </w:pPr>
            <w:r>
              <w:rPr>
                <w:sz w:val="24"/>
              </w:rPr>
              <w:t>477,130.00</w:t>
            </w:r>
          </w:p>
        </w:tc>
        <w:tc>
          <w:tcPr>
            <w:tcW w:w="1620" w:type="dxa"/>
            <w:vAlign w:val="center"/>
          </w:tcPr>
          <w:p w:rsidR="00814504" w:rsidRDefault="00031C47">
            <w:pPr>
              <w:jc w:val="right"/>
            </w:pPr>
            <w:r>
              <w:rPr>
                <w:sz w:val="24"/>
              </w:rPr>
              <w:t>0.14</w:t>
            </w:r>
          </w:p>
        </w:tc>
      </w:tr>
      <w:tr w:rsidR="00814504">
        <w:tc>
          <w:tcPr>
            <w:tcW w:w="869" w:type="dxa"/>
            <w:vAlign w:val="center"/>
          </w:tcPr>
          <w:p w:rsidR="00814504" w:rsidRDefault="00031C47">
            <w:pPr>
              <w:jc w:val="center"/>
            </w:pPr>
            <w:r>
              <w:rPr>
                <w:sz w:val="24"/>
              </w:rPr>
              <w:t>11</w:t>
            </w:r>
          </w:p>
        </w:tc>
        <w:tc>
          <w:tcPr>
            <w:tcW w:w="1650" w:type="dxa"/>
            <w:vAlign w:val="center"/>
          </w:tcPr>
          <w:p w:rsidR="00814504" w:rsidRDefault="00031C47">
            <w:pPr>
              <w:jc w:val="center"/>
            </w:pPr>
            <w:r>
              <w:rPr>
                <w:sz w:val="24"/>
              </w:rPr>
              <w:t>600737</w:t>
            </w:r>
          </w:p>
        </w:tc>
        <w:tc>
          <w:tcPr>
            <w:tcW w:w="1980" w:type="dxa"/>
            <w:vAlign w:val="center"/>
          </w:tcPr>
          <w:p w:rsidR="00814504" w:rsidRDefault="00031C47">
            <w:pPr>
              <w:jc w:val="center"/>
            </w:pPr>
            <w:r>
              <w:rPr>
                <w:sz w:val="24"/>
              </w:rPr>
              <w:t>中粮糖业</w:t>
            </w:r>
          </w:p>
        </w:tc>
        <w:tc>
          <w:tcPr>
            <w:tcW w:w="2879" w:type="dxa"/>
            <w:vAlign w:val="center"/>
          </w:tcPr>
          <w:p w:rsidR="00814504" w:rsidRDefault="00031C47">
            <w:pPr>
              <w:jc w:val="right"/>
            </w:pPr>
            <w:r>
              <w:rPr>
                <w:sz w:val="24"/>
              </w:rPr>
              <w:t>424,652.00</w:t>
            </w:r>
          </w:p>
        </w:tc>
        <w:tc>
          <w:tcPr>
            <w:tcW w:w="1620" w:type="dxa"/>
            <w:vAlign w:val="center"/>
          </w:tcPr>
          <w:p w:rsidR="00814504" w:rsidRDefault="00031C47">
            <w:pPr>
              <w:jc w:val="right"/>
            </w:pPr>
            <w:r>
              <w:rPr>
                <w:sz w:val="24"/>
              </w:rPr>
              <w:t>0.12</w:t>
            </w:r>
          </w:p>
        </w:tc>
      </w:tr>
      <w:tr w:rsidR="00814504">
        <w:tc>
          <w:tcPr>
            <w:tcW w:w="869" w:type="dxa"/>
            <w:vAlign w:val="center"/>
          </w:tcPr>
          <w:p w:rsidR="00814504" w:rsidRDefault="00031C47">
            <w:pPr>
              <w:jc w:val="center"/>
            </w:pPr>
            <w:r>
              <w:rPr>
                <w:sz w:val="24"/>
              </w:rPr>
              <w:t>12</w:t>
            </w:r>
          </w:p>
        </w:tc>
        <w:tc>
          <w:tcPr>
            <w:tcW w:w="1650" w:type="dxa"/>
            <w:vAlign w:val="center"/>
          </w:tcPr>
          <w:p w:rsidR="00814504" w:rsidRDefault="00031C47">
            <w:pPr>
              <w:jc w:val="center"/>
            </w:pPr>
            <w:r>
              <w:rPr>
                <w:sz w:val="24"/>
              </w:rPr>
              <w:t>601808</w:t>
            </w:r>
          </w:p>
        </w:tc>
        <w:tc>
          <w:tcPr>
            <w:tcW w:w="1980" w:type="dxa"/>
            <w:vAlign w:val="center"/>
          </w:tcPr>
          <w:p w:rsidR="00814504" w:rsidRDefault="00031C47">
            <w:pPr>
              <w:jc w:val="center"/>
            </w:pPr>
            <w:r>
              <w:rPr>
                <w:sz w:val="24"/>
              </w:rPr>
              <w:t>中海油服</w:t>
            </w:r>
          </w:p>
        </w:tc>
        <w:tc>
          <w:tcPr>
            <w:tcW w:w="2879" w:type="dxa"/>
            <w:vAlign w:val="center"/>
          </w:tcPr>
          <w:p w:rsidR="00814504" w:rsidRDefault="00031C47">
            <w:pPr>
              <w:jc w:val="right"/>
            </w:pPr>
            <w:r>
              <w:rPr>
                <w:sz w:val="24"/>
              </w:rPr>
              <w:t>390,990.00</w:t>
            </w:r>
          </w:p>
        </w:tc>
        <w:tc>
          <w:tcPr>
            <w:tcW w:w="1620" w:type="dxa"/>
            <w:vAlign w:val="center"/>
          </w:tcPr>
          <w:p w:rsidR="00814504" w:rsidRDefault="00031C47">
            <w:pPr>
              <w:jc w:val="right"/>
            </w:pPr>
            <w:r>
              <w:rPr>
                <w:sz w:val="24"/>
              </w:rPr>
              <w:t>0.11</w:t>
            </w:r>
          </w:p>
        </w:tc>
      </w:tr>
      <w:tr w:rsidR="00814504">
        <w:tc>
          <w:tcPr>
            <w:tcW w:w="869" w:type="dxa"/>
            <w:vAlign w:val="center"/>
          </w:tcPr>
          <w:p w:rsidR="00814504" w:rsidRDefault="00031C47">
            <w:pPr>
              <w:jc w:val="center"/>
            </w:pPr>
            <w:r>
              <w:rPr>
                <w:sz w:val="24"/>
              </w:rPr>
              <w:t>13</w:t>
            </w:r>
          </w:p>
        </w:tc>
        <w:tc>
          <w:tcPr>
            <w:tcW w:w="1650" w:type="dxa"/>
            <w:vAlign w:val="center"/>
          </w:tcPr>
          <w:p w:rsidR="00814504" w:rsidRDefault="00031C47">
            <w:pPr>
              <w:jc w:val="center"/>
            </w:pPr>
            <w:r>
              <w:rPr>
                <w:sz w:val="24"/>
              </w:rPr>
              <w:t>600206</w:t>
            </w:r>
          </w:p>
        </w:tc>
        <w:tc>
          <w:tcPr>
            <w:tcW w:w="1980" w:type="dxa"/>
            <w:vAlign w:val="center"/>
          </w:tcPr>
          <w:p w:rsidR="00814504" w:rsidRDefault="00031C47">
            <w:pPr>
              <w:jc w:val="center"/>
            </w:pPr>
            <w:r>
              <w:rPr>
                <w:sz w:val="24"/>
              </w:rPr>
              <w:t>有研新材</w:t>
            </w:r>
          </w:p>
        </w:tc>
        <w:tc>
          <w:tcPr>
            <w:tcW w:w="2879" w:type="dxa"/>
            <w:vAlign w:val="center"/>
          </w:tcPr>
          <w:p w:rsidR="00814504" w:rsidRDefault="00031C47">
            <w:pPr>
              <w:jc w:val="right"/>
            </w:pPr>
            <w:r>
              <w:rPr>
                <w:sz w:val="24"/>
              </w:rPr>
              <w:t>388,698.00</w:t>
            </w:r>
          </w:p>
        </w:tc>
        <w:tc>
          <w:tcPr>
            <w:tcW w:w="1620" w:type="dxa"/>
            <w:vAlign w:val="center"/>
          </w:tcPr>
          <w:p w:rsidR="00814504" w:rsidRDefault="00031C47">
            <w:pPr>
              <w:jc w:val="right"/>
            </w:pPr>
            <w:r>
              <w:rPr>
                <w:sz w:val="24"/>
              </w:rPr>
              <w:t>0.11</w:t>
            </w:r>
          </w:p>
        </w:tc>
      </w:tr>
      <w:tr w:rsidR="00814504">
        <w:tc>
          <w:tcPr>
            <w:tcW w:w="869" w:type="dxa"/>
            <w:vAlign w:val="center"/>
          </w:tcPr>
          <w:p w:rsidR="00814504" w:rsidRDefault="00031C47">
            <w:pPr>
              <w:jc w:val="center"/>
            </w:pPr>
            <w:r>
              <w:rPr>
                <w:sz w:val="24"/>
              </w:rPr>
              <w:t>14</w:t>
            </w:r>
          </w:p>
        </w:tc>
        <w:tc>
          <w:tcPr>
            <w:tcW w:w="1650" w:type="dxa"/>
            <w:vAlign w:val="center"/>
          </w:tcPr>
          <w:p w:rsidR="00814504" w:rsidRDefault="00031C47">
            <w:pPr>
              <w:jc w:val="center"/>
            </w:pPr>
            <w:r>
              <w:rPr>
                <w:sz w:val="24"/>
              </w:rPr>
              <w:t>601800</w:t>
            </w:r>
          </w:p>
        </w:tc>
        <w:tc>
          <w:tcPr>
            <w:tcW w:w="1980" w:type="dxa"/>
            <w:vAlign w:val="center"/>
          </w:tcPr>
          <w:p w:rsidR="00814504" w:rsidRDefault="00031C47">
            <w:pPr>
              <w:jc w:val="center"/>
            </w:pPr>
            <w:r>
              <w:rPr>
                <w:sz w:val="24"/>
              </w:rPr>
              <w:t>中国交建</w:t>
            </w:r>
          </w:p>
        </w:tc>
        <w:tc>
          <w:tcPr>
            <w:tcW w:w="2879" w:type="dxa"/>
            <w:vAlign w:val="center"/>
          </w:tcPr>
          <w:p w:rsidR="00814504" w:rsidRDefault="00031C47">
            <w:pPr>
              <w:jc w:val="right"/>
            </w:pPr>
            <w:r>
              <w:rPr>
                <w:sz w:val="24"/>
              </w:rPr>
              <w:t>369,648.00</w:t>
            </w:r>
          </w:p>
        </w:tc>
        <w:tc>
          <w:tcPr>
            <w:tcW w:w="1620" w:type="dxa"/>
            <w:vAlign w:val="center"/>
          </w:tcPr>
          <w:p w:rsidR="00814504" w:rsidRDefault="00031C47">
            <w:pPr>
              <w:jc w:val="right"/>
            </w:pPr>
            <w:r>
              <w:rPr>
                <w:sz w:val="24"/>
              </w:rPr>
              <w:t>0.11</w:t>
            </w:r>
          </w:p>
        </w:tc>
      </w:tr>
      <w:tr w:rsidR="00814504">
        <w:tc>
          <w:tcPr>
            <w:tcW w:w="869" w:type="dxa"/>
            <w:vAlign w:val="center"/>
          </w:tcPr>
          <w:p w:rsidR="00814504" w:rsidRDefault="00031C47">
            <w:pPr>
              <w:jc w:val="center"/>
            </w:pPr>
            <w:r>
              <w:rPr>
                <w:sz w:val="24"/>
              </w:rPr>
              <w:t>15</w:t>
            </w:r>
          </w:p>
        </w:tc>
        <w:tc>
          <w:tcPr>
            <w:tcW w:w="1650" w:type="dxa"/>
            <w:vAlign w:val="center"/>
          </w:tcPr>
          <w:p w:rsidR="00814504" w:rsidRDefault="00031C47">
            <w:pPr>
              <w:jc w:val="center"/>
            </w:pPr>
            <w:r>
              <w:rPr>
                <w:sz w:val="24"/>
              </w:rPr>
              <w:t>688158</w:t>
            </w:r>
          </w:p>
        </w:tc>
        <w:tc>
          <w:tcPr>
            <w:tcW w:w="1980" w:type="dxa"/>
            <w:vAlign w:val="center"/>
          </w:tcPr>
          <w:p w:rsidR="00814504" w:rsidRDefault="00031C47">
            <w:pPr>
              <w:jc w:val="center"/>
            </w:pPr>
            <w:r>
              <w:rPr>
                <w:sz w:val="24"/>
              </w:rPr>
              <w:t>优刻得</w:t>
            </w:r>
          </w:p>
        </w:tc>
        <w:tc>
          <w:tcPr>
            <w:tcW w:w="2879" w:type="dxa"/>
            <w:vAlign w:val="center"/>
          </w:tcPr>
          <w:p w:rsidR="00814504" w:rsidRDefault="00031C47">
            <w:pPr>
              <w:jc w:val="right"/>
            </w:pPr>
            <w:r>
              <w:rPr>
                <w:sz w:val="24"/>
              </w:rPr>
              <w:t>366,859.20</w:t>
            </w:r>
          </w:p>
        </w:tc>
        <w:tc>
          <w:tcPr>
            <w:tcW w:w="1620" w:type="dxa"/>
            <w:vAlign w:val="center"/>
          </w:tcPr>
          <w:p w:rsidR="00814504" w:rsidRDefault="00031C47">
            <w:pPr>
              <w:jc w:val="right"/>
            </w:pPr>
            <w:r>
              <w:rPr>
                <w:sz w:val="24"/>
              </w:rPr>
              <w:t>0.10</w:t>
            </w:r>
          </w:p>
        </w:tc>
      </w:tr>
      <w:tr w:rsidR="00814504">
        <w:tc>
          <w:tcPr>
            <w:tcW w:w="869" w:type="dxa"/>
            <w:vAlign w:val="center"/>
          </w:tcPr>
          <w:p w:rsidR="00814504" w:rsidRDefault="00031C47">
            <w:pPr>
              <w:jc w:val="center"/>
            </w:pPr>
            <w:r>
              <w:rPr>
                <w:sz w:val="24"/>
              </w:rPr>
              <w:t>16</w:t>
            </w:r>
          </w:p>
        </w:tc>
        <w:tc>
          <w:tcPr>
            <w:tcW w:w="1650" w:type="dxa"/>
            <w:vAlign w:val="center"/>
          </w:tcPr>
          <w:p w:rsidR="00814504" w:rsidRDefault="00031C47">
            <w:pPr>
              <w:jc w:val="center"/>
            </w:pPr>
            <w:r>
              <w:rPr>
                <w:sz w:val="24"/>
              </w:rPr>
              <w:t>688177</w:t>
            </w:r>
          </w:p>
        </w:tc>
        <w:tc>
          <w:tcPr>
            <w:tcW w:w="1980" w:type="dxa"/>
            <w:vAlign w:val="center"/>
          </w:tcPr>
          <w:p w:rsidR="00814504" w:rsidRDefault="00031C47">
            <w:pPr>
              <w:jc w:val="center"/>
            </w:pPr>
            <w:r>
              <w:rPr>
                <w:sz w:val="24"/>
              </w:rPr>
              <w:t>百奥泰</w:t>
            </w:r>
          </w:p>
        </w:tc>
        <w:tc>
          <w:tcPr>
            <w:tcW w:w="2879" w:type="dxa"/>
            <w:vAlign w:val="center"/>
          </w:tcPr>
          <w:p w:rsidR="00814504" w:rsidRDefault="00031C47">
            <w:pPr>
              <w:jc w:val="right"/>
            </w:pPr>
            <w:r>
              <w:rPr>
                <w:sz w:val="24"/>
              </w:rPr>
              <w:t>356,527.08</w:t>
            </w:r>
          </w:p>
        </w:tc>
        <w:tc>
          <w:tcPr>
            <w:tcW w:w="1620" w:type="dxa"/>
            <w:vAlign w:val="center"/>
          </w:tcPr>
          <w:p w:rsidR="00814504" w:rsidRDefault="00031C47">
            <w:pPr>
              <w:jc w:val="right"/>
            </w:pPr>
            <w:r>
              <w:rPr>
                <w:sz w:val="24"/>
              </w:rPr>
              <w:t>0.10</w:t>
            </w:r>
          </w:p>
        </w:tc>
      </w:tr>
      <w:tr w:rsidR="00814504">
        <w:tc>
          <w:tcPr>
            <w:tcW w:w="869" w:type="dxa"/>
            <w:vAlign w:val="center"/>
          </w:tcPr>
          <w:p w:rsidR="00814504" w:rsidRDefault="00031C47">
            <w:pPr>
              <w:jc w:val="center"/>
            </w:pPr>
            <w:r>
              <w:rPr>
                <w:sz w:val="24"/>
              </w:rPr>
              <w:t>17</w:t>
            </w:r>
          </w:p>
        </w:tc>
        <w:tc>
          <w:tcPr>
            <w:tcW w:w="1650" w:type="dxa"/>
            <w:vAlign w:val="center"/>
          </w:tcPr>
          <w:p w:rsidR="00814504" w:rsidRDefault="00031C47">
            <w:pPr>
              <w:jc w:val="center"/>
            </w:pPr>
            <w:r>
              <w:rPr>
                <w:sz w:val="24"/>
              </w:rPr>
              <w:t>600036</w:t>
            </w:r>
          </w:p>
        </w:tc>
        <w:tc>
          <w:tcPr>
            <w:tcW w:w="1980" w:type="dxa"/>
            <w:vAlign w:val="center"/>
          </w:tcPr>
          <w:p w:rsidR="00814504" w:rsidRDefault="00031C47">
            <w:pPr>
              <w:jc w:val="center"/>
            </w:pPr>
            <w:r>
              <w:rPr>
                <w:sz w:val="24"/>
              </w:rPr>
              <w:t>招商银行</w:t>
            </w:r>
          </w:p>
        </w:tc>
        <w:tc>
          <w:tcPr>
            <w:tcW w:w="2879" w:type="dxa"/>
            <w:vAlign w:val="center"/>
          </w:tcPr>
          <w:p w:rsidR="00814504" w:rsidRDefault="00031C47">
            <w:pPr>
              <w:jc w:val="right"/>
            </w:pPr>
            <w:r>
              <w:rPr>
                <w:sz w:val="24"/>
              </w:rPr>
              <w:t>327,572.00</w:t>
            </w:r>
          </w:p>
        </w:tc>
        <w:tc>
          <w:tcPr>
            <w:tcW w:w="1620" w:type="dxa"/>
            <w:vAlign w:val="center"/>
          </w:tcPr>
          <w:p w:rsidR="00814504" w:rsidRDefault="00031C47">
            <w:pPr>
              <w:jc w:val="right"/>
            </w:pPr>
            <w:r>
              <w:rPr>
                <w:sz w:val="24"/>
              </w:rPr>
              <w:t>0.09</w:t>
            </w:r>
          </w:p>
        </w:tc>
      </w:tr>
      <w:tr w:rsidR="00814504">
        <w:tc>
          <w:tcPr>
            <w:tcW w:w="869" w:type="dxa"/>
            <w:vAlign w:val="center"/>
          </w:tcPr>
          <w:p w:rsidR="00814504" w:rsidRDefault="00031C47">
            <w:pPr>
              <w:jc w:val="center"/>
            </w:pPr>
            <w:r>
              <w:rPr>
                <w:sz w:val="24"/>
              </w:rPr>
              <w:t>18</w:t>
            </w:r>
          </w:p>
        </w:tc>
        <w:tc>
          <w:tcPr>
            <w:tcW w:w="1650" w:type="dxa"/>
            <w:vAlign w:val="center"/>
          </w:tcPr>
          <w:p w:rsidR="00814504" w:rsidRDefault="00031C47">
            <w:pPr>
              <w:jc w:val="center"/>
            </w:pPr>
            <w:r>
              <w:rPr>
                <w:sz w:val="24"/>
              </w:rPr>
              <w:t>601555</w:t>
            </w:r>
          </w:p>
        </w:tc>
        <w:tc>
          <w:tcPr>
            <w:tcW w:w="1980" w:type="dxa"/>
            <w:vAlign w:val="center"/>
          </w:tcPr>
          <w:p w:rsidR="00814504" w:rsidRDefault="00031C47">
            <w:pPr>
              <w:jc w:val="center"/>
            </w:pPr>
            <w:r>
              <w:rPr>
                <w:sz w:val="24"/>
              </w:rPr>
              <w:t>东吴证券</w:t>
            </w:r>
          </w:p>
        </w:tc>
        <w:tc>
          <w:tcPr>
            <w:tcW w:w="2879" w:type="dxa"/>
            <w:vAlign w:val="center"/>
          </w:tcPr>
          <w:p w:rsidR="00814504" w:rsidRDefault="00031C47">
            <w:pPr>
              <w:jc w:val="right"/>
            </w:pPr>
            <w:r>
              <w:rPr>
                <w:sz w:val="24"/>
              </w:rPr>
              <w:t>291,373.20</w:t>
            </w:r>
          </w:p>
        </w:tc>
        <w:tc>
          <w:tcPr>
            <w:tcW w:w="1620" w:type="dxa"/>
            <w:vAlign w:val="center"/>
          </w:tcPr>
          <w:p w:rsidR="00814504" w:rsidRDefault="00031C47">
            <w:pPr>
              <w:jc w:val="right"/>
            </w:pPr>
            <w:r>
              <w:rPr>
                <w:sz w:val="24"/>
              </w:rPr>
              <w:t>0.08</w:t>
            </w:r>
          </w:p>
        </w:tc>
      </w:tr>
      <w:tr w:rsidR="00814504">
        <w:tc>
          <w:tcPr>
            <w:tcW w:w="869" w:type="dxa"/>
            <w:vAlign w:val="center"/>
          </w:tcPr>
          <w:p w:rsidR="00814504" w:rsidRDefault="00031C47">
            <w:pPr>
              <w:jc w:val="center"/>
            </w:pPr>
            <w:r>
              <w:rPr>
                <w:sz w:val="24"/>
              </w:rPr>
              <w:t>19</w:t>
            </w:r>
          </w:p>
        </w:tc>
        <w:tc>
          <w:tcPr>
            <w:tcW w:w="1650" w:type="dxa"/>
            <w:vAlign w:val="center"/>
          </w:tcPr>
          <w:p w:rsidR="00814504" w:rsidRDefault="00031C47">
            <w:pPr>
              <w:jc w:val="center"/>
            </w:pPr>
            <w:r>
              <w:rPr>
                <w:sz w:val="24"/>
              </w:rPr>
              <w:t>600547</w:t>
            </w:r>
          </w:p>
        </w:tc>
        <w:tc>
          <w:tcPr>
            <w:tcW w:w="1980" w:type="dxa"/>
            <w:vAlign w:val="center"/>
          </w:tcPr>
          <w:p w:rsidR="00814504" w:rsidRDefault="00031C47">
            <w:pPr>
              <w:jc w:val="center"/>
            </w:pPr>
            <w:r>
              <w:rPr>
                <w:sz w:val="24"/>
              </w:rPr>
              <w:t>山东黄金</w:t>
            </w:r>
          </w:p>
        </w:tc>
        <w:tc>
          <w:tcPr>
            <w:tcW w:w="2879" w:type="dxa"/>
            <w:vAlign w:val="center"/>
          </w:tcPr>
          <w:p w:rsidR="00814504" w:rsidRDefault="00031C47">
            <w:pPr>
              <w:jc w:val="right"/>
            </w:pPr>
            <w:r>
              <w:rPr>
                <w:sz w:val="24"/>
              </w:rPr>
              <w:t>262,403.00</w:t>
            </w:r>
          </w:p>
        </w:tc>
        <w:tc>
          <w:tcPr>
            <w:tcW w:w="1620" w:type="dxa"/>
            <w:vAlign w:val="center"/>
          </w:tcPr>
          <w:p w:rsidR="00814504" w:rsidRDefault="00031C47">
            <w:pPr>
              <w:jc w:val="right"/>
            </w:pPr>
            <w:r>
              <w:rPr>
                <w:sz w:val="24"/>
              </w:rPr>
              <w:t>0.07</w:t>
            </w:r>
          </w:p>
        </w:tc>
      </w:tr>
      <w:tr w:rsidR="00814504">
        <w:tc>
          <w:tcPr>
            <w:tcW w:w="869" w:type="dxa"/>
            <w:vAlign w:val="center"/>
          </w:tcPr>
          <w:p w:rsidR="00814504" w:rsidRDefault="00031C47">
            <w:pPr>
              <w:jc w:val="center"/>
            </w:pPr>
            <w:r>
              <w:rPr>
                <w:sz w:val="24"/>
              </w:rPr>
              <w:t>20</w:t>
            </w:r>
          </w:p>
        </w:tc>
        <w:tc>
          <w:tcPr>
            <w:tcW w:w="1650" w:type="dxa"/>
            <w:vAlign w:val="center"/>
          </w:tcPr>
          <w:p w:rsidR="00814504" w:rsidRDefault="00031C47">
            <w:pPr>
              <w:jc w:val="center"/>
            </w:pPr>
            <w:r>
              <w:rPr>
                <w:sz w:val="24"/>
              </w:rPr>
              <w:t>600900</w:t>
            </w:r>
          </w:p>
        </w:tc>
        <w:tc>
          <w:tcPr>
            <w:tcW w:w="1980" w:type="dxa"/>
            <w:vAlign w:val="center"/>
          </w:tcPr>
          <w:p w:rsidR="00814504" w:rsidRDefault="00031C47">
            <w:pPr>
              <w:jc w:val="center"/>
            </w:pPr>
            <w:r>
              <w:rPr>
                <w:sz w:val="24"/>
              </w:rPr>
              <w:t>长江电力</w:t>
            </w:r>
          </w:p>
        </w:tc>
        <w:tc>
          <w:tcPr>
            <w:tcW w:w="2879" w:type="dxa"/>
            <w:vAlign w:val="center"/>
          </w:tcPr>
          <w:p w:rsidR="00814504" w:rsidRDefault="00031C47">
            <w:pPr>
              <w:jc w:val="right"/>
            </w:pPr>
            <w:r>
              <w:rPr>
                <w:sz w:val="24"/>
              </w:rPr>
              <w:t>255,126.00</w:t>
            </w:r>
          </w:p>
        </w:tc>
        <w:tc>
          <w:tcPr>
            <w:tcW w:w="1620" w:type="dxa"/>
            <w:vAlign w:val="center"/>
          </w:tcPr>
          <w:p w:rsidR="00814504" w:rsidRDefault="00031C47">
            <w:pPr>
              <w:jc w:val="right"/>
            </w:pPr>
            <w:r>
              <w:rPr>
                <w:sz w:val="24"/>
              </w:rPr>
              <w:t>0.07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14504">
        <w:tc>
          <w:tcPr>
            <w:tcW w:w="869" w:type="dxa"/>
            <w:vAlign w:val="center"/>
          </w:tcPr>
          <w:p w:rsidR="00814504" w:rsidRDefault="00031C47">
            <w:pPr>
              <w:jc w:val="center"/>
            </w:pPr>
            <w:r>
              <w:rPr>
                <w:color w:val="000000"/>
                <w:sz w:val="24"/>
              </w:rPr>
              <w:t>1</w:t>
            </w:r>
          </w:p>
        </w:tc>
        <w:tc>
          <w:tcPr>
            <w:tcW w:w="1650" w:type="dxa"/>
            <w:vAlign w:val="center"/>
          </w:tcPr>
          <w:p w:rsidR="00814504" w:rsidRDefault="00031C47">
            <w:pPr>
              <w:jc w:val="center"/>
            </w:pPr>
            <w:r>
              <w:rPr>
                <w:color w:val="000000"/>
                <w:sz w:val="24"/>
              </w:rPr>
              <w:t>601166</w:t>
            </w:r>
          </w:p>
        </w:tc>
        <w:tc>
          <w:tcPr>
            <w:tcW w:w="1980" w:type="dxa"/>
            <w:vAlign w:val="center"/>
          </w:tcPr>
          <w:p w:rsidR="00814504" w:rsidRDefault="00031C47">
            <w:pPr>
              <w:jc w:val="center"/>
            </w:pPr>
            <w:r>
              <w:rPr>
                <w:color w:val="000000"/>
                <w:sz w:val="24"/>
              </w:rPr>
              <w:t>兴业银行</w:t>
            </w:r>
          </w:p>
        </w:tc>
        <w:tc>
          <w:tcPr>
            <w:tcW w:w="2879" w:type="dxa"/>
            <w:vAlign w:val="center"/>
          </w:tcPr>
          <w:p w:rsidR="00814504" w:rsidRDefault="00031C47">
            <w:pPr>
              <w:jc w:val="right"/>
            </w:pPr>
            <w:r>
              <w:rPr>
                <w:color w:val="000000"/>
                <w:sz w:val="24"/>
              </w:rPr>
              <w:t>1,780,061.00</w:t>
            </w:r>
          </w:p>
        </w:tc>
        <w:tc>
          <w:tcPr>
            <w:tcW w:w="1620" w:type="dxa"/>
            <w:vAlign w:val="center"/>
          </w:tcPr>
          <w:p w:rsidR="00814504" w:rsidRDefault="00031C47">
            <w:pPr>
              <w:jc w:val="right"/>
            </w:pPr>
            <w:r>
              <w:rPr>
                <w:color w:val="000000"/>
                <w:sz w:val="24"/>
              </w:rPr>
              <w:t>0.51</w:t>
            </w:r>
          </w:p>
        </w:tc>
      </w:tr>
      <w:tr w:rsidR="00814504">
        <w:tc>
          <w:tcPr>
            <w:tcW w:w="869" w:type="dxa"/>
            <w:vAlign w:val="center"/>
          </w:tcPr>
          <w:p w:rsidR="00814504" w:rsidRDefault="00031C47">
            <w:pPr>
              <w:jc w:val="center"/>
            </w:pPr>
            <w:r>
              <w:rPr>
                <w:color w:val="000000"/>
                <w:sz w:val="24"/>
              </w:rPr>
              <w:t>2</w:t>
            </w:r>
          </w:p>
        </w:tc>
        <w:tc>
          <w:tcPr>
            <w:tcW w:w="1650" w:type="dxa"/>
            <w:vAlign w:val="center"/>
          </w:tcPr>
          <w:p w:rsidR="00814504" w:rsidRDefault="00031C47">
            <w:pPr>
              <w:jc w:val="center"/>
            </w:pPr>
            <w:r>
              <w:rPr>
                <w:color w:val="000000"/>
                <w:sz w:val="24"/>
              </w:rPr>
              <w:t>688036</w:t>
            </w:r>
          </w:p>
        </w:tc>
        <w:tc>
          <w:tcPr>
            <w:tcW w:w="1980" w:type="dxa"/>
            <w:vAlign w:val="center"/>
          </w:tcPr>
          <w:p w:rsidR="00814504" w:rsidRDefault="00031C47">
            <w:pPr>
              <w:jc w:val="center"/>
            </w:pPr>
            <w:r>
              <w:rPr>
                <w:color w:val="000000"/>
                <w:sz w:val="24"/>
              </w:rPr>
              <w:t>传音控股</w:t>
            </w:r>
          </w:p>
        </w:tc>
        <w:tc>
          <w:tcPr>
            <w:tcW w:w="2879" w:type="dxa"/>
            <w:vAlign w:val="center"/>
          </w:tcPr>
          <w:p w:rsidR="00814504" w:rsidRDefault="00031C47">
            <w:pPr>
              <w:jc w:val="right"/>
            </w:pPr>
            <w:r>
              <w:rPr>
                <w:color w:val="000000"/>
                <w:sz w:val="24"/>
              </w:rPr>
              <w:t>1,601,619.16</w:t>
            </w:r>
          </w:p>
        </w:tc>
        <w:tc>
          <w:tcPr>
            <w:tcW w:w="1620" w:type="dxa"/>
            <w:vAlign w:val="center"/>
          </w:tcPr>
          <w:p w:rsidR="00814504" w:rsidRDefault="00031C47">
            <w:pPr>
              <w:jc w:val="right"/>
            </w:pPr>
            <w:r>
              <w:rPr>
                <w:color w:val="000000"/>
                <w:sz w:val="24"/>
              </w:rPr>
              <w:t>0.46</w:t>
            </w:r>
          </w:p>
        </w:tc>
      </w:tr>
      <w:tr w:rsidR="00814504">
        <w:tc>
          <w:tcPr>
            <w:tcW w:w="869" w:type="dxa"/>
            <w:vAlign w:val="center"/>
          </w:tcPr>
          <w:p w:rsidR="00814504" w:rsidRDefault="00031C47">
            <w:pPr>
              <w:jc w:val="center"/>
            </w:pPr>
            <w:r>
              <w:rPr>
                <w:color w:val="000000"/>
                <w:sz w:val="24"/>
              </w:rPr>
              <w:t>3</w:t>
            </w:r>
          </w:p>
        </w:tc>
        <w:tc>
          <w:tcPr>
            <w:tcW w:w="1650" w:type="dxa"/>
            <w:vAlign w:val="center"/>
          </w:tcPr>
          <w:p w:rsidR="00814504" w:rsidRDefault="00031C47">
            <w:pPr>
              <w:jc w:val="center"/>
            </w:pPr>
            <w:r>
              <w:rPr>
                <w:color w:val="000000"/>
                <w:sz w:val="24"/>
              </w:rPr>
              <w:t>688298</w:t>
            </w:r>
          </w:p>
        </w:tc>
        <w:tc>
          <w:tcPr>
            <w:tcW w:w="1980" w:type="dxa"/>
            <w:vAlign w:val="center"/>
          </w:tcPr>
          <w:p w:rsidR="00814504" w:rsidRDefault="00031C47">
            <w:pPr>
              <w:jc w:val="center"/>
            </w:pPr>
            <w:r>
              <w:rPr>
                <w:color w:val="000000"/>
                <w:sz w:val="24"/>
              </w:rPr>
              <w:t>东方生物</w:t>
            </w:r>
          </w:p>
        </w:tc>
        <w:tc>
          <w:tcPr>
            <w:tcW w:w="2879" w:type="dxa"/>
            <w:vAlign w:val="center"/>
          </w:tcPr>
          <w:p w:rsidR="00814504" w:rsidRDefault="00031C47">
            <w:pPr>
              <w:jc w:val="right"/>
            </w:pPr>
            <w:r>
              <w:rPr>
                <w:color w:val="000000"/>
                <w:sz w:val="24"/>
              </w:rPr>
              <w:t>793,424.00</w:t>
            </w:r>
          </w:p>
        </w:tc>
        <w:tc>
          <w:tcPr>
            <w:tcW w:w="1620" w:type="dxa"/>
            <w:vAlign w:val="center"/>
          </w:tcPr>
          <w:p w:rsidR="00814504" w:rsidRDefault="00031C47">
            <w:pPr>
              <w:jc w:val="right"/>
            </w:pPr>
            <w:r>
              <w:rPr>
                <w:color w:val="000000"/>
                <w:sz w:val="24"/>
              </w:rPr>
              <w:t>0.23</w:t>
            </w:r>
          </w:p>
        </w:tc>
      </w:tr>
      <w:tr w:rsidR="00814504">
        <w:tc>
          <w:tcPr>
            <w:tcW w:w="869" w:type="dxa"/>
            <w:vAlign w:val="center"/>
          </w:tcPr>
          <w:p w:rsidR="00814504" w:rsidRDefault="00031C47">
            <w:pPr>
              <w:jc w:val="center"/>
            </w:pPr>
            <w:r>
              <w:rPr>
                <w:color w:val="000000"/>
                <w:sz w:val="24"/>
              </w:rPr>
              <w:t>4</w:t>
            </w:r>
          </w:p>
        </w:tc>
        <w:tc>
          <w:tcPr>
            <w:tcW w:w="1650" w:type="dxa"/>
            <w:vAlign w:val="center"/>
          </w:tcPr>
          <w:p w:rsidR="00814504" w:rsidRDefault="00031C47">
            <w:pPr>
              <w:jc w:val="center"/>
            </w:pPr>
            <w:r>
              <w:rPr>
                <w:color w:val="000000"/>
                <w:sz w:val="24"/>
              </w:rPr>
              <w:t>601838</w:t>
            </w:r>
          </w:p>
        </w:tc>
        <w:tc>
          <w:tcPr>
            <w:tcW w:w="1980" w:type="dxa"/>
            <w:vAlign w:val="center"/>
          </w:tcPr>
          <w:p w:rsidR="00814504" w:rsidRDefault="00031C47">
            <w:pPr>
              <w:jc w:val="center"/>
            </w:pPr>
            <w:r>
              <w:rPr>
                <w:color w:val="000000"/>
                <w:sz w:val="24"/>
              </w:rPr>
              <w:t>成都银行</w:t>
            </w:r>
          </w:p>
        </w:tc>
        <w:tc>
          <w:tcPr>
            <w:tcW w:w="2879" w:type="dxa"/>
            <w:vAlign w:val="center"/>
          </w:tcPr>
          <w:p w:rsidR="00814504" w:rsidRDefault="00031C47">
            <w:pPr>
              <w:jc w:val="right"/>
            </w:pPr>
            <w:r>
              <w:rPr>
                <w:color w:val="000000"/>
                <w:sz w:val="24"/>
              </w:rPr>
              <w:t>772,531.41</w:t>
            </w:r>
          </w:p>
        </w:tc>
        <w:tc>
          <w:tcPr>
            <w:tcW w:w="1620" w:type="dxa"/>
            <w:vAlign w:val="center"/>
          </w:tcPr>
          <w:p w:rsidR="00814504" w:rsidRDefault="00031C47">
            <w:pPr>
              <w:jc w:val="right"/>
            </w:pPr>
            <w:r>
              <w:rPr>
                <w:color w:val="000000"/>
                <w:sz w:val="24"/>
              </w:rPr>
              <w:t>0.22</w:t>
            </w:r>
          </w:p>
        </w:tc>
      </w:tr>
      <w:tr w:rsidR="00814504">
        <w:tc>
          <w:tcPr>
            <w:tcW w:w="869" w:type="dxa"/>
            <w:vAlign w:val="center"/>
          </w:tcPr>
          <w:p w:rsidR="00814504" w:rsidRDefault="00031C47">
            <w:pPr>
              <w:jc w:val="center"/>
            </w:pPr>
            <w:r>
              <w:rPr>
                <w:color w:val="000000"/>
                <w:sz w:val="24"/>
              </w:rPr>
              <w:t>5</w:t>
            </w:r>
          </w:p>
        </w:tc>
        <w:tc>
          <w:tcPr>
            <w:tcW w:w="1650" w:type="dxa"/>
            <w:vAlign w:val="center"/>
          </w:tcPr>
          <w:p w:rsidR="00814504" w:rsidRDefault="00031C47">
            <w:pPr>
              <w:jc w:val="center"/>
            </w:pPr>
            <w:r>
              <w:rPr>
                <w:color w:val="000000"/>
                <w:sz w:val="24"/>
              </w:rPr>
              <w:t>688588</w:t>
            </w:r>
          </w:p>
        </w:tc>
        <w:tc>
          <w:tcPr>
            <w:tcW w:w="1980" w:type="dxa"/>
            <w:vAlign w:val="center"/>
          </w:tcPr>
          <w:p w:rsidR="00814504" w:rsidRDefault="00031C47">
            <w:pPr>
              <w:jc w:val="center"/>
            </w:pPr>
            <w:r>
              <w:rPr>
                <w:color w:val="000000"/>
                <w:sz w:val="24"/>
              </w:rPr>
              <w:t>凌志软件</w:t>
            </w:r>
          </w:p>
        </w:tc>
        <w:tc>
          <w:tcPr>
            <w:tcW w:w="2879" w:type="dxa"/>
            <w:vAlign w:val="center"/>
          </w:tcPr>
          <w:p w:rsidR="00814504" w:rsidRDefault="00031C47">
            <w:pPr>
              <w:jc w:val="right"/>
            </w:pPr>
            <w:r>
              <w:rPr>
                <w:color w:val="000000"/>
                <w:sz w:val="24"/>
              </w:rPr>
              <w:t>768,829.50</w:t>
            </w:r>
          </w:p>
        </w:tc>
        <w:tc>
          <w:tcPr>
            <w:tcW w:w="1620" w:type="dxa"/>
            <w:vAlign w:val="center"/>
          </w:tcPr>
          <w:p w:rsidR="00814504" w:rsidRDefault="00031C47">
            <w:pPr>
              <w:jc w:val="right"/>
            </w:pPr>
            <w:r>
              <w:rPr>
                <w:color w:val="000000"/>
                <w:sz w:val="24"/>
              </w:rPr>
              <w:t>0.22</w:t>
            </w:r>
          </w:p>
        </w:tc>
      </w:tr>
      <w:tr w:rsidR="00814504">
        <w:tc>
          <w:tcPr>
            <w:tcW w:w="869" w:type="dxa"/>
            <w:vAlign w:val="center"/>
          </w:tcPr>
          <w:p w:rsidR="00814504" w:rsidRDefault="00031C47">
            <w:pPr>
              <w:jc w:val="center"/>
            </w:pPr>
            <w:r>
              <w:rPr>
                <w:color w:val="000000"/>
                <w:sz w:val="24"/>
              </w:rPr>
              <w:t>6</w:t>
            </w:r>
          </w:p>
        </w:tc>
        <w:tc>
          <w:tcPr>
            <w:tcW w:w="1650" w:type="dxa"/>
            <w:vAlign w:val="center"/>
          </w:tcPr>
          <w:p w:rsidR="00814504" w:rsidRDefault="00031C47">
            <w:pPr>
              <w:jc w:val="center"/>
            </w:pPr>
            <w:r>
              <w:rPr>
                <w:color w:val="000000"/>
                <w:sz w:val="24"/>
              </w:rPr>
              <w:t>688158</w:t>
            </w:r>
          </w:p>
        </w:tc>
        <w:tc>
          <w:tcPr>
            <w:tcW w:w="1980" w:type="dxa"/>
            <w:vAlign w:val="center"/>
          </w:tcPr>
          <w:p w:rsidR="00814504" w:rsidRDefault="00031C47">
            <w:pPr>
              <w:jc w:val="center"/>
            </w:pPr>
            <w:r>
              <w:rPr>
                <w:color w:val="000000"/>
                <w:sz w:val="24"/>
              </w:rPr>
              <w:t>优刻得</w:t>
            </w:r>
          </w:p>
        </w:tc>
        <w:tc>
          <w:tcPr>
            <w:tcW w:w="2879" w:type="dxa"/>
            <w:vAlign w:val="center"/>
          </w:tcPr>
          <w:p w:rsidR="00814504" w:rsidRDefault="00031C47">
            <w:pPr>
              <w:jc w:val="right"/>
            </w:pPr>
            <w:r>
              <w:rPr>
                <w:color w:val="000000"/>
                <w:sz w:val="24"/>
              </w:rPr>
              <w:t>758,822.37</w:t>
            </w:r>
          </w:p>
        </w:tc>
        <w:tc>
          <w:tcPr>
            <w:tcW w:w="1620" w:type="dxa"/>
            <w:vAlign w:val="center"/>
          </w:tcPr>
          <w:p w:rsidR="00814504" w:rsidRDefault="00031C47">
            <w:pPr>
              <w:jc w:val="right"/>
            </w:pPr>
            <w:r>
              <w:rPr>
                <w:color w:val="000000"/>
                <w:sz w:val="24"/>
              </w:rPr>
              <w:t>0.22</w:t>
            </w:r>
          </w:p>
        </w:tc>
      </w:tr>
      <w:tr w:rsidR="00814504">
        <w:tc>
          <w:tcPr>
            <w:tcW w:w="869" w:type="dxa"/>
            <w:vAlign w:val="center"/>
          </w:tcPr>
          <w:p w:rsidR="00814504" w:rsidRDefault="00031C47">
            <w:pPr>
              <w:jc w:val="center"/>
            </w:pPr>
            <w:r>
              <w:rPr>
                <w:color w:val="000000"/>
                <w:sz w:val="24"/>
              </w:rPr>
              <w:t>7</w:t>
            </w:r>
          </w:p>
        </w:tc>
        <w:tc>
          <w:tcPr>
            <w:tcW w:w="1650" w:type="dxa"/>
            <w:vAlign w:val="center"/>
          </w:tcPr>
          <w:p w:rsidR="00814504" w:rsidRDefault="00031C47">
            <w:pPr>
              <w:jc w:val="center"/>
            </w:pPr>
            <w:r>
              <w:rPr>
                <w:color w:val="000000"/>
                <w:sz w:val="24"/>
              </w:rPr>
              <w:t>688169</w:t>
            </w:r>
          </w:p>
        </w:tc>
        <w:tc>
          <w:tcPr>
            <w:tcW w:w="1980" w:type="dxa"/>
            <w:vAlign w:val="center"/>
          </w:tcPr>
          <w:p w:rsidR="00814504" w:rsidRDefault="00031C47">
            <w:pPr>
              <w:jc w:val="center"/>
            </w:pPr>
            <w:r>
              <w:rPr>
                <w:color w:val="000000"/>
                <w:sz w:val="24"/>
              </w:rPr>
              <w:t>石头科技</w:t>
            </w:r>
          </w:p>
        </w:tc>
        <w:tc>
          <w:tcPr>
            <w:tcW w:w="2879" w:type="dxa"/>
            <w:vAlign w:val="center"/>
          </w:tcPr>
          <w:p w:rsidR="00814504" w:rsidRDefault="00031C47">
            <w:pPr>
              <w:jc w:val="right"/>
            </w:pPr>
            <w:r>
              <w:rPr>
                <w:color w:val="000000"/>
                <w:sz w:val="24"/>
              </w:rPr>
              <w:t>745,573.65</w:t>
            </w:r>
          </w:p>
        </w:tc>
        <w:tc>
          <w:tcPr>
            <w:tcW w:w="1620" w:type="dxa"/>
            <w:vAlign w:val="center"/>
          </w:tcPr>
          <w:p w:rsidR="00814504" w:rsidRDefault="00031C47">
            <w:pPr>
              <w:jc w:val="right"/>
            </w:pPr>
            <w:r>
              <w:rPr>
                <w:color w:val="000000"/>
                <w:sz w:val="24"/>
              </w:rPr>
              <w:t>0.21</w:t>
            </w:r>
          </w:p>
        </w:tc>
      </w:tr>
      <w:tr w:rsidR="00814504">
        <w:tc>
          <w:tcPr>
            <w:tcW w:w="869" w:type="dxa"/>
            <w:vAlign w:val="center"/>
          </w:tcPr>
          <w:p w:rsidR="00814504" w:rsidRDefault="00031C47">
            <w:pPr>
              <w:jc w:val="center"/>
            </w:pPr>
            <w:r>
              <w:rPr>
                <w:color w:val="000000"/>
                <w:sz w:val="24"/>
              </w:rPr>
              <w:t>8</w:t>
            </w:r>
          </w:p>
        </w:tc>
        <w:tc>
          <w:tcPr>
            <w:tcW w:w="1650" w:type="dxa"/>
            <w:vAlign w:val="center"/>
          </w:tcPr>
          <w:p w:rsidR="00814504" w:rsidRDefault="00031C47">
            <w:pPr>
              <w:jc w:val="center"/>
            </w:pPr>
            <w:r>
              <w:rPr>
                <w:color w:val="000000"/>
                <w:sz w:val="24"/>
              </w:rPr>
              <w:t>688200</w:t>
            </w:r>
          </w:p>
        </w:tc>
        <w:tc>
          <w:tcPr>
            <w:tcW w:w="1980" w:type="dxa"/>
            <w:vAlign w:val="center"/>
          </w:tcPr>
          <w:p w:rsidR="00814504" w:rsidRDefault="00031C47">
            <w:pPr>
              <w:jc w:val="center"/>
            </w:pPr>
            <w:r>
              <w:rPr>
                <w:color w:val="000000"/>
                <w:sz w:val="24"/>
              </w:rPr>
              <w:t>华峰测控</w:t>
            </w:r>
          </w:p>
        </w:tc>
        <w:tc>
          <w:tcPr>
            <w:tcW w:w="2879" w:type="dxa"/>
            <w:vAlign w:val="center"/>
          </w:tcPr>
          <w:p w:rsidR="00814504" w:rsidRDefault="00031C47">
            <w:pPr>
              <w:jc w:val="right"/>
            </w:pPr>
            <w:r>
              <w:rPr>
                <w:color w:val="000000"/>
                <w:sz w:val="24"/>
              </w:rPr>
              <w:t>713,087.05</w:t>
            </w:r>
          </w:p>
        </w:tc>
        <w:tc>
          <w:tcPr>
            <w:tcW w:w="1620" w:type="dxa"/>
            <w:vAlign w:val="center"/>
          </w:tcPr>
          <w:p w:rsidR="00814504" w:rsidRDefault="00031C47">
            <w:pPr>
              <w:jc w:val="right"/>
            </w:pPr>
            <w:r>
              <w:rPr>
                <w:color w:val="000000"/>
                <w:sz w:val="24"/>
              </w:rPr>
              <w:t>0.20</w:t>
            </w:r>
          </w:p>
        </w:tc>
      </w:tr>
      <w:tr w:rsidR="00814504">
        <w:tc>
          <w:tcPr>
            <w:tcW w:w="869" w:type="dxa"/>
            <w:vAlign w:val="center"/>
          </w:tcPr>
          <w:p w:rsidR="00814504" w:rsidRDefault="00031C47">
            <w:pPr>
              <w:jc w:val="center"/>
            </w:pPr>
            <w:r>
              <w:rPr>
                <w:color w:val="000000"/>
                <w:sz w:val="24"/>
              </w:rPr>
              <w:t>9</w:t>
            </w:r>
          </w:p>
        </w:tc>
        <w:tc>
          <w:tcPr>
            <w:tcW w:w="1650" w:type="dxa"/>
            <w:vAlign w:val="center"/>
          </w:tcPr>
          <w:p w:rsidR="00814504" w:rsidRDefault="00031C47">
            <w:pPr>
              <w:jc w:val="center"/>
            </w:pPr>
            <w:r>
              <w:rPr>
                <w:color w:val="000000"/>
                <w:sz w:val="24"/>
              </w:rPr>
              <w:t>688208</w:t>
            </w:r>
          </w:p>
        </w:tc>
        <w:tc>
          <w:tcPr>
            <w:tcW w:w="1980" w:type="dxa"/>
            <w:vAlign w:val="center"/>
          </w:tcPr>
          <w:p w:rsidR="00814504" w:rsidRDefault="00031C47">
            <w:pPr>
              <w:jc w:val="center"/>
            </w:pPr>
            <w:r>
              <w:rPr>
                <w:color w:val="000000"/>
                <w:sz w:val="24"/>
              </w:rPr>
              <w:t>道通科技</w:t>
            </w:r>
          </w:p>
        </w:tc>
        <w:tc>
          <w:tcPr>
            <w:tcW w:w="2879" w:type="dxa"/>
            <w:vAlign w:val="center"/>
          </w:tcPr>
          <w:p w:rsidR="00814504" w:rsidRDefault="00031C47">
            <w:pPr>
              <w:jc w:val="right"/>
            </w:pPr>
            <w:r>
              <w:rPr>
                <w:color w:val="000000"/>
                <w:sz w:val="24"/>
              </w:rPr>
              <w:t>652,429.94</w:t>
            </w:r>
          </w:p>
        </w:tc>
        <w:tc>
          <w:tcPr>
            <w:tcW w:w="1620" w:type="dxa"/>
            <w:vAlign w:val="center"/>
          </w:tcPr>
          <w:p w:rsidR="00814504" w:rsidRDefault="00031C47">
            <w:pPr>
              <w:jc w:val="right"/>
            </w:pPr>
            <w:r>
              <w:rPr>
                <w:color w:val="000000"/>
                <w:sz w:val="24"/>
              </w:rPr>
              <w:t>0.19</w:t>
            </w:r>
          </w:p>
        </w:tc>
      </w:tr>
      <w:tr w:rsidR="00814504">
        <w:tc>
          <w:tcPr>
            <w:tcW w:w="869" w:type="dxa"/>
            <w:vAlign w:val="center"/>
          </w:tcPr>
          <w:p w:rsidR="00814504" w:rsidRDefault="00031C47">
            <w:pPr>
              <w:jc w:val="center"/>
            </w:pPr>
            <w:r>
              <w:rPr>
                <w:color w:val="000000"/>
                <w:sz w:val="24"/>
              </w:rPr>
              <w:t>10</w:t>
            </w:r>
          </w:p>
        </w:tc>
        <w:tc>
          <w:tcPr>
            <w:tcW w:w="1650" w:type="dxa"/>
            <w:vAlign w:val="center"/>
          </w:tcPr>
          <w:p w:rsidR="00814504" w:rsidRDefault="00031C47">
            <w:pPr>
              <w:jc w:val="center"/>
            </w:pPr>
            <w:r>
              <w:rPr>
                <w:color w:val="000000"/>
                <w:sz w:val="24"/>
              </w:rPr>
              <w:t>688233</w:t>
            </w:r>
          </w:p>
        </w:tc>
        <w:tc>
          <w:tcPr>
            <w:tcW w:w="1980" w:type="dxa"/>
            <w:vAlign w:val="center"/>
          </w:tcPr>
          <w:p w:rsidR="00814504" w:rsidRDefault="00031C47">
            <w:pPr>
              <w:jc w:val="center"/>
            </w:pPr>
            <w:r>
              <w:rPr>
                <w:color w:val="000000"/>
                <w:sz w:val="24"/>
              </w:rPr>
              <w:t>神工股份</w:t>
            </w:r>
          </w:p>
        </w:tc>
        <w:tc>
          <w:tcPr>
            <w:tcW w:w="2879" w:type="dxa"/>
            <w:vAlign w:val="center"/>
          </w:tcPr>
          <w:p w:rsidR="00814504" w:rsidRDefault="00031C47">
            <w:pPr>
              <w:jc w:val="right"/>
            </w:pPr>
            <w:r>
              <w:rPr>
                <w:color w:val="000000"/>
                <w:sz w:val="24"/>
              </w:rPr>
              <w:t>621,677.80</w:t>
            </w:r>
          </w:p>
        </w:tc>
        <w:tc>
          <w:tcPr>
            <w:tcW w:w="1620" w:type="dxa"/>
            <w:vAlign w:val="center"/>
          </w:tcPr>
          <w:p w:rsidR="00814504" w:rsidRDefault="00031C47">
            <w:pPr>
              <w:jc w:val="right"/>
            </w:pPr>
            <w:r>
              <w:rPr>
                <w:color w:val="000000"/>
                <w:sz w:val="24"/>
              </w:rPr>
              <w:t>0.18</w:t>
            </w:r>
          </w:p>
        </w:tc>
      </w:tr>
      <w:tr w:rsidR="00814504">
        <w:tc>
          <w:tcPr>
            <w:tcW w:w="869" w:type="dxa"/>
            <w:vAlign w:val="center"/>
          </w:tcPr>
          <w:p w:rsidR="00814504" w:rsidRDefault="00031C47">
            <w:pPr>
              <w:jc w:val="center"/>
            </w:pPr>
            <w:r>
              <w:rPr>
                <w:color w:val="000000"/>
                <w:sz w:val="24"/>
              </w:rPr>
              <w:t>11</w:t>
            </w:r>
          </w:p>
        </w:tc>
        <w:tc>
          <w:tcPr>
            <w:tcW w:w="1650" w:type="dxa"/>
            <w:vAlign w:val="center"/>
          </w:tcPr>
          <w:p w:rsidR="00814504" w:rsidRDefault="00031C47">
            <w:pPr>
              <w:jc w:val="center"/>
            </w:pPr>
            <w:r>
              <w:rPr>
                <w:color w:val="000000"/>
                <w:sz w:val="24"/>
              </w:rPr>
              <w:t>600027</w:t>
            </w:r>
          </w:p>
        </w:tc>
        <w:tc>
          <w:tcPr>
            <w:tcW w:w="1980" w:type="dxa"/>
            <w:vAlign w:val="center"/>
          </w:tcPr>
          <w:p w:rsidR="00814504" w:rsidRDefault="00031C47">
            <w:pPr>
              <w:jc w:val="center"/>
            </w:pPr>
            <w:r>
              <w:rPr>
                <w:color w:val="000000"/>
                <w:sz w:val="24"/>
              </w:rPr>
              <w:t>华电国际</w:t>
            </w:r>
          </w:p>
        </w:tc>
        <w:tc>
          <w:tcPr>
            <w:tcW w:w="2879" w:type="dxa"/>
            <w:vAlign w:val="center"/>
          </w:tcPr>
          <w:p w:rsidR="00814504" w:rsidRDefault="00031C47">
            <w:pPr>
              <w:jc w:val="right"/>
            </w:pPr>
            <w:r>
              <w:rPr>
                <w:color w:val="000000"/>
                <w:sz w:val="24"/>
              </w:rPr>
              <w:t>616,795.00</w:t>
            </w:r>
          </w:p>
        </w:tc>
        <w:tc>
          <w:tcPr>
            <w:tcW w:w="1620" w:type="dxa"/>
            <w:vAlign w:val="center"/>
          </w:tcPr>
          <w:p w:rsidR="00814504" w:rsidRDefault="00031C47">
            <w:pPr>
              <w:jc w:val="right"/>
            </w:pPr>
            <w:r>
              <w:rPr>
                <w:color w:val="000000"/>
                <w:sz w:val="24"/>
              </w:rPr>
              <w:t>0.18</w:t>
            </w:r>
          </w:p>
        </w:tc>
      </w:tr>
      <w:tr w:rsidR="00814504">
        <w:tc>
          <w:tcPr>
            <w:tcW w:w="869" w:type="dxa"/>
            <w:vAlign w:val="center"/>
          </w:tcPr>
          <w:p w:rsidR="00814504" w:rsidRDefault="00031C47">
            <w:pPr>
              <w:jc w:val="center"/>
            </w:pPr>
            <w:r>
              <w:rPr>
                <w:color w:val="000000"/>
                <w:sz w:val="24"/>
              </w:rPr>
              <w:t>12</w:t>
            </w:r>
          </w:p>
        </w:tc>
        <w:tc>
          <w:tcPr>
            <w:tcW w:w="1650" w:type="dxa"/>
            <w:vAlign w:val="center"/>
          </w:tcPr>
          <w:p w:rsidR="00814504" w:rsidRDefault="00031C47">
            <w:pPr>
              <w:jc w:val="center"/>
            </w:pPr>
            <w:r>
              <w:rPr>
                <w:color w:val="000000"/>
                <w:sz w:val="24"/>
              </w:rPr>
              <w:t>600436</w:t>
            </w:r>
          </w:p>
        </w:tc>
        <w:tc>
          <w:tcPr>
            <w:tcW w:w="1980" w:type="dxa"/>
            <w:vAlign w:val="center"/>
          </w:tcPr>
          <w:p w:rsidR="00814504" w:rsidRDefault="00031C47">
            <w:pPr>
              <w:jc w:val="center"/>
            </w:pPr>
            <w:r>
              <w:rPr>
                <w:color w:val="000000"/>
                <w:sz w:val="24"/>
              </w:rPr>
              <w:t>片仔癀</w:t>
            </w:r>
          </w:p>
        </w:tc>
        <w:tc>
          <w:tcPr>
            <w:tcW w:w="2879" w:type="dxa"/>
            <w:vAlign w:val="center"/>
          </w:tcPr>
          <w:p w:rsidR="00814504" w:rsidRDefault="00031C47">
            <w:pPr>
              <w:jc w:val="right"/>
            </w:pPr>
            <w:r>
              <w:rPr>
                <w:color w:val="000000"/>
                <w:sz w:val="24"/>
              </w:rPr>
              <w:t>605,850.00</w:t>
            </w:r>
          </w:p>
        </w:tc>
        <w:tc>
          <w:tcPr>
            <w:tcW w:w="1620" w:type="dxa"/>
            <w:vAlign w:val="center"/>
          </w:tcPr>
          <w:p w:rsidR="00814504" w:rsidRDefault="00031C47">
            <w:pPr>
              <w:jc w:val="right"/>
            </w:pPr>
            <w:r>
              <w:rPr>
                <w:color w:val="000000"/>
                <w:sz w:val="24"/>
              </w:rPr>
              <w:t>0.17</w:t>
            </w:r>
          </w:p>
        </w:tc>
      </w:tr>
      <w:tr w:rsidR="00814504">
        <w:tc>
          <w:tcPr>
            <w:tcW w:w="869" w:type="dxa"/>
            <w:vAlign w:val="center"/>
          </w:tcPr>
          <w:p w:rsidR="00814504" w:rsidRDefault="00031C47">
            <w:pPr>
              <w:jc w:val="center"/>
            </w:pPr>
            <w:r>
              <w:rPr>
                <w:color w:val="000000"/>
                <w:sz w:val="24"/>
              </w:rPr>
              <w:t>13</w:t>
            </w:r>
          </w:p>
        </w:tc>
        <w:tc>
          <w:tcPr>
            <w:tcW w:w="1650" w:type="dxa"/>
            <w:vAlign w:val="center"/>
          </w:tcPr>
          <w:p w:rsidR="00814504" w:rsidRDefault="00031C47">
            <w:pPr>
              <w:jc w:val="center"/>
            </w:pPr>
            <w:r>
              <w:rPr>
                <w:color w:val="000000"/>
                <w:sz w:val="24"/>
              </w:rPr>
              <w:t>688086</w:t>
            </w:r>
          </w:p>
        </w:tc>
        <w:tc>
          <w:tcPr>
            <w:tcW w:w="1980" w:type="dxa"/>
            <w:vAlign w:val="center"/>
          </w:tcPr>
          <w:p w:rsidR="00814504" w:rsidRDefault="00031C47">
            <w:pPr>
              <w:jc w:val="center"/>
            </w:pPr>
            <w:r>
              <w:rPr>
                <w:color w:val="000000"/>
                <w:sz w:val="24"/>
              </w:rPr>
              <w:t>紫晶存储</w:t>
            </w:r>
          </w:p>
        </w:tc>
        <w:tc>
          <w:tcPr>
            <w:tcW w:w="2879" w:type="dxa"/>
            <w:vAlign w:val="center"/>
          </w:tcPr>
          <w:p w:rsidR="00814504" w:rsidRDefault="00031C47">
            <w:pPr>
              <w:jc w:val="right"/>
            </w:pPr>
            <w:r>
              <w:rPr>
                <w:color w:val="000000"/>
                <w:sz w:val="24"/>
              </w:rPr>
              <w:t>594,334.12</w:t>
            </w:r>
          </w:p>
        </w:tc>
        <w:tc>
          <w:tcPr>
            <w:tcW w:w="1620" w:type="dxa"/>
            <w:vAlign w:val="center"/>
          </w:tcPr>
          <w:p w:rsidR="00814504" w:rsidRDefault="00031C47">
            <w:pPr>
              <w:jc w:val="right"/>
            </w:pPr>
            <w:r>
              <w:rPr>
                <w:color w:val="000000"/>
                <w:sz w:val="24"/>
              </w:rPr>
              <w:t>0.17</w:t>
            </w:r>
          </w:p>
        </w:tc>
      </w:tr>
      <w:tr w:rsidR="00814504">
        <w:tc>
          <w:tcPr>
            <w:tcW w:w="869" w:type="dxa"/>
            <w:vAlign w:val="center"/>
          </w:tcPr>
          <w:p w:rsidR="00814504" w:rsidRDefault="00031C47">
            <w:pPr>
              <w:jc w:val="center"/>
            </w:pPr>
            <w:r>
              <w:rPr>
                <w:color w:val="000000"/>
                <w:sz w:val="24"/>
              </w:rPr>
              <w:t>14</w:t>
            </w:r>
          </w:p>
        </w:tc>
        <w:tc>
          <w:tcPr>
            <w:tcW w:w="1650" w:type="dxa"/>
            <w:vAlign w:val="center"/>
          </w:tcPr>
          <w:p w:rsidR="00814504" w:rsidRDefault="00031C47">
            <w:pPr>
              <w:jc w:val="center"/>
            </w:pPr>
            <w:r>
              <w:rPr>
                <w:color w:val="000000"/>
                <w:sz w:val="24"/>
              </w:rPr>
              <w:t>600256</w:t>
            </w:r>
          </w:p>
        </w:tc>
        <w:tc>
          <w:tcPr>
            <w:tcW w:w="1980" w:type="dxa"/>
            <w:vAlign w:val="center"/>
          </w:tcPr>
          <w:p w:rsidR="00814504" w:rsidRDefault="00031C47">
            <w:pPr>
              <w:jc w:val="center"/>
            </w:pPr>
            <w:r>
              <w:rPr>
                <w:color w:val="000000"/>
                <w:sz w:val="24"/>
              </w:rPr>
              <w:t>广汇能源</w:t>
            </w:r>
          </w:p>
        </w:tc>
        <w:tc>
          <w:tcPr>
            <w:tcW w:w="2879" w:type="dxa"/>
            <w:vAlign w:val="center"/>
          </w:tcPr>
          <w:p w:rsidR="00814504" w:rsidRDefault="00031C47">
            <w:pPr>
              <w:jc w:val="right"/>
            </w:pPr>
            <w:r>
              <w:rPr>
                <w:color w:val="000000"/>
                <w:sz w:val="24"/>
              </w:rPr>
              <w:t>578,283.00</w:t>
            </w:r>
          </w:p>
        </w:tc>
        <w:tc>
          <w:tcPr>
            <w:tcW w:w="1620" w:type="dxa"/>
            <w:vAlign w:val="center"/>
          </w:tcPr>
          <w:p w:rsidR="00814504" w:rsidRDefault="00031C47">
            <w:pPr>
              <w:jc w:val="right"/>
            </w:pPr>
            <w:r>
              <w:rPr>
                <w:color w:val="000000"/>
                <w:sz w:val="24"/>
              </w:rPr>
              <w:t>0.16</w:t>
            </w:r>
          </w:p>
        </w:tc>
      </w:tr>
      <w:tr w:rsidR="00814504">
        <w:tc>
          <w:tcPr>
            <w:tcW w:w="869" w:type="dxa"/>
            <w:vAlign w:val="center"/>
          </w:tcPr>
          <w:p w:rsidR="00814504" w:rsidRDefault="00031C47">
            <w:pPr>
              <w:jc w:val="center"/>
            </w:pPr>
            <w:r>
              <w:rPr>
                <w:color w:val="000000"/>
                <w:sz w:val="24"/>
              </w:rPr>
              <w:t>15</w:t>
            </w:r>
          </w:p>
        </w:tc>
        <w:tc>
          <w:tcPr>
            <w:tcW w:w="1650" w:type="dxa"/>
            <w:vAlign w:val="center"/>
          </w:tcPr>
          <w:p w:rsidR="00814504" w:rsidRDefault="00031C47">
            <w:pPr>
              <w:jc w:val="center"/>
            </w:pPr>
            <w:r>
              <w:rPr>
                <w:color w:val="000000"/>
                <w:sz w:val="24"/>
              </w:rPr>
              <w:t>600528</w:t>
            </w:r>
          </w:p>
        </w:tc>
        <w:tc>
          <w:tcPr>
            <w:tcW w:w="1980" w:type="dxa"/>
            <w:vAlign w:val="center"/>
          </w:tcPr>
          <w:p w:rsidR="00814504" w:rsidRDefault="00031C47">
            <w:pPr>
              <w:jc w:val="center"/>
            </w:pPr>
            <w:r>
              <w:rPr>
                <w:color w:val="000000"/>
                <w:sz w:val="24"/>
              </w:rPr>
              <w:t>中铁工业</w:t>
            </w:r>
          </w:p>
        </w:tc>
        <w:tc>
          <w:tcPr>
            <w:tcW w:w="2879" w:type="dxa"/>
            <w:vAlign w:val="center"/>
          </w:tcPr>
          <w:p w:rsidR="00814504" w:rsidRDefault="00031C47">
            <w:pPr>
              <w:jc w:val="right"/>
            </w:pPr>
            <w:r>
              <w:rPr>
                <w:color w:val="000000"/>
                <w:sz w:val="24"/>
              </w:rPr>
              <w:t>573,594.00</w:t>
            </w:r>
          </w:p>
        </w:tc>
        <w:tc>
          <w:tcPr>
            <w:tcW w:w="1620" w:type="dxa"/>
            <w:vAlign w:val="center"/>
          </w:tcPr>
          <w:p w:rsidR="00814504" w:rsidRDefault="00031C47">
            <w:pPr>
              <w:jc w:val="right"/>
            </w:pPr>
            <w:r>
              <w:rPr>
                <w:color w:val="000000"/>
                <w:sz w:val="24"/>
              </w:rPr>
              <w:t>0.16</w:t>
            </w:r>
          </w:p>
        </w:tc>
      </w:tr>
      <w:tr w:rsidR="00814504">
        <w:tc>
          <w:tcPr>
            <w:tcW w:w="869" w:type="dxa"/>
            <w:vAlign w:val="center"/>
          </w:tcPr>
          <w:p w:rsidR="00814504" w:rsidRDefault="00031C47">
            <w:pPr>
              <w:jc w:val="center"/>
            </w:pPr>
            <w:r>
              <w:rPr>
                <w:color w:val="000000"/>
                <w:sz w:val="24"/>
              </w:rPr>
              <w:t>16</w:t>
            </w:r>
          </w:p>
        </w:tc>
        <w:tc>
          <w:tcPr>
            <w:tcW w:w="1650" w:type="dxa"/>
            <w:vAlign w:val="center"/>
          </w:tcPr>
          <w:p w:rsidR="00814504" w:rsidRDefault="00031C47">
            <w:pPr>
              <w:jc w:val="center"/>
            </w:pPr>
            <w:r>
              <w:rPr>
                <w:color w:val="000000"/>
                <w:sz w:val="24"/>
              </w:rPr>
              <w:t>688177</w:t>
            </w:r>
          </w:p>
        </w:tc>
        <w:tc>
          <w:tcPr>
            <w:tcW w:w="1980" w:type="dxa"/>
            <w:vAlign w:val="center"/>
          </w:tcPr>
          <w:p w:rsidR="00814504" w:rsidRDefault="00031C47">
            <w:pPr>
              <w:jc w:val="center"/>
            </w:pPr>
            <w:r>
              <w:rPr>
                <w:color w:val="000000"/>
                <w:sz w:val="24"/>
              </w:rPr>
              <w:t>百奥泰</w:t>
            </w:r>
          </w:p>
        </w:tc>
        <w:tc>
          <w:tcPr>
            <w:tcW w:w="2879" w:type="dxa"/>
            <w:vAlign w:val="center"/>
          </w:tcPr>
          <w:p w:rsidR="00814504" w:rsidRDefault="00031C47">
            <w:pPr>
              <w:jc w:val="right"/>
            </w:pPr>
            <w:r>
              <w:rPr>
                <w:color w:val="000000"/>
                <w:sz w:val="24"/>
              </w:rPr>
              <w:t>564,292.55</w:t>
            </w:r>
          </w:p>
        </w:tc>
        <w:tc>
          <w:tcPr>
            <w:tcW w:w="1620" w:type="dxa"/>
            <w:vAlign w:val="center"/>
          </w:tcPr>
          <w:p w:rsidR="00814504" w:rsidRDefault="00031C47">
            <w:pPr>
              <w:jc w:val="right"/>
            </w:pPr>
            <w:r>
              <w:rPr>
                <w:color w:val="000000"/>
                <w:sz w:val="24"/>
              </w:rPr>
              <w:t>0.16</w:t>
            </w:r>
          </w:p>
        </w:tc>
      </w:tr>
      <w:tr w:rsidR="00814504">
        <w:tc>
          <w:tcPr>
            <w:tcW w:w="869" w:type="dxa"/>
            <w:vAlign w:val="center"/>
          </w:tcPr>
          <w:p w:rsidR="00814504" w:rsidRDefault="00031C47">
            <w:pPr>
              <w:jc w:val="center"/>
            </w:pPr>
            <w:r>
              <w:rPr>
                <w:color w:val="000000"/>
                <w:sz w:val="24"/>
              </w:rPr>
              <w:t>17</w:t>
            </w:r>
          </w:p>
        </w:tc>
        <w:tc>
          <w:tcPr>
            <w:tcW w:w="1650" w:type="dxa"/>
            <w:vAlign w:val="center"/>
          </w:tcPr>
          <w:p w:rsidR="00814504" w:rsidRDefault="00031C47">
            <w:pPr>
              <w:jc w:val="center"/>
            </w:pPr>
            <w:r>
              <w:rPr>
                <w:color w:val="000000"/>
                <w:sz w:val="24"/>
              </w:rPr>
              <w:t>688520</w:t>
            </w:r>
          </w:p>
        </w:tc>
        <w:tc>
          <w:tcPr>
            <w:tcW w:w="1980" w:type="dxa"/>
            <w:vAlign w:val="center"/>
          </w:tcPr>
          <w:p w:rsidR="00814504" w:rsidRDefault="00031C47">
            <w:pPr>
              <w:jc w:val="center"/>
            </w:pPr>
            <w:r>
              <w:rPr>
                <w:color w:val="000000"/>
                <w:sz w:val="24"/>
              </w:rPr>
              <w:t>神州细胞</w:t>
            </w:r>
          </w:p>
        </w:tc>
        <w:tc>
          <w:tcPr>
            <w:tcW w:w="2879" w:type="dxa"/>
            <w:vAlign w:val="center"/>
          </w:tcPr>
          <w:p w:rsidR="00814504" w:rsidRDefault="00031C47">
            <w:pPr>
              <w:jc w:val="right"/>
            </w:pPr>
            <w:r>
              <w:rPr>
                <w:color w:val="000000"/>
                <w:sz w:val="24"/>
              </w:rPr>
              <w:t>497,016.09</w:t>
            </w:r>
          </w:p>
        </w:tc>
        <w:tc>
          <w:tcPr>
            <w:tcW w:w="1620" w:type="dxa"/>
            <w:vAlign w:val="center"/>
          </w:tcPr>
          <w:p w:rsidR="00814504" w:rsidRDefault="00031C47">
            <w:pPr>
              <w:jc w:val="right"/>
            </w:pPr>
            <w:r>
              <w:rPr>
                <w:color w:val="000000"/>
                <w:sz w:val="24"/>
              </w:rPr>
              <w:t>0.14</w:t>
            </w:r>
          </w:p>
        </w:tc>
      </w:tr>
      <w:tr w:rsidR="00814504">
        <w:tc>
          <w:tcPr>
            <w:tcW w:w="869" w:type="dxa"/>
            <w:vAlign w:val="center"/>
          </w:tcPr>
          <w:p w:rsidR="00814504" w:rsidRDefault="00031C47">
            <w:pPr>
              <w:jc w:val="center"/>
            </w:pPr>
            <w:r>
              <w:rPr>
                <w:color w:val="000000"/>
                <w:sz w:val="24"/>
              </w:rPr>
              <w:t>18</w:t>
            </w:r>
          </w:p>
        </w:tc>
        <w:tc>
          <w:tcPr>
            <w:tcW w:w="1650" w:type="dxa"/>
            <w:vAlign w:val="center"/>
          </w:tcPr>
          <w:p w:rsidR="00814504" w:rsidRDefault="00031C47">
            <w:pPr>
              <w:jc w:val="center"/>
            </w:pPr>
            <w:r>
              <w:rPr>
                <w:color w:val="000000"/>
                <w:sz w:val="24"/>
              </w:rPr>
              <w:t>688312</w:t>
            </w:r>
          </w:p>
        </w:tc>
        <w:tc>
          <w:tcPr>
            <w:tcW w:w="1980" w:type="dxa"/>
            <w:vAlign w:val="center"/>
          </w:tcPr>
          <w:p w:rsidR="00814504" w:rsidRDefault="00031C47">
            <w:pPr>
              <w:jc w:val="center"/>
            </w:pPr>
            <w:r>
              <w:rPr>
                <w:color w:val="000000"/>
                <w:sz w:val="24"/>
              </w:rPr>
              <w:t>燕麦科技</w:t>
            </w:r>
          </w:p>
        </w:tc>
        <w:tc>
          <w:tcPr>
            <w:tcW w:w="2879" w:type="dxa"/>
            <w:vAlign w:val="center"/>
          </w:tcPr>
          <w:p w:rsidR="00814504" w:rsidRDefault="00031C47">
            <w:pPr>
              <w:jc w:val="right"/>
            </w:pPr>
            <w:r>
              <w:rPr>
                <w:color w:val="000000"/>
                <w:sz w:val="24"/>
              </w:rPr>
              <w:t>469,603.06</w:t>
            </w:r>
          </w:p>
        </w:tc>
        <w:tc>
          <w:tcPr>
            <w:tcW w:w="1620" w:type="dxa"/>
            <w:vAlign w:val="center"/>
          </w:tcPr>
          <w:p w:rsidR="00814504" w:rsidRDefault="00031C47">
            <w:pPr>
              <w:jc w:val="right"/>
            </w:pPr>
            <w:r>
              <w:rPr>
                <w:color w:val="000000"/>
                <w:sz w:val="24"/>
              </w:rPr>
              <w:t>0.13</w:t>
            </w:r>
          </w:p>
        </w:tc>
      </w:tr>
      <w:tr w:rsidR="00814504">
        <w:tc>
          <w:tcPr>
            <w:tcW w:w="869" w:type="dxa"/>
            <w:vAlign w:val="center"/>
          </w:tcPr>
          <w:p w:rsidR="00814504" w:rsidRDefault="00031C47">
            <w:pPr>
              <w:jc w:val="center"/>
            </w:pPr>
            <w:r>
              <w:rPr>
                <w:color w:val="000000"/>
                <w:sz w:val="24"/>
              </w:rPr>
              <w:t>19</w:t>
            </w:r>
          </w:p>
        </w:tc>
        <w:tc>
          <w:tcPr>
            <w:tcW w:w="1650" w:type="dxa"/>
            <w:vAlign w:val="center"/>
          </w:tcPr>
          <w:p w:rsidR="00814504" w:rsidRDefault="00031C47">
            <w:pPr>
              <w:jc w:val="center"/>
            </w:pPr>
            <w:r>
              <w:rPr>
                <w:color w:val="000000"/>
                <w:sz w:val="24"/>
              </w:rPr>
              <w:t>600566</w:t>
            </w:r>
          </w:p>
        </w:tc>
        <w:tc>
          <w:tcPr>
            <w:tcW w:w="1980" w:type="dxa"/>
            <w:vAlign w:val="center"/>
          </w:tcPr>
          <w:p w:rsidR="00814504" w:rsidRDefault="00031C47">
            <w:pPr>
              <w:jc w:val="center"/>
            </w:pPr>
            <w:r>
              <w:rPr>
                <w:color w:val="000000"/>
                <w:sz w:val="24"/>
              </w:rPr>
              <w:t>济川药业</w:t>
            </w:r>
          </w:p>
        </w:tc>
        <w:tc>
          <w:tcPr>
            <w:tcW w:w="2879" w:type="dxa"/>
            <w:vAlign w:val="center"/>
          </w:tcPr>
          <w:p w:rsidR="00814504" w:rsidRDefault="00031C47">
            <w:pPr>
              <w:jc w:val="right"/>
            </w:pPr>
            <w:r>
              <w:rPr>
                <w:color w:val="000000"/>
                <w:sz w:val="24"/>
              </w:rPr>
              <w:t>467,442.00</w:t>
            </w:r>
          </w:p>
        </w:tc>
        <w:tc>
          <w:tcPr>
            <w:tcW w:w="1620" w:type="dxa"/>
            <w:vAlign w:val="center"/>
          </w:tcPr>
          <w:p w:rsidR="00814504" w:rsidRDefault="00031C47">
            <w:pPr>
              <w:jc w:val="right"/>
            </w:pPr>
            <w:r>
              <w:rPr>
                <w:color w:val="000000"/>
                <w:sz w:val="24"/>
              </w:rPr>
              <w:t>0.13</w:t>
            </w:r>
          </w:p>
        </w:tc>
      </w:tr>
      <w:tr w:rsidR="00814504">
        <w:tc>
          <w:tcPr>
            <w:tcW w:w="869" w:type="dxa"/>
            <w:vAlign w:val="center"/>
          </w:tcPr>
          <w:p w:rsidR="00814504" w:rsidRDefault="00031C47">
            <w:pPr>
              <w:jc w:val="center"/>
            </w:pPr>
            <w:r>
              <w:rPr>
                <w:color w:val="000000"/>
                <w:sz w:val="24"/>
              </w:rPr>
              <w:t>20</w:t>
            </w:r>
          </w:p>
        </w:tc>
        <w:tc>
          <w:tcPr>
            <w:tcW w:w="1650" w:type="dxa"/>
            <w:vAlign w:val="center"/>
          </w:tcPr>
          <w:p w:rsidR="00814504" w:rsidRDefault="00031C47">
            <w:pPr>
              <w:jc w:val="center"/>
            </w:pPr>
            <w:r>
              <w:rPr>
                <w:color w:val="000000"/>
                <w:sz w:val="24"/>
              </w:rPr>
              <w:t>600635</w:t>
            </w:r>
          </w:p>
        </w:tc>
        <w:tc>
          <w:tcPr>
            <w:tcW w:w="1980" w:type="dxa"/>
            <w:vAlign w:val="center"/>
          </w:tcPr>
          <w:p w:rsidR="00814504" w:rsidRDefault="00031C47">
            <w:pPr>
              <w:jc w:val="center"/>
            </w:pPr>
            <w:r>
              <w:rPr>
                <w:color w:val="000000"/>
                <w:sz w:val="24"/>
              </w:rPr>
              <w:t>大众公用</w:t>
            </w:r>
          </w:p>
        </w:tc>
        <w:tc>
          <w:tcPr>
            <w:tcW w:w="2879" w:type="dxa"/>
            <w:vAlign w:val="center"/>
          </w:tcPr>
          <w:p w:rsidR="00814504" w:rsidRDefault="00031C47">
            <w:pPr>
              <w:jc w:val="right"/>
            </w:pPr>
            <w:r>
              <w:rPr>
                <w:color w:val="000000"/>
                <w:sz w:val="24"/>
              </w:rPr>
              <w:t>456,052.00</w:t>
            </w:r>
          </w:p>
        </w:tc>
        <w:tc>
          <w:tcPr>
            <w:tcW w:w="1620" w:type="dxa"/>
            <w:vAlign w:val="center"/>
          </w:tcPr>
          <w:p w:rsidR="00814504" w:rsidRDefault="00031C47">
            <w:pPr>
              <w:jc w:val="right"/>
            </w:pPr>
            <w:r>
              <w:rPr>
                <w:color w:val="000000"/>
                <w:sz w:val="24"/>
              </w:rPr>
              <w:t>0.13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24,734,131.15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24,776,275.04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234814104"/>
      <w:bookmarkStart w:id="74" w:name="_Toc4924291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3"/>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242916"/>
      <w:r w:rsidRPr="005312D8">
        <w:rPr>
          <w:rFonts w:ascii="Times New Roman" w:hAnsi="Times New Roman"/>
          <w:kern w:val="0"/>
          <w:szCs w:val="24"/>
        </w:rPr>
        <w:t>7.6</w:t>
      </w:r>
      <w:bookmarkStart w:id="76"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291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8" w:name="_Toc4924291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8"/>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291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24292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1" w:name="_Toc4924292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1"/>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24292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2"/>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5,747.05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1,019.49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6,766.54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w:t>
      </w:r>
      <w:r w:rsidR="00B202EC">
        <w:rPr>
          <w:rFonts w:hint="eastAsia"/>
          <w:b/>
          <w:bCs/>
          <w:color w:val="000000"/>
          <w:sz w:val="24"/>
        </w:rPr>
        <w:t>投资的</w:t>
      </w:r>
      <w:r w:rsidRPr="005312D8">
        <w:rPr>
          <w:b/>
          <w:bCs/>
          <w:color w:val="000000"/>
          <w:sz w:val="24"/>
        </w:rPr>
        <w:t>股票存在流通受限情况的说明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0013160C">
        <w:rPr>
          <w:rFonts w:hint="eastAsia"/>
          <w:b/>
          <w:color w:val="000000"/>
          <w:sz w:val="24"/>
        </w:rPr>
        <w:t>报告</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本基金本报告期末指数投资前十名股票中不存在流通受限情况。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00831CD4">
        <w:rPr>
          <w:rFonts w:ascii="Times New Roman" w:hAnsi="Times New Roman" w:hint="eastAsia"/>
          <w:b/>
          <w:color w:val="000000"/>
        </w:rPr>
        <w:t>报告</w:t>
      </w:r>
      <w:r w:rsidRPr="005312D8">
        <w:rPr>
          <w:rFonts w:ascii="Times New Roman" w:hAnsi="Times New Roman"/>
          <w:b/>
          <w:color w:val="000000"/>
        </w:rPr>
        <w:t>期末积极投资前五名股票中存在流通受限情况的说明</w:t>
      </w:r>
    </w:p>
    <w:p w:rsidR="00277FEB" w:rsidRPr="005312D8" w:rsidRDefault="00277FEB"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567"/>
        <w:gridCol w:w="1627"/>
      </w:tblGrid>
      <w:tr w:rsidR="00277FEB" w:rsidRPr="005312D8" w:rsidTr="00CA0927">
        <w:tc>
          <w:tcPr>
            <w:tcW w:w="1145"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流通受限部分的公允价值</w:t>
            </w:r>
            <w:r w:rsidR="00831CD4">
              <w:rPr>
                <w:rFonts w:hint="eastAsia"/>
                <w:color w:val="000000"/>
                <w:sz w:val="24"/>
              </w:rPr>
              <w:t>（元）</w:t>
            </w:r>
          </w:p>
        </w:tc>
        <w:tc>
          <w:tcPr>
            <w:tcW w:w="1567" w:type="dxa"/>
            <w:vAlign w:val="center"/>
          </w:tcPr>
          <w:p w:rsidR="00277FEB" w:rsidRPr="005312D8" w:rsidRDefault="00316021"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627" w:type="dxa"/>
            <w:vAlign w:val="center"/>
          </w:tcPr>
          <w:p w:rsidR="00277FEB" w:rsidRPr="005312D8" w:rsidRDefault="00277FEB" w:rsidP="0048308E">
            <w:pPr>
              <w:spacing w:before="29" w:line="288" w:lineRule="auto"/>
              <w:ind w:left="17"/>
              <w:jc w:val="center"/>
              <w:rPr>
                <w:color w:val="000000"/>
                <w:sz w:val="24"/>
              </w:rPr>
            </w:pPr>
            <w:r w:rsidRPr="005312D8">
              <w:rPr>
                <w:color w:val="000000"/>
                <w:sz w:val="24"/>
              </w:rPr>
              <w:t>流通受限情况说明</w:t>
            </w:r>
          </w:p>
        </w:tc>
      </w:tr>
      <w:tr w:rsidR="00814504">
        <w:tc>
          <w:tcPr>
            <w:tcW w:w="1145" w:type="dxa"/>
            <w:vAlign w:val="center"/>
          </w:tcPr>
          <w:p w:rsidR="00814504" w:rsidRDefault="00031C47">
            <w:pPr>
              <w:jc w:val="center"/>
            </w:pPr>
            <w:r>
              <w:rPr>
                <w:color w:val="000000"/>
                <w:sz w:val="24"/>
              </w:rPr>
              <w:t>1</w:t>
            </w:r>
          </w:p>
        </w:tc>
        <w:tc>
          <w:tcPr>
            <w:tcW w:w="1376" w:type="dxa"/>
            <w:vAlign w:val="center"/>
          </w:tcPr>
          <w:p w:rsidR="00814504" w:rsidRDefault="00031C47">
            <w:pPr>
              <w:jc w:val="center"/>
            </w:pPr>
            <w:r>
              <w:rPr>
                <w:color w:val="000000"/>
                <w:sz w:val="24"/>
              </w:rPr>
              <w:t>688106</w:t>
            </w:r>
          </w:p>
        </w:tc>
        <w:tc>
          <w:tcPr>
            <w:tcW w:w="1375" w:type="dxa"/>
            <w:vAlign w:val="center"/>
          </w:tcPr>
          <w:p w:rsidR="00814504" w:rsidRDefault="00031C47">
            <w:pPr>
              <w:jc w:val="center"/>
            </w:pPr>
            <w:r>
              <w:rPr>
                <w:color w:val="000000"/>
                <w:sz w:val="24"/>
              </w:rPr>
              <w:t>金宏气体</w:t>
            </w:r>
          </w:p>
        </w:tc>
        <w:tc>
          <w:tcPr>
            <w:tcW w:w="1908" w:type="dxa"/>
            <w:vAlign w:val="center"/>
          </w:tcPr>
          <w:p w:rsidR="00814504" w:rsidRDefault="00031C47">
            <w:pPr>
              <w:jc w:val="right"/>
            </w:pPr>
            <w:r>
              <w:rPr>
                <w:color w:val="000000"/>
                <w:sz w:val="24"/>
              </w:rPr>
              <w:t>459,096.00</w:t>
            </w:r>
          </w:p>
        </w:tc>
        <w:tc>
          <w:tcPr>
            <w:tcW w:w="1567" w:type="dxa"/>
            <w:vAlign w:val="center"/>
          </w:tcPr>
          <w:p w:rsidR="00814504" w:rsidRDefault="00031C47">
            <w:pPr>
              <w:jc w:val="right"/>
            </w:pPr>
            <w:r>
              <w:rPr>
                <w:color w:val="000000"/>
                <w:sz w:val="24"/>
              </w:rPr>
              <w:t>0.16</w:t>
            </w:r>
          </w:p>
        </w:tc>
        <w:tc>
          <w:tcPr>
            <w:tcW w:w="1627" w:type="dxa"/>
            <w:vAlign w:val="center"/>
          </w:tcPr>
          <w:p w:rsidR="00814504" w:rsidRDefault="00031C47">
            <w:pPr>
              <w:jc w:val="center"/>
            </w:pPr>
            <w:r>
              <w:rPr>
                <w:color w:val="000000"/>
                <w:sz w:val="24"/>
              </w:rPr>
              <w:t>限售股</w:t>
            </w:r>
          </w:p>
        </w:tc>
      </w:tr>
      <w:tr w:rsidR="00814504">
        <w:tc>
          <w:tcPr>
            <w:tcW w:w="1145" w:type="dxa"/>
            <w:vAlign w:val="center"/>
          </w:tcPr>
          <w:p w:rsidR="00814504" w:rsidRDefault="00031C47">
            <w:pPr>
              <w:jc w:val="center"/>
            </w:pPr>
            <w:r>
              <w:rPr>
                <w:color w:val="000000"/>
                <w:sz w:val="24"/>
              </w:rPr>
              <w:t>2</w:t>
            </w:r>
          </w:p>
        </w:tc>
        <w:tc>
          <w:tcPr>
            <w:tcW w:w="1376" w:type="dxa"/>
            <w:vAlign w:val="center"/>
          </w:tcPr>
          <w:p w:rsidR="00814504" w:rsidRDefault="00031C47">
            <w:pPr>
              <w:jc w:val="center"/>
            </w:pPr>
            <w:r>
              <w:rPr>
                <w:color w:val="000000"/>
                <w:sz w:val="24"/>
              </w:rPr>
              <w:t>688189</w:t>
            </w:r>
          </w:p>
        </w:tc>
        <w:tc>
          <w:tcPr>
            <w:tcW w:w="1375" w:type="dxa"/>
            <w:vAlign w:val="center"/>
          </w:tcPr>
          <w:p w:rsidR="00814504" w:rsidRDefault="00031C47">
            <w:pPr>
              <w:jc w:val="center"/>
            </w:pPr>
            <w:r>
              <w:rPr>
                <w:color w:val="000000"/>
                <w:sz w:val="24"/>
              </w:rPr>
              <w:t>南新制药</w:t>
            </w:r>
          </w:p>
        </w:tc>
        <w:tc>
          <w:tcPr>
            <w:tcW w:w="1908" w:type="dxa"/>
            <w:vAlign w:val="center"/>
          </w:tcPr>
          <w:p w:rsidR="00814504" w:rsidRDefault="00031C47">
            <w:pPr>
              <w:jc w:val="right"/>
            </w:pPr>
            <w:r>
              <w:rPr>
                <w:color w:val="000000"/>
                <w:sz w:val="24"/>
              </w:rPr>
              <w:t>252,606.51</w:t>
            </w:r>
          </w:p>
        </w:tc>
        <w:tc>
          <w:tcPr>
            <w:tcW w:w="1567" w:type="dxa"/>
            <w:vAlign w:val="center"/>
          </w:tcPr>
          <w:p w:rsidR="00814504" w:rsidRDefault="00031C47">
            <w:pPr>
              <w:jc w:val="right"/>
            </w:pPr>
            <w:r>
              <w:rPr>
                <w:color w:val="000000"/>
                <w:sz w:val="24"/>
              </w:rPr>
              <w:t>0.09</w:t>
            </w:r>
          </w:p>
        </w:tc>
        <w:tc>
          <w:tcPr>
            <w:tcW w:w="1627" w:type="dxa"/>
            <w:vAlign w:val="center"/>
          </w:tcPr>
          <w:p w:rsidR="00814504" w:rsidRDefault="00031C47">
            <w:pPr>
              <w:jc w:val="center"/>
            </w:pPr>
            <w:r>
              <w:rPr>
                <w:color w:val="000000"/>
                <w:sz w:val="24"/>
              </w:rPr>
              <w:t>限售股</w:t>
            </w:r>
          </w:p>
        </w:tc>
      </w:tr>
      <w:tr w:rsidR="00814504">
        <w:tc>
          <w:tcPr>
            <w:tcW w:w="1145" w:type="dxa"/>
            <w:vAlign w:val="center"/>
          </w:tcPr>
          <w:p w:rsidR="00814504" w:rsidRDefault="00031C47">
            <w:pPr>
              <w:jc w:val="center"/>
            </w:pPr>
            <w:r>
              <w:rPr>
                <w:color w:val="000000"/>
                <w:sz w:val="24"/>
              </w:rPr>
              <w:t>3</w:t>
            </w:r>
          </w:p>
        </w:tc>
        <w:tc>
          <w:tcPr>
            <w:tcW w:w="1376" w:type="dxa"/>
            <w:vAlign w:val="center"/>
          </w:tcPr>
          <w:p w:rsidR="00814504" w:rsidRDefault="00031C47">
            <w:pPr>
              <w:jc w:val="center"/>
            </w:pPr>
            <w:r>
              <w:rPr>
                <w:color w:val="000000"/>
                <w:sz w:val="24"/>
              </w:rPr>
              <w:t>688080</w:t>
            </w:r>
          </w:p>
        </w:tc>
        <w:tc>
          <w:tcPr>
            <w:tcW w:w="1375" w:type="dxa"/>
            <w:vAlign w:val="center"/>
          </w:tcPr>
          <w:p w:rsidR="00814504" w:rsidRDefault="00031C47">
            <w:pPr>
              <w:jc w:val="center"/>
            </w:pPr>
            <w:r>
              <w:rPr>
                <w:color w:val="000000"/>
                <w:sz w:val="24"/>
              </w:rPr>
              <w:t>映翰通</w:t>
            </w:r>
          </w:p>
        </w:tc>
        <w:tc>
          <w:tcPr>
            <w:tcW w:w="1908" w:type="dxa"/>
            <w:vAlign w:val="center"/>
          </w:tcPr>
          <w:p w:rsidR="00814504" w:rsidRDefault="00031C47">
            <w:pPr>
              <w:jc w:val="right"/>
            </w:pPr>
            <w:r>
              <w:rPr>
                <w:color w:val="000000"/>
                <w:sz w:val="24"/>
              </w:rPr>
              <w:t>193,779.74</w:t>
            </w:r>
          </w:p>
        </w:tc>
        <w:tc>
          <w:tcPr>
            <w:tcW w:w="1567" w:type="dxa"/>
            <w:vAlign w:val="center"/>
          </w:tcPr>
          <w:p w:rsidR="00814504" w:rsidRDefault="00031C47">
            <w:pPr>
              <w:jc w:val="right"/>
            </w:pPr>
            <w:r>
              <w:rPr>
                <w:color w:val="000000"/>
                <w:sz w:val="24"/>
              </w:rPr>
              <w:t>0.07</w:t>
            </w:r>
          </w:p>
        </w:tc>
        <w:tc>
          <w:tcPr>
            <w:tcW w:w="1627" w:type="dxa"/>
            <w:vAlign w:val="center"/>
          </w:tcPr>
          <w:p w:rsidR="00814504" w:rsidRDefault="00031C47">
            <w:pPr>
              <w:jc w:val="center"/>
            </w:pPr>
            <w:r>
              <w:rPr>
                <w:color w:val="000000"/>
                <w:sz w:val="24"/>
              </w:rPr>
              <w:t>限售股</w:t>
            </w:r>
          </w:p>
        </w:tc>
      </w:tr>
      <w:tr w:rsidR="00814504">
        <w:tc>
          <w:tcPr>
            <w:tcW w:w="1145" w:type="dxa"/>
            <w:vAlign w:val="center"/>
          </w:tcPr>
          <w:p w:rsidR="00814504" w:rsidRDefault="00031C47">
            <w:pPr>
              <w:jc w:val="center"/>
            </w:pPr>
            <w:r>
              <w:rPr>
                <w:color w:val="000000"/>
                <w:sz w:val="24"/>
              </w:rPr>
              <w:t>4</w:t>
            </w:r>
          </w:p>
        </w:tc>
        <w:tc>
          <w:tcPr>
            <w:tcW w:w="1376" w:type="dxa"/>
            <w:vAlign w:val="center"/>
          </w:tcPr>
          <w:p w:rsidR="00814504" w:rsidRDefault="00031C47">
            <w:pPr>
              <w:jc w:val="center"/>
            </w:pPr>
            <w:r>
              <w:rPr>
                <w:color w:val="000000"/>
                <w:sz w:val="24"/>
              </w:rPr>
              <w:t>688516</w:t>
            </w:r>
          </w:p>
        </w:tc>
        <w:tc>
          <w:tcPr>
            <w:tcW w:w="1375" w:type="dxa"/>
            <w:vAlign w:val="center"/>
          </w:tcPr>
          <w:p w:rsidR="00814504" w:rsidRDefault="00031C47">
            <w:pPr>
              <w:jc w:val="center"/>
            </w:pPr>
            <w:r>
              <w:rPr>
                <w:color w:val="000000"/>
                <w:sz w:val="24"/>
              </w:rPr>
              <w:t>奥特维</w:t>
            </w:r>
          </w:p>
        </w:tc>
        <w:tc>
          <w:tcPr>
            <w:tcW w:w="1908" w:type="dxa"/>
            <w:vAlign w:val="center"/>
          </w:tcPr>
          <w:p w:rsidR="00814504" w:rsidRDefault="00031C47">
            <w:pPr>
              <w:jc w:val="right"/>
            </w:pPr>
            <w:r>
              <w:rPr>
                <w:color w:val="000000"/>
                <w:sz w:val="24"/>
              </w:rPr>
              <w:t>148,264.00</w:t>
            </w:r>
          </w:p>
        </w:tc>
        <w:tc>
          <w:tcPr>
            <w:tcW w:w="1567" w:type="dxa"/>
            <w:vAlign w:val="center"/>
          </w:tcPr>
          <w:p w:rsidR="00814504" w:rsidRDefault="00031C47">
            <w:pPr>
              <w:jc w:val="right"/>
            </w:pPr>
            <w:r>
              <w:rPr>
                <w:color w:val="000000"/>
                <w:sz w:val="24"/>
              </w:rPr>
              <w:t>0.05</w:t>
            </w:r>
          </w:p>
        </w:tc>
        <w:tc>
          <w:tcPr>
            <w:tcW w:w="1627" w:type="dxa"/>
            <w:vAlign w:val="center"/>
          </w:tcPr>
          <w:p w:rsidR="00814504" w:rsidRDefault="00031C47">
            <w:pPr>
              <w:jc w:val="center"/>
            </w:pPr>
            <w:r>
              <w:rPr>
                <w:color w:val="000000"/>
                <w:sz w:val="24"/>
              </w:rPr>
              <w:t>限售股</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49242923"/>
      <w:r w:rsidRPr="005312D8">
        <w:rPr>
          <w:b/>
          <w:bCs/>
          <w:szCs w:val="24"/>
          <w:lang w:val="en-US"/>
        </w:rPr>
        <w:t xml:space="preserve">§8  </w:t>
      </w:r>
      <w:r w:rsidRPr="005312D8">
        <w:rPr>
          <w:b/>
          <w:bCs/>
          <w:szCs w:val="24"/>
          <w:lang w:val="en-US"/>
        </w:rPr>
        <w:t>基金份额持有人信息</w:t>
      </w:r>
      <w:bookmarkEnd w:id="83"/>
      <w:bookmarkEnd w:id="84"/>
    </w:p>
    <w:p w:rsidR="001548F9" w:rsidRPr="005312D8" w:rsidRDefault="001548F9" w:rsidP="0048308E">
      <w:pPr>
        <w:pStyle w:val="20"/>
        <w:spacing w:before="29" w:after="0" w:line="288" w:lineRule="auto"/>
        <w:rPr>
          <w:rFonts w:ascii="Times New Roman" w:hAnsi="Times New Roman"/>
          <w:kern w:val="0"/>
          <w:szCs w:val="24"/>
        </w:rPr>
      </w:pPr>
      <w:bookmarkStart w:id="85" w:name="_Toc225500051"/>
      <w:bookmarkStart w:id="86" w:name="_Toc4924292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5"/>
      <w:bookmarkEnd w:id="86"/>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5000" w:type="pct"/>
        <w:jc w:val="center"/>
        <w:tblLook w:val="00A0" w:firstRow="1" w:lastRow="0" w:firstColumn="1" w:lastColumn="0" w:noHBand="0" w:noVBand="0"/>
      </w:tblPr>
      <w:tblGrid>
        <w:gridCol w:w="719"/>
        <w:gridCol w:w="1224"/>
        <w:gridCol w:w="1616"/>
        <w:gridCol w:w="906"/>
        <w:gridCol w:w="1504"/>
        <w:gridCol w:w="795"/>
        <w:gridCol w:w="1616"/>
        <w:gridCol w:w="906"/>
      </w:tblGrid>
      <w:tr w:rsidR="00BE6384" w:rsidRPr="005312D8" w:rsidTr="00BE6384">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814504" w:rsidRDefault="00031C47">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E6384" w:rsidRPr="005312D8" w:rsidTr="00BE63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4504" w:rsidRDefault="008145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5312D8" w:rsidRDefault="00DE3E14" w:rsidP="006F1E2A">
            <w:pPr>
              <w:spacing w:before="29" w:line="288" w:lineRule="auto"/>
              <w:jc w:val="center"/>
              <w:rPr>
                <w:sz w:val="24"/>
              </w:rPr>
            </w:pPr>
            <w:r w:rsidRPr="005312D8">
              <w:rPr>
                <w:sz w:val="24"/>
              </w:rPr>
              <w:t>交银施罗德上证</w:t>
            </w:r>
            <w:r w:rsidRPr="005312D8">
              <w:rPr>
                <w:sz w:val="24"/>
              </w:rPr>
              <w:t>180</w:t>
            </w:r>
            <w:r w:rsidRPr="005312D8">
              <w:rPr>
                <w:sz w:val="24"/>
              </w:rPr>
              <w:t>公司治理交易型开放式指数证券投资基金联接基金</w:t>
            </w:r>
          </w:p>
        </w:tc>
      </w:tr>
      <w:tr w:rsidR="00BE6384" w:rsidRPr="005312D8" w:rsidTr="00BE6384">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4504" w:rsidRDefault="008145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E6384" w:rsidRPr="005312D8" w:rsidTr="00BE6384">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814504" w:rsidRDefault="00031C47">
            <w:pPr>
              <w:jc w:val="center"/>
            </w:pPr>
            <w:r>
              <w:rPr>
                <w:bCs/>
                <w:color w:val="000000"/>
                <w:sz w:val="24"/>
              </w:rPr>
              <w:t>1,982</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127,913.40</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239,424,699.00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94.44%</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14,099,663.00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5.56%</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239,424,699.00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94.44%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7" w:name="_Toc49242925"/>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8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6942C3" w:rsidRPr="005312D8" w:rsidTr="00BD08D2">
        <w:trPr>
          <w:trHeight w:val="1298"/>
        </w:trPr>
        <w:tc>
          <w:tcPr>
            <w:tcW w:w="1109" w:type="dxa"/>
            <w:vAlign w:val="center"/>
          </w:tcPr>
          <w:p w:rsidR="006942C3" w:rsidRPr="005312D8" w:rsidRDefault="006942C3" w:rsidP="0048308E">
            <w:pPr>
              <w:spacing w:before="29" w:line="288" w:lineRule="auto"/>
              <w:jc w:val="center"/>
              <w:rPr>
                <w:sz w:val="24"/>
              </w:rPr>
            </w:pPr>
            <w:r w:rsidRPr="005312D8">
              <w:rPr>
                <w:sz w:val="24"/>
              </w:rPr>
              <w:t>序号</w:t>
            </w:r>
          </w:p>
        </w:tc>
        <w:tc>
          <w:tcPr>
            <w:tcW w:w="2590" w:type="dxa"/>
            <w:vAlign w:val="center"/>
          </w:tcPr>
          <w:p w:rsidR="006942C3" w:rsidRPr="005312D8" w:rsidRDefault="006942C3" w:rsidP="0048308E">
            <w:pPr>
              <w:spacing w:before="29" w:line="288" w:lineRule="auto"/>
              <w:jc w:val="center"/>
              <w:rPr>
                <w:sz w:val="24"/>
              </w:rPr>
            </w:pPr>
            <w:r w:rsidRPr="005312D8">
              <w:rPr>
                <w:sz w:val="24"/>
              </w:rPr>
              <w:t>持有人名称</w:t>
            </w:r>
          </w:p>
        </w:tc>
        <w:tc>
          <w:tcPr>
            <w:tcW w:w="2293" w:type="dxa"/>
            <w:vAlign w:val="center"/>
          </w:tcPr>
          <w:p w:rsidR="006942C3" w:rsidRPr="005312D8" w:rsidRDefault="006942C3" w:rsidP="0048308E">
            <w:pPr>
              <w:spacing w:before="29" w:line="288" w:lineRule="auto"/>
              <w:jc w:val="center"/>
              <w:rPr>
                <w:sz w:val="24"/>
              </w:rPr>
            </w:pPr>
            <w:r w:rsidRPr="005312D8">
              <w:rPr>
                <w:sz w:val="24"/>
              </w:rPr>
              <w:t>持有份额（份）</w:t>
            </w:r>
          </w:p>
        </w:tc>
        <w:tc>
          <w:tcPr>
            <w:tcW w:w="3030" w:type="dxa"/>
            <w:vAlign w:val="center"/>
          </w:tcPr>
          <w:p w:rsidR="006942C3" w:rsidRPr="005312D8" w:rsidRDefault="006942C3" w:rsidP="0048308E">
            <w:pPr>
              <w:spacing w:before="29" w:line="288" w:lineRule="auto"/>
              <w:jc w:val="center"/>
              <w:rPr>
                <w:sz w:val="24"/>
              </w:rPr>
            </w:pPr>
            <w:r w:rsidRPr="005312D8">
              <w:rPr>
                <w:sz w:val="24"/>
              </w:rPr>
              <w:t>占上市总份额比例</w:t>
            </w:r>
            <w:r w:rsidR="00B7371A" w:rsidRPr="005312D8">
              <w:rPr>
                <w:color w:val="000000"/>
                <w:sz w:val="24"/>
              </w:rPr>
              <w:t>(%)</w:t>
            </w:r>
          </w:p>
        </w:tc>
      </w:tr>
      <w:tr w:rsidR="00814504">
        <w:tc>
          <w:tcPr>
            <w:tcW w:w="1106" w:type="dxa"/>
            <w:vAlign w:val="center"/>
          </w:tcPr>
          <w:p w:rsidR="00814504" w:rsidRDefault="00031C47">
            <w:pPr>
              <w:jc w:val="center"/>
            </w:pPr>
            <w:r>
              <w:rPr>
                <w:color w:val="000000"/>
                <w:sz w:val="24"/>
              </w:rPr>
              <w:t>1</w:t>
            </w:r>
          </w:p>
        </w:tc>
        <w:tc>
          <w:tcPr>
            <w:tcW w:w="2583" w:type="dxa"/>
            <w:vAlign w:val="center"/>
          </w:tcPr>
          <w:p w:rsidR="00814504" w:rsidRDefault="00031C47">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7" w:type="dxa"/>
            <w:vAlign w:val="center"/>
          </w:tcPr>
          <w:p w:rsidR="00814504" w:rsidRDefault="00031C47">
            <w:pPr>
              <w:jc w:val="right"/>
            </w:pPr>
            <w:r>
              <w:rPr>
                <w:color w:val="000000"/>
                <w:sz w:val="24"/>
              </w:rPr>
              <w:t>239,424,699.00</w:t>
            </w:r>
          </w:p>
        </w:tc>
        <w:tc>
          <w:tcPr>
            <w:tcW w:w="3022" w:type="dxa"/>
            <w:vAlign w:val="center"/>
          </w:tcPr>
          <w:p w:rsidR="00814504" w:rsidRDefault="00031C47">
            <w:pPr>
              <w:jc w:val="right"/>
            </w:pPr>
            <w:r>
              <w:rPr>
                <w:color w:val="000000"/>
                <w:sz w:val="24"/>
              </w:rPr>
              <w:t>94.44%</w:t>
            </w:r>
          </w:p>
        </w:tc>
      </w:tr>
      <w:tr w:rsidR="00814504">
        <w:tc>
          <w:tcPr>
            <w:tcW w:w="1106" w:type="dxa"/>
            <w:vAlign w:val="center"/>
          </w:tcPr>
          <w:p w:rsidR="00814504" w:rsidRDefault="00031C47">
            <w:pPr>
              <w:jc w:val="center"/>
            </w:pPr>
            <w:r>
              <w:rPr>
                <w:color w:val="000000"/>
                <w:sz w:val="24"/>
              </w:rPr>
              <w:t>2</w:t>
            </w:r>
          </w:p>
        </w:tc>
        <w:tc>
          <w:tcPr>
            <w:tcW w:w="2583" w:type="dxa"/>
            <w:vAlign w:val="center"/>
          </w:tcPr>
          <w:p w:rsidR="00814504" w:rsidRDefault="00031C47">
            <w:pPr>
              <w:jc w:val="left"/>
            </w:pPr>
            <w:r>
              <w:rPr>
                <w:color w:val="000000"/>
                <w:sz w:val="24"/>
              </w:rPr>
              <w:t>李玉英</w:t>
            </w:r>
          </w:p>
        </w:tc>
        <w:tc>
          <w:tcPr>
            <w:tcW w:w="2287" w:type="dxa"/>
            <w:vAlign w:val="center"/>
          </w:tcPr>
          <w:p w:rsidR="00814504" w:rsidRDefault="00031C47">
            <w:pPr>
              <w:jc w:val="right"/>
            </w:pPr>
            <w:r>
              <w:rPr>
                <w:color w:val="000000"/>
                <w:sz w:val="24"/>
              </w:rPr>
              <w:t>876,500.00</w:t>
            </w:r>
          </w:p>
        </w:tc>
        <w:tc>
          <w:tcPr>
            <w:tcW w:w="3022" w:type="dxa"/>
            <w:vAlign w:val="center"/>
          </w:tcPr>
          <w:p w:rsidR="00814504" w:rsidRDefault="00031C47">
            <w:pPr>
              <w:jc w:val="right"/>
            </w:pPr>
            <w:r>
              <w:rPr>
                <w:color w:val="000000"/>
                <w:sz w:val="24"/>
              </w:rPr>
              <w:t>0.35%</w:t>
            </w:r>
          </w:p>
        </w:tc>
      </w:tr>
      <w:tr w:rsidR="00814504">
        <w:tc>
          <w:tcPr>
            <w:tcW w:w="1106" w:type="dxa"/>
            <w:vAlign w:val="center"/>
          </w:tcPr>
          <w:p w:rsidR="00814504" w:rsidRDefault="00031C47">
            <w:pPr>
              <w:jc w:val="center"/>
            </w:pPr>
            <w:r>
              <w:rPr>
                <w:color w:val="000000"/>
                <w:sz w:val="24"/>
              </w:rPr>
              <w:t>3</w:t>
            </w:r>
          </w:p>
        </w:tc>
        <w:tc>
          <w:tcPr>
            <w:tcW w:w="2583" w:type="dxa"/>
            <w:vAlign w:val="center"/>
          </w:tcPr>
          <w:p w:rsidR="00814504" w:rsidRDefault="00031C47">
            <w:pPr>
              <w:jc w:val="left"/>
            </w:pPr>
            <w:r>
              <w:rPr>
                <w:color w:val="000000"/>
                <w:sz w:val="24"/>
              </w:rPr>
              <w:t>杜强</w:t>
            </w:r>
          </w:p>
        </w:tc>
        <w:tc>
          <w:tcPr>
            <w:tcW w:w="2287" w:type="dxa"/>
            <w:vAlign w:val="center"/>
          </w:tcPr>
          <w:p w:rsidR="00814504" w:rsidRDefault="00031C47">
            <w:pPr>
              <w:jc w:val="right"/>
            </w:pPr>
            <w:r>
              <w:rPr>
                <w:color w:val="000000"/>
                <w:sz w:val="24"/>
              </w:rPr>
              <w:t>712,900.00</w:t>
            </w:r>
          </w:p>
        </w:tc>
        <w:tc>
          <w:tcPr>
            <w:tcW w:w="3022" w:type="dxa"/>
            <w:vAlign w:val="center"/>
          </w:tcPr>
          <w:p w:rsidR="00814504" w:rsidRDefault="00031C47">
            <w:pPr>
              <w:jc w:val="right"/>
            </w:pPr>
            <w:r>
              <w:rPr>
                <w:color w:val="000000"/>
                <w:sz w:val="24"/>
              </w:rPr>
              <w:t>0.28%</w:t>
            </w:r>
          </w:p>
        </w:tc>
      </w:tr>
      <w:tr w:rsidR="00814504">
        <w:tc>
          <w:tcPr>
            <w:tcW w:w="1106" w:type="dxa"/>
            <w:vAlign w:val="center"/>
          </w:tcPr>
          <w:p w:rsidR="00814504" w:rsidRDefault="00031C47">
            <w:pPr>
              <w:jc w:val="center"/>
            </w:pPr>
            <w:r>
              <w:rPr>
                <w:color w:val="000000"/>
                <w:sz w:val="24"/>
              </w:rPr>
              <w:t>4</w:t>
            </w:r>
          </w:p>
        </w:tc>
        <w:tc>
          <w:tcPr>
            <w:tcW w:w="2583" w:type="dxa"/>
            <w:vAlign w:val="center"/>
          </w:tcPr>
          <w:p w:rsidR="00814504" w:rsidRDefault="00031C47">
            <w:pPr>
              <w:jc w:val="left"/>
            </w:pPr>
            <w:r>
              <w:rPr>
                <w:color w:val="000000"/>
                <w:sz w:val="24"/>
              </w:rPr>
              <w:t>张苏娇</w:t>
            </w:r>
          </w:p>
        </w:tc>
        <w:tc>
          <w:tcPr>
            <w:tcW w:w="2287" w:type="dxa"/>
            <w:vAlign w:val="center"/>
          </w:tcPr>
          <w:p w:rsidR="00814504" w:rsidRDefault="00031C47">
            <w:pPr>
              <w:jc w:val="right"/>
            </w:pPr>
            <w:r>
              <w:rPr>
                <w:color w:val="000000"/>
                <w:sz w:val="24"/>
              </w:rPr>
              <w:t>661,049.00</w:t>
            </w:r>
          </w:p>
        </w:tc>
        <w:tc>
          <w:tcPr>
            <w:tcW w:w="3022" w:type="dxa"/>
            <w:vAlign w:val="center"/>
          </w:tcPr>
          <w:p w:rsidR="00814504" w:rsidRDefault="00031C47">
            <w:pPr>
              <w:jc w:val="right"/>
            </w:pPr>
            <w:r>
              <w:rPr>
                <w:color w:val="000000"/>
                <w:sz w:val="24"/>
              </w:rPr>
              <w:t>0.26%</w:t>
            </w:r>
          </w:p>
        </w:tc>
      </w:tr>
      <w:tr w:rsidR="00814504">
        <w:tc>
          <w:tcPr>
            <w:tcW w:w="1106" w:type="dxa"/>
            <w:vAlign w:val="center"/>
          </w:tcPr>
          <w:p w:rsidR="00814504" w:rsidRDefault="00031C47">
            <w:pPr>
              <w:jc w:val="center"/>
            </w:pPr>
            <w:r>
              <w:rPr>
                <w:color w:val="000000"/>
                <w:sz w:val="24"/>
              </w:rPr>
              <w:t>5</w:t>
            </w:r>
          </w:p>
        </w:tc>
        <w:tc>
          <w:tcPr>
            <w:tcW w:w="2583" w:type="dxa"/>
            <w:vAlign w:val="center"/>
          </w:tcPr>
          <w:p w:rsidR="00814504" w:rsidRDefault="00031C47">
            <w:pPr>
              <w:jc w:val="left"/>
            </w:pPr>
            <w:r>
              <w:rPr>
                <w:color w:val="000000"/>
                <w:sz w:val="24"/>
              </w:rPr>
              <w:t>马国群</w:t>
            </w:r>
          </w:p>
        </w:tc>
        <w:tc>
          <w:tcPr>
            <w:tcW w:w="2287" w:type="dxa"/>
            <w:vAlign w:val="center"/>
          </w:tcPr>
          <w:p w:rsidR="00814504" w:rsidRDefault="00031C47">
            <w:pPr>
              <w:jc w:val="right"/>
            </w:pPr>
            <w:r>
              <w:rPr>
                <w:color w:val="000000"/>
                <w:sz w:val="24"/>
              </w:rPr>
              <w:t>556,596.00</w:t>
            </w:r>
          </w:p>
        </w:tc>
        <w:tc>
          <w:tcPr>
            <w:tcW w:w="3022" w:type="dxa"/>
            <w:vAlign w:val="center"/>
          </w:tcPr>
          <w:p w:rsidR="00814504" w:rsidRDefault="00031C47">
            <w:pPr>
              <w:jc w:val="right"/>
            </w:pPr>
            <w:r>
              <w:rPr>
                <w:color w:val="000000"/>
                <w:sz w:val="24"/>
              </w:rPr>
              <w:t>0.22%</w:t>
            </w:r>
          </w:p>
        </w:tc>
      </w:tr>
      <w:tr w:rsidR="00814504">
        <w:tc>
          <w:tcPr>
            <w:tcW w:w="1106" w:type="dxa"/>
            <w:vAlign w:val="center"/>
          </w:tcPr>
          <w:p w:rsidR="00814504" w:rsidRDefault="00031C47">
            <w:pPr>
              <w:jc w:val="center"/>
            </w:pPr>
            <w:r>
              <w:rPr>
                <w:color w:val="000000"/>
                <w:sz w:val="24"/>
              </w:rPr>
              <w:t>6</w:t>
            </w:r>
          </w:p>
        </w:tc>
        <w:tc>
          <w:tcPr>
            <w:tcW w:w="2583" w:type="dxa"/>
            <w:vAlign w:val="center"/>
          </w:tcPr>
          <w:p w:rsidR="00814504" w:rsidRDefault="00031C47">
            <w:pPr>
              <w:jc w:val="left"/>
            </w:pPr>
            <w:r>
              <w:rPr>
                <w:color w:val="000000"/>
                <w:sz w:val="24"/>
              </w:rPr>
              <w:t>吕延华</w:t>
            </w:r>
          </w:p>
        </w:tc>
        <w:tc>
          <w:tcPr>
            <w:tcW w:w="2287" w:type="dxa"/>
            <w:vAlign w:val="center"/>
          </w:tcPr>
          <w:p w:rsidR="00814504" w:rsidRDefault="00031C47">
            <w:pPr>
              <w:jc w:val="right"/>
            </w:pPr>
            <w:r>
              <w:rPr>
                <w:color w:val="000000"/>
                <w:sz w:val="24"/>
              </w:rPr>
              <w:t>445,277.00</w:t>
            </w:r>
          </w:p>
        </w:tc>
        <w:tc>
          <w:tcPr>
            <w:tcW w:w="3022" w:type="dxa"/>
            <w:vAlign w:val="center"/>
          </w:tcPr>
          <w:p w:rsidR="00814504" w:rsidRDefault="00031C47">
            <w:pPr>
              <w:jc w:val="right"/>
            </w:pPr>
            <w:r>
              <w:rPr>
                <w:color w:val="000000"/>
                <w:sz w:val="24"/>
              </w:rPr>
              <w:t>0.18%</w:t>
            </w:r>
          </w:p>
        </w:tc>
      </w:tr>
      <w:tr w:rsidR="00814504">
        <w:tc>
          <w:tcPr>
            <w:tcW w:w="1106" w:type="dxa"/>
            <w:vAlign w:val="center"/>
          </w:tcPr>
          <w:p w:rsidR="00814504" w:rsidRDefault="00031C47">
            <w:pPr>
              <w:jc w:val="center"/>
            </w:pPr>
            <w:r>
              <w:rPr>
                <w:color w:val="000000"/>
                <w:sz w:val="24"/>
              </w:rPr>
              <w:t>7</w:t>
            </w:r>
          </w:p>
        </w:tc>
        <w:tc>
          <w:tcPr>
            <w:tcW w:w="2583" w:type="dxa"/>
            <w:vAlign w:val="center"/>
          </w:tcPr>
          <w:p w:rsidR="00814504" w:rsidRDefault="00031C47">
            <w:pPr>
              <w:jc w:val="left"/>
            </w:pPr>
            <w:r>
              <w:rPr>
                <w:color w:val="000000"/>
                <w:sz w:val="24"/>
              </w:rPr>
              <w:t>吴炯</w:t>
            </w:r>
          </w:p>
        </w:tc>
        <w:tc>
          <w:tcPr>
            <w:tcW w:w="2287" w:type="dxa"/>
            <w:vAlign w:val="center"/>
          </w:tcPr>
          <w:p w:rsidR="00814504" w:rsidRDefault="00031C47">
            <w:pPr>
              <w:jc w:val="right"/>
            </w:pPr>
            <w:r>
              <w:rPr>
                <w:color w:val="000000"/>
                <w:sz w:val="24"/>
              </w:rPr>
              <w:t>432,493.00</w:t>
            </w:r>
          </w:p>
        </w:tc>
        <w:tc>
          <w:tcPr>
            <w:tcW w:w="3022" w:type="dxa"/>
            <w:vAlign w:val="center"/>
          </w:tcPr>
          <w:p w:rsidR="00814504" w:rsidRDefault="00031C47">
            <w:pPr>
              <w:jc w:val="right"/>
            </w:pPr>
            <w:r>
              <w:rPr>
                <w:color w:val="000000"/>
                <w:sz w:val="24"/>
              </w:rPr>
              <w:t>0.17%</w:t>
            </w:r>
          </w:p>
        </w:tc>
      </w:tr>
      <w:tr w:rsidR="00814504">
        <w:tc>
          <w:tcPr>
            <w:tcW w:w="1106" w:type="dxa"/>
            <w:vAlign w:val="center"/>
          </w:tcPr>
          <w:p w:rsidR="00814504" w:rsidRDefault="00031C47">
            <w:pPr>
              <w:jc w:val="center"/>
            </w:pPr>
            <w:r>
              <w:rPr>
                <w:color w:val="000000"/>
                <w:sz w:val="24"/>
              </w:rPr>
              <w:t>8</w:t>
            </w:r>
          </w:p>
        </w:tc>
        <w:tc>
          <w:tcPr>
            <w:tcW w:w="2583" w:type="dxa"/>
            <w:vAlign w:val="center"/>
          </w:tcPr>
          <w:p w:rsidR="00814504" w:rsidRDefault="00031C47">
            <w:pPr>
              <w:jc w:val="left"/>
            </w:pPr>
            <w:r>
              <w:rPr>
                <w:color w:val="000000"/>
                <w:sz w:val="24"/>
              </w:rPr>
              <w:t>王佳音</w:t>
            </w:r>
          </w:p>
        </w:tc>
        <w:tc>
          <w:tcPr>
            <w:tcW w:w="2287" w:type="dxa"/>
            <w:vAlign w:val="center"/>
          </w:tcPr>
          <w:p w:rsidR="00814504" w:rsidRDefault="00031C47">
            <w:pPr>
              <w:jc w:val="right"/>
            </w:pPr>
            <w:r>
              <w:rPr>
                <w:color w:val="000000"/>
                <w:sz w:val="24"/>
              </w:rPr>
              <w:t>393,018.00</w:t>
            </w:r>
          </w:p>
        </w:tc>
        <w:tc>
          <w:tcPr>
            <w:tcW w:w="3022" w:type="dxa"/>
            <w:vAlign w:val="center"/>
          </w:tcPr>
          <w:p w:rsidR="00814504" w:rsidRDefault="00031C47">
            <w:pPr>
              <w:jc w:val="right"/>
            </w:pPr>
            <w:r>
              <w:rPr>
                <w:color w:val="000000"/>
                <w:sz w:val="24"/>
              </w:rPr>
              <w:t>0.16%</w:t>
            </w:r>
          </w:p>
        </w:tc>
      </w:tr>
      <w:tr w:rsidR="00814504">
        <w:tc>
          <w:tcPr>
            <w:tcW w:w="1106" w:type="dxa"/>
            <w:vAlign w:val="center"/>
          </w:tcPr>
          <w:p w:rsidR="00814504" w:rsidRDefault="00031C47">
            <w:pPr>
              <w:jc w:val="center"/>
            </w:pPr>
            <w:r>
              <w:rPr>
                <w:color w:val="000000"/>
                <w:sz w:val="24"/>
              </w:rPr>
              <w:t>9</w:t>
            </w:r>
          </w:p>
        </w:tc>
        <w:tc>
          <w:tcPr>
            <w:tcW w:w="2583" w:type="dxa"/>
            <w:vAlign w:val="center"/>
          </w:tcPr>
          <w:p w:rsidR="00814504" w:rsidRDefault="00031C47">
            <w:pPr>
              <w:jc w:val="left"/>
            </w:pPr>
            <w:r>
              <w:rPr>
                <w:color w:val="000000"/>
                <w:sz w:val="24"/>
              </w:rPr>
              <w:t>吴露萍</w:t>
            </w:r>
          </w:p>
        </w:tc>
        <w:tc>
          <w:tcPr>
            <w:tcW w:w="2287" w:type="dxa"/>
            <w:vAlign w:val="center"/>
          </w:tcPr>
          <w:p w:rsidR="00814504" w:rsidRDefault="00031C47">
            <w:pPr>
              <w:jc w:val="right"/>
            </w:pPr>
            <w:r>
              <w:rPr>
                <w:color w:val="000000"/>
                <w:sz w:val="24"/>
              </w:rPr>
              <w:t>333,957.00</w:t>
            </w:r>
          </w:p>
        </w:tc>
        <w:tc>
          <w:tcPr>
            <w:tcW w:w="3022" w:type="dxa"/>
            <w:vAlign w:val="center"/>
          </w:tcPr>
          <w:p w:rsidR="00814504" w:rsidRDefault="00031C47">
            <w:pPr>
              <w:jc w:val="right"/>
            </w:pPr>
            <w:r>
              <w:rPr>
                <w:color w:val="000000"/>
                <w:sz w:val="24"/>
              </w:rPr>
              <w:t>0.13%</w:t>
            </w:r>
          </w:p>
        </w:tc>
      </w:tr>
      <w:tr w:rsidR="00814504">
        <w:tc>
          <w:tcPr>
            <w:tcW w:w="1106" w:type="dxa"/>
            <w:vAlign w:val="center"/>
          </w:tcPr>
          <w:p w:rsidR="00814504" w:rsidRDefault="00031C47">
            <w:pPr>
              <w:jc w:val="center"/>
            </w:pPr>
            <w:r>
              <w:rPr>
                <w:color w:val="000000"/>
                <w:sz w:val="24"/>
              </w:rPr>
              <w:t>10</w:t>
            </w:r>
          </w:p>
        </w:tc>
        <w:tc>
          <w:tcPr>
            <w:tcW w:w="2583" w:type="dxa"/>
            <w:vAlign w:val="center"/>
          </w:tcPr>
          <w:p w:rsidR="00814504" w:rsidRDefault="00031C47">
            <w:pPr>
              <w:jc w:val="left"/>
            </w:pPr>
            <w:r>
              <w:rPr>
                <w:color w:val="000000"/>
                <w:sz w:val="24"/>
              </w:rPr>
              <w:t>戴军</w:t>
            </w:r>
          </w:p>
        </w:tc>
        <w:tc>
          <w:tcPr>
            <w:tcW w:w="2287" w:type="dxa"/>
            <w:vAlign w:val="center"/>
          </w:tcPr>
          <w:p w:rsidR="00814504" w:rsidRDefault="00031C47">
            <w:pPr>
              <w:jc w:val="right"/>
            </w:pPr>
            <w:r>
              <w:rPr>
                <w:color w:val="000000"/>
                <w:sz w:val="24"/>
              </w:rPr>
              <w:t>300,000.00</w:t>
            </w:r>
          </w:p>
        </w:tc>
        <w:tc>
          <w:tcPr>
            <w:tcW w:w="3022" w:type="dxa"/>
            <w:vAlign w:val="center"/>
          </w:tcPr>
          <w:p w:rsidR="00814504" w:rsidRDefault="00031C47">
            <w:pPr>
              <w:jc w:val="right"/>
            </w:pPr>
            <w:r>
              <w:rPr>
                <w:color w:val="000000"/>
                <w:sz w:val="24"/>
              </w:rPr>
              <w:t>0.12%</w:t>
            </w:r>
          </w:p>
        </w:tc>
      </w:tr>
      <w:tr w:rsidR="00814504">
        <w:tc>
          <w:tcPr>
            <w:tcW w:w="1106" w:type="dxa"/>
            <w:vAlign w:val="center"/>
          </w:tcPr>
          <w:p w:rsidR="00814504" w:rsidRDefault="00031C47">
            <w:pPr>
              <w:jc w:val="center"/>
            </w:pPr>
            <w:r>
              <w:rPr>
                <w:color w:val="000000"/>
                <w:sz w:val="24"/>
              </w:rPr>
              <w:t>11</w:t>
            </w:r>
          </w:p>
        </w:tc>
        <w:tc>
          <w:tcPr>
            <w:tcW w:w="2583" w:type="dxa"/>
            <w:vAlign w:val="center"/>
          </w:tcPr>
          <w:p w:rsidR="00814504" w:rsidRDefault="00031C47">
            <w:pPr>
              <w:jc w:val="left"/>
            </w:pPr>
            <w:r>
              <w:rPr>
                <w:color w:val="000000"/>
                <w:sz w:val="24"/>
              </w:rPr>
              <w:t>王培文</w:t>
            </w:r>
          </w:p>
        </w:tc>
        <w:tc>
          <w:tcPr>
            <w:tcW w:w="2287" w:type="dxa"/>
            <w:vAlign w:val="center"/>
          </w:tcPr>
          <w:p w:rsidR="00814504" w:rsidRDefault="00031C47">
            <w:pPr>
              <w:jc w:val="right"/>
            </w:pPr>
            <w:r>
              <w:rPr>
                <w:color w:val="000000"/>
                <w:sz w:val="24"/>
              </w:rPr>
              <w:t>229,000.00</w:t>
            </w:r>
          </w:p>
        </w:tc>
        <w:tc>
          <w:tcPr>
            <w:tcW w:w="3022" w:type="dxa"/>
            <w:vAlign w:val="center"/>
          </w:tcPr>
          <w:p w:rsidR="00814504" w:rsidRDefault="00031C47">
            <w:pPr>
              <w:jc w:val="right"/>
            </w:pPr>
            <w:r>
              <w:rPr>
                <w:color w:val="000000"/>
                <w:sz w:val="24"/>
              </w:rPr>
              <w:t>0.09%</w:t>
            </w:r>
          </w:p>
        </w:tc>
      </w:tr>
    </w:tbl>
    <w:p w:rsidR="006942C3" w:rsidRPr="005312D8" w:rsidRDefault="006942C3" w:rsidP="0048308E">
      <w:pPr>
        <w:tabs>
          <w:tab w:val="left" w:pos="426"/>
        </w:tabs>
        <w:spacing w:before="29" w:line="288" w:lineRule="auto"/>
        <w:jc w:val="left"/>
        <w:rPr>
          <w:kern w:val="0"/>
          <w:sz w:val="24"/>
        </w:rPr>
      </w:pPr>
      <w:r w:rsidRPr="005312D8">
        <w:rPr>
          <w:kern w:val="0"/>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49242926"/>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49242927"/>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49242928"/>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1,009,284,164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289,524,362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1,000,000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37,000,000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253,524,362</w:t>
            </w:r>
          </w:p>
        </w:tc>
      </w:tr>
    </w:tbl>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49242929"/>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_Toc49242930"/>
      <w:bookmarkStart w:id="97" w:name="OLE_LINK49"/>
      <w:bookmarkStart w:id="98" w:name="OLE_LINK50"/>
      <w:bookmarkStart w:id="99" w:name="OLE_LINK72"/>
      <w:bookmarkStart w:id="100" w:name="OLE_LINK101"/>
      <w:bookmarkStart w:id="101" w:name="OLE_LINK102"/>
      <w:bookmarkStart w:id="102" w:name="OLE_LINK130"/>
      <w:bookmarkStart w:id="103" w:name="OLE_LINK143"/>
      <w:bookmarkStart w:id="104" w:name="OLE_LINK159"/>
      <w:bookmarkStart w:id="105"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4"/>
      <w:bookmarkEnd w:id="95"/>
      <w:bookmarkEnd w:id="96"/>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4924293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6"/>
      <w:bookmarkEnd w:id="107"/>
      <w:bookmarkEnd w:id="108"/>
    </w:p>
    <w:p w:rsidR="00814504" w:rsidRDefault="00031C47">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4924293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4924293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466"/>
      <w:bookmarkStart w:id="116" w:name="_Toc409100103"/>
      <w:bookmarkStart w:id="117" w:name="_Toc49242934"/>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5"/>
      <w:bookmarkEnd w:id="116"/>
      <w:bookmarkEnd w:id="117"/>
    </w:p>
    <w:p w:rsidR="00843462" w:rsidRDefault="00843462" w:rsidP="00843462">
      <w:pPr>
        <w:tabs>
          <w:tab w:val="left" w:pos="426"/>
        </w:tabs>
        <w:spacing w:before="29" w:line="288" w:lineRule="auto"/>
        <w:jc w:val="left"/>
        <w:rPr>
          <w:kern w:val="0"/>
          <w:sz w:val="24"/>
        </w:rPr>
      </w:pPr>
      <w:bookmarkStart w:id="118"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409100104"/>
      <w:bookmarkStart w:id="120" w:name="_Toc409100467"/>
      <w:bookmarkStart w:id="121" w:name="_Toc361324899"/>
      <w:bookmarkStart w:id="122" w:name="_Toc49242935"/>
      <w:bookmarkEnd w:id="118"/>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9"/>
      <w:bookmarkEnd w:id="120"/>
      <w:bookmarkEnd w:id="121"/>
      <w:bookmarkEnd w:id="122"/>
    </w:p>
    <w:p w:rsidR="00814504" w:rsidRDefault="00031C4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14504" w:rsidRDefault="00031C47">
      <w:pPr>
        <w:tabs>
          <w:tab w:val="left" w:pos="426"/>
        </w:tabs>
        <w:spacing w:before="29" w:line="288" w:lineRule="auto"/>
        <w:jc w:val="left"/>
        <w:rPr>
          <w:kern w:val="0"/>
          <w:sz w:val="24"/>
        </w:rPr>
      </w:pPr>
      <w:r>
        <w:rPr>
          <w:kern w:val="0"/>
          <w:sz w:val="24"/>
        </w:rPr>
        <w:t>基金管理人及其高级管理人员本报告期内未受监管部门稽查或处罚。</w:t>
      </w:r>
    </w:p>
    <w:p w:rsidR="00814504" w:rsidRDefault="00031C4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3" w:name="_Toc361324900"/>
      <w:bookmarkStart w:id="124" w:name="_Toc409100468"/>
      <w:bookmarkStart w:id="125" w:name="_Toc409100105"/>
      <w:bookmarkStart w:id="126" w:name="_Toc4924293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3"/>
      <w:bookmarkEnd w:id="124"/>
      <w:bookmarkEnd w:id="125"/>
      <w:bookmarkEnd w:id="126"/>
    </w:p>
    <w:p w:rsidR="00843462" w:rsidRPr="00843462" w:rsidRDefault="00843462" w:rsidP="00843462">
      <w:pPr>
        <w:tabs>
          <w:tab w:val="left" w:pos="426"/>
        </w:tabs>
        <w:spacing w:before="29" w:line="288" w:lineRule="auto"/>
        <w:jc w:val="left"/>
        <w:rPr>
          <w:b/>
          <w:kern w:val="0"/>
          <w:sz w:val="24"/>
        </w:rPr>
      </w:pPr>
      <w:bookmarkStart w:id="127" w:name="_Toc249760070"/>
      <w:r w:rsidRPr="00843462">
        <w:rPr>
          <w:b/>
          <w:kern w:val="0"/>
          <w:sz w:val="24"/>
        </w:rPr>
        <w:t>10.7.1</w:t>
      </w:r>
      <w:r w:rsidRPr="00843462">
        <w:rPr>
          <w:b/>
          <w:kern w:val="0"/>
          <w:sz w:val="24"/>
        </w:rPr>
        <w:t>基金租用证券公司交易单元进行股票投资及佣金支付情况</w:t>
      </w:r>
      <w:bookmarkEnd w:id="127"/>
    </w:p>
    <w:bookmarkEnd w:id="97"/>
    <w:bookmarkEnd w:id="98"/>
    <w:bookmarkEnd w:id="99"/>
    <w:bookmarkEnd w:id="100"/>
    <w:bookmarkEnd w:id="101"/>
    <w:bookmarkEnd w:id="102"/>
    <w:bookmarkEnd w:id="103"/>
    <w:bookmarkEnd w:id="104"/>
    <w:bookmarkEnd w:id="105"/>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8"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14504">
        <w:tc>
          <w:tcPr>
            <w:tcW w:w="1560" w:type="dxa"/>
            <w:vAlign w:val="center"/>
          </w:tcPr>
          <w:p w:rsidR="00814504" w:rsidRDefault="00031C47">
            <w:pPr>
              <w:jc w:val="left"/>
            </w:pPr>
            <w:r>
              <w:rPr>
                <w:rFonts w:eastAsiaTheme="minorEastAsia"/>
                <w:sz w:val="24"/>
              </w:rPr>
              <w:t>中信证券股份有限公司</w:t>
            </w:r>
          </w:p>
        </w:tc>
        <w:tc>
          <w:tcPr>
            <w:tcW w:w="780" w:type="dxa"/>
            <w:vAlign w:val="center"/>
          </w:tcPr>
          <w:p w:rsidR="00814504" w:rsidRDefault="00031C47">
            <w:pPr>
              <w:jc w:val="right"/>
            </w:pPr>
            <w:r>
              <w:rPr>
                <w:rFonts w:eastAsiaTheme="minorEastAsia"/>
                <w:sz w:val="24"/>
              </w:rPr>
              <w:t>2</w:t>
            </w:r>
          </w:p>
        </w:tc>
        <w:tc>
          <w:tcPr>
            <w:tcW w:w="1800" w:type="dxa"/>
            <w:vAlign w:val="center"/>
          </w:tcPr>
          <w:p w:rsidR="00814504" w:rsidRDefault="00031C47">
            <w:pPr>
              <w:jc w:val="right"/>
            </w:pPr>
            <w:r>
              <w:rPr>
                <w:rFonts w:eastAsiaTheme="minorEastAsia"/>
                <w:sz w:val="24"/>
              </w:rPr>
              <w:t>42,394,084.91</w:t>
            </w:r>
          </w:p>
        </w:tc>
        <w:tc>
          <w:tcPr>
            <w:tcW w:w="1080" w:type="dxa"/>
            <w:vAlign w:val="center"/>
          </w:tcPr>
          <w:p w:rsidR="00814504" w:rsidRDefault="00031C47">
            <w:pPr>
              <w:jc w:val="right"/>
            </w:pPr>
            <w:r>
              <w:rPr>
                <w:rFonts w:eastAsiaTheme="minorEastAsia"/>
                <w:sz w:val="24"/>
              </w:rPr>
              <w:t>100.00%</w:t>
            </w:r>
          </w:p>
        </w:tc>
        <w:tc>
          <w:tcPr>
            <w:tcW w:w="1620" w:type="dxa"/>
            <w:vAlign w:val="center"/>
          </w:tcPr>
          <w:p w:rsidR="00814504" w:rsidRDefault="00031C47">
            <w:pPr>
              <w:jc w:val="right"/>
            </w:pPr>
            <w:r>
              <w:rPr>
                <w:rFonts w:eastAsiaTheme="minorEastAsia"/>
                <w:sz w:val="24"/>
              </w:rPr>
              <w:t>39,481.65</w:t>
            </w:r>
          </w:p>
        </w:tc>
        <w:tc>
          <w:tcPr>
            <w:tcW w:w="1080" w:type="dxa"/>
            <w:vAlign w:val="center"/>
          </w:tcPr>
          <w:p w:rsidR="00814504" w:rsidRDefault="00031C47">
            <w:pPr>
              <w:jc w:val="right"/>
            </w:pPr>
            <w:r>
              <w:rPr>
                <w:rFonts w:eastAsiaTheme="minorEastAsia"/>
                <w:sz w:val="24"/>
              </w:rPr>
              <w:t>100.00%</w:t>
            </w:r>
          </w:p>
        </w:tc>
        <w:tc>
          <w:tcPr>
            <w:tcW w:w="1080" w:type="dxa"/>
            <w:vAlign w:val="center"/>
          </w:tcPr>
          <w:p w:rsidR="00814504" w:rsidRDefault="00031C47">
            <w:pPr>
              <w:jc w:val="left"/>
            </w:pPr>
            <w:r>
              <w:rPr>
                <w:rFonts w:eastAsiaTheme="minorEastAsia"/>
                <w:sz w:val="24"/>
              </w:rPr>
              <w:t>-</w:t>
            </w:r>
          </w:p>
        </w:tc>
      </w:tr>
    </w:tbl>
    <w:p w:rsidR="00814504" w:rsidRDefault="00031C4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814504" w:rsidRDefault="00031C47">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9" w:name="_Toc49242937"/>
      <w:bookmarkEnd w:id="128"/>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9"/>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0" w:name="_Toc49242938"/>
      <w:r w:rsidRPr="005312D8">
        <w:rPr>
          <w:rFonts w:ascii="Times New Roman" w:hAnsi="Times New Roman"/>
          <w:szCs w:val="24"/>
        </w:rPr>
        <w:t xml:space="preserve">10.8 </w:t>
      </w:r>
      <w:r w:rsidRPr="005312D8">
        <w:rPr>
          <w:rFonts w:ascii="Times New Roman" w:hAnsi="Times New Roman"/>
          <w:kern w:val="0"/>
          <w:szCs w:val="24"/>
        </w:rPr>
        <w:t>其他重大事件</w:t>
      </w:r>
      <w:bookmarkEnd w:id="1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14504">
        <w:tc>
          <w:tcPr>
            <w:tcW w:w="720" w:type="dxa"/>
            <w:vAlign w:val="center"/>
          </w:tcPr>
          <w:p w:rsidR="00814504" w:rsidRDefault="00031C47">
            <w:pPr>
              <w:jc w:val="center"/>
            </w:pPr>
            <w:r>
              <w:rPr>
                <w:color w:val="000000"/>
                <w:sz w:val="24"/>
              </w:rPr>
              <w:t>1</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2020-01-21</w:t>
            </w:r>
          </w:p>
        </w:tc>
      </w:tr>
      <w:tr w:rsidR="00814504">
        <w:tc>
          <w:tcPr>
            <w:tcW w:w="720" w:type="dxa"/>
            <w:vAlign w:val="center"/>
          </w:tcPr>
          <w:p w:rsidR="00814504" w:rsidRDefault="00031C47">
            <w:pPr>
              <w:jc w:val="center"/>
            </w:pPr>
            <w:r>
              <w:rPr>
                <w:color w:val="000000"/>
                <w:sz w:val="24"/>
              </w:rPr>
              <w:t>2</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2020-01-23</w:t>
            </w:r>
          </w:p>
        </w:tc>
      </w:tr>
      <w:tr w:rsidR="00814504">
        <w:tc>
          <w:tcPr>
            <w:tcW w:w="720" w:type="dxa"/>
            <w:vAlign w:val="center"/>
          </w:tcPr>
          <w:p w:rsidR="00814504" w:rsidRDefault="00031C47">
            <w:pPr>
              <w:jc w:val="center"/>
            </w:pPr>
            <w:r>
              <w:rPr>
                <w:color w:val="000000"/>
                <w:sz w:val="24"/>
              </w:rPr>
              <w:t>3</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2020-01-23</w:t>
            </w:r>
          </w:p>
        </w:tc>
      </w:tr>
      <w:tr w:rsidR="00814504">
        <w:tc>
          <w:tcPr>
            <w:tcW w:w="720" w:type="dxa"/>
            <w:vAlign w:val="center"/>
          </w:tcPr>
          <w:p w:rsidR="00814504" w:rsidRDefault="00031C47">
            <w:pPr>
              <w:jc w:val="center"/>
            </w:pPr>
            <w:r>
              <w:rPr>
                <w:color w:val="000000"/>
                <w:sz w:val="24"/>
              </w:rPr>
              <w:t>4</w:t>
            </w:r>
          </w:p>
        </w:tc>
        <w:tc>
          <w:tcPr>
            <w:tcW w:w="4319" w:type="dxa"/>
            <w:vAlign w:val="center"/>
          </w:tcPr>
          <w:p w:rsidR="00814504" w:rsidRDefault="00031C47">
            <w:r>
              <w:rPr>
                <w:color w:val="000000"/>
                <w:sz w:val="24"/>
              </w:rPr>
              <w:t>交银施罗德基金管理有限公司关于春节假期调整延期办理有关业务的公告</w:t>
            </w:r>
          </w:p>
        </w:tc>
        <w:tc>
          <w:tcPr>
            <w:tcW w:w="2519" w:type="dxa"/>
            <w:vAlign w:val="center"/>
          </w:tcPr>
          <w:p w:rsidR="00814504" w:rsidRDefault="00031C47">
            <w:r>
              <w:rPr>
                <w:color w:val="000000"/>
                <w:sz w:val="24"/>
              </w:rPr>
              <w:t>中国证券报、上海证券报、证券时报、公司网站</w:t>
            </w:r>
          </w:p>
        </w:tc>
        <w:tc>
          <w:tcPr>
            <w:tcW w:w="1440" w:type="dxa"/>
            <w:vAlign w:val="center"/>
          </w:tcPr>
          <w:p w:rsidR="00814504" w:rsidRDefault="00031C47">
            <w:pPr>
              <w:jc w:val="center"/>
            </w:pPr>
            <w:r>
              <w:rPr>
                <w:color w:val="000000"/>
                <w:sz w:val="24"/>
              </w:rPr>
              <w:t>2020-01-31</w:t>
            </w:r>
          </w:p>
        </w:tc>
      </w:tr>
      <w:tr w:rsidR="00814504">
        <w:tc>
          <w:tcPr>
            <w:tcW w:w="720" w:type="dxa"/>
            <w:vAlign w:val="center"/>
          </w:tcPr>
          <w:p w:rsidR="00814504" w:rsidRDefault="00031C47">
            <w:pPr>
              <w:jc w:val="center"/>
            </w:pPr>
            <w:r>
              <w:rPr>
                <w:color w:val="000000"/>
                <w:sz w:val="24"/>
              </w:rPr>
              <w:t>5</w:t>
            </w:r>
          </w:p>
        </w:tc>
        <w:tc>
          <w:tcPr>
            <w:tcW w:w="4319" w:type="dxa"/>
            <w:vAlign w:val="center"/>
          </w:tcPr>
          <w:p w:rsidR="00814504" w:rsidRDefault="00031C47">
            <w:r>
              <w:rPr>
                <w:color w:val="000000"/>
                <w:sz w:val="24"/>
              </w:rPr>
              <w:t>交银施罗德基金管理有限公司关于旗下上海证券交易所上市基金增加扩位证券简称的公告</w:t>
            </w:r>
          </w:p>
        </w:tc>
        <w:tc>
          <w:tcPr>
            <w:tcW w:w="2519" w:type="dxa"/>
            <w:vAlign w:val="center"/>
          </w:tcPr>
          <w:p w:rsidR="00814504" w:rsidRDefault="00031C47">
            <w:r>
              <w:rPr>
                <w:color w:val="000000"/>
                <w:sz w:val="24"/>
              </w:rPr>
              <w:t>中国证券报、公司网站</w:t>
            </w:r>
          </w:p>
        </w:tc>
        <w:tc>
          <w:tcPr>
            <w:tcW w:w="1440" w:type="dxa"/>
            <w:vAlign w:val="center"/>
          </w:tcPr>
          <w:p w:rsidR="00814504" w:rsidRDefault="00031C47">
            <w:pPr>
              <w:jc w:val="center"/>
            </w:pPr>
            <w:r>
              <w:rPr>
                <w:color w:val="000000"/>
                <w:sz w:val="24"/>
              </w:rPr>
              <w:t>2020-03-14</w:t>
            </w:r>
          </w:p>
        </w:tc>
      </w:tr>
      <w:tr w:rsidR="00814504">
        <w:tc>
          <w:tcPr>
            <w:tcW w:w="720" w:type="dxa"/>
            <w:vAlign w:val="center"/>
          </w:tcPr>
          <w:p w:rsidR="00814504" w:rsidRDefault="00031C47">
            <w:pPr>
              <w:jc w:val="center"/>
            </w:pPr>
            <w:r>
              <w:rPr>
                <w:color w:val="000000"/>
                <w:sz w:val="24"/>
              </w:rPr>
              <w:t>6</w:t>
            </w:r>
          </w:p>
        </w:tc>
        <w:tc>
          <w:tcPr>
            <w:tcW w:w="4319" w:type="dxa"/>
            <w:vAlign w:val="center"/>
          </w:tcPr>
          <w:p w:rsidR="00814504" w:rsidRDefault="00031C47">
            <w:r>
              <w:rPr>
                <w:color w:val="000000"/>
                <w:sz w:val="24"/>
              </w:rPr>
              <w:t>交银施罗德基金管理有限公司关于终止泰诚财富基金销售（大连）有限公司办理相关销售业务的公告</w:t>
            </w:r>
          </w:p>
        </w:tc>
        <w:tc>
          <w:tcPr>
            <w:tcW w:w="2519" w:type="dxa"/>
            <w:vAlign w:val="center"/>
          </w:tcPr>
          <w:p w:rsidR="00814504" w:rsidRDefault="00031C47">
            <w:r>
              <w:rPr>
                <w:color w:val="000000"/>
                <w:sz w:val="24"/>
              </w:rPr>
              <w:t>中国证券报、上海证券报、证券时报、公司网站</w:t>
            </w:r>
          </w:p>
        </w:tc>
        <w:tc>
          <w:tcPr>
            <w:tcW w:w="1440" w:type="dxa"/>
            <w:vAlign w:val="center"/>
          </w:tcPr>
          <w:p w:rsidR="00814504" w:rsidRDefault="00031C47">
            <w:pPr>
              <w:jc w:val="center"/>
            </w:pPr>
            <w:r>
              <w:rPr>
                <w:color w:val="000000"/>
                <w:sz w:val="24"/>
              </w:rPr>
              <w:t>2020-03-21</w:t>
            </w:r>
          </w:p>
        </w:tc>
      </w:tr>
      <w:tr w:rsidR="00814504">
        <w:tc>
          <w:tcPr>
            <w:tcW w:w="720" w:type="dxa"/>
            <w:vAlign w:val="center"/>
          </w:tcPr>
          <w:p w:rsidR="00814504" w:rsidRDefault="00031C47">
            <w:pPr>
              <w:jc w:val="center"/>
            </w:pPr>
            <w:r>
              <w:rPr>
                <w:color w:val="000000"/>
                <w:sz w:val="24"/>
              </w:rPr>
              <w:t>7</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年年度报告</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2020-03-30</w:t>
            </w:r>
          </w:p>
        </w:tc>
      </w:tr>
      <w:tr w:rsidR="00814504">
        <w:tc>
          <w:tcPr>
            <w:tcW w:w="720" w:type="dxa"/>
            <w:vAlign w:val="center"/>
          </w:tcPr>
          <w:p w:rsidR="00814504" w:rsidRDefault="00031C47">
            <w:pPr>
              <w:jc w:val="center"/>
            </w:pPr>
            <w:r>
              <w:rPr>
                <w:color w:val="000000"/>
                <w:sz w:val="24"/>
              </w:rPr>
              <w:t>8</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2020-03-31</w:t>
            </w:r>
          </w:p>
        </w:tc>
      </w:tr>
      <w:tr w:rsidR="00814504">
        <w:tc>
          <w:tcPr>
            <w:tcW w:w="720" w:type="dxa"/>
            <w:vAlign w:val="center"/>
          </w:tcPr>
          <w:p w:rsidR="00814504" w:rsidRDefault="00031C47">
            <w:pPr>
              <w:jc w:val="center"/>
            </w:pPr>
            <w:r>
              <w:rPr>
                <w:color w:val="000000"/>
                <w:sz w:val="24"/>
              </w:rPr>
              <w:t>9</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2020-03-31</w:t>
            </w:r>
          </w:p>
        </w:tc>
      </w:tr>
      <w:tr w:rsidR="00814504">
        <w:tc>
          <w:tcPr>
            <w:tcW w:w="720" w:type="dxa"/>
            <w:vAlign w:val="center"/>
          </w:tcPr>
          <w:p w:rsidR="00814504" w:rsidRDefault="00031C47">
            <w:pPr>
              <w:jc w:val="center"/>
            </w:pPr>
            <w:r>
              <w:rPr>
                <w:color w:val="000000"/>
                <w:sz w:val="24"/>
              </w:rPr>
              <w:t>10</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公司治理交易型开放式指数证券投资基金托管协议</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2020-03-31</w:t>
            </w:r>
          </w:p>
        </w:tc>
      </w:tr>
      <w:tr w:rsidR="00814504">
        <w:tc>
          <w:tcPr>
            <w:tcW w:w="720" w:type="dxa"/>
            <w:vAlign w:val="center"/>
          </w:tcPr>
          <w:p w:rsidR="00814504" w:rsidRDefault="00031C47">
            <w:pPr>
              <w:jc w:val="center"/>
            </w:pPr>
            <w:r>
              <w:rPr>
                <w:color w:val="000000"/>
                <w:sz w:val="24"/>
              </w:rPr>
              <w:t>11</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公司治理交易型开放式指数证券投资基金基金合同</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2020-03-31</w:t>
            </w:r>
          </w:p>
        </w:tc>
      </w:tr>
      <w:tr w:rsidR="00814504">
        <w:tc>
          <w:tcPr>
            <w:tcW w:w="720" w:type="dxa"/>
            <w:vAlign w:val="center"/>
          </w:tcPr>
          <w:p w:rsidR="00814504" w:rsidRDefault="00031C47">
            <w:pPr>
              <w:jc w:val="center"/>
            </w:pPr>
            <w:r>
              <w:rPr>
                <w:color w:val="000000"/>
                <w:sz w:val="24"/>
              </w:rPr>
              <w:t>12</w:t>
            </w:r>
          </w:p>
        </w:tc>
        <w:tc>
          <w:tcPr>
            <w:tcW w:w="4319" w:type="dxa"/>
            <w:vAlign w:val="center"/>
          </w:tcPr>
          <w:p w:rsidR="00814504" w:rsidRDefault="00031C47">
            <w:r>
              <w:rPr>
                <w:color w:val="000000"/>
                <w:sz w:val="24"/>
              </w:rPr>
              <w:t>交银施罗德基金管理有限公司关于调整上证</w:t>
            </w:r>
            <w:r>
              <w:rPr>
                <w:color w:val="000000"/>
                <w:sz w:val="24"/>
              </w:rPr>
              <w:t>180</w:t>
            </w:r>
            <w:r>
              <w:rPr>
                <w:color w:val="000000"/>
                <w:sz w:val="24"/>
              </w:rPr>
              <w:t>公司治理交易型开放式指数证券投资基金标的指数许可使用费并修改法律文件的公告</w:t>
            </w:r>
          </w:p>
        </w:tc>
        <w:tc>
          <w:tcPr>
            <w:tcW w:w="2519" w:type="dxa"/>
            <w:vAlign w:val="center"/>
          </w:tcPr>
          <w:p w:rsidR="00814504" w:rsidRDefault="00031C47">
            <w:r>
              <w:rPr>
                <w:color w:val="000000"/>
                <w:sz w:val="24"/>
              </w:rPr>
              <w:t>中国证券报、公司网站</w:t>
            </w:r>
          </w:p>
        </w:tc>
        <w:tc>
          <w:tcPr>
            <w:tcW w:w="1440" w:type="dxa"/>
            <w:vAlign w:val="center"/>
          </w:tcPr>
          <w:p w:rsidR="00814504" w:rsidRDefault="00031C47">
            <w:pPr>
              <w:jc w:val="center"/>
            </w:pPr>
            <w:r>
              <w:rPr>
                <w:color w:val="000000"/>
                <w:sz w:val="24"/>
              </w:rPr>
              <w:t>2020-03-31</w:t>
            </w:r>
          </w:p>
        </w:tc>
      </w:tr>
      <w:tr w:rsidR="00814504">
        <w:tc>
          <w:tcPr>
            <w:tcW w:w="720" w:type="dxa"/>
            <w:vAlign w:val="center"/>
          </w:tcPr>
          <w:p w:rsidR="00814504" w:rsidRDefault="00031C47">
            <w:pPr>
              <w:jc w:val="center"/>
            </w:pPr>
            <w:r>
              <w:rPr>
                <w:color w:val="000000"/>
                <w:sz w:val="24"/>
              </w:rPr>
              <w:t>13</w:t>
            </w:r>
          </w:p>
        </w:tc>
        <w:tc>
          <w:tcPr>
            <w:tcW w:w="4319" w:type="dxa"/>
            <w:vAlign w:val="center"/>
          </w:tcPr>
          <w:p w:rsidR="00814504" w:rsidRDefault="00031C47">
            <w:r>
              <w:rPr>
                <w:color w:val="000000"/>
                <w:sz w:val="24"/>
              </w:rPr>
              <w:t>交银施罗德基金管理有限公司关于暂停部分销售机构办理相关销售业务的公告</w:t>
            </w:r>
          </w:p>
        </w:tc>
        <w:tc>
          <w:tcPr>
            <w:tcW w:w="2519" w:type="dxa"/>
            <w:vAlign w:val="center"/>
          </w:tcPr>
          <w:p w:rsidR="00814504" w:rsidRDefault="00031C47">
            <w:r>
              <w:rPr>
                <w:color w:val="000000"/>
                <w:sz w:val="24"/>
              </w:rPr>
              <w:t>中国证券报、上海证券报、证券时报、公司网站</w:t>
            </w:r>
          </w:p>
        </w:tc>
        <w:tc>
          <w:tcPr>
            <w:tcW w:w="1440" w:type="dxa"/>
            <w:vAlign w:val="center"/>
          </w:tcPr>
          <w:p w:rsidR="00814504" w:rsidRDefault="00031C47">
            <w:pPr>
              <w:jc w:val="center"/>
            </w:pPr>
            <w:r>
              <w:rPr>
                <w:color w:val="000000"/>
                <w:sz w:val="24"/>
              </w:rPr>
              <w:t>2020-04-13</w:t>
            </w:r>
          </w:p>
        </w:tc>
      </w:tr>
      <w:tr w:rsidR="00814504">
        <w:tc>
          <w:tcPr>
            <w:tcW w:w="720" w:type="dxa"/>
            <w:vAlign w:val="center"/>
          </w:tcPr>
          <w:p w:rsidR="00814504" w:rsidRDefault="00031C47">
            <w:pPr>
              <w:jc w:val="center"/>
            </w:pPr>
            <w:r>
              <w:rPr>
                <w:color w:val="000000"/>
                <w:sz w:val="24"/>
              </w:rPr>
              <w:t>14</w:t>
            </w:r>
          </w:p>
        </w:tc>
        <w:tc>
          <w:tcPr>
            <w:tcW w:w="4319" w:type="dxa"/>
            <w:vAlign w:val="center"/>
          </w:tcPr>
          <w:p w:rsidR="00814504" w:rsidRDefault="00031C47">
            <w:r>
              <w:rPr>
                <w:color w:val="000000"/>
                <w:sz w:val="24"/>
              </w:rPr>
              <w:t>上证</w:t>
            </w:r>
            <w:r>
              <w:rPr>
                <w:color w:val="000000"/>
                <w:sz w:val="24"/>
              </w:rPr>
              <w:t>180</w:t>
            </w:r>
            <w:r>
              <w:rPr>
                <w:color w:val="000000"/>
                <w:sz w:val="24"/>
              </w:rPr>
              <w:t>公司治理交易型开放式指数证券投资基金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14504" w:rsidRDefault="00031C47">
            <w:r>
              <w:rPr>
                <w:color w:val="000000"/>
                <w:sz w:val="24"/>
              </w:rPr>
              <w:t>公司网站</w:t>
            </w:r>
          </w:p>
        </w:tc>
        <w:tc>
          <w:tcPr>
            <w:tcW w:w="1440" w:type="dxa"/>
            <w:vAlign w:val="center"/>
          </w:tcPr>
          <w:p w:rsidR="00814504" w:rsidRDefault="00031C47">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49242939"/>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31"/>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814504">
        <w:tc>
          <w:tcPr>
            <w:tcW w:w="993" w:type="dxa"/>
            <w:vMerge w:val="restart"/>
          </w:tcPr>
          <w:p w:rsidR="00814504" w:rsidRDefault="00814504"/>
          <w:p w:rsidR="00814504" w:rsidRDefault="00031C47">
            <w:r>
              <w:rPr>
                <w:rFonts w:ascii="宋体" w:hAnsi="宋体" w:hint="eastAsia"/>
                <w:kern w:val="0"/>
                <w:szCs w:val="21"/>
              </w:rPr>
              <w:t>交银施罗德上证180公司治理交易型开放式指数证券投资基金联接基金</w:t>
            </w:r>
          </w:p>
        </w:tc>
        <w:tc>
          <w:tcPr>
            <w:tcW w:w="992" w:type="dxa"/>
            <w:vAlign w:val="center"/>
          </w:tcPr>
          <w:p w:rsidR="00814504" w:rsidRDefault="00031C47">
            <w:pPr>
              <w:jc w:val="center"/>
            </w:pPr>
            <w:r>
              <w:rPr>
                <w:rFonts w:ascii="宋体" w:hAnsi="宋体"/>
                <w:bCs/>
                <w:color w:val="000000"/>
                <w:kern w:val="0"/>
                <w:szCs w:val="21"/>
              </w:rPr>
              <w:t>1</w:t>
            </w:r>
          </w:p>
        </w:tc>
        <w:tc>
          <w:tcPr>
            <w:tcW w:w="1843" w:type="dxa"/>
            <w:vAlign w:val="center"/>
          </w:tcPr>
          <w:p w:rsidR="00814504" w:rsidRDefault="00031C47">
            <w:pPr>
              <w:jc w:val="center"/>
            </w:pPr>
            <w:r>
              <w:rPr>
                <w:rFonts w:ascii="宋体" w:hAnsi="宋体"/>
                <w:bCs/>
                <w:color w:val="000000"/>
                <w:kern w:val="0"/>
                <w:szCs w:val="21"/>
              </w:rPr>
              <w:t>2020/1/1-2020/6/30</w:t>
            </w:r>
          </w:p>
        </w:tc>
        <w:tc>
          <w:tcPr>
            <w:tcW w:w="851" w:type="dxa"/>
            <w:vAlign w:val="center"/>
          </w:tcPr>
          <w:p w:rsidR="00814504" w:rsidRDefault="00031C47">
            <w:pPr>
              <w:jc w:val="center"/>
            </w:pPr>
            <w:r>
              <w:rPr>
                <w:rFonts w:ascii="宋体" w:hAnsi="宋体"/>
                <w:bCs/>
                <w:color w:val="000000"/>
                <w:kern w:val="0"/>
                <w:szCs w:val="21"/>
              </w:rPr>
              <w:t>272,424,699.00</w:t>
            </w:r>
          </w:p>
        </w:tc>
        <w:tc>
          <w:tcPr>
            <w:tcW w:w="850" w:type="dxa"/>
            <w:vAlign w:val="center"/>
          </w:tcPr>
          <w:p w:rsidR="00814504" w:rsidRDefault="00031C47">
            <w:pPr>
              <w:jc w:val="center"/>
            </w:pPr>
            <w:r>
              <w:rPr>
                <w:rFonts w:ascii="宋体" w:hAnsi="宋体"/>
                <w:bCs/>
                <w:color w:val="000000"/>
                <w:kern w:val="0"/>
                <w:szCs w:val="21"/>
              </w:rPr>
              <w:t>-</w:t>
            </w:r>
          </w:p>
        </w:tc>
        <w:tc>
          <w:tcPr>
            <w:tcW w:w="1134" w:type="dxa"/>
            <w:vAlign w:val="center"/>
          </w:tcPr>
          <w:p w:rsidR="00814504" w:rsidRDefault="00031C47">
            <w:pPr>
              <w:jc w:val="center"/>
            </w:pPr>
            <w:r>
              <w:rPr>
                <w:rFonts w:ascii="宋体" w:hAnsi="宋体"/>
                <w:bCs/>
                <w:color w:val="000000"/>
                <w:kern w:val="0"/>
                <w:szCs w:val="21"/>
              </w:rPr>
              <w:t>33,000,000.00</w:t>
            </w:r>
          </w:p>
        </w:tc>
        <w:tc>
          <w:tcPr>
            <w:tcW w:w="1419" w:type="dxa"/>
            <w:vAlign w:val="center"/>
          </w:tcPr>
          <w:p w:rsidR="00814504" w:rsidRDefault="00031C47">
            <w:pPr>
              <w:jc w:val="center"/>
            </w:pPr>
            <w:r>
              <w:rPr>
                <w:rFonts w:ascii="宋体" w:hAnsi="宋体"/>
                <w:bCs/>
                <w:color w:val="000000"/>
                <w:kern w:val="0"/>
                <w:szCs w:val="21"/>
              </w:rPr>
              <w:t>239,424,699.00</w:t>
            </w:r>
          </w:p>
        </w:tc>
        <w:tc>
          <w:tcPr>
            <w:tcW w:w="1130" w:type="dxa"/>
            <w:vAlign w:val="center"/>
          </w:tcPr>
          <w:p w:rsidR="00814504" w:rsidRDefault="00031C47">
            <w:pPr>
              <w:jc w:val="center"/>
            </w:pPr>
            <w:r>
              <w:rPr>
                <w:rFonts w:ascii="宋体" w:hAnsi="宋体"/>
                <w:bCs/>
                <w:color w:val="000000"/>
                <w:kern w:val="0"/>
                <w:szCs w:val="21"/>
              </w:rPr>
              <w:t>94.44%</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 xml:space="preserve">根据中证指数有限公司下发的《关于国内市场A股ETF收费调整的通知》，本基金管理人经与基金托管人中国农业银行股份有限公司协商一致，并报中国证券监督管理委员会备案，自2020年4月1日（含当日）起调整本基金的标的指数许可使用费，并对相关基金法律文件进行相应修改。详情请查阅本基金管理人于2020年3月31日发布的《交银施罗德基金管理有限公司关于调整上证180公司治理交易型开放式指数证券投资基金标的指数许可使用费并修改法律文件的公告》。 </w:t>
      </w:r>
    </w:p>
    <w:p w:rsidR="00BF7B93" w:rsidRPr="005312D8" w:rsidRDefault="00BF7B93" w:rsidP="00035D71">
      <w:pPr>
        <w:spacing w:before="29" w:line="288" w:lineRule="auto"/>
        <w:ind w:firstLineChars="200" w:firstLine="480"/>
        <w:rPr>
          <w:color w:val="00000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2" w:name="_Toc225500055"/>
      <w:bookmarkStart w:id="133" w:name="_Toc49242940"/>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2"/>
      <w:bookmarkEnd w:id="133"/>
    </w:p>
    <w:p w:rsidR="001548F9" w:rsidRPr="005312D8" w:rsidRDefault="001548F9" w:rsidP="0048308E">
      <w:pPr>
        <w:pStyle w:val="20"/>
        <w:spacing w:before="29" w:after="0" w:line="288" w:lineRule="auto"/>
        <w:rPr>
          <w:rFonts w:ascii="Times New Roman" w:hAnsi="Times New Roman"/>
          <w:kern w:val="0"/>
          <w:szCs w:val="24"/>
        </w:rPr>
      </w:pPr>
      <w:bookmarkStart w:id="134" w:name="_Toc4924294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4"/>
    </w:p>
    <w:p w:rsidR="00814504" w:rsidRDefault="00031C47">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814504" w:rsidRDefault="00031C47">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814504" w:rsidRDefault="00031C47">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814504" w:rsidRDefault="00031C47">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814504" w:rsidRDefault="00031C47">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814504" w:rsidRDefault="00031C47">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814504" w:rsidRDefault="00031C47">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、报告期内上证</w:t>
      </w:r>
      <w:r w:rsidRPr="005312D8">
        <w:rPr>
          <w:color w:val="000000"/>
          <w:sz w:val="24"/>
        </w:rPr>
        <w:t>180</w:t>
      </w:r>
      <w:r w:rsidRPr="005312D8">
        <w:rPr>
          <w:color w:val="000000"/>
          <w:sz w:val="24"/>
        </w:rPr>
        <w:t>公司治理交易型开放式指数证券投资基金在指定报刊上各项公告的原稿。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4924294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6" w:name="_Toc4924294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6"/>
    </w:p>
    <w:p w:rsidR="00814504" w:rsidRDefault="00031C4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DC5" w:rsidRDefault="00DD5DC5">
      <w:r>
        <w:separator/>
      </w:r>
    </w:p>
  </w:endnote>
  <w:endnote w:type="continuationSeparator" w:id="0">
    <w:p w:rsidR="00DD5DC5" w:rsidRDefault="00DD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68D5">
      <w:rPr>
        <w:noProof/>
        <w:kern w:val="0"/>
        <w:szCs w:val="21"/>
      </w:rPr>
      <w:t>24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68D5">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DC5" w:rsidRDefault="00DD5DC5">
      <w:r>
        <w:separator/>
      </w:r>
    </w:p>
  </w:footnote>
  <w:footnote w:type="continuationSeparator" w:id="0">
    <w:p w:rsidR="00DD5DC5" w:rsidRDefault="00DD5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C47"/>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32D"/>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72B"/>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CED"/>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50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1CD4"/>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68D5"/>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2EC"/>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384"/>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27AE"/>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5DC5"/>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770C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72B6-839C-4F50-BDA0-1AF56603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1503</TotalTime>
  <Pages>50</Pages>
  <Words>6175</Words>
  <Characters>35201</Characters>
  <Application>Microsoft Office Word</Application>
  <DocSecurity>0</DocSecurity>
  <Lines>293</Lines>
  <Paragraphs>82</Paragraphs>
  <ScaleCrop>false</ScaleCrop>
  <Company/>
  <LinksUpToDate>false</LinksUpToDate>
  <CharactersWithSpaces>41294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3299</cp:revision>
  <cp:lastPrinted>2007-07-19T00:46:00Z</cp:lastPrinted>
  <dcterms:created xsi:type="dcterms:W3CDTF">2013-08-19T07:44:00Z</dcterms:created>
  <dcterms:modified xsi:type="dcterms:W3CDTF">2020-08-26T09:57:00Z</dcterms:modified>
</cp:coreProperties>
</file>