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交银施罗德阿尔法核心混合型证券投资基金</w:t>
      </w:r>
    </w:p>
    <w:p w:rsidR="00D009D9" w:rsidRDefault="00D009D9" w:rsidP="00D009D9">
      <w:pPr>
        <w:spacing w:before="29" w:line="288" w:lineRule="auto"/>
        <w:jc w:val="center"/>
        <w:rPr>
          <w:b/>
          <w:sz w:val="36"/>
          <w:szCs w:val="36"/>
        </w:rPr>
      </w:pPr>
      <w:r>
        <w:rPr>
          <w:b/>
          <w:sz w:val="36"/>
          <w:szCs w:val="36"/>
        </w:rPr>
        <w:t>2020</w:t>
      </w:r>
      <w:r>
        <w:rPr>
          <w:rFonts w:hint="eastAsia"/>
          <w:b/>
          <w:sz w:val="36"/>
          <w:szCs w:val="36"/>
        </w:rPr>
        <w:t>年中期报告</w:t>
      </w:r>
    </w:p>
    <w:p w:rsidR="001548F9" w:rsidRPr="005312D8" w:rsidRDefault="001548F9" w:rsidP="0048308E">
      <w:pPr>
        <w:spacing w:before="29" w:line="288" w:lineRule="auto"/>
        <w:jc w:val="center"/>
        <w:rPr>
          <w:b/>
          <w:sz w:val="36"/>
          <w:szCs w:val="36"/>
        </w:rPr>
      </w:pPr>
      <w:r w:rsidRPr="005312D8">
        <w:rPr>
          <w:b/>
          <w:sz w:val="36"/>
          <w:szCs w:val="36"/>
        </w:rPr>
        <w:t>2020</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报告送出日期：二〇二〇年八月二十九日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172015"/>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49172016"/>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1776B9" w:rsidRDefault="00CB6311">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1776B9" w:rsidRDefault="00CB6311">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776B9" w:rsidRDefault="00CB6311">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1776B9" w:rsidRDefault="00CB6311">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1776B9" w:rsidRDefault="00CB6311">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1C5472">
      <w:pPr>
        <w:spacing w:before="29" w:line="288" w:lineRule="auto"/>
        <w:jc w:val="center"/>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1C5472" w:rsidRDefault="005C6574">
      <w:pPr>
        <w:pStyle w:val="12"/>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49172015" w:history="1">
        <w:r w:rsidR="001C5472" w:rsidRPr="00F811E3">
          <w:rPr>
            <w:rStyle w:val="ab"/>
            <w:b/>
            <w:bCs/>
            <w:noProof/>
          </w:rPr>
          <w:t xml:space="preserve">§1  </w:t>
        </w:r>
        <w:r w:rsidR="001C5472" w:rsidRPr="00F811E3">
          <w:rPr>
            <w:rStyle w:val="ab"/>
            <w:b/>
            <w:bCs/>
            <w:noProof/>
          </w:rPr>
          <w:t>重要提示及目录</w:t>
        </w:r>
        <w:r w:rsidR="001C5472">
          <w:rPr>
            <w:noProof/>
            <w:webHidden/>
          </w:rPr>
          <w:tab/>
        </w:r>
        <w:r w:rsidR="001C5472">
          <w:rPr>
            <w:noProof/>
            <w:webHidden/>
          </w:rPr>
          <w:fldChar w:fldCharType="begin"/>
        </w:r>
        <w:r w:rsidR="001C5472">
          <w:rPr>
            <w:noProof/>
            <w:webHidden/>
          </w:rPr>
          <w:instrText xml:space="preserve"> PAGEREF _Toc49172015 \h </w:instrText>
        </w:r>
        <w:r w:rsidR="001C5472">
          <w:rPr>
            <w:noProof/>
            <w:webHidden/>
          </w:rPr>
        </w:r>
        <w:r w:rsidR="001C5472">
          <w:rPr>
            <w:noProof/>
            <w:webHidden/>
          </w:rPr>
          <w:fldChar w:fldCharType="separate"/>
        </w:r>
        <w:r w:rsidR="001C5472">
          <w:rPr>
            <w:noProof/>
            <w:webHidden/>
          </w:rPr>
          <w:t>2</w:t>
        </w:r>
        <w:r w:rsidR="001C5472">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16" w:history="1">
        <w:r w:rsidRPr="00F811E3">
          <w:rPr>
            <w:rStyle w:val="ab"/>
            <w:noProof/>
          </w:rPr>
          <w:t xml:space="preserve">1.1 </w:t>
        </w:r>
        <w:r w:rsidRPr="00F811E3">
          <w:rPr>
            <w:rStyle w:val="ab"/>
            <w:noProof/>
          </w:rPr>
          <w:t>重要提示</w:t>
        </w:r>
        <w:r>
          <w:rPr>
            <w:noProof/>
            <w:webHidden/>
          </w:rPr>
          <w:tab/>
        </w:r>
        <w:r>
          <w:rPr>
            <w:noProof/>
            <w:webHidden/>
          </w:rPr>
          <w:fldChar w:fldCharType="begin"/>
        </w:r>
        <w:r>
          <w:rPr>
            <w:noProof/>
            <w:webHidden/>
          </w:rPr>
          <w:instrText xml:space="preserve"> PAGEREF _Toc49172016 \h </w:instrText>
        </w:r>
        <w:r>
          <w:rPr>
            <w:noProof/>
            <w:webHidden/>
          </w:rPr>
        </w:r>
        <w:r>
          <w:rPr>
            <w:noProof/>
            <w:webHidden/>
          </w:rPr>
          <w:fldChar w:fldCharType="separate"/>
        </w:r>
        <w:r>
          <w:rPr>
            <w:noProof/>
            <w:webHidden/>
          </w:rPr>
          <w:t>2</w:t>
        </w:r>
        <w:r>
          <w:rPr>
            <w:noProof/>
            <w:webHidden/>
          </w:rPr>
          <w:fldChar w:fldCharType="end"/>
        </w:r>
      </w:hyperlink>
    </w:p>
    <w:p w:rsidR="001C5472" w:rsidRDefault="001C5472">
      <w:pPr>
        <w:pStyle w:val="12"/>
        <w:rPr>
          <w:rFonts w:asciiTheme="minorHAnsi" w:eastAsiaTheme="minorEastAsia" w:hAnsiTheme="minorHAnsi" w:cstheme="minorBidi"/>
          <w:noProof/>
          <w:szCs w:val="22"/>
        </w:rPr>
      </w:pPr>
      <w:hyperlink w:anchor="_Toc49172017" w:history="1">
        <w:r w:rsidRPr="00F811E3">
          <w:rPr>
            <w:rStyle w:val="ab"/>
            <w:b/>
            <w:bCs/>
            <w:noProof/>
          </w:rPr>
          <w:t xml:space="preserve">§2  </w:t>
        </w:r>
        <w:r w:rsidRPr="00F811E3">
          <w:rPr>
            <w:rStyle w:val="ab"/>
            <w:b/>
            <w:bCs/>
            <w:noProof/>
          </w:rPr>
          <w:t>基金简介</w:t>
        </w:r>
        <w:r>
          <w:rPr>
            <w:noProof/>
            <w:webHidden/>
          </w:rPr>
          <w:tab/>
        </w:r>
        <w:r>
          <w:rPr>
            <w:noProof/>
            <w:webHidden/>
          </w:rPr>
          <w:fldChar w:fldCharType="begin"/>
        </w:r>
        <w:r>
          <w:rPr>
            <w:noProof/>
            <w:webHidden/>
          </w:rPr>
          <w:instrText xml:space="preserve"> PAGEREF _Toc49172017 \h </w:instrText>
        </w:r>
        <w:r>
          <w:rPr>
            <w:noProof/>
            <w:webHidden/>
          </w:rPr>
        </w:r>
        <w:r>
          <w:rPr>
            <w:noProof/>
            <w:webHidden/>
          </w:rPr>
          <w:fldChar w:fldCharType="separate"/>
        </w:r>
        <w:r>
          <w:rPr>
            <w:noProof/>
            <w:webHidden/>
          </w:rPr>
          <w:t>5</w:t>
        </w:r>
        <w:r>
          <w:rPr>
            <w:noProof/>
            <w:webHidden/>
          </w:rPr>
          <w:fldChar w:fldCharType="end"/>
        </w:r>
      </w:hyperlink>
    </w:p>
    <w:p w:rsidR="001C5472" w:rsidRDefault="001C5472" w:rsidP="001C5472">
      <w:pPr>
        <w:pStyle w:val="24"/>
        <w:rPr>
          <w:rFonts w:asciiTheme="minorHAnsi" w:eastAsiaTheme="minorEastAsia" w:hAnsiTheme="minorHAnsi" w:cstheme="minorBidi"/>
          <w:noProof/>
          <w:kern w:val="2"/>
          <w:szCs w:val="22"/>
        </w:rPr>
      </w:pPr>
      <w:hyperlink w:anchor="_Toc49172018" w:history="1">
        <w:r w:rsidRPr="00F811E3">
          <w:rPr>
            <w:rStyle w:val="ab"/>
            <w:noProof/>
          </w:rPr>
          <w:t>2.1</w:t>
        </w:r>
        <w:r w:rsidRPr="00F811E3">
          <w:rPr>
            <w:rStyle w:val="ab"/>
            <w:noProof/>
          </w:rPr>
          <w:t>基金基本情况</w:t>
        </w:r>
        <w:r>
          <w:rPr>
            <w:noProof/>
            <w:webHidden/>
          </w:rPr>
          <w:tab/>
        </w:r>
        <w:r>
          <w:rPr>
            <w:noProof/>
            <w:webHidden/>
          </w:rPr>
          <w:fldChar w:fldCharType="begin"/>
        </w:r>
        <w:r>
          <w:rPr>
            <w:noProof/>
            <w:webHidden/>
          </w:rPr>
          <w:instrText xml:space="preserve"> PAGEREF _Toc49172018 \h </w:instrText>
        </w:r>
        <w:r>
          <w:rPr>
            <w:noProof/>
            <w:webHidden/>
          </w:rPr>
        </w:r>
        <w:r>
          <w:rPr>
            <w:noProof/>
            <w:webHidden/>
          </w:rPr>
          <w:fldChar w:fldCharType="separate"/>
        </w:r>
        <w:r>
          <w:rPr>
            <w:noProof/>
            <w:webHidden/>
          </w:rPr>
          <w:t>5</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19" w:history="1">
        <w:r w:rsidRPr="00F811E3">
          <w:rPr>
            <w:rStyle w:val="ab"/>
            <w:noProof/>
          </w:rPr>
          <w:t xml:space="preserve">2.2 </w:t>
        </w:r>
        <w:r w:rsidRPr="00F811E3">
          <w:rPr>
            <w:rStyle w:val="ab"/>
            <w:noProof/>
          </w:rPr>
          <w:t>基金产品说明</w:t>
        </w:r>
        <w:r>
          <w:rPr>
            <w:noProof/>
            <w:webHidden/>
          </w:rPr>
          <w:tab/>
        </w:r>
        <w:r>
          <w:rPr>
            <w:noProof/>
            <w:webHidden/>
          </w:rPr>
          <w:fldChar w:fldCharType="begin"/>
        </w:r>
        <w:r>
          <w:rPr>
            <w:noProof/>
            <w:webHidden/>
          </w:rPr>
          <w:instrText xml:space="preserve"> PAGEREF _Toc49172019 \h </w:instrText>
        </w:r>
        <w:r>
          <w:rPr>
            <w:noProof/>
            <w:webHidden/>
          </w:rPr>
        </w:r>
        <w:r>
          <w:rPr>
            <w:noProof/>
            <w:webHidden/>
          </w:rPr>
          <w:fldChar w:fldCharType="separate"/>
        </w:r>
        <w:r>
          <w:rPr>
            <w:noProof/>
            <w:webHidden/>
          </w:rPr>
          <w:t>5</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20" w:history="1">
        <w:r w:rsidRPr="00F811E3">
          <w:rPr>
            <w:rStyle w:val="ab"/>
            <w:noProof/>
          </w:rPr>
          <w:t xml:space="preserve">2.3 </w:t>
        </w:r>
        <w:r w:rsidRPr="00F811E3">
          <w:rPr>
            <w:rStyle w:val="ab"/>
            <w:noProof/>
          </w:rPr>
          <w:t>基金管理人和基金托管人</w:t>
        </w:r>
        <w:r>
          <w:rPr>
            <w:noProof/>
            <w:webHidden/>
          </w:rPr>
          <w:tab/>
        </w:r>
        <w:r>
          <w:rPr>
            <w:noProof/>
            <w:webHidden/>
          </w:rPr>
          <w:fldChar w:fldCharType="begin"/>
        </w:r>
        <w:r>
          <w:rPr>
            <w:noProof/>
            <w:webHidden/>
          </w:rPr>
          <w:instrText xml:space="preserve"> PAGEREF _Toc49172020 \h </w:instrText>
        </w:r>
        <w:r>
          <w:rPr>
            <w:noProof/>
            <w:webHidden/>
          </w:rPr>
        </w:r>
        <w:r>
          <w:rPr>
            <w:noProof/>
            <w:webHidden/>
          </w:rPr>
          <w:fldChar w:fldCharType="separate"/>
        </w:r>
        <w:r>
          <w:rPr>
            <w:noProof/>
            <w:webHidden/>
          </w:rPr>
          <w:t>5</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21" w:history="1">
        <w:r w:rsidRPr="00F811E3">
          <w:rPr>
            <w:rStyle w:val="ab"/>
            <w:noProof/>
          </w:rPr>
          <w:t xml:space="preserve">2.4 </w:t>
        </w:r>
        <w:r w:rsidRPr="00F811E3">
          <w:rPr>
            <w:rStyle w:val="ab"/>
            <w:noProof/>
          </w:rPr>
          <w:t>信息披露方式</w:t>
        </w:r>
        <w:r>
          <w:rPr>
            <w:noProof/>
            <w:webHidden/>
          </w:rPr>
          <w:tab/>
        </w:r>
        <w:r>
          <w:rPr>
            <w:noProof/>
            <w:webHidden/>
          </w:rPr>
          <w:fldChar w:fldCharType="begin"/>
        </w:r>
        <w:r>
          <w:rPr>
            <w:noProof/>
            <w:webHidden/>
          </w:rPr>
          <w:instrText xml:space="preserve"> PAGEREF _Toc49172021 \h </w:instrText>
        </w:r>
        <w:r>
          <w:rPr>
            <w:noProof/>
            <w:webHidden/>
          </w:rPr>
        </w:r>
        <w:r>
          <w:rPr>
            <w:noProof/>
            <w:webHidden/>
          </w:rPr>
          <w:fldChar w:fldCharType="separate"/>
        </w:r>
        <w:r>
          <w:rPr>
            <w:noProof/>
            <w:webHidden/>
          </w:rPr>
          <w:t>6</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22" w:history="1">
        <w:r w:rsidRPr="00F811E3">
          <w:rPr>
            <w:rStyle w:val="ab"/>
            <w:noProof/>
          </w:rPr>
          <w:t xml:space="preserve">2.5 </w:t>
        </w:r>
        <w:r w:rsidRPr="00F811E3">
          <w:rPr>
            <w:rStyle w:val="ab"/>
            <w:noProof/>
          </w:rPr>
          <w:t>其他相关资料</w:t>
        </w:r>
        <w:r>
          <w:rPr>
            <w:noProof/>
            <w:webHidden/>
          </w:rPr>
          <w:tab/>
        </w:r>
        <w:r>
          <w:rPr>
            <w:noProof/>
            <w:webHidden/>
          </w:rPr>
          <w:fldChar w:fldCharType="begin"/>
        </w:r>
        <w:r>
          <w:rPr>
            <w:noProof/>
            <w:webHidden/>
          </w:rPr>
          <w:instrText xml:space="preserve"> PAGEREF _Toc49172022 \h </w:instrText>
        </w:r>
        <w:r>
          <w:rPr>
            <w:noProof/>
            <w:webHidden/>
          </w:rPr>
        </w:r>
        <w:r>
          <w:rPr>
            <w:noProof/>
            <w:webHidden/>
          </w:rPr>
          <w:fldChar w:fldCharType="separate"/>
        </w:r>
        <w:r>
          <w:rPr>
            <w:noProof/>
            <w:webHidden/>
          </w:rPr>
          <w:t>6</w:t>
        </w:r>
        <w:r>
          <w:rPr>
            <w:noProof/>
            <w:webHidden/>
          </w:rPr>
          <w:fldChar w:fldCharType="end"/>
        </w:r>
      </w:hyperlink>
    </w:p>
    <w:p w:rsidR="001C5472" w:rsidRDefault="001C5472">
      <w:pPr>
        <w:pStyle w:val="12"/>
        <w:rPr>
          <w:rFonts w:asciiTheme="minorHAnsi" w:eastAsiaTheme="minorEastAsia" w:hAnsiTheme="minorHAnsi" w:cstheme="minorBidi"/>
          <w:noProof/>
          <w:szCs w:val="22"/>
        </w:rPr>
      </w:pPr>
      <w:hyperlink w:anchor="_Toc49172023" w:history="1">
        <w:r w:rsidRPr="00F811E3">
          <w:rPr>
            <w:rStyle w:val="ab"/>
            <w:b/>
            <w:bCs/>
            <w:noProof/>
          </w:rPr>
          <w:t xml:space="preserve">§3  </w:t>
        </w:r>
        <w:r w:rsidRPr="00F811E3">
          <w:rPr>
            <w:rStyle w:val="ab"/>
            <w:b/>
            <w:bCs/>
            <w:noProof/>
          </w:rPr>
          <w:t>主要财务指标和基金净值表现</w:t>
        </w:r>
        <w:r>
          <w:rPr>
            <w:noProof/>
            <w:webHidden/>
          </w:rPr>
          <w:tab/>
        </w:r>
        <w:r>
          <w:rPr>
            <w:noProof/>
            <w:webHidden/>
          </w:rPr>
          <w:fldChar w:fldCharType="begin"/>
        </w:r>
        <w:r>
          <w:rPr>
            <w:noProof/>
            <w:webHidden/>
          </w:rPr>
          <w:instrText xml:space="preserve"> PAGEREF _Toc49172023 \h </w:instrText>
        </w:r>
        <w:r>
          <w:rPr>
            <w:noProof/>
            <w:webHidden/>
          </w:rPr>
        </w:r>
        <w:r>
          <w:rPr>
            <w:noProof/>
            <w:webHidden/>
          </w:rPr>
          <w:fldChar w:fldCharType="separate"/>
        </w:r>
        <w:r>
          <w:rPr>
            <w:noProof/>
            <w:webHidden/>
          </w:rPr>
          <w:t>6</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24" w:history="1">
        <w:r w:rsidRPr="00F811E3">
          <w:rPr>
            <w:rStyle w:val="ab"/>
            <w:noProof/>
          </w:rPr>
          <w:t xml:space="preserve">3.1 </w:t>
        </w:r>
        <w:r w:rsidRPr="00F811E3">
          <w:rPr>
            <w:rStyle w:val="ab"/>
            <w:noProof/>
          </w:rPr>
          <w:t>主要会计数据和财务指标</w:t>
        </w:r>
        <w:r>
          <w:rPr>
            <w:noProof/>
            <w:webHidden/>
          </w:rPr>
          <w:tab/>
        </w:r>
        <w:r>
          <w:rPr>
            <w:noProof/>
            <w:webHidden/>
          </w:rPr>
          <w:fldChar w:fldCharType="begin"/>
        </w:r>
        <w:r>
          <w:rPr>
            <w:noProof/>
            <w:webHidden/>
          </w:rPr>
          <w:instrText xml:space="preserve"> PAGEREF _Toc49172024 \h </w:instrText>
        </w:r>
        <w:r>
          <w:rPr>
            <w:noProof/>
            <w:webHidden/>
          </w:rPr>
        </w:r>
        <w:r>
          <w:rPr>
            <w:noProof/>
            <w:webHidden/>
          </w:rPr>
          <w:fldChar w:fldCharType="separate"/>
        </w:r>
        <w:r>
          <w:rPr>
            <w:noProof/>
            <w:webHidden/>
          </w:rPr>
          <w:t>6</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25" w:history="1">
        <w:r w:rsidRPr="00F811E3">
          <w:rPr>
            <w:rStyle w:val="ab"/>
            <w:noProof/>
          </w:rPr>
          <w:t xml:space="preserve">3.2 </w:t>
        </w:r>
        <w:r w:rsidRPr="00F811E3">
          <w:rPr>
            <w:rStyle w:val="ab"/>
            <w:noProof/>
          </w:rPr>
          <w:t>基金净值表现</w:t>
        </w:r>
        <w:r>
          <w:rPr>
            <w:noProof/>
            <w:webHidden/>
          </w:rPr>
          <w:tab/>
        </w:r>
        <w:r>
          <w:rPr>
            <w:noProof/>
            <w:webHidden/>
          </w:rPr>
          <w:fldChar w:fldCharType="begin"/>
        </w:r>
        <w:r>
          <w:rPr>
            <w:noProof/>
            <w:webHidden/>
          </w:rPr>
          <w:instrText xml:space="preserve"> PAGEREF _Toc49172025 \h </w:instrText>
        </w:r>
        <w:r>
          <w:rPr>
            <w:noProof/>
            <w:webHidden/>
          </w:rPr>
        </w:r>
        <w:r>
          <w:rPr>
            <w:noProof/>
            <w:webHidden/>
          </w:rPr>
          <w:fldChar w:fldCharType="separate"/>
        </w:r>
        <w:r>
          <w:rPr>
            <w:noProof/>
            <w:webHidden/>
          </w:rPr>
          <w:t>7</w:t>
        </w:r>
        <w:r>
          <w:rPr>
            <w:noProof/>
            <w:webHidden/>
          </w:rPr>
          <w:fldChar w:fldCharType="end"/>
        </w:r>
      </w:hyperlink>
    </w:p>
    <w:p w:rsidR="001C5472" w:rsidRDefault="001C5472">
      <w:pPr>
        <w:pStyle w:val="12"/>
        <w:rPr>
          <w:rFonts w:asciiTheme="minorHAnsi" w:eastAsiaTheme="minorEastAsia" w:hAnsiTheme="minorHAnsi" w:cstheme="minorBidi"/>
          <w:noProof/>
          <w:szCs w:val="22"/>
        </w:rPr>
      </w:pPr>
      <w:hyperlink w:anchor="_Toc49172026" w:history="1">
        <w:r w:rsidRPr="00F811E3">
          <w:rPr>
            <w:rStyle w:val="ab"/>
            <w:b/>
            <w:bCs/>
            <w:noProof/>
          </w:rPr>
          <w:t xml:space="preserve">§4  </w:t>
        </w:r>
        <w:r w:rsidRPr="00F811E3">
          <w:rPr>
            <w:rStyle w:val="ab"/>
            <w:b/>
            <w:bCs/>
            <w:noProof/>
          </w:rPr>
          <w:t>管理人报告</w:t>
        </w:r>
        <w:r>
          <w:rPr>
            <w:noProof/>
            <w:webHidden/>
          </w:rPr>
          <w:tab/>
        </w:r>
        <w:r>
          <w:rPr>
            <w:noProof/>
            <w:webHidden/>
          </w:rPr>
          <w:fldChar w:fldCharType="begin"/>
        </w:r>
        <w:r>
          <w:rPr>
            <w:noProof/>
            <w:webHidden/>
          </w:rPr>
          <w:instrText xml:space="preserve"> PAGEREF _Toc49172026 \h </w:instrText>
        </w:r>
        <w:r>
          <w:rPr>
            <w:noProof/>
            <w:webHidden/>
          </w:rPr>
        </w:r>
        <w:r>
          <w:rPr>
            <w:noProof/>
            <w:webHidden/>
          </w:rPr>
          <w:fldChar w:fldCharType="separate"/>
        </w:r>
        <w:r>
          <w:rPr>
            <w:noProof/>
            <w:webHidden/>
          </w:rPr>
          <w:t>8</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27" w:history="1">
        <w:r w:rsidRPr="00F811E3">
          <w:rPr>
            <w:rStyle w:val="ab"/>
            <w:noProof/>
          </w:rPr>
          <w:t xml:space="preserve">4.1 </w:t>
        </w:r>
        <w:r w:rsidRPr="00F811E3">
          <w:rPr>
            <w:rStyle w:val="ab"/>
            <w:noProof/>
          </w:rPr>
          <w:t>基金管理人及基金经理情况</w:t>
        </w:r>
        <w:r>
          <w:rPr>
            <w:noProof/>
            <w:webHidden/>
          </w:rPr>
          <w:tab/>
        </w:r>
        <w:r>
          <w:rPr>
            <w:noProof/>
            <w:webHidden/>
          </w:rPr>
          <w:fldChar w:fldCharType="begin"/>
        </w:r>
        <w:r>
          <w:rPr>
            <w:noProof/>
            <w:webHidden/>
          </w:rPr>
          <w:instrText xml:space="preserve"> PAGEREF _Toc49172027 \h </w:instrText>
        </w:r>
        <w:r>
          <w:rPr>
            <w:noProof/>
            <w:webHidden/>
          </w:rPr>
        </w:r>
        <w:r>
          <w:rPr>
            <w:noProof/>
            <w:webHidden/>
          </w:rPr>
          <w:fldChar w:fldCharType="separate"/>
        </w:r>
        <w:r>
          <w:rPr>
            <w:noProof/>
            <w:webHidden/>
          </w:rPr>
          <w:t>8</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28" w:history="1">
        <w:r w:rsidRPr="00F811E3">
          <w:rPr>
            <w:rStyle w:val="ab"/>
            <w:noProof/>
          </w:rPr>
          <w:t xml:space="preserve">4.2 </w:t>
        </w:r>
        <w:r w:rsidRPr="00F811E3">
          <w:rPr>
            <w:rStyle w:val="ab"/>
            <w:noProof/>
          </w:rPr>
          <w:t>管理人对报告期内本基金运作遵规守信情况的说明</w:t>
        </w:r>
        <w:r>
          <w:rPr>
            <w:noProof/>
            <w:webHidden/>
          </w:rPr>
          <w:tab/>
        </w:r>
        <w:r>
          <w:rPr>
            <w:noProof/>
            <w:webHidden/>
          </w:rPr>
          <w:fldChar w:fldCharType="begin"/>
        </w:r>
        <w:r>
          <w:rPr>
            <w:noProof/>
            <w:webHidden/>
          </w:rPr>
          <w:instrText xml:space="preserve"> PAGEREF _Toc49172028 \h </w:instrText>
        </w:r>
        <w:r>
          <w:rPr>
            <w:noProof/>
            <w:webHidden/>
          </w:rPr>
        </w:r>
        <w:r>
          <w:rPr>
            <w:noProof/>
            <w:webHidden/>
          </w:rPr>
          <w:fldChar w:fldCharType="separate"/>
        </w:r>
        <w:r>
          <w:rPr>
            <w:noProof/>
            <w:webHidden/>
          </w:rPr>
          <w:t>9</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29" w:history="1">
        <w:r w:rsidRPr="00F811E3">
          <w:rPr>
            <w:rStyle w:val="ab"/>
            <w:noProof/>
          </w:rPr>
          <w:t xml:space="preserve">4.3 </w:t>
        </w:r>
        <w:r w:rsidRPr="00F811E3">
          <w:rPr>
            <w:rStyle w:val="ab"/>
            <w:noProof/>
          </w:rPr>
          <w:t>管理人对报告期内公平交易情况的专项说明</w:t>
        </w:r>
        <w:r>
          <w:rPr>
            <w:noProof/>
            <w:webHidden/>
          </w:rPr>
          <w:tab/>
        </w:r>
        <w:r>
          <w:rPr>
            <w:noProof/>
            <w:webHidden/>
          </w:rPr>
          <w:fldChar w:fldCharType="begin"/>
        </w:r>
        <w:r>
          <w:rPr>
            <w:noProof/>
            <w:webHidden/>
          </w:rPr>
          <w:instrText xml:space="preserve"> PAGEREF _Toc49172029 \h </w:instrText>
        </w:r>
        <w:r>
          <w:rPr>
            <w:noProof/>
            <w:webHidden/>
          </w:rPr>
        </w:r>
        <w:r>
          <w:rPr>
            <w:noProof/>
            <w:webHidden/>
          </w:rPr>
          <w:fldChar w:fldCharType="separate"/>
        </w:r>
        <w:r>
          <w:rPr>
            <w:noProof/>
            <w:webHidden/>
          </w:rPr>
          <w:t>9</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30" w:history="1">
        <w:r w:rsidRPr="00F811E3">
          <w:rPr>
            <w:rStyle w:val="ab"/>
            <w:noProof/>
          </w:rPr>
          <w:t xml:space="preserve">4.4 </w:t>
        </w:r>
        <w:r w:rsidRPr="00F811E3">
          <w:rPr>
            <w:rStyle w:val="ab"/>
            <w:noProof/>
          </w:rPr>
          <w:t>管理人对报告期内基金的投资策略和业绩表现的说明</w:t>
        </w:r>
        <w:r>
          <w:rPr>
            <w:noProof/>
            <w:webHidden/>
          </w:rPr>
          <w:tab/>
        </w:r>
        <w:r>
          <w:rPr>
            <w:noProof/>
            <w:webHidden/>
          </w:rPr>
          <w:fldChar w:fldCharType="begin"/>
        </w:r>
        <w:r>
          <w:rPr>
            <w:noProof/>
            <w:webHidden/>
          </w:rPr>
          <w:instrText xml:space="preserve"> PAGEREF _Toc49172030 \h </w:instrText>
        </w:r>
        <w:r>
          <w:rPr>
            <w:noProof/>
            <w:webHidden/>
          </w:rPr>
        </w:r>
        <w:r>
          <w:rPr>
            <w:noProof/>
            <w:webHidden/>
          </w:rPr>
          <w:fldChar w:fldCharType="separate"/>
        </w:r>
        <w:r>
          <w:rPr>
            <w:noProof/>
            <w:webHidden/>
          </w:rPr>
          <w:t>10</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31" w:history="1">
        <w:r w:rsidRPr="00F811E3">
          <w:rPr>
            <w:rStyle w:val="ab"/>
            <w:noProof/>
          </w:rPr>
          <w:t xml:space="preserve">4.5 </w:t>
        </w:r>
        <w:r w:rsidRPr="00F811E3">
          <w:rPr>
            <w:rStyle w:val="ab"/>
            <w:noProof/>
          </w:rPr>
          <w:t>管理人对宏观经济、证券市场及行业走势的简要展望</w:t>
        </w:r>
        <w:r>
          <w:rPr>
            <w:noProof/>
            <w:webHidden/>
          </w:rPr>
          <w:tab/>
        </w:r>
        <w:r>
          <w:rPr>
            <w:noProof/>
            <w:webHidden/>
          </w:rPr>
          <w:fldChar w:fldCharType="begin"/>
        </w:r>
        <w:r>
          <w:rPr>
            <w:noProof/>
            <w:webHidden/>
          </w:rPr>
          <w:instrText xml:space="preserve"> PAGEREF _Toc49172031 \h </w:instrText>
        </w:r>
        <w:r>
          <w:rPr>
            <w:noProof/>
            <w:webHidden/>
          </w:rPr>
        </w:r>
        <w:r>
          <w:rPr>
            <w:noProof/>
            <w:webHidden/>
          </w:rPr>
          <w:fldChar w:fldCharType="separate"/>
        </w:r>
        <w:r>
          <w:rPr>
            <w:noProof/>
            <w:webHidden/>
          </w:rPr>
          <w:t>10</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32" w:history="1">
        <w:r w:rsidRPr="00F811E3">
          <w:rPr>
            <w:rStyle w:val="ab"/>
            <w:noProof/>
          </w:rPr>
          <w:t xml:space="preserve">4.6 </w:t>
        </w:r>
        <w:r w:rsidRPr="00F811E3">
          <w:rPr>
            <w:rStyle w:val="ab"/>
            <w:noProof/>
          </w:rPr>
          <w:t>管理人对报告期内基金估值程序等事项的说明</w:t>
        </w:r>
        <w:r>
          <w:rPr>
            <w:noProof/>
            <w:webHidden/>
          </w:rPr>
          <w:tab/>
        </w:r>
        <w:r>
          <w:rPr>
            <w:noProof/>
            <w:webHidden/>
          </w:rPr>
          <w:fldChar w:fldCharType="begin"/>
        </w:r>
        <w:r>
          <w:rPr>
            <w:noProof/>
            <w:webHidden/>
          </w:rPr>
          <w:instrText xml:space="preserve"> PAGEREF _Toc49172032 \h </w:instrText>
        </w:r>
        <w:r>
          <w:rPr>
            <w:noProof/>
            <w:webHidden/>
          </w:rPr>
        </w:r>
        <w:r>
          <w:rPr>
            <w:noProof/>
            <w:webHidden/>
          </w:rPr>
          <w:fldChar w:fldCharType="separate"/>
        </w:r>
        <w:r>
          <w:rPr>
            <w:noProof/>
            <w:webHidden/>
          </w:rPr>
          <w:t>11</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33" w:history="1">
        <w:r w:rsidRPr="00F811E3">
          <w:rPr>
            <w:rStyle w:val="ab"/>
            <w:noProof/>
          </w:rPr>
          <w:t xml:space="preserve">4.7 </w:t>
        </w:r>
        <w:r w:rsidRPr="00F811E3">
          <w:rPr>
            <w:rStyle w:val="ab"/>
            <w:noProof/>
          </w:rPr>
          <w:t>管理人对报告期内基金利润分配情况的说明</w:t>
        </w:r>
        <w:r>
          <w:rPr>
            <w:noProof/>
            <w:webHidden/>
          </w:rPr>
          <w:tab/>
        </w:r>
        <w:r>
          <w:rPr>
            <w:noProof/>
            <w:webHidden/>
          </w:rPr>
          <w:fldChar w:fldCharType="begin"/>
        </w:r>
        <w:r>
          <w:rPr>
            <w:noProof/>
            <w:webHidden/>
          </w:rPr>
          <w:instrText xml:space="preserve"> PAGEREF _Toc49172033 \h </w:instrText>
        </w:r>
        <w:r>
          <w:rPr>
            <w:noProof/>
            <w:webHidden/>
          </w:rPr>
        </w:r>
        <w:r>
          <w:rPr>
            <w:noProof/>
            <w:webHidden/>
          </w:rPr>
          <w:fldChar w:fldCharType="separate"/>
        </w:r>
        <w:r>
          <w:rPr>
            <w:noProof/>
            <w:webHidden/>
          </w:rPr>
          <w:t>11</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34" w:history="1">
        <w:r w:rsidRPr="00F811E3">
          <w:rPr>
            <w:rStyle w:val="ab"/>
            <w:noProof/>
          </w:rPr>
          <w:t xml:space="preserve">4.8 </w:t>
        </w:r>
        <w:r w:rsidRPr="00F811E3">
          <w:rPr>
            <w:rStyle w:val="ab"/>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_Toc49172034 \h </w:instrText>
        </w:r>
        <w:r>
          <w:rPr>
            <w:noProof/>
            <w:webHidden/>
          </w:rPr>
        </w:r>
        <w:r>
          <w:rPr>
            <w:noProof/>
            <w:webHidden/>
          </w:rPr>
          <w:fldChar w:fldCharType="separate"/>
        </w:r>
        <w:r>
          <w:rPr>
            <w:noProof/>
            <w:webHidden/>
          </w:rPr>
          <w:t>11</w:t>
        </w:r>
        <w:r>
          <w:rPr>
            <w:noProof/>
            <w:webHidden/>
          </w:rPr>
          <w:fldChar w:fldCharType="end"/>
        </w:r>
      </w:hyperlink>
    </w:p>
    <w:p w:rsidR="001C5472" w:rsidRDefault="001C5472">
      <w:pPr>
        <w:pStyle w:val="12"/>
        <w:rPr>
          <w:rFonts w:asciiTheme="minorHAnsi" w:eastAsiaTheme="minorEastAsia" w:hAnsiTheme="minorHAnsi" w:cstheme="minorBidi"/>
          <w:noProof/>
          <w:szCs w:val="22"/>
        </w:rPr>
      </w:pPr>
      <w:hyperlink w:anchor="_Toc49172035" w:history="1">
        <w:r w:rsidRPr="00F811E3">
          <w:rPr>
            <w:rStyle w:val="ab"/>
            <w:b/>
            <w:bCs/>
            <w:noProof/>
          </w:rPr>
          <w:t xml:space="preserve">§5  </w:t>
        </w:r>
        <w:r w:rsidRPr="00F811E3">
          <w:rPr>
            <w:rStyle w:val="ab"/>
            <w:b/>
            <w:bCs/>
            <w:noProof/>
          </w:rPr>
          <w:t>托管人报告</w:t>
        </w:r>
        <w:r>
          <w:rPr>
            <w:noProof/>
            <w:webHidden/>
          </w:rPr>
          <w:tab/>
        </w:r>
        <w:r>
          <w:rPr>
            <w:noProof/>
            <w:webHidden/>
          </w:rPr>
          <w:fldChar w:fldCharType="begin"/>
        </w:r>
        <w:r>
          <w:rPr>
            <w:noProof/>
            <w:webHidden/>
          </w:rPr>
          <w:instrText xml:space="preserve"> PAGEREF _Toc49172035 \h </w:instrText>
        </w:r>
        <w:r>
          <w:rPr>
            <w:noProof/>
            <w:webHidden/>
          </w:rPr>
        </w:r>
        <w:r>
          <w:rPr>
            <w:noProof/>
            <w:webHidden/>
          </w:rPr>
          <w:fldChar w:fldCharType="separate"/>
        </w:r>
        <w:r>
          <w:rPr>
            <w:noProof/>
            <w:webHidden/>
          </w:rPr>
          <w:t>11</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36" w:history="1">
        <w:r w:rsidRPr="00F811E3">
          <w:rPr>
            <w:rStyle w:val="ab"/>
            <w:noProof/>
          </w:rPr>
          <w:t xml:space="preserve">5.1 </w:t>
        </w:r>
        <w:r w:rsidRPr="00F811E3">
          <w:rPr>
            <w:rStyle w:val="ab"/>
            <w:noProof/>
          </w:rPr>
          <w:t>报告期内本基金托管人遵规守信情况声明</w:t>
        </w:r>
        <w:r>
          <w:rPr>
            <w:noProof/>
            <w:webHidden/>
          </w:rPr>
          <w:tab/>
        </w:r>
        <w:r>
          <w:rPr>
            <w:noProof/>
            <w:webHidden/>
          </w:rPr>
          <w:fldChar w:fldCharType="begin"/>
        </w:r>
        <w:r>
          <w:rPr>
            <w:noProof/>
            <w:webHidden/>
          </w:rPr>
          <w:instrText xml:space="preserve"> PAGEREF _Toc49172036 \h </w:instrText>
        </w:r>
        <w:r>
          <w:rPr>
            <w:noProof/>
            <w:webHidden/>
          </w:rPr>
        </w:r>
        <w:r>
          <w:rPr>
            <w:noProof/>
            <w:webHidden/>
          </w:rPr>
          <w:fldChar w:fldCharType="separate"/>
        </w:r>
        <w:r>
          <w:rPr>
            <w:noProof/>
            <w:webHidden/>
          </w:rPr>
          <w:t>11</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37" w:history="1">
        <w:r w:rsidRPr="00F811E3">
          <w:rPr>
            <w:rStyle w:val="ab"/>
            <w:noProof/>
          </w:rPr>
          <w:t xml:space="preserve">5.2 </w:t>
        </w:r>
        <w:r w:rsidRPr="00F811E3">
          <w:rPr>
            <w:rStyle w:val="ab"/>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_Toc49172037 \h </w:instrText>
        </w:r>
        <w:r>
          <w:rPr>
            <w:noProof/>
            <w:webHidden/>
          </w:rPr>
        </w:r>
        <w:r>
          <w:rPr>
            <w:noProof/>
            <w:webHidden/>
          </w:rPr>
          <w:fldChar w:fldCharType="separate"/>
        </w:r>
        <w:r>
          <w:rPr>
            <w:noProof/>
            <w:webHidden/>
          </w:rPr>
          <w:t>11</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38" w:history="1">
        <w:r w:rsidRPr="00F811E3">
          <w:rPr>
            <w:rStyle w:val="ab"/>
            <w:noProof/>
          </w:rPr>
          <w:t xml:space="preserve">5.3 </w:t>
        </w:r>
        <w:r w:rsidRPr="00F811E3">
          <w:rPr>
            <w:rStyle w:val="ab"/>
            <w:noProof/>
          </w:rPr>
          <w:t>托管人对本中期报告中财务信息等内容的真实、准确和完整发表意见</w:t>
        </w:r>
        <w:r>
          <w:rPr>
            <w:noProof/>
            <w:webHidden/>
          </w:rPr>
          <w:tab/>
        </w:r>
        <w:r>
          <w:rPr>
            <w:noProof/>
            <w:webHidden/>
          </w:rPr>
          <w:fldChar w:fldCharType="begin"/>
        </w:r>
        <w:r>
          <w:rPr>
            <w:noProof/>
            <w:webHidden/>
          </w:rPr>
          <w:instrText xml:space="preserve"> PAGEREF _Toc49172038 \h </w:instrText>
        </w:r>
        <w:r>
          <w:rPr>
            <w:noProof/>
            <w:webHidden/>
          </w:rPr>
        </w:r>
        <w:r>
          <w:rPr>
            <w:noProof/>
            <w:webHidden/>
          </w:rPr>
          <w:fldChar w:fldCharType="separate"/>
        </w:r>
        <w:r>
          <w:rPr>
            <w:noProof/>
            <w:webHidden/>
          </w:rPr>
          <w:t>11</w:t>
        </w:r>
        <w:r>
          <w:rPr>
            <w:noProof/>
            <w:webHidden/>
          </w:rPr>
          <w:fldChar w:fldCharType="end"/>
        </w:r>
      </w:hyperlink>
    </w:p>
    <w:p w:rsidR="001C5472" w:rsidRDefault="001C5472" w:rsidP="001C5472">
      <w:pPr>
        <w:pStyle w:val="12"/>
        <w:tabs>
          <w:tab w:val="left" w:pos="426"/>
        </w:tabs>
        <w:rPr>
          <w:rFonts w:asciiTheme="minorHAnsi" w:eastAsiaTheme="minorEastAsia" w:hAnsiTheme="minorHAnsi" w:cstheme="minorBidi"/>
          <w:noProof/>
          <w:szCs w:val="22"/>
        </w:rPr>
      </w:pPr>
      <w:hyperlink w:anchor="_Toc49172039" w:history="1">
        <w:r w:rsidRPr="00F811E3">
          <w:rPr>
            <w:rStyle w:val="ab"/>
            <w:b/>
            <w:bCs/>
            <w:noProof/>
          </w:rPr>
          <w:t>§6</w:t>
        </w:r>
        <w:r>
          <w:rPr>
            <w:rFonts w:asciiTheme="minorHAnsi" w:eastAsiaTheme="minorEastAsia" w:hAnsiTheme="minorHAnsi" w:cstheme="minorBidi"/>
            <w:noProof/>
            <w:szCs w:val="22"/>
          </w:rPr>
          <w:tab/>
        </w:r>
        <w:r w:rsidRPr="00F811E3">
          <w:rPr>
            <w:rStyle w:val="ab"/>
            <w:b/>
            <w:bCs/>
            <w:noProof/>
          </w:rPr>
          <w:t>中期财务会计报告（未经审计）</w:t>
        </w:r>
        <w:r>
          <w:rPr>
            <w:noProof/>
            <w:webHidden/>
          </w:rPr>
          <w:tab/>
        </w:r>
        <w:r>
          <w:rPr>
            <w:noProof/>
            <w:webHidden/>
          </w:rPr>
          <w:fldChar w:fldCharType="begin"/>
        </w:r>
        <w:r>
          <w:rPr>
            <w:noProof/>
            <w:webHidden/>
          </w:rPr>
          <w:instrText xml:space="preserve"> PAGEREF _Toc49172039 \h </w:instrText>
        </w:r>
        <w:r>
          <w:rPr>
            <w:noProof/>
            <w:webHidden/>
          </w:rPr>
        </w:r>
        <w:r>
          <w:rPr>
            <w:noProof/>
            <w:webHidden/>
          </w:rPr>
          <w:fldChar w:fldCharType="separate"/>
        </w:r>
        <w:r>
          <w:rPr>
            <w:noProof/>
            <w:webHidden/>
          </w:rPr>
          <w:t>12</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40" w:history="1">
        <w:r w:rsidRPr="00F811E3">
          <w:rPr>
            <w:rStyle w:val="ab"/>
            <w:noProof/>
          </w:rPr>
          <w:t xml:space="preserve">6.1 </w:t>
        </w:r>
        <w:r w:rsidRPr="00F811E3">
          <w:rPr>
            <w:rStyle w:val="ab"/>
            <w:noProof/>
          </w:rPr>
          <w:t>资产负债表</w:t>
        </w:r>
        <w:r>
          <w:rPr>
            <w:noProof/>
            <w:webHidden/>
          </w:rPr>
          <w:tab/>
        </w:r>
        <w:r>
          <w:rPr>
            <w:noProof/>
            <w:webHidden/>
          </w:rPr>
          <w:fldChar w:fldCharType="begin"/>
        </w:r>
        <w:r>
          <w:rPr>
            <w:noProof/>
            <w:webHidden/>
          </w:rPr>
          <w:instrText xml:space="preserve"> PAGEREF _Toc49172040 \h </w:instrText>
        </w:r>
        <w:r>
          <w:rPr>
            <w:noProof/>
            <w:webHidden/>
          </w:rPr>
        </w:r>
        <w:r>
          <w:rPr>
            <w:noProof/>
            <w:webHidden/>
          </w:rPr>
          <w:fldChar w:fldCharType="separate"/>
        </w:r>
        <w:r>
          <w:rPr>
            <w:noProof/>
            <w:webHidden/>
          </w:rPr>
          <w:t>12</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41" w:history="1">
        <w:r w:rsidRPr="00F811E3">
          <w:rPr>
            <w:rStyle w:val="ab"/>
            <w:noProof/>
          </w:rPr>
          <w:t xml:space="preserve">6.2 </w:t>
        </w:r>
        <w:r w:rsidRPr="00F811E3">
          <w:rPr>
            <w:rStyle w:val="ab"/>
            <w:noProof/>
          </w:rPr>
          <w:t>利润表</w:t>
        </w:r>
        <w:r>
          <w:rPr>
            <w:noProof/>
            <w:webHidden/>
          </w:rPr>
          <w:tab/>
        </w:r>
        <w:r>
          <w:rPr>
            <w:noProof/>
            <w:webHidden/>
          </w:rPr>
          <w:fldChar w:fldCharType="begin"/>
        </w:r>
        <w:r>
          <w:rPr>
            <w:noProof/>
            <w:webHidden/>
          </w:rPr>
          <w:instrText xml:space="preserve"> PAGEREF _Toc49172041 \h </w:instrText>
        </w:r>
        <w:r>
          <w:rPr>
            <w:noProof/>
            <w:webHidden/>
          </w:rPr>
        </w:r>
        <w:r>
          <w:rPr>
            <w:noProof/>
            <w:webHidden/>
          </w:rPr>
          <w:fldChar w:fldCharType="separate"/>
        </w:r>
        <w:r>
          <w:rPr>
            <w:noProof/>
            <w:webHidden/>
          </w:rPr>
          <w:t>13</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42" w:history="1">
        <w:r w:rsidRPr="00F811E3">
          <w:rPr>
            <w:rStyle w:val="ab"/>
            <w:noProof/>
          </w:rPr>
          <w:t xml:space="preserve">6.3 </w:t>
        </w:r>
        <w:r w:rsidRPr="00F811E3">
          <w:rPr>
            <w:rStyle w:val="ab"/>
            <w:noProof/>
          </w:rPr>
          <w:t>所有者权益（基金净值）变动表</w:t>
        </w:r>
        <w:r>
          <w:rPr>
            <w:noProof/>
            <w:webHidden/>
          </w:rPr>
          <w:tab/>
        </w:r>
        <w:r>
          <w:rPr>
            <w:noProof/>
            <w:webHidden/>
          </w:rPr>
          <w:fldChar w:fldCharType="begin"/>
        </w:r>
        <w:r>
          <w:rPr>
            <w:noProof/>
            <w:webHidden/>
          </w:rPr>
          <w:instrText xml:space="preserve"> PAGEREF _Toc49172042 \h </w:instrText>
        </w:r>
        <w:r>
          <w:rPr>
            <w:noProof/>
            <w:webHidden/>
          </w:rPr>
        </w:r>
        <w:r>
          <w:rPr>
            <w:noProof/>
            <w:webHidden/>
          </w:rPr>
          <w:fldChar w:fldCharType="separate"/>
        </w:r>
        <w:r>
          <w:rPr>
            <w:noProof/>
            <w:webHidden/>
          </w:rPr>
          <w:t>14</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43" w:history="1">
        <w:r w:rsidRPr="00F811E3">
          <w:rPr>
            <w:rStyle w:val="ab"/>
            <w:noProof/>
          </w:rPr>
          <w:t xml:space="preserve">6.4 </w:t>
        </w:r>
        <w:r w:rsidRPr="00F811E3">
          <w:rPr>
            <w:rStyle w:val="ab"/>
            <w:noProof/>
          </w:rPr>
          <w:t>报表附注</w:t>
        </w:r>
        <w:r>
          <w:rPr>
            <w:noProof/>
            <w:webHidden/>
          </w:rPr>
          <w:tab/>
        </w:r>
        <w:r>
          <w:rPr>
            <w:noProof/>
            <w:webHidden/>
          </w:rPr>
          <w:fldChar w:fldCharType="begin"/>
        </w:r>
        <w:r>
          <w:rPr>
            <w:noProof/>
            <w:webHidden/>
          </w:rPr>
          <w:instrText xml:space="preserve"> PAGEREF _Toc49172043 \h </w:instrText>
        </w:r>
        <w:r>
          <w:rPr>
            <w:noProof/>
            <w:webHidden/>
          </w:rPr>
        </w:r>
        <w:r>
          <w:rPr>
            <w:noProof/>
            <w:webHidden/>
          </w:rPr>
          <w:fldChar w:fldCharType="separate"/>
        </w:r>
        <w:r>
          <w:rPr>
            <w:noProof/>
            <w:webHidden/>
          </w:rPr>
          <w:t>16</w:t>
        </w:r>
        <w:r>
          <w:rPr>
            <w:noProof/>
            <w:webHidden/>
          </w:rPr>
          <w:fldChar w:fldCharType="end"/>
        </w:r>
      </w:hyperlink>
    </w:p>
    <w:p w:rsidR="001C5472" w:rsidRDefault="001C5472">
      <w:pPr>
        <w:pStyle w:val="12"/>
        <w:rPr>
          <w:rFonts w:asciiTheme="minorHAnsi" w:eastAsiaTheme="minorEastAsia" w:hAnsiTheme="minorHAnsi" w:cstheme="minorBidi"/>
          <w:noProof/>
          <w:szCs w:val="22"/>
        </w:rPr>
      </w:pPr>
      <w:hyperlink w:anchor="_Toc49172044" w:history="1">
        <w:r w:rsidRPr="00F811E3">
          <w:rPr>
            <w:rStyle w:val="ab"/>
            <w:b/>
            <w:bCs/>
            <w:noProof/>
          </w:rPr>
          <w:t xml:space="preserve">§7  </w:t>
        </w:r>
        <w:r w:rsidRPr="00F811E3">
          <w:rPr>
            <w:rStyle w:val="ab"/>
            <w:b/>
            <w:bCs/>
            <w:noProof/>
          </w:rPr>
          <w:t>投资组合报告</w:t>
        </w:r>
        <w:r>
          <w:rPr>
            <w:noProof/>
            <w:webHidden/>
          </w:rPr>
          <w:tab/>
        </w:r>
        <w:r>
          <w:rPr>
            <w:noProof/>
            <w:webHidden/>
          </w:rPr>
          <w:fldChar w:fldCharType="begin"/>
        </w:r>
        <w:r>
          <w:rPr>
            <w:noProof/>
            <w:webHidden/>
          </w:rPr>
          <w:instrText xml:space="preserve"> PAGEREF _Toc49172044 \h </w:instrText>
        </w:r>
        <w:r>
          <w:rPr>
            <w:noProof/>
            <w:webHidden/>
          </w:rPr>
        </w:r>
        <w:r>
          <w:rPr>
            <w:noProof/>
            <w:webHidden/>
          </w:rPr>
          <w:fldChar w:fldCharType="separate"/>
        </w:r>
        <w:r>
          <w:rPr>
            <w:noProof/>
            <w:webHidden/>
          </w:rPr>
          <w:t>34</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45" w:history="1">
        <w:r w:rsidRPr="00F811E3">
          <w:rPr>
            <w:rStyle w:val="ab"/>
            <w:noProof/>
          </w:rPr>
          <w:t xml:space="preserve">7.1 </w:t>
        </w:r>
        <w:r w:rsidRPr="00F811E3">
          <w:rPr>
            <w:rStyle w:val="ab"/>
            <w:noProof/>
          </w:rPr>
          <w:t>期末基金资产组合情况</w:t>
        </w:r>
        <w:r>
          <w:rPr>
            <w:noProof/>
            <w:webHidden/>
          </w:rPr>
          <w:tab/>
        </w:r>
        <w:r>
          <w:rPr>
            <w:noProof/>
            <w:webHidden/>
          </w:rPr>
          <w:fldChar w:fldCharType="begin"/>
        </w:r>
        <w:r>
          <w:rPr>
            <w:noProof/>
            <w:webHidden/>
          </w:rPr>
          <w:instrText xml:space="preserve"> PAGEREF _Toc49172045 \h </w:instrText>
        </w:r>
        <w:r>
          <w:rPr>
            <w:noProof/>
            <w:webHidden/>
          </w:rPr>
        </w:r>
        <w:r>
          <w:rPr>
            <w:noProof/>
            <w:webHidden/>
          </w:rPr>
          <w:fldChar w:fldCharType="separate"/>
        </w:r>
        <w:r>
          <w:rPr>
            <w:noProof/>
            <w:webHidden/>
          </w:rPr>
          <w:t>34</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46" w:history="1">
        <w:r w:rsidRPr="00F811E3">
          <w:rPr>
            <w:rStyle w:val="ab"/>
            <w:noProof/>
          </w:rPr>
          <w:t xml:space="preserve">7.2 </w:t>
        </w:r>
        <w:r w:rsidRPr="00F811E3">
          <w:rPr>
            <w:rStyle w:val="ab"/>
            <w:noProof/>
          </w:rPr>
          <w:t>期末按行业分类的股票投资组合</w:t>
        </w:r>
        <w:r>
          <w:rPr>
            <w:noProof/>
            <w:webHidden/>
          </w:rPr>
          <w:tab/>
        </w:r>
        <w:r>
          <w:rPr>
            <w:noProof/>
            <w:webHidden/>
          </w:rPr>
          <w:fldChar w:fldCharType="begin"/>
        </w:r>
        <w:r>
          <w:rPr>
            <w:noProof/>
            <w:webHidden/>
          </w:rPr>
          <w:instrText xml:space="preserve"> PAGEREF _Toc49172046 \h </w:instrText>
        </w:r>
        <w:r>
          <w:rPr>
            <w:noProof/>
            <w:webHidden/>
          </w:rPr>
        </w:r>
        <w:r>
          <w:rPr>
            <w:noProof/>
            <w:webHidden/>
          </w:rPr>
          <w:fldChar w:fldCharType="separate"/>
        </w:r>
        <w:r>
          <w:rPr>
            <w:noProof/>
            <w:webHidden/>
          </w:rPr>
          <w:t>34</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47" w:history="1">
        <w:r w:rsidRPr="00F811E3">
          <w:rPr>
            <w:rStyle w:val="ab"/>
            <w:noProof/>
          </w:rPr>
          <w:t xml:space="preserve">7.3 </w:t>
        </w:r>
        <w:r w:rsidRPr="00F811E3">
          <w:rPr>
            <w:rStyle w:val="ab"/>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_Toc49172047 \h </w:instrText>
        </w:r>
        <w:r>
          <w:rPr>
            <w:noProof/>
            <w:webHidden/>
          </w:rPr>
        </w:r>
        <w:r>
          <w:rPr>
            <w:noProof/>
            <w:webHidden/>
          </w:rPr>
          <w:fldChar w:fldCharType="separate"/>
        </w:r>
        <w:r>
          <w:rPr>
            <w:noProof/>
            <w:webHidden/>
          </w:rPr>
          <w:t>35</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48" w:history="1">
        <w:r w:rsidRPr="00F811E3">
          <w:rPr>
            <w:rStyle w:val="ab"/>
            <w:noProof/>
          </w:rPr>
          <w:t>7.4</w:t>
        </w:r>
        <w:r w:rsidRPr="00F811E3">
          <w:rPr>
            <w:rStyle w:val="ab"/>
            <w:noProof/>
          </w:rPr>
          <w:t>报告期内股票投资组合的重大变动</w:t>
        </w:r>
        <w:r>
          <w:rPr>
            <w:noProof/>
            <w:webHidden/>
          </w:rPr>
          <w:tab/>
        </w:r>
        <w:r>
          <w:rPr>
            <w:noProof/>
            <w:webHidden/>
          </w:rPr>
          <w:fldChar w:fldCharType="begin"/>
        </w:r>
        <w:r>
          <w:rPr>
            <w:noProof/>
            <w:webHidden/>
          </w:rPr>
          <w:instrText xml:space="preserve"> PAGEREF _Toc49172048 \h </w:instrText>
        </w:r>
        <w:r>
          <w:rPr>
            <w:noProof/>
            <w:webHidden/>
          </w:rPr>
        </w:r>
        <w:r>
          <w:rPr>
            <w:noProof/>
            <w:webHidden/>
          </w:rPr>
          <w:fldChar w:fldCharType="separate"/>
        </w:r>
        <w:r>
          <w:rPr>
            <w:noProof/>
            <w:webHidden/>
          </w:rPr>
          <w:t>39</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49" w:history="1">
        <w:r w:rsidRPr="00F811E3">
          <w:rPr>
            <w:rStyle w:val="ab"/>
            <w:noProof/>
          </w:rPr>
          <w:t xml:space="preserve">7.5 </w:t>
        </w:r>
        <w:r w:rsidRPr="00F811E3">
          <w:rPr>
            <w:rStyle w:val="ab"/>
            <w:noProof/>
          </w:rPr>
          <w:t>期末按债券品种分类的债券投资组合</w:t>
        </w:r>
        <w:r>
          <w:rPr>
            <w:noProof/>
            <w:webHidden/>
          </w:rPr>
          <w:tab/>
        </w:r>
        <w:r>
          <w:rPr>
            <w:noProof/>
            <w:webHidden/>
          </w:rPr>
          <w:fldChar w:fldCharType="begin"/>
        </w:r>
        <w:r>
          <w:rPr>
            <w:noProof/>
            <w:webHidden/>
          </w:rPr>
          <w:instrText xml:space="preserve"> PAGEREF _Toc49172049 \h </w:instrText>
        </w:r>
        <w:r>
          <w:rPr>
            <w:noProof/>
            <w:webHidden/>
          </w:rPr>
        </w:r>
        <w:r>
          <w:rPr>
            <w:noProof/>
            <w:webHidden/>
          </w:rPr>
          <w:fldChar w:fldCharType="separate"/>
        </w:r>
        <w:r>
          <w:rPr>
            <w:noProof/>
            <w:webHidden/>
          </w:rPr>
          <w:t>43</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50" w:history="1">
        <w:r w:rsidRPr="00F811E3">
          <w:rPr>
            <w:rStyle w:val="ab"/>
            <w:noProof/>
          </w:rPr>
          <w:t>7.6</w:t>
        </w:r>
        <w:r w:rsidRPr="00F811E3">
          <w:rPr>
            <w:rStyle w:val="ab"/>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_Toc49172050 \h </w:instrText>
        </w:r>
        <w:r>
          <w:rPr>
            <w:noProof/>
            <w:webHidden/>
          </w:rPr>
        </w:r>
        <w:r>
          <w:rPr>
            <w:noProof/>
            <w:webHidden/>
          </w:rPr>
          <w:fldChar w:fldCharType="separate"/>
        </w:r>
        <w:r>
          <w:rPr>
            <w:noProof/>
            <w:webHidden/>
          </w:rPr>
          <w:t>43</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51" w:history="1">
        <w:r w:rsidRPr="00F811E3">
          <w:rPr>
            <w:rStyle w:val="ab"/>
            <w:noProof/>
          </w:rPr>
          <w:t xml:space="preserve">7.7 </w:t>
        </w:r>
        <w:r w:rsidRPr="00F811E3">
          <w:rPr>
            <w:rStyle w:val="ab"/>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_Toc49172051 \h </w:instrText>
        </w:r>
        <w:r>
          <w:rPr>
            <w:noProof/>
            <w:webHidden/>
          </w:rPr>
        </w:r>
        <w:r>
          <w:rPr>
            <w:noProof/>
            <w:webHidden/>
          </w:rPr>
          <w:fldChar w:fldCharType="separate"/>
        </w:r>
        <w:r>
          <w:rPr>
            <w:noProof/>
            <w:webHidden/>
          </w:rPr>
          <w:t>43</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52" w:history="1">
        <w:r w:rsidRPr="00F811E3">
          <w:rPr>
            <w:rStyle w:val="ab"/>
            <w:noProof/>
          </w:rPr>
          <w:t xml:space="preserve">7.8 </w:t>
        </w:r>
        <w:r w:rsidRPr="00F811E3">
          <w:rPr>
            <w:rStyle w:val="ab"/>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_Toc49172052 \h </w:instrText>
        </w:r>
        <w:r>
          <w:rPr>
            <w:noProof/>
            <w:webHidden/>
          </w:rPr>
        </w:r>
        <w:r>
          <w:rPr>
            <w:noProof/>
            <w:webHidden/>
          </w:rPr>
          <w:fldChar w:fldCharType="separate"/>
        </w:r>
        <w:r>
          <w:rPr>
            <w:noProof/>
            <w:webHidden/>
          </w:rPr>
          <w:t>43</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53" w:history="1">
        <w:r w:rsidRPr="00F811E3">
          <w:rPr>
            <w:rStyle w:val="ab"/>
            <w:noProof/>
          </w:rPr>
          <w:t xml:space="preserve">7.9 </w:t>
        </w:r>
        <w:r w:rsidRPr="00F811E3">
          <w:rPr>
            <w:rStyle w:val="ab"/>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_Toc49172053 \h </w:instrText>
        </w:r>
        <w:r>
          <w:rPr>
            <w:noProof/>
            <w:webHidden/>
          </w:rPr>
        </w:r>
        <w:r>
          <w:rPr>
            <w:noProof/>
            <w:webHidden/>
          </w:rPr>
          <w:fldChar w:fldCharType="separate"/>
        </w:r>
        <w:r>
          <w:rPr>
            <w:noProof/>
            <w:webHidden/>
          </w:rPr>
          <w:t>43</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54" w:history="1">
        <w:r w:rsidRPr="00F811E3">
          <w:rPr>
            <w:rStyle w:val="ab"/>
            <w:noProof/>
          </w:rPr>
          <w:t xml:space="preserve">7.10 </w:t>
        </w:r>
        <w:r w:rsidRPr="00F811E3">
          <w:rPr>
            <w:rStyle w:val="ab"/>
            <w:noProof/>
          </w:rPr>
          <w:t>报告期末本基金投资的股指期货交易情况说明</w:t>
        </w:r>
        <w:r>
          <w:rPr>
            <w:noProof/>
            <w:webHidden/>
          </w:rPr>
          <w:tab/>
        </w:r>
        <w:r>
          <w:rPr>
            <w:noProof/>
            <w:webHidden/>
          </w:rPr>
          <w:fldChar w:fldCharType="begin"/>
        </w:r>
        <w:r>
          <w:rPr>
            <w:noProof/>
            <w:webHidden/>
          </w:rPr>
          <w:instrText xml:space="preserve"> PAGEREF _Toc49172054 \h </w:instrText>
        </w:r>
        <w:r>
          <w:rPr>
            <w:noProof/>
            <w:webHidden/>
          </w:rPr>
        </w:r>
        <w:r>
          <w:rPr>
            <w:noProof/>
            <w:webHidden/>
          </w:rPr>
          <w:fldChar w:fldCharType="separate"/>
        </w:r>
        <w:r>
          <w:rPr>
            <w:noProof/>
            <w:webHidden/>
          </w:rPr>
          <w:t>44</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55" w:history="1">
        <w:r w:rsidRPr="00F811E3">
          <w:rPr>
            <w:rStyle w:val="ab"/>
            <w:noProof/>
          </w:rPr>
          <w:t>7.11</w:t>
        </w:r>
        <w:r w:rsidRPr="00F811E3">
          <w:rPr>
            <w:rStyle w:val="ab"/>
            <w:noProof/>
          </w:rPr>
          <w:t>报告期末本基金投资的国债期货交易情况说明</w:t>
        </w:r>
        <w:r>
          <w:rPr>
            <w:noProof/>
            <w:webHidden/>
          </w:rPr>
          <w:tab/>
        </w:r>
        <w:r>
          <w:rPr>
            <w:noProof/>
            <w:webHidden/>
          </w:rPr>
          <w:fldChar w:fldCharType="begin"/>
        </w:r>
        <w:r>
          <w:rPr>
            <w:noProof/>
            <w:webHidden/>
          </w:rPr>
          <w:instrText xml:space="preserve"> PAGEREF _Toc49172055 \h </w:instrText>
        </w:r>
        <w:r>
          <w:rPr>
            <w:noProof/>
            <w:webHidden/>
          </w:rPr>
        </w:r>
        <w:r>
          <w:rPr>
            <w:noProof/>
            <w:webHidden/>
          </w:rPr>
          <w:fldChar w:fldCharType="separate"/>
        </w:r>
        <w:r>
          <w:rPr>
            <w:noProof/>
            <w:webHidden/>
          </w:rPr>
          <w:t>44</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56" w:history="1">
        <w:r w:rsidRPr="00F811E3">
          <w:rPr>
            <w:rStyle w:val="ab"/>
            <w:noProof/>
          </w:rPr>
          <w:t xml:space="preserve">7.12 </w:t>
        </w:r>
        <w:r w:rsidRPr="00F811E3">
          <w:rPr>
            <w:rStyle w:val="ab"/>
            <w:noProof/>
          </w:rPr>
          <w:t>投资组合报告附注</w:t>
        </w:r>
        <w:r>
          <w:rPr>
            <w:noProof/>
            <w:webHidden/>
          </w:rPr>
          <w:tab/>
        </w:r>
        <w:r>
          <w:rPr>
            <w:noProof/>
            <w:webHidden/>
          </w:rPr>
          <w:fldChar w:fldCharType="begin"/>
        </w:r>
        <w:r>
          <w:rPr>
            <w:noProof/>
            <w:webHidden/>
          </w:rPr>
          <w:instrText xml:space="preserve"> PAGEREF _Toc49172056 \h </w:instrText>
        </w:r>
        <w:r>
          <w:rPr>
            <w:noProof/>
            <w:webHidden/>
          </w:rPr>
        </w:r>
        <w:r>
          <w:rPr>
            <w:noProof/>
            <w:webHidden/>
          </w:rPr>
          <w:fldChar w:fldCharType="separate"/>
        </w:r>
        <w:r>
          <w:rPr>
            <w:noProof/>
            <w:webHidden/>
          </w:rPr>
          <w:t>44</w:t>
        </w:r>
        <w:r>
          <w:rPr>
            <w:noProof/>
            <w:webHidden/>
          </w:rPr>
          <w:fldChar w:fldCharType="end"/>
        </w:r>
      </w:hyperlink>
    </w:p>
    <w:p w:rsidR="001C5472" w:rsidRDefault="001C5472">
      <w:pPr>
        <w:pStyle w:val="12"/>
        <w:rPr>
          <w:rFonts w:asciiTheme="minorHAnsi" w:eastAsiaTheme="minorEastAsia" w:hAnsiTheme="minorHAnsi" w:cstheme="minorBidi"/>
          <w:noProof/>
          <w:szCs w:val="22"/>
        </w:rPr>
      </w:pPr>
      <w:hyperlink w:anchor="_Toc49172057" w:history="1">
        <w:r w:rsidRPr="00F811E3">
          <w:rPr>
            <w:rStyle w:val="ab"/>
            <w:b/>
            <w:bCs/>
            <w:noProof/>
          </w:rPr>
          <w:t xml:space="preserve">§8  </w:t>
        </w:r>
        <w:r w:rsidRPr="00F811E3">
          <w:rPr>
            <w:rStyle w:val="ab"/>
            <w:b/>
            <w:bCs/>
            <w:noProof/>
          </w:rPr>
          <w:t>基金份额持有人信息</w:t>
        </w:r>
        <w:r>
          <w:rPr>
            <w:noProof/>
            <w:webHidden/>
          </w:rPr>
          <w:tab/>
        </w:r>
        <w:r>
          <w:rPr>
            <w:noProof/>
            <w:webHidden/>
          </w:rPr>
          <w:fldChar w:fldCharType="begin"/>
        </w:r>
        <w:r>
          <w:rPr>
            <w:noProof/>
            <w:webHidden/>
          </w:rPr>
          <w:instrText xml:space="preserve"> PAGEREF _Toc49172057 \h </w:instrText>
        </w:r>
        <w:r>
          <w:rPr>
            <w:noProof/>
            <w:webHidden/>
          </w:rPr>
        </w:r>
        <w:r>
          <w:rPr>
            <w:noProof/>
            <w:webHidden/>
          </w:rPr>
          <w:fldChar w:fldCharType="separate"/>
        </w:r>
        <w:r>
          <w:rPr>
            <w:noProof/>
            <w:webHidden/>
          </w:rPr>
          <w:t>45</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58" w:history="1">
        <w:r w:rsidRPr="00F811E3">
          <w:rPr>
            <w:rStyle w:val="ab"/>
            <w:noProof/>
          </w:rPr>
          <w:t xml:space="preserve">8.1 </w:t>
        </w:r>
        <w:r w:rsidRPr="00F811E3">
          <w:rPr>
            <w:rStyle w:val="ab"/>
            <w:noProof/>
          </w:rPr>
          <w:t>期末基金份额持有人户数及持有人结构</w:t>
        </w:r>
        <w:r>
          <w:rPr>
            <w:noProof/>
            <w:webHidden/>
          </w:rPr>
          <w:tab/>
        </w:r>
        <w:r>
          <w:rPr>
            <w:noProof/>
            <w:webHidden/>
          </w:rPr>
          <w:fldChar w:fldCharType="begin"/>
        </w:r>
        <w:r>
          <w:rPr>
            <w:noProof/>
            <w:webHidden/>
          </w:rPr>
          <w:instrText xml:space="preserve"> PAGEREF _Toc49172058 \h </w:instrText>
        </w:r>
        <w:r>
          <w:rPr>
            <w:noProof/>
            <w:webHidden/>
          </w:rPr>
        </w:r>
        <w:r>
          <w:rPr>
            <w:noProof/>
            <w:webHidden/>
          </w:rPr>
          <w:fldChar w:fldCharType="separate"/>
        </w:r>
        <w:r>
          <w:rPr>
            <w:noProof/>
            <w:webHidden/>
          </w:rPr>
          <w:t>45</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59" w:history="1">
        <w:r w:rsidRPr="00F811E3">
          <w:rPr>
            <w:rStyle w:val="ab"/>
            <w:noProof/>
          </w:rPr>
          <w:t xml:space="preserve">8.2 </w:t>
        </w:r>
        <w:r w:rsidRPr="00F811E3">
          <w:rPr>
            <w:rStyle w:val="ab"/>
            <w:noProof/>
          </w:rPr>
          <w:t>期末基金管理人的从业人员持有本基金的情况</w:t>
        </w:r>
        <w:r>
          <w:rPr>
            <w:noProof/>
            <w:webHidden/>
          </w:rPr>
          <w:tab/>
        </w:r>
        <w:r>
          <w:rPr>
            <w:noProof/>
            <w:webHidden/>
          </w:rPr>
          <w:fldChar w:fldCharType="begin"/>
        </w:r>
        <w:r>
          <w:rPr>
            <w:noProof/>
            <w:webHidden/>
          </w:rPr>
          <w:instrText xml:space="preserve"> PAGEREF _Toc49172059 \h </w:instrText>
        </w:r>
        <w:r>
          <w:rPr>
            <w:noProof/>
            <w:webHidden/>
          </w:rPr>
        </w:r>
        <w:r>
          <w:rPr>
            <w:noProof/>
            <w:webHidden/>
          </w:rPr>
          <w:fldChar w:fldCharType="separate"/>
        </w:r>
        <w:r>
          <w:rPr>
            <w:noProof/>
            <w:webHidden/>
          </w:rPr>
          <w:t>45</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60" w:history="1">
        <w:r w:rsidRPr="00F811E3">
          <w:rPr>
            <w:rStyle w:val="ab"/>
            <w:noProof/>
          </w:rPr>
          <w:t>8.3</w:t>
        </w:r>
        <w:r w:rsidRPr="00F811E3">
          <w:rPr>
            <w:rStyle w:val="ab"/>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_Toc49172060 \h </w:instrText>
        </w:r>
        <w:r>
          <w:rPr>
            <w:noProof/>
            <w:webHidden/>
          </w:rPr>
        </w:r>
        <w:r>
          <w:rPr>
            <w:noProof/>
            <w:webHidden/>
          </w:rPr>
          <w:fldChar w:fldCharType="separate"/>
        </w:r>
        <w:r>
          <w:rPr>
            <w:noProof/>
            <w:webHidden/>
          </w:rPr>
          <w:t>45</w:t>
        </w:r>
        <w:r>
          <w:rPr>
            <w:noProof/>
            <w:webHidden/>
          </w:rPr>
          <w:fldChar w:fldCharType="end"/>
        </w:r>
      </w:hyperlink>
    </w:p>
    <w:p w:rsidR="001C5472" w:rsidRDefault="001C5472">
      <w:pPr>
        <w:pStyle w:val="12"/>
        <w:rPr>
          <w:rFonts w:asciiTheme="minorHAnsi" w:eastAsiaTheme="minorEastAsia" w:hAnsiTheme="minorHAnsi" w:cstheme="minorBidi"/>
          <w:noProof/>
          <w:szCs w:val="22"/>
        </w:rPr>
      </w:pPr>
      <w:hyperlink w:anchor="_Toc49172061" w:history="1">
        <w:r w:rsidRPr="00F811E3">
          <w:rPr>
            <w:rStyle w:val="ab"/>
            <w:b/>
            <w:bCs/>
            <w:noProof/>
          </w:rPr>
          <w:t>§9</w:t>
        </w:r>
        <w:r w:rsidRPr="00F811E3">
          <w:rPr>
            <w:rStyle w:val="ab"/>
            <w:b/>
            <w:bCs/>
            <w:noProof/>
          </w:rPr>
          <w:t>开放式基金份额变动</w:t>
        </w:r>
        <w:r>
          <w:rPr>
            <w:noProof/>
            <w:webHidden/>
          </w:rPr>
          <w:tab/>
        </w:r>
        <w:r>
          <w:rPr>
            <w:noProof/>
            <w:webHidden/>
          </w:rPr>
          <w:fldChar w:fldCharType="begin"/>
        </w:r>
        <w:r>
          <w:rPr>
            <w:noProof/>
            <w:webHidden/>
          </w:rPr>
          <w:instrText xml:space="preserve"> PAGEREF _Toc49172061 \h </w:instrText>
        </w:r>
        <w:r>
          <w:rPr>
            <w:noProof/>
            <w:webHidden/>
          </w:rPr>
        </w:r>
        <w:r>
          <w:rPr>
            <w:noProof/>
            <w:webHidden/>
          </w:rPr>
          <w:fldChar w:fldCharType="separate"/>
        </w:r>
        <w:r>
          <w:rPr>
            <w:noProof/>
            <w:webHidden/>
          </w:rPr>
          <w:t>46</w:t>
        </w:r>
        <w:r>
          <w:rPr>
            <w:noProof/>
            <w:webHidden/>
          </w:rPr>
          <w:fldChar w:fldCharType="end"/>
        </w:r>
      </w:hyperlink>
    </w:p>
    <w:p w:rsidR="001C5472" w:rsidRDefault="001C5472">
      <w:pPr>
        <w:pStyle w:val="12"/>
        <w:rPr>
          <w:rFonts w:asciiTheme="minorHAnsi" w:eastAsiaTheme="minorEastAsia" w:hAnsiTheme="minorHAnsi" w:cstheme="minorBidi"/>
          <w:noProof/>
          <w:szCs w:val="22"/>
        </w:rPr>
      </w:pPr>
      <w:hyperlink w:anchor="_Toc49172062" w:history="1">
        <w:r w:rsidRPr="00F811E3">
          <w:rPr>
            <w:rStyle w:val="ab"/>
            <w:b/>
            <w:bCs/>
            <w:noProof/>
          </w:rPr>
          <w:t xml:space="preserve">§10  </w:t>
        </w:r>
        <w:r w:rsidRPr="00F811E3">
          <w:rPr>
            <w:rStyle w:val="ab"/>
            <w:b/>
            <w:bCs/>
            <w:noProof/>
          </w:rPr>
          <w:t>重大事件揭示</w:t>
        </w:r>
        <w:r>
          <w:rPr>
            <w:noProof/>
            <w:webHidden/>
          </w:rPr>
          <w:tab/>
        </w:r>
        <w:r>
          <w:rPr>
            <w:noProof/>
            <w:webHidden/>
          </w:rPr>
          <w:fldChar w:fldCharType="begin"/>
        </w:r>
        <w:r>
          <w:rPr>
            <w:noProof/>
            <w:webHidden/>
          </w:rPr>
          <w:instrText xml:space="preserve"> PAGEREF _Toc49172062 \h </w:instrText>
        </w:r>
        <w:r>
          <w:rPr>
            <w:noProof/>
            <w:webHidden/>
          </w:rPr>
        </w:r>
        <w:r>
          <w:rPr>
            <w:noProof/>
            <w:webHidden/>
          </w:rPr>
          <w:fldChar w:fldCharType="separate"/>
        </w:r>
        <w:r>
          <w:rPr>
            <w:noProof/>
            <w:webHidden/>
          </w:rPr>
          <w:t>46</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63" w:history="1">
        <w:r w:rsidRPr="00F811E3">
          <w:rPr>
            <w:rStyle w:val="ab"/>
            <w:noProof/>
          </w:rPr>
          <w:t xml:space="preserve">10.1 </w:t>
        </w:r>
        <w:r w:rsidRPr="00F811E3">
          <w:rPr>
            <w:rStyle w:val="ab"/>
            <w:noProof/>
          </w:rPr>
          <w:t>基金份额持有人大会决议</w:t>
        </w:r>
        <w:r>
          <w:rPr>
            <w:noProof/>
            <w:webHidden/>
          </w:rPr>
          <w:tab/>
        </w:r>
        <w:r>
          <w:rPr>
            <w:noProof/>
            <w:webHidden/>
          </w:rPr>
          <w:fldChar w:fldCharType="begin"/>
        </w:r>
        <w:r>
          <w:rPr>
            <w:noProof/>
            <w:webHidden/>
          </w:rPr>
          <w:instrText xml:space="preserve"> PAGEREF _Toc49172063 \h </w:instrText>
        </w:r>
        <w:r>
          <w:rPr>
            <w:noProof/>
            <w:webHidden/>
          </w:rPr>
        </w:r>
        <w:r>
          <w:rPr>
            <w:noProof/>
            <w:webHidden/>
          </w:rPr>
          <w:fldChar w:fldCharType="separate"/>
        </w:r>
        <w:r>
          <w:rPr>
            <w:noProof/>
            <w:webHidden/>
          </w:rPr>
          <w:t>46</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64" w:history="1">
        <w:r w:rsidRPr="00F811E3">
          <w:rPr>
            <w:rStyle w:val="ab"/>
            <w:noProof/>
          </w:rPr>
          <w:t xml:space="preserve">10.2 </w:t>
        </w:r>
        <w:r w:rsidRPr="00F811E3">
          <w:rPr>
            <w:rStyle w:val="ab"/>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_Toc49172064 \h </w:instrText>
        </w:r>
        <w:r>
          <w:rPr>
            <w:noProof/>
            <w:webHidden/>
          </w:rPr>
        </w:r>
        <w:r>
          <w:rPr>
            <w:noProof/>
            <w:webHidden/>
          </w:rPr>
          <w:fldChar w:fldCharType="separate"/>
        </w:r>
        <w:r>
          <w:rPr>
            <w:noProof/>
            <w:webHidden/>
          </w:rPr>
          <w:t>46</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65" w:history="1">
        <w:r w:rsidRPr="00F811E3">
          <w:rPr>
            <w:rStyle w:val="ab"/>
            <w:noProof/>
          </w:rPr>
          <w:t xml:space="preserve">10.3 </w:t>
        </w:r>
        <w:r w:rsidRPr="00F811E3">
          <w:rPr>
            <w:rStyle w:val="ab"/>
            <w:noProof/>
          </w:rPr>
          <w:t>涉及基金管理人、基金财产、基金托管业务的诉讼</w:t>
        </w:r>
        <w:r>
          <w:rPr>
            <w:noProof/>
            <w:webHidden/>
          </w:rPr>
          <w:tab/>
        </w:r>
        <w:r>
          <w:rPr>
            <w:noProof/>
            <w:webHidden/>
          </w:rPr>
          <w:fldChar w:fldCharType="begin"/>
        </w:r>
        <w:r>
          <w:rPr>
            <w:noProof/>
            <w:webHidden/>
          </w:rPr>
          <w:instrText xml:space="preserve"> PAGEREF _Toc49172065 \h </w:instrText>
        </w:r>
        <w:r>
          <w:rPr>
            <w:noProof/>
            <w:webHidden/>
          </w:rPr>
        </w:r>
        <w:r>
          <w:rPr>
            <w:noProof/>
            <w:webHidden/>
          </w:rPr>
          <w:fldChar w:fldCharType="separate"/>
        </w:r>
        <w:r>
          <w:rPr>
            <w:noProof/>
            <w:webHidden/>
          </w:rPr>
          <w:t>46</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66" w:history="1">
        <w:r w:rsidRPr="00F811E3">
          <w:rPr>
            <w:rStyle w:val="ab"/>
            <w:noProof/>
          </w:rPr>
          <w:t xml:space="preserve">10.4 </w:t>
        </w:r>
        <w:r w:rsidRPr="00F811E3">
          <w:rPr>
            <w:rStyle w:val="ab"/>
            <w:noProof/>
          </w:rPr>
          <w:t>基金投资策略的改变</w:t>
        </w:r>
        <w:r>
          <w:rPr>
            <w:noProof/>
            <w:webHidden/>
          </w:rPr>
          <w:tab/>
        </w:r>
        <w:r>
          <w:rPr>
            <w:noProof/>
            <w:webHidden/>
          </w:rPr>
          <w:fldChar w:fldCharType="begin"/>
        </w:r>
        <w:r>
          <w:rPr>
            <w:noProof/>
            <w:webHidden/>
          </w:rPr>
          <w:instrText xml:space="preserve"> PAGEREF _Toc49172066 \h </w:instrText>
        </w:r>
        <w:r>
          <w:rPr>
            <w:noProof/>
            <w:webHidden/>
          </w:rPr>
        </w:r>
        <w:r>
          <w:rPr>
            <w:noProof/>
            <w:webHidden/>
          </w:rPr>
          <w:fldChar w:fldCharType="separate"/>
        </w:r>
        <w:r>
          <w:rPr>
            <w:noProof/>
            <w:webHidden/>
          </w:rPr>
          <w:t>46</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67" w:history="1">
        <w:r w:rsidRPr="00F811E3">
          <w:rPr>
            <w:rStyle w:val="ab"/>
            <w:noProof/>
          </w:rPr>
          <w:t xml:space="preserve">10.5 </w:t>
        </w:r>
        <w:r w:rsidRPr="00F811E3">
          <w:rPr>
            <w:rStyle w:val="ab"/>
            <w:noProof/>
          </w:rPr>
          <w:t>为基金进行审计的会计师事务所情况</w:t>
        </w:r>
        <w:r>
          <w:rPr>
            <w:noProof/>
            <w:webHidden/>
          </w:rPr>
          <w:tab/>
        </w:r>
        <w:r>
          <w:rPr>
            <w:noProof/>
            <w:webHidden/>
          </w:rPr>
          <w:fldChar w:fldCharType="begin"/>
        </w:r>
        <w:r>
          <w:rPr>
            <w:noProof/>
            <w:webHidden/>
          </w:rPr>
          <w:instrText xml:space="preserve"> PAGEREF _Toc49172067 \h </w:instrText>
        </w:r>
        <w:r>
          <w:rPr>
            <w:noProof/>
            <w:webHidden/>
          </w:rPr>
        </w:r>
        <w:r>
          <w:rPr>
            <w:noProof/>
            <w:webHidden/>
          </w:rPr>
          <w:fldChar w:fldCharType="separate"/>
        </w:r>
        <w:r>
          <w:rPr>
            <w:noProof/>
            <w:webHidden/>
          </w:rPr>
          <w:t>46</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68" w:history="1">
        <w:r w:rsidRPr="00F811E3">
          <w:rPr>
            <w:rStyle w:val="ab"/>
            <w:noProof/>
          </w:rPr>
          <w:t>10.6</w:t>
        </w:r>
        <w:r w:rsidRPr="00F811E3">
          <w:rPr>
            <w:rStyle w:val="ab"/>
            <w:noProof/>
          </w:rPr>
          <w:t>管理人、托管人及其高级管理人员受稽查或处罚等情况</w:t>
        </w:r>
        <w:r>
          <w:rPr>
            <w:noProof/>
            <w:webHidden/>
          </w:rPr>
          <w:tab/>
        </w:r>
        <w:r>
          <w:rPr>
            <w:noProof/>
            <w:webHidden/>
          </w:rPr>
          <w:fldChar w:fldCharType="begin"/>
        </w:r>
        <w:r>
          <w:rPr>
            <w:noProof/>
            <w:webHidden/>
          </w:rPr>
          <w:instrText xml:space="preserve"> PAGEREF _Toc49172068 \h </w:instrText>
        </w:r>
        <w:r>
          <w:rPr>
            <w:noProof/>
            <w:webHidden/>
          </w:rPr>
        </w:r>
        <w:r>
          <w:rPr>
            <w:noProof/>
            <w:webHidden/>
          </w:rPr>
          <w:fldChar w:fldCharType="separate"/>
        </w:r>
        <w:r>
          <w:rPr>
            <w:noProof/>
            <w:webHidden/>
          </w:rPr>
          <w:t>47</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69" w:history="1">
        <w:r w:rsidRPr="00F811E3">
          <w:rPr>
            <w:rStyle w:val="ab"/>
            <w:noProof/>
          </w:rPr>
          <w:t>10.7</w:t>
        </w:r>
        <w:r w:rsidRPr="00F811E3">
          <w:rPr>
            <w:rStyle w:val="ab"/>
            <w:noProof/>
          </w:rPr>
          <w:t>基金租用证券公司交易单元的有关情况</w:t>
        </w:r>
        <w:r>
          <w:rPr>
            <w:noProof/>
            <w:webHidden/>
          </w:rPr>
          <w:tab/>
        </w:r>
        <w:r>
          <w:rPr>
            <w:noProof/>
            <w:webHidden/>
          </w:rPr>
          <w:fldChar w:fldCharType="begin"/>
        </w:r>
        <w:r>
          <w:rPr>
            <w:noProof/>
            <w:webHidden/>
          </w:rPr>
          <w:instrText xml:space="preserve"> PAGEREF _Toc49172069 \h </w:instrText>
        </w:r>
        <w:r>
          <w:rPr>
            <w:noProof/>
            <w:webHidden/>
          </w:rPr>
        </w:r>
        <w:r>
          <w:rPr>
            <w:noProof/>
            <w:webHidden/>
          </w:rPr>
          <w:fldChar w:fldCharType="separate"/>
        </w:r>
        <w:r>
          <w:rPr>
            <w:noProof/>
            <w:webHidden/>
          </w:rPr>
          <w:t>47</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70" w:history="1">
        <w:r w:rsidRPr="00F811E3">
          <w:rPr>
            <w:rStyle w:val="ab"/>
            <w:noProof/>
          </w:rPr>
          <w:t xml:space="preserve">10.8 </w:t>
        </w:r>
        <w:r w:rsidRPr="00F811E3">
          <w:rPr>
            <w:rStyle w:val="ab"/>
            <w:noProof/>
          </w:rPr>
          <w:t>其他重大事件</w:t>
        </w:r>
        <w:r>
          <w:rPr>
            <w:noProof/>
            <w:webHidden/>
          </w:rPr>
          <w:tab/>
        </w:r>
        <w:r>
          <w:rPr>
            <w:noProof/>
            <w:webHidden/>
          </w:rPr>
          <w:fldChar w:fldCharType="begin"/>
        </w:r>
        <w:r>
          <w:rPr>
            <w:noProof/>
            <w:webHidden/>
          </w:rPr>
          <w:instrText xml:space="preserve"> PAGEREF _Toc49172070 \h </w:instrText>
        </w:r>
        <w:r>
          <w:rPr>
            <w:noProof/>
            <w:webHidden/>
          </w:rPr>
        </w:r>
        <w:r>
          <w:rPr>
            <w:noProof/>
            <w:webHidden/>
          </w:rPr>
          <w:fldChar w:fldCharType="separate"/>
        </w:r>
        <w:r>
          <w:rPr>
            <w:noProof/>
            <w:webHidden/>
          </w:rPr>
          <w:t>49</w:t>
        </w:r>
        <w:r>
          <w:rPr>
            <w:noProof/>
            <w:webHidden/>
          </w:rPr>
          <w:fldChar w:fldCharType="end"/>
        </w:r>
      </w:hyperlink>
    </w:p>
    <w:p w:rsidR="001C5472" w:rsidRDefault="001C5472">
      <w:pPr>
        <w:pStyle w:val="12"/>
        <w:rPr>
          <w:rFonts w:asciiTheme="minorHAnsi" w:eastAsiaTheme="minorEastAsia" w:hAnsiTheme="minorHAnsi" w:cstheme="minorBidi"/>
          <w:noProof/>
          <w:szCs w:val="22"/>
        </w:rPr>
      </w:pPr>
      <w:hyperlink w:anchor="_Toc49172071" w:history="1">
        <w:r w:rsidRPr="00F811E3">
          <w:rPr>
            <w:rStyle w:val="ab"/>
            <w:b/>
            <w:bCs/>
            <w:noProof/>
          </w:rPr>
          <w:t xml:space="preserve">§11  </w:t>
        </w:r>
        <w:r w:rsidRPr="00F811E3">
          <w:rPr>
            <w:rStyle w:val="ab"/>
            <w:b/>
            <w:bCs/>
            <w:noProof/>
          </w:rPr>
          <w:t>备查文件目录</w:t>
        </w:r>
        <w:r>
          <w:rPr>
            <w:noProof/>
            <w:webHidden/>
          </w:rPr>
          <w:tab/>
        </w:r>
        <w:r>
          <w:rPr>
            <w:noProof/>
            <w:webHidden/>
          </w:rPr>
          <w:fldChar w:fldCharType="begin"/>
        </w:r>
        <w:r>
          <w:rPr>
            <w:noProof/>
            <w:webHidden/>
          </w:rPr>
          <w:instrText xml:space="preserve"> PAGEREF _Toc49172071 \h </w:instrText>
        </w:r>
        <w:r>
          <w:rPr>
            <w:noProof/>
            <w:webHidden/>
          </w:rPr>
        </w:r>
        <w:r>
          <w:rPr>
            <w:noProof/>
            <w:webHidden/>
          </w:rPr>
          <w:fldChar w:fldCharType="separate"/>
        </w:r>
        <w:r>
          <w:rPr>
            <w:noProof/>
            <w:webHidden/>
          </w:rPr>
          <w:t>50</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72" w:history="1">
        <w:r w:rsidRPr="00F811E3">
          <w:rPr>
            <w:rStyle w:val="ab"/>
            <w:noProof/>
          </w:rPr>
          <w:t xml:space="preserve">11.1 </w:t>
        </w:r>
        <w:r w:rsidRPr="00F811E3">
          <w:rPr>
            <w:rStyle w:val="ab"/>
            <w:noProof/>
          </w:rPr>
          <w:t>备查文件目录</w:t>
        </w:r>
        <w:r>
          <w:rPr>
            <w:noProof/>
            <w:webHidden/>
          </w:rPr>
          <w:tab/>
        </w:r>
        <w:r>
          <w:rPr>
            <w:noProof/>
            <w:webHidden/>
          </w:rPr>
          <w:fldChar w:fldCharType="begin"/>
        </w:r>
        <w:r>
          <w:rPr>
            <w:noProof/>
            <w:webHidden/>
          </w:rPr>
          <w:instrText xml:space="preserve"> PAGEREF _Toc49172072 \h </w:instrText>
        </w:r>
        <w:r>
          <w:rPr>
            <w:noProof/>
            <w:webHidden/>
          </w:rPr>
        </w:r>
        <w:r>
          <w:rPr>
            <w:noProof/>
            <w:webHidden/>
          </w:rPr>
          <w:fldChar w:fldCharType="separate"/>
        </w:r>
        <w:r>
          <w:rPr>
            <w:noProof/>
            <w:webHidden/>
          </w:rPr>
          <w:t>50</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73" w:history="1">
        <w:r w:rsidRPr="00F811E3">
          <w:rPr>
            <w:rStyle w:val="ab"/>
            <w:noProof/>
          </w:rPr>
          <w:t xml:space="preserve">11.2 </w:t>
        </w:r>
        <w:r w:rsidRPr="00F811E3">
          <w:rPr>
            <w:rStyle w:val="ab"/>
            <w:noProof/>
          </w:rPr>
          <w:t>存放地点</w:t>
        </w:r>
        <w:r>
          <w:rPr>
            <w:noProof/>
            <w:webHidden/>
          </w:rPr>
          <w:tab/>
        </w:r>
        <w:r>
          <w:rPr>
            <w:noProof/>
            <w:webHidden/>
          </w:rPr>
          <w:fldChar w:fldCharType="begin"/>
        </w:r>
        <w:r>
          <w:rPr>
            <w:noProof/>
            <w:webHidden/>
          </w:rPr>
          <w:instrText xml:space="preserve"> PAGEREF _Toc49172073 \h </w:instrText>
        </w:r>
        <w:r>
          <w:rPr>
            <w:noProof/>
            <w:webHidden/>
          </w:rPr>
        </w:r>
        <w:r>
          <w:rPr>
            <w:noProof/>
            <w:webHidden/>
          </w:rPr>
          <w:fldChar w:fldCharType="separate"/>
        </w:r>
        <w:r>
          <w:rPr>
            <w:noProof/>
            <w:webHidden/>
          </w:rPr>
          <w:t>50</w:t>
        </w:r>
        <w:r>
          <w:rPr>
            <w:noProof/>
            <w:webHidden/>
          </w:rPr>
          <w:fldChar w:fldCharType="end"/>
        </w:r>
      </w:hyperlink>
    </w:p>
    <w:p w:rsidR="001C5472" w:rsidRDefault="001C5472">
      <w:pPr>
        <w:pStyle w:val="24"/>
        <w:rPr>
          <w:rFonts w:asciiTheme="minorHAnsi" w:eastAsiaTheme="minorEastAsia" w:hAnsiTheme="minorHAnsi" w:cstheme="minorBidi"/>
          <w:noProof/>
          <w:kern w:val="2"/>
          <w:szCs w:val="22"/>
        </w:rPr>
      </w:pPr>
      <w:hyperlink w:anchor="_Toc49172074" w:history="1">
        <w:r w:rsidRPr="00F811E3">
          <w:rPr>
            <w:rStyle w:val="ab"/>
            <w:noProof/>
          </w:rPr>
          <w:t xml:space="preserve">11.3 </w:t>
        </w:r>
        <w:r w:rsidRPr="00F811E3">
          <w:rPr>
            <w:rStyle w:val="ab"/>
            <w:noProof/>
          </w:rPr>
          <w:t>查阅方式</w:t>
        </w:r>
        <w:r>
          <w:rPr>
            <w:noProof/>
            <w:webHidden/>
          </w:rPr>
          <w:tab/>
        </w:r>
        <w:r>
          <w:rPr>
            <w:noProof/>
            <w:webHidden/>
          </w:rPr>
          <w:fldChar w:fldCharType="begin"/>
        </w:r>
        <w:r>
          <w:rPr>
            <w:noProof/>
            <w:webHidden/>
          </w:rPr>
          <w:instrText xml:space="preserve"> PAGEREF _Toc49172074 \h </w:instrText>
        </w:r>
        <w:r>
          <w:rPr>
            <w:noProof/>
            <w:webHidden/>
          </w:rPr>
        </w:r>
        <w:r>
          <w:rPr>
            <w:noProof/>
            <w:webHidden/>
          </w:rPr>
          <w:fldChar w:fldCharType="separate"/>
        </w:r>
        <w:r>
          <w:rPr>
            <w:noProof/>
            <w:webHidden/>
          </w:rPr>
          <w:t>50</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3" w:name="_GoBack"/>
      <w:bookmarkEnd w:id="3"/>
      <w:r w:rsidRPr="005312D8">
        <w:rPr>
          <w:color w:val="000000"/>
          <w:szCs w:val="24"/>
        </w:rPr>
        <w:br w:type="page"/>
      </w:r>
      <w:bookmarkStart w:id="4" w:name="_Toc225498244"/>
      <w:bookmarkStart w:id="5" w:name="_Toc49172017"/>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49172018"/>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交银施罗德阿尔法核心混合型证券投资基金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交银阿尔法核心混合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519712</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519712(</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519713(</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2012</w:t>
            </w:r>
            <w:r w:rsidRPr="005312D8">
              <w:rPr>
                <w:sz w:val="24"/>
              </w:rPr>
              <w:t>年</w:t>
            </w:r>
            <w:r w:rsidRPr="005312D8">
              <w:rPr>
                <w:sz w:val="24"/>
              </w:rPr>
              <w:t>8</w:t>
            </w:r>
            <w:r w:rsidRPr="005312D8">
              <w:rPr>
                <w:sz w:val="24"/>
              </w:rPr>
              <w:t>月</w:t>
            </w:r>
            <w:r w:rsidRPr="005312D8">
              <w:rPr>
                <w:sz w:val="24"/>
              </w:rPr>
              <w:t>3</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3,337,420,889.61</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49172019"/>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本基金通过积极发挥团队选股优势，结合基本面多因子指标等组合管理手段选择具有显著阿尔法特征的个股，在控制风险并保持基金资产良好的流动性的前提下，追求长期持续稳定高于业绩比较基准的投资回报。</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本基金充分发挥基金管理人的专业研究能力，以数量化工具辅助自上而下的资产配置，积极发挥研究团队的选股优势，结合基本面多因子指标自下而上精选个股，以谋求风险调整后的良好收益。</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沪深</w:t>
            </w:r>
            <w:r w:rsidRPr="005312D8">
              <w:rPr>
                <w:sz w:val="24"/>
              </w:rPr>
              <w:t>300</w:t>
            </w:r>
            <w:r w:rsidRPr="005312D8">
              <w:rPr>
                <w:sz w:val="24"/>
              </w:rPr>
              <w:t>指数收益率</w:t>
            </w:r>
            <w:r w:rsidRPr="005312D8">
              <w:rPr>
                <w:sz w:val="24"/>
              </w:rPr>
              <w:t>+25%×</w:t>
            </w:r>
            <w:r w:rsidRPr="005312D8">
              <w:rPr>
                <w:sz w:val="24"/>
              </w:rPr>
              <w:t>中证综合债券指数收益率</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49172020"/>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李申</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021-60637102</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lishen.zh@ccb.com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 xml:space="preserve">021-60637111 </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021-60635778</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49172021"/>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2F4D79">
              <w:rPr>
                <w:color w:val="000000"/>
                <w:sz w:val="24"/>
              </w:rPr>
              <w:t>中期</w:t>
            </w:r>
            <w:r w:rsidRPr="005312D8">
              <w:rPr>
                <w:color w:val="000000"/>
                <w:sz w:val="24"/>
              </w:rPr>
              <w:t>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2F4D79">
              <w:rPr>
                <w:color w:val="000000"/>
                <w:sz w:val="24"/>
              </w:rPr>
              <w:t>中期</w:t>
            </w:r>
            <w:r w:rsidRPr="005312D8">
              <w:rPr>
                <w:color w:val="000000"/>
                <w:sz w:val="24"/>
              </w:rPr>
              <w:t>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49172022"/>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49172023"/>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49172024"/>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2020</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690,700,278.20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997,102,899.53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0.2852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10.33%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13.75%</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4,425,271,288.67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1.326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9,912,211,545.18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2.970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(2020</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351.62%</w:t>
            </w:r>
          </w:p>
        </w:tc>
      </w:tr>
    </w:tbl>
    <w:bookmarkEnd w:id="15"/>
    <w:bookmarkEnd w:id="16"/>
    <w:p w:rsidR="001776B9" w:rsidRDefault="00CB631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49172025"/>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1776B9">
        <w:tc>
          <w:tcPr>
            <w:tcW w:w="1497" w:type="dxa"/>
            <w:vAlign w:val="center"/>
          </w:tcPr>
          <w:p w:rsidR="001776B9" w:rsidRDefault="00CB6311">
            <w:pPr>
              <w:jc w:val="left"/>
            </w:pPr>
            <w:r>
              <w:rPr>
                <w:color w:val="000000"/>
                <w:sz w:val="24"/>
              </w:rPr>
              <w:t>过去一个月</w:t>
            </w:r>
          </w:p>
        </w:tc>
        <w:tc>
          <w:tcPr>
            <w:tcW w:w="1251" w:type="dxa"/>
            <w:vAlign w:val="center"/>
          </w:tcPr>
          <w:p w:rsidR="001776B9" w:rsidRDefault="00CB6311">
            <w:pPr>
              <w:jc w:val="center"/>
            </w:pPr>
            <w:r>
              <w:rPr>
                <w:color w:val="000000"/>
                <w:sz w:val="24"/>
              </w:rPr>
              <w:t>6.76%</w:t>
            </w:r>
          </w:p>
        </w:tc>
        <w:tc>
          <w:tcPr>
            <w:tcW w:w="1250" w:type="dxa"/>
            <w:vAlign w:val="center"/>
          </w:tcPr>
          <w:p w:rsidR="001776B9" w:rsidRDefault="00CB6311">
            <w:pPr>
              <w:jc w:val="center"/>
            </w:pPr>
            <w:r>
              <w:rPr>
                <w:color w:val="000000"/>
                <w:sz w:val="24"/>
              </w:rPr>
              <w:t>0.67%</w:t>
            </w:r>
          </w:p>
        </w:tc>
        <w:tc>
          <w:tcPr>
            <w:tcW w:w="1250" w:type="dxa"/>
            <w:vAlign w:val="center"/>
          </w:tcPr>
          <w:p w:rsidR="001776B9" w:rsidRDefault="00CB6311">
            <w:pPr>
              <w:jc w:val="center"/>
            </w:pPr>
            <w:r>
              <w:rPr>
                <w:color w:val="000000"/>
                <w:sz w:val="24"/>
              </w:rPr>
              <w:t>5.53%</w:t>
            </w:r>
          </w:p>
        </w:tc>
        <w:tc>
          <w:tcPr>
            <w:tcW w:w="1250" w:type="dxa"/>
            <w:vAlign w:val="center"/>
          </w:tcPr>
          <w:p w:rsidR="001776B9" w:rsidRDefault="00CB6311">
            <w:pPr>
              <w:jc w:val="center"/>
            </w:pPr>
            <w:r>
              <w:rPr>
                <w:color w:val="000000"/>
                <w:sz w:val="24"/>
              </w:rPr>
              <w:t>0.67%</w:t>
            </w:r>
          </w:p>
        </w:tc>
        <w:tc>
          <w:tcPr>
            <w:tcW w:w="1250" w:type="dxa"/>
            <w:vAlign w:val="center"/>
          </w:tcPr>
          <w:p w:rsidR="001776B9" w:rsidRDefault="00CB6311">
            <w:pPr>
              <w:jc w:val="center"/>
            </w:pPr>
            <w:r>
              <w:rPr>
                <w:color w:val="000000"/>
                <w:sz w:val="24"/>
              </w:rPr>
              <w:t>1.23%</w:t>
            </w:r>
          </w:p>
        </w:tc>
        <w:tc>
          <w:tcPr>
            <w:tcW w:w="1250" w:type="dxa"/>
            <w:vAlign w:val="center"/>
          </w:tcPr>
          <w:p w:rsidR="001776B9" w:rsidRDefault="00CB6311">
            <w:pPr>
              <w:jc w:val="center"/>
            </w:pPr>
            <w:r>
              <w:rPr>
                <w:color w:val="000000"/>
                <w:sz w:val="24"/>
              </w:rPr>
              <w:t>0.00%</w:t>
            </w:r>
          </w:p>
        </w:tc>
      </w:tr>
      <w:tr w:rsidR="001776B9">
        <w:tc>
          <w:tcPr>
            <w:tcW w:w="1497" w:type="dxa"/>
            <w:vAlign w:val="center"/>
          </w:tcPr>
          <w:p w:rsidR="001776B9" w:rsidRDefault="00CB6311">
            <w:pPr>
              <w:jc w:val="left"/>
            </w:pPr>
            <w:r>
              <w:rPr>
                <w:color w:val="000000"/>
                <w:sz w:val="24"/>
              </w:rPr>
              <w:t>过去三个月</w:t>
            </w:r>
          </w:p>
        </w:tc>
        <w:tc>
          <w:tcPr>
            <w:tcW w:w="1251" w:type="dxa"/>
            <w:vAlign w:val="center"/>
          </w:tcPr>
          <w:p w:rsidR="001776B9" w:rsidRDefault="00CB6311">
            <w:pPr>
              <w:jc w:val="center"/>
            </w:pPr>
            <w:r>
              <w:rPr>
                <w:color w:val="000000"/>
                <w:sz w:val="24"/>
              </w:rPr>
              <w:t>13.49%</w:t>
            </w:r>
          </w:p>
        </w:tc>
        <w:tc>
          <w:tcPr>
            <w:tcW w:w="1250" w:type="dxa"/>
            <w:vAlign w:val="center"/>
          </w:tcPr>
          <w:p w:rsidR="001776B9" w:rsidRDefault="00CB6311">
            <w:pPr>
              <w:jc w:val="center"/>
            </w:pPr>
            <w:r>
              <w:rPr>
                <w:color w:val="000000"/>
                <w:sz w:val="24"/>
              </w:rPr>
              <w:t>0.67%</w:t>
            </w:r>
          </w:p>
        </w:tc>
        <w:tc>
          <w:tcPr>
            <w:tcW w:w="1250" w:type="dxa"/>
            <w:vAlign w:val="center"/>
          </w:tcPr>
          <w:p w:rsidR="001776B9" w:rsidRDefault="00CB6311">
            <w:pPr>
              <w:jc w:val="center"/>
            </w:pPr>
            <w:r>
              <w:rPr>
                <w:color w:val="000000"/>
                <w:sz w:val="24"/>
              </w:rPr>
              <w:t>9.55%</w:t>
            </w:r>
          </w:p>
        </w:tc>
        <w:tc>
          <w:tcPr>
            <w:tcW w:w="1250" w:type="dxa"/>
            <w:vAlign w:val="center"/>
          </w:tcPr>
          <w:p w:rsidR="001776B9" w:rsidRDefault="00CB6311">
            <w:pPr>
              <w:jc w:val="center"/>
            </w:pPr>
            <w:r>
              <w:rPr>
                <w:color w:val="000000"/>
                <w:sz w:val="24"/>
              </w:rPr>
              <w:t>0.67%</w:t>
            </w:r>
          </w:p>
        </w:tc>
        <w:tc>
          <w:tcPr>
            <w:tcW w:w="1250" w:type="dxa"/>
            <w:vAlign w:val="center"/>
          </w:tcPr>
          <w:p w:rsidR="001776B9" w:rsidRDefault="00CB6311">
            <w:pPr>
              <w:jc w:val="center"/>
            </w:pPr>
            <w:r>
              <w:rPr>
                <w:color w:val="000000"/>
                <w:sz w:val="24"/>
              </w:rPr>
              <w:t>3.94%</w:t>
            </w:r>
          </w:p>
        </w:tc>
        <w:tc>
          <w:tcPr>
            <w:tcW w:w="1250" w:type="dxa"/>
            <w:vAlign w:val="center"/>
          </w:tcPr>
          <w:p w:rsidR="001776B9" w:rsidRDefault="00CB6311">
            <w:pPr>
              <w:jc w:val="center"/>
            </w:pPr>
            <w:r>
              <w:rPr>
                <w:color w:val="000000"/>
                <w:sz w:val="24"/>
              </w:rPr>
              <w:t>0.00%</w:t>
            </w:r>
          </w:p>
        </w:tc>
      </w:tr>
      <w:tr w:rsidR="001776B9">
        <w:tc>
          <w:tcPr>
            <w:tcW w:w="1497" w:type="dxa"/>
            <w:vAlign w:val="center"/>
          </w:tcPr>
          <w:p w:rsidR="001776B9" w:rsidRDefault="00CB6311">
            <w:pPr>
              <w:jc w:val="left"/>
            </w:pPr>
            <w:r>
              <w:rPr>
                <w:color w:val="000000"/>
                <w:sz w:val="24"/>
              </w:rPr>
              <w:t>过去六个月</w:t>
            </w:r>
          </w:p>
        </w:tc>
        <w:tc>
          <w:tcPr>
            <w:tcW w:w="1251" w:type="dxa"/>
            <w:vAlign w:val="center"/>
          </w:tcPr>
          <w:p w:rsidR="001776B9" w:rsidRDefault="00CB6311">
            <w:pPr>
              <w:jc w:val="center"/>
            </w:pPr>
            <w:r>
              <w:rPr>
                <w:color w:val="000000"/>
                <w:sz w:val="24"/>
              </w:rPr>
              <w:t>13.75%</w:t>
            </w:r>
          </w:p>
        </w:tc>
        <w:tc>
          <w:tcPr>
            <w:tcW w:w="1250" w:type="dxa"/>
            <w:vAlign w:val="center"/>
          </w:tcPr>
          <w:p w:rsidR="001776B9" w:rsidRDefault="00CB6311">
            <w:pPr>
              <w:jc w:val="center"/>
            </w:pPr>
            <w:r>
              <w:rPr>
                <w:color w:val="000000"/>
                <w:sz w:val="24"/>
              </w:rPr>
              <w:t>1.22%</w:t>
            </w:r>
          </w:p>
        </w:tc>
        <w:tc>
          <w:tcPr>
            <w:tcW w:w="1250" w:type="dxa"/>
            <w:vAlign w:val="center"/>
          </w:tcPr>
          <w:p w:rsidR="001776B9" w:rsidRDefault="00CB6311">
            <w:pPr>
              <w:jc w:val="center"/>
            </w:pPr>
            <w:r>
              <w:rPr>
                <w:color w:val="000000"/>
                <w:sz w:val="24"/>
              </w:rPr>
              <w:t>2.09%</w:t>
            </w:r>
          </w:p>
        </w:tc>
        <w:tc>
          <w:tcPr>
            <w:tcW w:w="1250" w:type="dxa"/>
            <w:vAlign w:val="center"/>
          </w:tcPr>
          <w:p w:rsidR="001776B9" w:rsidRDefault="00CB6311">
            <w:pPr>
              <w:jc w:val="center"/>
            </w:pPr>
            <w:r>
              <w:rPr>
                <w:color w:val="000000"/>
                <w:sz w:val="24"/>
              </w:rPr>
              <w:t>1.13%</w:t>
            </w:r>
          </w:p>
        </w:tc>
        <w:tc>
          <w:tcPr>
            <w:tcW w:w="1250" w:type="dxa"/>
            <w:vAlign w:val="center"/>
          </w:tcPr>
          <w:p w:rsidR="001776B9" w:rsidRDefault="00CB6311">
            <w:pPr>
              <w:jc w:val="center"/>
            </w:pPr>
            <w:r>
              <w:rPr>
                <w:color w:val="000000"/>
                <w:sz w:val="24"/>
              </w:rPr>
              <w:t>11.66%</w:t>
            </w:r>
          </w:p>
        </w:tc>
        <w:tc>
          <w:tcPr>
            <w:tcW w:w="1250" w:type="dxa"/>
            <w:vAlign w:val="center"/>
          </w:tcPr>
          <w:p w:rsidR="001776B9" w:rsidRDefault="00CB6311">
            <w:pPr>
              <w:jc w:val="center"/>
            </w:pPr>
            <w:r>
              <w:rPr>
                <w:color w:val="000000"/>
                <w:sz w:val="24"/>
              </w:rPr>
              <w:t>0.09%</w:t>
            </w:r>
          </w:p>
        </w:tc>
      </w:tr>
      <w:tr w:rsidR="001776B9">
        <w:tc>
          <w:tcPr>
            <w:tcW w:w="1497" w:type="dxa"/>
            <w:vAlign w:val="center"/>
          </w:tcPr>
          <w:p w:rsidR="001776B9" w:rsidRDefault="00CB6311">
            <w:pPr>
              <w:jc w:val="left"/>
            </w:pPr>
            <w:r>
              <w:rPr>
                <w:color w:val="000000"/>
                <w:sz w:val="24"/>
              </w:rPr>
              <w:t>过去一年</w:t>
            </w:r>
          </w:p>
        </w:tc>
        <w:tc>
          <w:tcPr>
            <w:tcW w:w="1251" w:type="dxa"/>
            <w:vAlign w:val="center"/>
          </w:tcPr>
          <w:p w:rsidR="001776B9" w:rsidRDefault="00CB6311">
            <w:pPr>
              <w:jc w:val="center"/>
            </w:pPr>
            <w:r>
              <w:rPr>
                <w:color w:val="000000"/>
                <w:sz w:val="24"/>
              </w:rPr>
              <w:t>38.01%</w:t>
            </w:r>
          </w:p>
        </w:tc>
        <w:tc>
          <w:tcPr>
            <w:tcW w:w="1250" w:type="dxa"/>
            <w:vAlign w:val="center"/>
          </w:tcPr>
          <w:p w:rsidR="001776B9" w:rsidRDefault="00CB6311">
            <w:pPr>
              <w:jc w:val="center"/>
            </w:pPr>
            <w:r>
              <w:rPr>
                <w:color w:val="000000"/>
                <w:sz w:val="24"/>
              </w:rPr>
              <w:t>1.16%</w:t>
            </w:r>
          </w:p>
        </w:tc>
        <w:tc>
          <w:tcPr>
            <w:tcW w:w="1250" w:type="dxa"/>
            <w:vAlign w:val="center"/>
          </w:tcPr>
          <w:p w:rsidR="001776B9" w:rsidRDefault="00CB6311">
            <w:pPr>
              <w:jc w:val="center"/>
            </w:pPr>
            <w:r>
              <w:rPr>
                <w:color w:val="000000"/>
                <w:sz w:val="24"/>
              </w:rPr>
              <w:t>8.26%</w:t>
            </w:r>
          </w:p>
        </w:tc>
        <w:tc>
          <w:tcPr>
            <w:tcW w:w="1250" w:type="dxa"/>
            <w:vAlign w:val="center"/>
          </w:tcPr>
          <w:p w:rsidR="001776B9" w:rsidRDefault="00CB6311">
            <w:pPr>
              <w:jc w:val="center"/>
            </w:pPr>
            <w:r>
              <w:rPr>
                <w:color w:val="000000"/>
                <w:sz w:val="24"/>
              </w:rPr>
              <w:t>0.91%</w:t>
            </w:r>
          </w:p>
        </w:tc>
        <w:tc>
          <w:tcPr>
            <w:tcW w:w="1250" w:type="dxa"/>
            <w:vAlign w:val="center"/>
          </w:tcPr>
          <w:p w:rsidR="001776B9" w:rsidRDefault="00CB6311">
            <w:pPr>
              <w:jc w:val="center"/>
            </w:pPr>
            <w:r>
              <w:rPr>
                <w:color w:val="000000"/>
                <w:sz w:val="24"/>
              </w:rPr>
              <w:t>29.75%</w:t>
            </w:r>
          </w:p>
        </w:tc>
        <w:tc>
          <w:tcPr>
            <w:tcW w:w="1250" w:type="dxa"/>
            <w:vAlign w:val="center"/>
          </w:tcPr>
          <w:p w:rsidR="001776B9" w:rsidRDefault="00CB6311">
            <w:pPr>
              <w:jc w:val="center"/>
            </w:pPr>
            <w:r>
              <w:rPr>
                <w:color w:val="000000"/>
                <w:sz w:val="24"/>
              </w:rPr>
              <w:t>0.25%</w:t>
            </w:r>
          </w:p>
        </w:tc>
      </w:tr>
      <w:tr w:rsidR="001776B9">
        <w:tc>
          <w:tcPr>
            <w:tcW w:w="1497" w:type="dxa"/>
            <w:vAlign w:val="center"/>
          </w:tcPr>
          <w:p w:rsidR="001776B9" w:rsidRDefault="00CB6311">
            <w:pPr>
              <w:jc w:val="left"/>
            </w:pPr>
            <w:r>
              <w:rPr>
                <w:color w:val="000000"/>
                <w:sz w:val="24"/>
              </w:rPr>
              <w:t>过去三年</w:t>
            </w:r>
          </w:p>
        </w:tc>
        <w:tc>
          <w:tcPr>
            <w:tcW w:w="1251" w:type="dxa"/>
            <w:vAlign w:val="center"/>
          </w:tcPr>
          <w:p w:rsidR="001776B9" w:rsidRDefault="00CB6311">
            <w:pPr>
              <w:jc w:val="center"/>
            </w:pPr>
            <w:r>
              <w:rPr>
                <w:color w:val="000000"/>
                <w:sz w:val="24"/>
              </w:rPr>
              <w:t>98.52%</w:t>
            </w:r>
          </w:p>
        </w:tc>
        <w:tc>
          <w:tcPr>
            <w:tcW w:w="1250" w:type="dxa"/>
            <w:vAlign w:val="center"/>
          </w:tcPr>
          <w:p w:rsidR="001776B9" w:rsidRDefault="00CB6311">
            <w:pPr>
              <w:jc w:val="center"/>
            </w:pPr>
            <w:r>
              <w:rPr>
                <w:color w:val="000000"/>
                <w:sz w:val="24"/>
              </w:rPr>
              <w:t>1.28%</w:t>
            </w:r>
          </w:p>
        </w:tc>
        <w:tc>
          <w:tcPr>
            <w:tcW w:w="1250" w:type="dxa"/>
            <w:vAlign w:val="center"/>
          </w:tcPr>
          <w:p w:rsidR="001776B9" w:rsidRDefault="00CB6311">
            <w:pPr>
              <w:jc w:val="center"/>
            </w:pPr>
            <w:r>
              <w:rPr>
                <w:color w:val="000000"/>
                <w:sz w:val="24"/>
              </w:rPr>
              <w:t>15.45%</w:t>
            </w:r>
          </w:p>
        </w:tc>
        <w:tc>
          <w:tcPr>
            <w:tcW w:w="1250" w:type="dxa"/>
            <w:vAlign w:val="center"/>
          </w:tcPr>
          <w:p w:rsidR="001776B9" w:rsidRDefault="00CB6311">
            <w:pPr>
              <w:jc w:val="center"/>
            </w:pPr>
            <w:r>
              <w:rPr>
                <w:color w:val="000000"/>
                <w:sz w:val="24"/>
              </w:rPr>
              <w:t>0.94%</w:t>
            </w:r>
          </w:p>
        </w:tc>
        <w:tc>
          <w:tcPr>
            <w:tcW w:w="1250" w:type="dxa"/>
            <w:vAlign w:val="center"/>
          </w:tcPr>
          <w:p w:rsidR="001776B9" w:rsidRDefault="00CB6311">
            <w:pPr>
              <w:jc w:val="center"/>
            </w:pPr>
            <w:r>
              <w:rPr>
                <w:color w:val="000000"/>
                <w:sz w:val="24"/>
              </w:rPr>
              <w:t>83.07%</w:t>
            </w:r>
          </w:p>
        </w:tc>
        <w:tc>
          <w:tcPr>
            <w:tcW w:w="1250" w:type="dxa"/>
            <w:vAlign w:val="center"/>
          </w:tcPr>
          <w:p w:rsidR="001776B9" w:rsidRDefault="00CB6311">
            <w:pPr>
              <w:jc w:val="center"/>
            </w:pPr>
            <w:r>
              <w:rPr>
                <w:color w:val="000000"/>
                <w:sz w:val="24"/>
              </w:rPr>
              <w:t>0.34%</w:t>
            </w:r>
          </w:p>
        </w:tc>
      </w:tr>
      <w:tr w:rsidR="001776B9">
        <w:tc>
          <w:tcPr>
            <w:tcW w:w="1497" w:type="dxa"/>
            <w:vAlign w:val="center"/>
          </w:tcPr>
          <w:p w:rsidR="001776B9" w:rsidRDefault="00CB6311">
            <w:pPr>
              <w:jc w:val="left"/>
            </w:pPr>
            <w:r>
              <w:rPr>
                <w:color w:val="000000"/>
                <w:sz w:val="24"/>
              </w:rPr>
              <w:t>自基金合同生效起至今</w:t>
            </w:r>
          </w:p>
        </w:tc>
        <w:tc>
          <w:tcPr>
            <w:tcW w:w="1251" w:type="dxa"/>
            <w:vAlign w:val="center"/>
          </w:tcPr>
          <w:p w:rsidR="001776B9" w:rsidRDefault="00CB6311">
            <w:pPr>
              <w:jc w:val="center"/>
            </w:pPr>
            <w:r>
              <w:rPr>
                <w:color w:val="000000"/>
                <w:sz w:val="24"/>
              </w:rPr>
              <w:t>351.62%</w:t>
            </w:r>
          </w:p>
        </w:tc>
        <w:tc>
          <w:tcPr>
            <w:tcW w:w="1250" w:type="dxa"/>
            <w:vAlign w:val="center"/>
          </w:tcPr>
          <w:p w:rsidR="001776B9" w:rsidRDefault="00CB6311">
            <w:pPr>
              <w:jc w:val="center"/>
            </w:pPr>
            <w:r>
              <w:rPr>
                <w:color w:val="000000"/>
                <w:sz w:val="24"/>
              </w:rPr>
              <w:t>1.48%</w:t>
            </w:r>
          </w:p>
        </w:tc>
        <w:tc>
          <w:tcPr>
            <w:tcW w:w="1250" w:type="dxa"/>
            <w:vAlign w:val="center"/>
          </w:tcPr>
          <w:p w:rsidR="001776B9" w:rsidRDefault="00CB6311">
            <w:pPr>
              <w:jc w:val="center"/>
            </w:pPr>
            <w:r>
              <w:rPr>
                <w:color w:val="000000"/>
                <w:sz w:val="24"/>
              </w:rPr>
              <w:t>75.03%</w:t>
            </w:r>
          </w:p>
        </w:tc>
        <w:tc>
          <w:tcPr>
            <w:tcW w:w="1250" w:type="dxa"/>
            <w:vAlign w:val="center"/>
          </w:tcPr>
          <w:p w:rsidR="001776B9" w:rsidRDefault="00CB6311">
            <w:pPr>
              <w:jc w:val="center"/>
            </w:pPr>
            <w:r>
              <w:rPr>
                <w:color w:val="000000"/>
                <w:sz w:val="24"/>
              </w:rPr>
              <w:t>1.10%</w:t>
            </w:r>
          </w:p>
        </w:tc>
        <w:tc>
          <w:tcPr>
            <w:tcW w:w="1250" w:type="dxa"/>
            <w:vAlign w:val="center"/>
          </w:tcPr>
          <w:p w:rsidR="001776B9" w:rsidRDefault="00CB6311">
            <w:pPr>
              <w:jc w:val="center"/>
            </w:pPr>
            <w:r>
              <w:rPr>
                <w:color w:val="000000"/>
                <w:sz w:val="24"/>
              </w:rPr>
              <w:t>276.59%</w:t>
            </w:r>
          </w:p>
        </w:tc>
        <w:tc>
          <w:tcPr>
            <w:tcW w:w="1250" w:type="dxa"/>
            <w:vAlign w:val="center"/>
          </w:tcPr>
          <w:p w:rsidR="001776B9" w:rsidRDefault="00CB6311">
            <w:pPr>
              <w:jc w:val="center"/>
            </w:pPr>
            <w:r>
              <w:rPr>
                <w:color w:val="000000"/>
                <w:sz w:val="24"/>
              </w:rPr>
              <w:t>0.38%</w:t>
            </w:r>
          </w:p>
        </w:tc>
      </w:tr>
    </w:tbl>
    <w:p w:rsidR="001776B9" w:rsidRDefault="00CB631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中信标普全债指数收益率</w:t>
      </w:r>
      <w:r>
        <w:rPr>
          <w:kern w:val="0"/>
          <w:sz w:val="24"/>
        </w:rPr>
        <w:t>”</w:t>
      </w:r>
      <w:r>
        <w:rPr>
          <w:kern w:val="0"/>
          <w:sz w:val="24"/>
        </w:rPr>
        <w:t>变更为</w:t>
      </w:r>
      <w:r>
        <w:rPr>
          <w:kern w:val="0"/>
          <w:sz w:val="24"/>
        </w:rPr>
        <w:t>“75%×</w:t>
      </w:r>
      <w:r>
        <w:rPr>
          <w:kern w:val="0"/>
          <w:sz w:val="24"/>
        </w:rPr>
        <w:t>沪深</w:t>
      </w:r>
      <w:r>
        <w:rPr>
          <w:kern w:val="0"/>
          <w:sz w:val="24"/>
        </w:rPr>
        <w:t>300</w:t>
      </w:r>
      <w:r>
        <w:rPr>
          <w:kern w:val="0"/>
          <w:sz w:val="24"/>
        </w:rPr>
        <w:t>指数收益率</w:t>
      </w:r>
      <w:r>
        <w:rPr>
          <w:kern w:val="0"/>
          <w:sz w:val="24"/>
        </w:rPr>
        <w:t>+25%×</w:t>
      </w:r>
      <w:r>
        <w:rPr>
          <w:kern w:val="0"/>
          <w:sz w:val="24"/>
        </w:rPr>
        <w:t>中证综合债券指数收益率</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、本基金业绩比较基准每日进行再平衡过程。</w:t>
      </w:r>
    </w:p>
    <w:p w:rsidR="001548F9" w:rsidRPr="005312D8" w:rsidRDefault="001548F9" w:rsidP="0048308E">
      <w:pPr>
        <w:pStyle w:val="22"/>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交银施罗德阿尔法核心混合型证券投资基金</w:t>
      </w:r>
    </w:p>
    <w:p w:rsidR="001548F9" w:rsidRPr="005312D8" w:rsidRDefault="00CE3047" w:rsidP="0048308E">
      <w:pPr>
        <w:spacing w:before="29" w:line="288" w:lineRule="auto"/>
        <w:jc w:val="center"/>
        <w:rPr>
          <w:kern w:val="0"/>
          <w:sz w:val="24"/>
        </w:rPr>
      </w:pPr>
      <w:r w:rsidRPr="005312D8">
        <w:rPr>
          <w:kern w:val="0"/>
          <w:sz w:val="24"/>
        </w:rPr>
        <w:lastRenderedPageBreak/>
        <w:t>份额累计净值增长率与业绩比较基准收益率</w:t>
      </w:r>
      <w:r w:rsidR="001548F9" w:rsidRPr="005312D8">
        <w:rPr>
          <w:kern w:val="0"/>
          <w:sz w:val="24"/>
        </w:rPr>
        <w:t>历史走势对比图</w:t>
      </w:r>
    </w:p>
    <w:p w:rsidR="001548F9" w:rsidRPr="005312D8" w:rsidRDefault="00777C63" w:rsidP="0048308E">
      <w:pPr>
        <w:pStyle w:val="a6"/>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2012</w:t>
      </w:r>
      <w:r w:rsidR="001548F9" w:rsidRPr="005312D8">
        <w:rPr>
          <w:rFonts w:ascii="Times New Roman" w:hAnsi="Times New Roman"/>
          <w:sz w:val="24"/>
          <w:szCs w:val="24"/>
        </w:rPr>
        <w:t>年</w:t>
      </w:r>
      <w:r w:rsidR="001548F9" w:rsidRPr="005312D8">
        <w:rPr>
          <w:rFonts w:ascii="Times New Roman" w:hAnsi="Times New Roman"/>
          <w:sz w:val="24"/>
          <w:szCs w:val="24"/>
        </w:rPr>
        <w:t>8</w:t>
      </w:r>
      <w:r w:rsidR="001548F9" w:rsidRPr="005312D8">
        <w:rPr>
          <w:rFonts w:ascii="Times New Roman" w:hAnsi="Times New Roman"/>
          <w:sz w:val="24"/>
          <w:szCs w:val="24"/>
        </w:rPr>
        <w:t>月</w:t>
      </w:r>
      <w:r w:rsidR="001548F9" w:rsidRPr="005312D8">
        <w:rPr>
          <w:rFonts w:ascii="Times New Roman" w:hAnsi="Times New Roman"/>
          <w:sz w:val="24"/>
          <w:szCs w:val="24"/>
        </w:rPr>
        <w:t>3</w:t>
      </w:r>
      <w:r w:rsidR="001548F9" w:rsidRPr="005312D8">
        <w:rPr>
          <w:rFonts w:ascii="Times New Roman" w:hAnsi="Times New Roman"/>
          <w:sz w:val="24"/>
          <w:szCs w:val="24"/>
        </w:rPr>
        <w:t>日至</w:t>
      </w:r>
      <w:r w:rsidRPr="005312D8">
        <w:rPr>
          <w:rFonts w:ascii="Times New Roman" w:hAnsi="Times New Roman"/>
          <w:sz w:val="24"/>
          <w:szCs w:val="24"/>
        </w:rPr>
        <w:t>2020</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49172026"/>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49172027"/>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1776B9" w:rsidRDefault="00CB631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89</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w:t>
            </w:r>
            <w:r w:rsidRPr="005312D8">
              <w:rPr>
                <w:color w:val="000000"/>
                <w:sz w:val="24"/>
              </w:rPr>
              <w:lastRenderedPageBreak/>
              <w:t>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1776B9">
        <w:tc>
          <w:tcPr>
            <w:tcW w:w="851" w:type="dxa"/>
            <w:vAlign w:val="center"/>
          </w:tcPr>
          <w:p w:rsidR="001776B9" w:rsidRDefault="00CB6311">
            <w:pPr>
              <w:jc w:val="center"/>
            </w:pPr>
            <w:r>
              <w:rPr>
                <w:color w:val="000000"/>
                <w:sz w:val="24"/>
              </w:rPr>
              <w:t>何帅</w:t>
            </w:r>
          </w:p>
        </w:tc>
        <w:tc>
          <w:tcPr>
            <w:tcW w:w="1417" w:type="dxa"/>
            <w:vAlign w:val="center"/>
          </w:tcPr>
          <w:p w:rsidR="001776B9" w:rsidRDefault="00CB6311">
            <w:pPr>
              <w:jc w:val="center"/>
            </w:pPr>
            <w:r>
              <w:rPr>
                <w:color w:val="000000"/>
                <w:sz w:val="24"/>
              </w:rPr>
              <w:t>交银优势行业混合、交银阿尔法核心混合、交银持续成长主题混合的基金经理</w:t>
            </w:r>
          </w:p>
        </w:tc>
        <w:tc>
          <w:tcPr>
            <w:tcW w:w="1418" w:type="dxa"/>
            <w:vAlign w:val="center"/>
          </w:tcPr>
          <w:p w:rsidR="001776B9" w:rsidRDefault="00CB6311">
            <w:pPr>
              <w:jc w:val="center"/>
            </w:pPr>
            <w:r>
              <w:rPr>
                <w:color w:val="000000"/>
                <w:sz w:val="24"/>
              </w:rPr>
              <w:t>2015-09-16</w:t>
            </w:r>
          </w:p>
        </w:tc>
        <w:tc>
          <w:tcPr>
            <w:tcW w:w="1417" w:type="dxa"/>
            <w:vAlign w:val="center"/>
          </w:tcPr>
          <w:p w:rsidR="001776B9" w:rsidRDefault="00CB6311">
            <w:pPr>
              <w:jc w:val="center"/>
            </w:pPr>
            <w:r>
              <w:rPr>
                <w:color w:val="000000"/>
                <w:sz w:val="24"/>
              </w:rPr>
              <w:t>-</w:t>
            </w:r>
          </w:p>
        </w:tc>
        <w:tc>
          <w:tcPr>
            <w:tcW w:w="833" w:type="dxa"/>
            <w:vAlign w:val="center"/>
          </w:tcPr>
          <w:p w:rsidR="001776B9" w:rsidRDefault="00CB6311">
            <w:pPr>
              <w:jc w:val="center"/>
            </w:pPr>
            <w:r>
              <w:rPr>
                <w:color w:val="000000"/>
                <w:sz w:val="24"/>
              </w:rPr>
              <w:t>10</w:t>
            </w:r>
            <w:r>
              <w:rPr>
                <w:color w:val="000000"/>
                <w:sz w:val="24"/>
              </w:rPr>
              <w:t>年</w:t>
            </w:r>
          </w:p>
        </w:tc>
        <w:tc>
          <w:tcPr>
            <w:tcW w:w="3062" w:type="dxa"/>
            <w:vAlign w:val="center"/>
          </w:tcPr>
          <w:p w:rsidR="001776B9" w:rsidRDefault="00CB6311">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1776B9" w:rsidRDefault="00CB631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1776B9" w:rsidRDefault="00CB631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49172028"/>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49172029"/>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1776B9" w:rsidRDefault="00CB631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776B9" w:rsidRDefault="00CB631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776B9" w:rsidRDefault="00CB631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5312D8">
        <w:rPr>
          <w:color w:val="000000"/>
          <w:sz w:val="24"/>
        </w:rPr>
        <w:t>5%</w:t>
      </w:r>
      <w:r w:rsidRPr="005312D8">
        <w:rPr>
          <w:color w:val="000000"/>
          <w:sz w:val="24"/>
        </w:rPr>
        <w:t>的情形，本基金与本公司管理的其他投资组合在不同时间窗下（如日内、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日内）同向交易的交易价差未出现异常。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49172030"/>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1776B9" w:rsidRDefault="00CB6311">
      <w:pPr>
        <w:spacing w:before="29" w:line="288" w:lineRule="auto"/>
        <w:ind w:firstLineChars="200" w:firstLine="480"/>
        <w:rPr>
          <w:color w:val="000000"/>
          <w:sz w:val="24"/>
        </w:rPr>
      </w:pPr>
      <w:r>
        <w:rPr>
          <w:color w:val="000000"/>
          <w:sz w:val="24"/>
        </w:rPr>
        <w:t>上半年市场的表现是超预期的，其中上证综指下跌</w:t>
      </w:r>
      <w:r>
        <w:rPr>
          <w:color w:val="000000"/>
          <w:sz w:val="24"/>
        </w:rPr>
        <w:t>2.15%</w:t>
      </w:r>
      <w:r>
        <w:rPr>
          <w:color w:val="000000"/>
          <w:sz w:val="24"/>
        </w:rPr>
        <w:t>，而创业板指上涨</w:t>
      </w:r>
      <w:r>
        <w:rPr>
          <w:color w:val="000000"/>
          <w:sz w:val="24"/>
        </w:rPr>
        <w:t>35.60%</w:t>
      </w:r>
      <w:r>
        <w:rPr>
          <w:color w:val="000000"/>
          <w:sz w:val="24"/>
        </w:rPr>
        <w:t>。从市场结构来看，上半年各行业表现与板块估值呈</w:t>
      </w:r>
      <w:r>
        <w:rPr>
          <w:color w:val="000000"/>
          <w:sz w:val="24"/>
        </w:rPr>
        <w:t>“</w:t>
      </w:r>
      <w:r>
        <w:rPr>
          <w:color w:val="000000"/>
          <w:sz w:val="24"/>
        </w:rPr>
        <w:t>正比</w:t>
      </w:r>
      <w:r>
        <w:rPr>
          <w:color w:val="000000"/>
          <w:sz w:val="24"/>
        </w:rPr>
        <w:t>”</w:t>
      </w:r>
      <w:r>
        <w:rPr>
          <w:color w:val="000000"/>
          <w:sz w:val="24"/>
        </w:rPr>
        <w:t>，估值越高的板块上涨也越多，基本面确定性较高的如医药、消费和部分科技行业上涨较多。</w:t>
      </w:r>
    </w:p>
    <w:p w:rsidR="001776B9" w:rsidRDefault="00CB6311">
      <w:pPr>
        <w:spacing w:before="29" w:line="288" w:lineRule="auto"/>
        <w:ind w:firstLineChars="200" w:firstLine="480"/>
        <w:rPr>
          <w:color w:val="000000"/>
          <w:sz w:val="24"/>
        </w:rPr>
      </w:pPr>
      <w:r>
        <w:rPr>
          <w:color w:val="000000"/>
          <w:sz w:val="24"/>
        </w:rPr>
        <w:t>在一季报，我们谈到对基本面</w:t>
      </w:r>
      <w:r>
        <w:rPr>
          <w:color w:val="000000"/>
          <w:sz w:val="24"/>
        </w:rPr>
        <w:t>“</w:t>
      </w:r>
      <w:r>
        <w:rPr>
          <w:color w:val="000000"/>
          <w:sz w:val="24"/>
        </w:rPr>
        <w:t>看不清</w:t>
      </w:r>
      <w:r>
        <w:rPr>
          <w:color w:val="000000"/>
          <w:sz w:val="24"/>
        </w:rPr>
        <w:t>”</w:t>
      </w:r>
      <w:r>
        <w:rPr>
          <w:color w:val="000000"/>
          <w:sz w:val="24"/>
        </w:rPr>
        <w:t>，所以选择较低的仓位，以减少不确定性。目前观察，经济恢复情况比预期稍好，特别是在流动性宽松的环境下，市场估值水平在不断抬升。</w:t>
      </w:r>
    </w:p>
    <w:p w:rsidR="00C02A8F" w:rsidRPr="005312D8" w:rsidRDefault="00C02A8F" w:rsidP="00035D71">
      <w:pPr>
        <w:spacing w:before="29" w:line="288" w:lineRule="auto"/>
        <w:ind w:firstLineChars="200" w:firstLine="480"/>
        <w:rPr>
          <w:color w:val="000000"/>
          <w:sz w:val="24"/>
        </w:rPr>
      </w:pPr>
      <w:r w:rsidRPr="005312D8">
        <w:rPr>
          <w:color w:val="000000"/>
          <w:sz w:val="24"/>
        </w:rPr>
        <w:t>这种环境下，在选择可持续成长的优质公司时，我们非常关注买入价格的安全边际，特别是当经济或者社会受到外界因素干扰，存在较大不确定性时，我们对安全边际的要求是提升的。但实际的情况是市场留给投资者的空间越来越小，甚至一些个股的市值已经超过可预期的长期成熟状态。综上，由于本基金在上半年整体仓位不高，且集中于较低估值的个股和行业，所以相对市场表现一般。</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49172031"/>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776B9" w:rsidRDefault="00CB6311">
      <w:pPr>
        <w:spacing w:before="29" w:line="288" w:lineRule="auto"/>
        <w:ind w:firstLineChars="200" w:firstLine="480"/>
        <w:rPr>
          <w:color w:val="000000"/>
          <w:sz w:val="24"/>
        </w:rPr>
      </w:pPr>
      <w:r>
        <w:rPr>
          <w:color w:val="000000"/>
          <w:sz w:val="24"/>
        </w:rPr>
        <w:t>需要总结的是卖出的选择，出于保守的管理风格，我们给予目标价也较为谨慎，并且留有</w:t>
      </w:r>
      <w:r>
        <w:rPr>
          <w:color w:val="000000"/>
          <w:sz w:val="24"/>
        </w:rPr>
        <w:t>“</w:t>
      </w:r>
      <w:r>
        <w:rPr>
          <w:color w:val="000000"/>
          <w:sz w:val="24"/>
        </w:rPr>
        <w:t>安全边际</w:t>
      </w:r>
      <w:r>
        <w:rPr>
          <w:color w:val="000000"/>
          <w:sz w:val="24"/>
        </w:rPr>
        <w:t>”</w:t>
      </w:r>
      <w:r>
        <w:rPr>
          <w:color w:val="000000"/>
          <w:sz w:val="24"/>
        </w:rPr>
        <w:t>，所以当接近目标价时我们会选择卖出换做性价比更好的公司。回头看，今年上半年有不少涨幅巨大的</w:t>
      </w:r>
      <w:r>
        <w:rPr>
          <w:color w:val="000000"/>
          <w:sz w:val="24"/>
        </w:rPr>
        <w:t>“</w:t>
      </w:r>
      <w:r>
        <w:rPr>
          <w:color w:val="000000"/>
          <w:sz w:val="24"/>
        </w:rPr>
        <w:t>明星股</w:t>
      </w:r>
      <w:r>
        <w:rPr>
          <w:color w:val="000000"/>
          <w:sz w:val="24"/>
        </w:rPr>
        <w:t>”</w:t>
      </w:r>
      <w:r>
        <w:rPr>
          <w:color w:val="000000"/>
          <w:sz w:val="24"/>
        </w:rPr>
        <w:t>曾在本基金</w:t>
      </w:r>
      <w:r>
        <w:rPr>
          <w:color w:val="000000"/>
          <w:sz w:val="24"/>
        </w:rPr>
        <w:t>2018-2019</w:t>
      </w:r>
      <w:r>
        <w:rPr>
          <w:color w:val="000000"/>
          <w:sz w:val="24"/>
        </w:rPr>
        <w:t>年的重仓股，同时也有不少优秀的公司曾做过深度研究，都因为两到三年维度的性价比不足而过早减持或者没有投资。需要不断进步的是，选择到一家优秀的公司并不容易，同时很多优秀的团队往往会超预期，所以应该给予他们更大的空间，当然我们也不会放松对安全边际的追求。</w:t>
      </w:r>
    </w:p>
    <w:p w:rsidR="001548F9" w:rsidRPr="005312D8" w:rsidRDefault="001548F9" w:rsidP="00035D71">
      <w:pPr>
        <w:spacing w:before="29" w:line="288" w:lineRule="auto"/>
        <w:ind w:firstLineChars="200" w:firstLine="480"/>
        <w:rPr>
          <w:color w:val="000000"/>
          <w:sz w:val="24"/>
        </w:rPr>
      </w:pPr>
      <w:r w:rsidRPr="005312D8">
        <w:rPr>
          <w:color w:val="000000"/>
          <w:sz w:val="24"/>
        </w:rPr>
        <w:t>当市场比较极致的时候，应该利用好</w:t>
      </w:r>
      <w:r w:rsidRPr="005312D8">
        <w:rPr>
          <w:color w:val="000000"/>
          <w:sz w:val="24"/>
        </w:rPr>
        <w:t>“</w:t>
      </w:r>
      <w:r w:rsidRPr="005312D8">
        <w:rPr>
          <w:color w:val="000000"/>
          <w:sz w:val="24"/>
        </w:rPr>
        <w:t>市场先生</w:t>
      </w:r>
      <w:r w:rsidRPr="005312D8">
        <w:rPr>
          <w:color w:val="000000"/>
          <w:sz w:val="24"/>
        </w:rPr>
        <w:t>”</w:t>
      </w:r>
      <w:r w:rsidRPr="005312D8">
        <w:rPr>
          <w:color w:val="000000"/>
          <w:sz w:val="24"/>
        </w:rPr>
        <w:t>。我们会继续在较好的安全边际下，争取为持续人获得长期稳定的超额回报。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49172032"/>
      <w:r w:rsidRPr="005312D8">
        <w:rPr>
          <w:rFonts w:ascii="Times New Roman" w:hAnsi="Times New Roman"/>
          <w:kern w:val="0"/>
          <w:szCs w:val="24"/>
        </w:rPr>
        <w:lastRenderedPageBreak/>
        <w:t xml:space="preserve">4.6 </w:t>
      </w:r>
      <w:r w:rsidRPr="005312D8">
        <w:rPr>
          <w:rFonts w:ascii="Times New Roman" w:hAnsi="Times New Roman"/>
          <w:kern w:val="0"/>
          <w:szCs w:val="24"/>
        </w:rPr>
        <w:t>管理人对报告期内基金估值程序等事项的说明</w:t>
      </w:r>
      <w:bookmarkEnd w:id="33"/>
      <w:bookmarkEnd w:id="34"/>
      <w:bookmarkEnd w:id="35"/>
    </w:p>
    <w:p w:rsidR="001776B9" w:rsidRDefault="00CB631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776B9" w:rsidRDefault="00CB631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49172033"/>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39" w:name="_Toc49172034"/>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172035"/>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49172036"/>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w:t>
      </w:r>
      <w:r w:rsidR="00B265B0" w:rsidRPr="00B265B0">
        <w:rPr>
          <w:rFonts w:hint="eastAsia"/>
          <w:color w:val="000000"/>
          <w:sz w:val="24"/>
        </w:rPr>
        <w:t>中华人民共和国证券投资基金法</w:t>
      </w:r>
      <w:r w:rsidRPr="005312D8">
        <w:rPr>
          <w:color w:val="000000"/>
          <w:sz w:val="24"/>
        </w:rPr>
        <w:t>》、基金合同、托管协议和其他有关规定，不存在损害基金份额持有人利益的行为，完全尽职尽责地履行了基金托管人应尽的义务。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49172037"/>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776B9" w:rsidRDefault="00CB6311">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报告期内，本基金未实施利润分配。</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49172038"/>
      <w:r w:rsidRPr="005312D8">
        <w:rPr>
          <w:rFonts w:ascii="Times New Roman" w:hAnsi="Times New Roman"/>
          <w:kern w:val="0"/>
          <w:szCs w:val="24"/>
        </w:rPr>
        <w:t xml:space="preserve">5.3 </w:t>
      </w:r>
      <w:r w:rsidRPr="005312D8">
        <w:rPr>
          <w:rFonts w:ascii="Times New Roman" w:hAnsi="Times New Roman"/>
          <w:kern w:val="0"/>
          <w:szCs w:val="24"/>
        </w:rPr>
        <w:t>托管人对本</w:t>
      </w:r>
      <w:r w:rsidR="002F4D79">
        <w:rPr>
          <w:rFonts w:ascii="Times New Roman" w:hAnsi="Times New Roman"/>
          <w:kern w:val="0"/>
          <w:szCs w:val="24"/>
        </w:rPr>
        <w:t>中期</w:t>
      </w:r>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w:t>
      </w:r>
      <w:r w:rsidRPr="005312D8">
        <w:rPr>
          <w:color w:val="000000"/>
          <w:sz w:val="24"/>
        </w:rPr>
        <w:lastRenderedPageBreak/>
        <w:t>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49172039"/>
      <w:r w:rsidRPr="005312D8">
        <w:rPr>
          <w:b/>
          <w:bCs/>
          <w:szCs w:val="24"/>
          <w:lang w:val="en-US"/>
        </w:rPr>
        <w:t>§6</w:t>
      </w:r>
      <w:r w:rsidRPr="005312D8">
        <w:rPr>
          <w:b/>
          <w:bCs/>
          <w:szCs w:val="24"/>
          <w:lang w:val="en-US"/>
        </w:rPr>
        <w:tab/>
      </w:r>
      <w:r w:rsidR="002F4D79">
        <w:rPr>
          <w:b/>
          <w:bCs/>
          <w:szCs w:val="24"/>
          <w:lang w:val="en-US"/>
        </w:rPr>
        <w:t>中期</w:t>
      </w:r>
      <w:r w:rsidRPr="005312D8">
        <w:rPr>
          <w:b/>
          <w:bCs/>
          <w:szCs w:val="24"/>
          <w:lang w:val="en-US"/>
        </w:rPr>
        <w:t>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49172040"/>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会计主体：交银施罗德阿尔法核心混合型证券投资基金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237,696,569.12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195,751,913.53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12,034,571.26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8,152,665.43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3,466,280.23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1,383,407.95</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8,218,199,569.69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4,332,936,190.62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7,807,448,117.89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4,082,515,120.82</w:t>
            </w:r>
          </w:p>
        </w:tc>
      </w:tr>
      <w:tr w:rsidR="007E1829" w:rsidRPr="005312D8" w:rsidTr="00C16CCF">
        <w:tc>
          <w:tcPr>
            <w:tcW w:w="2880" w:type="dxa"/>
            <w:vAlign w:val="center"/>
          </w:tcPr>
          <w:p w:rsidR="007E1829" w:rsidRPr="005312D8" w:rsidRDefault="007E1829" w:rsidP="00035D71">
            <w:pPr>
              <w:pStyle w:val="aff1"/>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410,751,451.80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250,421,069.80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1,573,925,506.96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1,500,000,870.00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19,222,449.36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10,376,874.18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5,758,269.26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3,604,166.62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56,357,582.64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30,543,551.26</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f1"/>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10,126,660,798.52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6,082,749,639.59</w:t>
            </w:r>
          </w:p>
        </w:tc>
      </w:tr>
      <w:tr w:rsidR="001548F9" w:rsidRPr="005312D8" w:rsidTr="00C16CCF">
        <w:tc>
          <w:tcPr>
            <w:tcW w:w="2880" w:type="dxa"/>
            <w:vAlign w:val="center"/>
          </w:tcPr>
          <w:p w:rsidR="001548F9" w:rsidRPr="005312D8" w:rsidRDefault="001548F9"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f1"/>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2020</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lastRenderedPageBreak/>
              <w:t>衍生金融负债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27,180,595.06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47,744,125.53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164,543,837.71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88,486,488.73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12,505,629.06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6,543,587.99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2,084,271.50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1,090,598.00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7,356,260.19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5,619,641.52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4,268.31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2,291.64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774,391.51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581,580.16</w:t>
            </w:r>
          </w:p>
        </w:tc>
      </w:tr>
      <w:tr w:rsidR="00D97D57" w:rsidRPr="005312D8" w:rsidTr="00C16CCF">
        <w:tc>
          <w:tcPr>
            <w:tcW w:w="2880" w:type="dxa"/>
            <w:vAlign w:val="center"/>
          </w:tcPr>
          <w:p w:rsidR="00D97D57" w:rsidRPr="005312D8" w:rsidRDefault="00D97D57" w:rsidP="0048308E">
            <w:pPr>
              <w:pStyle w:val="aff1"/>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f1"/>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214,449,253.34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150,068,313.57</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3,337,420,889.61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2,272,144,911.89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6,574,790,655.57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3,660,536,414.13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9,912,211,545.18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5,932,681,326.02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f1"/>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10,126,660,798.52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6,082,749,639.59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2.970</w:t>
      </w:r>
      <w:r w:rsidRPr="005312D8">
        <w:rPr>
          <w:kern w:val="0"/>
          <w:sz w:val="24"/>
        </w:rPr>
        <w:t>元，基金份额总额</w:t>
      </w:r>
      <w:r w:rsidRPr="005312D8">
        <w:rPr>
          <w:kern w:val="0"/>
          <w:sz w:val="24"/>
        </w:rPr>
        <w:t>3,337,420,889.61</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49172041"/>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交银施罗德阿尔法核心混合型证券投资基金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f1"/>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1,117,484,660.05</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700,843,295.40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16,105,607.00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3,389,723.25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9,915,537.42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1,558,531.76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5,458,500.26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1,730,622.91</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lastRenderedPageBreak/>
              <w:t xml:space="preserve"> </w:t>
            </w:r>
            <w:r w:rsidRPr="005312D8">
              <w:rPr>
                <w:color w:val="000000"/>
                <w:sz w:val="24"/>
              </w:rPr>
              <w:t>买入返售金融资产收入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731,569.32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100,568.58</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785,942,845.44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358,134,946.63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711,631,003.95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343,244,420.91</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3,207,298.75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-41,245.93</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71,104,542.74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14,931,771.65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306,402,621.33</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335,690,892.85</w:t>
            </w:r>
          </w:p>
        </w:tc>
      </w:tr>
      <w:tr w:rsidR="00AB6C76" w:rsidRPr="005312D8" w:rsidTr="00AB6C76">
        <w:tc>
          <w:tcPr>
            <w:tcW w:w="3420" w:type="dxa"/>
            <w:vAlign w:val="center"/>
          </w:tcPr>
          <w:p w:rsidR="00AB6C76" w:rsidRPr="005312D8" w:rsidRDefault="00AB6C76" w:rsidP="004D5D71">
            <w:pPr>
              <w:pStyle w:val="aff1"/>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9,033,586.28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3,627,732.67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120,381,760.52</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42,831,653.44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71,814,151.93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25,627,492.49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11,969,025.35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4,271,248.67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36,448,671.71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12,799,459.30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f1"/>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2,646.88</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334.26</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147,264.65</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133,118.72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997,102,899.53</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658,011,641.96</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f1"/>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f1"/>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997,102,899.53</w:t>
            </w:r>
          </w:p>
        </w:tc>
        <w:tc>
          <w:tcPr>
            <w:tcW w:w="2250" w:type="dxa"/>
            <w:vAlign w:val="bottom"/>
          </w:tcPr>
          <w:p w:rsidR="00AB6C76" w:rsidRPr="005312D8" w:rsidRDefault="00AB6C76" w:rsidP="00F329FA">
            <w:pPr>
              <w:jc w:val="right"/>
              <w:rPr>
                <w:b/>
                <w:color w:val="000000"/>
                <w:szCs w:val="21"/>
              </w:rPr>
            </w:pPr>
            <w:r w:rsidRPr="005312D8">
              <w:rPr>
                <w:b/>
                <w:color w:val="000000"/>
                <w:sz w:val="24"/>
              </w:rPr>
              <w:t>658,011,641.96</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49172042"/>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交银施罗德阿尔法核心混合型证券投资基金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f1"/>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2020</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2,272,144,911.89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3,660,536,414.13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5,932,681,326.02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997,102,899.53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997,102,899.53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1,065,275,977.72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1,917,151,341.91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2,982,427,319.63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3,723,655,273.67</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6,630,876,540.92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10,354,531,814.59</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-2,658,379,295.95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-4,713,725,199.01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-7,372,104,494.96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3,337,420,889.61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6,574,790,655.57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9,912,211,545.18</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f1"/>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2019</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1,588,107,243.95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1,139,116,802.13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2,727,224,046.08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658,011,641.96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658,011,641.96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194,000,363.38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255,930,464.96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449,930,828.34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1,290,413,803.41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1,463,101,448.48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2,753,515,251.89</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-1,096,413,440.03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-1,207,170,983.52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-2,303,584,423.55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lastRenderedPageBreak/>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1,782,107,607.33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2,053,058,909.05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3,835,166,516.38</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49172043"/>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1776B9" w:rsidRDefault="00CB6311">
      <w:pPr>
        <w:spacing w:before="29" w:line="288" w:lineRule="auto"/>
        <w:ind w:firstLineChars="200" w:firstLine="480"/>
        <w:rPr>
          <w:color w:val="000000"/>
          <w:sz w:val="24"/>
        </w:rPr>
      </w:pPr>
      <w:r>
        <w:rPr>
          <w:color w:val="000000"/>
          <w:sz w:val="24"/>
        </w:rPr>
        <w:t>交银施罗德阿尔法核心混合型证券投资基金</w:t>
      </w:r>
      <w:r>
        <w:rPr>
          <w:color w:val="000000"/>
          <w:sz w:val="24"/>
        </w:rPr>
        <w:t>(</w:t>
      </w:r>
      <w:r>
        <w:rPr>
          <w:color w:val="000000"/>
          <w:sz w:val="24"/>
        </w:rPr>
        <w:t>原名为交银施罗德阿尔法核心股票型证券投资基金，以下简称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w:t>
      </w:r>
      <w:r>
        <w:rPr>
          <w:color w:val="000000"/>
          <w:sz w:val="24"/>
        </w:rPr>
        <w:t>第</w:t>
      </w:r>
      <w:r>
        <w:rPr>
          <w:color w:val="000000"/>
          <w:sz w:val="24"/>
        </w:rPr>
        <w:t>274</w:t>
      </w:r>
      <w:r>
        <w:rPr>
          <w:color w:val="000000"/>
          <w:sz w:val="24"/>
        </w:rPr>
        <w:t>号《关于核准交银施罗德阿尔法核心股票型证券投资基金募集的批复》核准，由交银施罗德基金管理有限公司依照《中华人民共和国证券投资基金法》和《交银施罗德阿尔法核心股票型证券投资基金基金合同》负责公开募集。本基金为契约型开放式，存续期限不定，首次设立募集不包括认购资金利息共募集人民币</w:t>
      </w:r>
      <w:r>
        <w:rPr>
          <w:color w:val="000000"/>
          <w:sz w:val="24"/>
        </w:rPr>
        <w:t>1,144,189,795.99</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285</w:t>
      </w:r>
      <w:r>
        <w:rPr>
          <w:color w:val="000000"/>
          <w:sz w:val="24"/>
        </w:rPr>
        <w:t>号验资报告予以验证。经向中国证监会备案，《交银施罗德阿尔法核心股票型证券投资基金基金合同》于</w:t>
      </w:r>
      <w:r>
        <w:rPr>
          <w:color w:val="000000"/>
          <w:sz w:val="24"/>
        </w:rPr>
        <w:t>2012</w:t>
      </w:r>
      <w:r>
        <w:rPr>
          <w:color w:val="000000"/>
          <w:sz w:val="24"/>
        </w:rPr>
        <w:t>年</w:t>
      </w:r>
      <w:r>
        <w:rPr>
          <w:color w:val="000000"/>
          <w:sz w:val="24"/>
        </w:rPr>
        <w:t>8</w:t>
      </w:r>
      <w:r>
        <w:rPr>
          <w:color w:val="000000"/>
          <w:sz w:val="24"/>
        </w:rPr>
        <w:t>月</w:t>
      </w:r>
      <w:r>
        <w:rPr>
          <w:color w:val="000000"/>
          <w:sz w:val="24"/>
        </w:rPr>
        <w:t>3</w:t>
      </w:r>
      <w:r>
        <w:rPr>
          <w:color w:val="000000"/>
          <w:sz w:val="24"/>
        </w:rPr>
        <w:t>日正式生效，基金合同生效日的基金份额总额为</w:t>
      </w:r>
      <w:r>
        <w:rPr>
          <w:color w:val="000000"/>
          <w:sz w:val="24"/>
        </w:rPr>
        <w:t>1,144,690,358.11</w:t>
      </w:r>
      <w:r>
        <w:rPr>
          <w:color w:val="000000"/>
          <w:sz w:val="24"/>
        </w:rPr>
        <w:t>份基金份额，其中认购资金利息折合</w:t>
      </w:r>
      <w:r>
        <w:rPr>
          <w:color w:val="000000"/>
          <w:sz w:val="24"/>
        </w:rPr>
        <w:t>500,562.12</w:t>
      </w:r>
      <w:r>
        <w:rPr>
          <w:color w:val="000000"/>
          <w:sz w:val="24"/>
        </w:rPr>
        <w:t>份基金份额。本基金的基金管理人为交银施罗德基金管理有限公司，基金托管人为中国建设银行股份有限公司。</w:t>
      </w:r>
    </w:p>
    <w:p w:rsidR="001776B9" w:rsidRDefault="001776B9">
      <w:pPr>
        <w:spacing w:before="29" w:line="288" w:lineRule="auto"/>
        <w:ind w:firstLineChars="200" w:firstLine="480"/>
        <w:rPr>
          <w:color w:val="000000"/>
          <w:sz w:val="24"/>
        </w:rPr>
      </w:pPr>
    </w:p>
    <w:p w:rsidR="001776B9" w:rsidRDefault="00CB6311">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日发布的《交银施罗德基金管理有限公司关于旗下部分基金变更基金类别及修改基金名称并相应修改基金合同和托管协议的公告》，交银施罗德阿尔法核心股票型证券投资基金自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日起更名为交银施罗德阿尔法核心混合型证券投资基金。</w:t>
      </w:r>
      <w:r>
        <w:rPr>
          <w:color w:val="000000"/>
          <w:sz w:val="24"/>
        </w:rPr>
        <w:t xml:space="preserve"> </w:t>
      </w:r>
    </w:p>
    <w:p w:rsidR="001776B9" w:rsidRDefault="001776B9">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根据《中华人民共和国证券投资基金法》和《交银施罗德阿尔法核心混合型证券投资基金基金合同》的有关规定，本基金的投资范围为具有良好流动性的金融工具，包括国内依法发行上市的股票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包括中小板、创业板以及其他经中国证监会核准上市的股票</w:t>
      </w:r>
      <w:r w:rsidRPr="005312D8">
        <w:rPr>
          <w:color w:val="000000"/>
          <w:sz w:val="24"/>
        </w:rPr>
        <w:t>)</w:t>
      </w:r>
      <w:r w:rsidRPr="005312D8">
        <w:rPr>
          <w:color w:val="000000"/>
          <w:sz w:val="24"/>
        </w:rPr>
        <w:t>、债券、货币市场工具、权证、资产支持证券以及法律法规或中国证监会允许基金投资的其他金融工具</w:t>
      </w:r>
      <w:r w:rsidRPr="005312D8">
        <w:rPr>
          <w:color w:val="000000"/>
          <w:sz w:val="24"/>
        </w:rPr>
        <w:t>(</w:t>
      </w:r>
      <w:r w:rsidRPr="005312D8">
        <w:rPr>
          <w:color w:val="000000"/>
          <w:sz w:val="24"/>
        </w:rPr>
        <w:t>但须符合中国证监会的相关规定</w:t>
      </w:r>
      <w:r w:rsidRPr="005312D8">
        <w:rPr>
          <w:color w:val="000000"/>
          <w:sz w:val="24"/>
        </w:rPr>
        <w:t>)</w:t>
      </w:r>
      <w:r w:rsidRPr="005312D8">
        <w:rPr>
          <w:color w:val="000000"/>
          <w:sz w:val="24"/>
        </w:rPr>
        <w:t>。本基金的投资组合比例为：股票资产占基金资产的</w:t>
      </w:r>
      <w:r w:rsidRPr="005312D8">
        <w:rPr>
          <w:color w:val="000000"/>
          <w:sz w:val="24"/>
        </w:rPr>
        <w:t>60%-95%</w:t>
      </w:r>
      <w:r w:rsidRPr="005312D8">
        <w:rPr>
          <w:color w:val="000000"/>
          <w:sz w:val="24"/>
        </w:rPr>
        <w:t>；债券、货币市场工具、现金、权证、资产支持证券以及法律法规或中国证监会允许基金投资的其他证券品种占基金资产的</w:t>
      </w:r>
      <w:r w:rsidRPr="005312D8">
        <w:rPr>
          <w:color w:val="000000"/>
          <w:sz w:val="24"/>
        </w:rPr>
        <w:t>5%-40%</w:t>
      </w:r>
      <w:r w:rsidRPr="005312D8">
        <w:rPr>
          <w:color w:val="000000"/>
          <w:sz w:val="24"/>
        </w:rPr>
        <w:t>，其中基金持有的权证不超过基金资产净值的</w:t>
      </w:r>
      <w:r w:rsidRPr="005312D8">
        <w:rPr>
          <w:color w:val="000000"/>
          <w:sz w:val="24"/>
        </w:rPr>
        <w:t>3%</w:t>
      </w:r>
      <w:r w:rsidRPr="005312D8">
        <w:rPr>
          <w:color w:val="000000"/>
          <w:sz w:val="24"/>
        </w:rPr>
        <w:t>，基金保留的现金以及投资于到期日在一年以内的政府</w:t>
      </w:r>
      <w:r w:rsidRPr="005312D8">
        <w:rPr>
          <w:color w:val="000000"/>
          <w:sz w:val="24"/>
        </w:rPr>
        <w:lastRenderedPageBreak/>
        <w:t>债券的比例合计不低于基金资产净值的</w:t>
      </w:r>
      <w:r w:rsidRPr="005312D8">
        <w:rPr>
          <w:color w:val="000000"/>
          <w:sz w:val="24"/>
        </w:rPr>
        <w:t>5%</w:t>
      </w:r>
      <w:r w:rsidRPr="005312D8">
        <w:rPr>
          <w:color w:val="000000"/>
          <w:sz w:val="24"/>
        </w:rPr>
        <w:t>，其中现金不包括结算备付金、存出保证金和应收申购款等。自基金合同生效日至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75%×</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25%×</w:t>
      </w:r>
      <w:r w:rsidRPr="005312D8">
        <w:rPr>
          <w:color w:val="000000"/>
          <w:sz w:val="24"/>
        </w:rPr>
        <w:t>中信标普全债指数收益率。根据本基金的基金管理人于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75%×</w:t>
      </w:r>
      <w:r w:rsidRPr="005312D8">
        <w:rPr>
          <w:color w:val="000000"/>
          <w:sz w:val="24"/>
        </w:rPr>
        <w:t>沪深</w:t>
      </w:r>
      <w:r w:rsidRPr="005312D8">
        <w:rPr>
          <w:color w:val="000000"/>
          <w:sz w:val="24"/>
        </w:rPr>
        <w:t>300</w:t>
      </w:r>
      <w:r w:rsidRPr="005312D8">
        <w:rPr>
          <w:color w:val="000000"/>
          <w:sz w:val="24"/>
        </w:rPr>
        <w:t>指数收益率＋</w:t>
      </w:r>
      <w:r w:rsidRPr="005312D8">
        <w:rPr>
          <w:color w:val="000000"/>
          <w:sz w:val="24"/>
        </w:rPr>
        <w:t>25%×</w:t>
      </w:r>
      <w:r w:rsidRPr="005312D8">
        <w:rPr>
          <w:color w:val="000000"/>
          <w:sz w:val="24"/>
        </w:rPr>
        <w:t>中证综合债券指数收益率。</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本基金的财务报表按照财政部于</w:t>
      </w:r>
      <w:r w:rsidRPr="005312D8">
        <w:rPr>
          <w:color w:val="000000"/>
          <w:sz w:val="24"/>
        </w:rPr>
        <w:t>2006</w:t>
      </w:r>
      <w:r w:rsidRPr="005312D8">
        <w:rPr>
          <w:color w:val="000000"/>
          <w:sz w:val="24"/>
        </w:rPr>
        <w:t>年</w:t>
      </w:r>
      <w:r w:rsidRPr="005312D8">
        <w:rPr>
          <w:color w:val="000000"/>
          <w:sz w:val="24"/>
        </w:rPr>
        <w:t>2</w:t>
      </w:r>
      <w:r w:rsidRPr="005312D8">
        <w:rPr>
          <w:color w:val="000000"/>
          <w:sz w:val="24"/>
        </w:rPr>
        <w:t>月</w:t>
      </w:r>
      <w:r w:rsidRPr="005312D8">
        <w:rPr>
          <w:color w:val="000000"/>
          <w:sz w:val="24"/>
        </w:rPr>
        <w:t>15</w:t>
      </w:r>
      <w:r w:rsidRPr="005312D8">
        <w:rPr>
          <w:color w:val="000000"/>
          <w:sz w:val="24"/>
        </w:rPr>
        <w:t>日及以后期间颁布的《企业会计准则－基本准则》、各项具体会计准则及相关规定</w:t>
      </w:r>
      <w:r w:rsidRPr="005312D8">
        <w:rPr>
          <w:color w:val="000000"/>
          <w:sz w:val="24"/>
        </w:rPr>
        <w:t>(</w:t>
      </w:r>
      <w:r w:rsidRPr="005312D8">
        <w:rPr>
          <w:color w:val="000000"/>
          <w:sz w:val="24"/>
        </w:rPr>
        <w:t>以下合称</w:t>
      </w:r>
      <w:r w:rsidRPr="005312D8">
        <w:rPr>
          <w:color w:val="000000"/>
          <w:sz w:val="24"/>
        </w:rPr>
        <w:t>“</w:t>
      </w:r>
      <w:r w:rsidRPr="005312D8">
        <w:rPr>
          <w:color w:val="000000"/>
          <w:sz w:val="24"/>
        </w:rPr>
        <w:t>企业会计准则</w:t>
      </w:r>
      <w:r w:rsidRPr="005312D8">
        <w:rPr>
          <w:color w:val="000000"/>
          <w:sz w:val="24"/>
        </w:rPr>
        <w:t>”)</w:t>
      </w:r>
      <w:r w:rsidRPr="005312D8">
        <w:rPr>
          <w:color w:val="000000"/>
          <w:sz w:val="24"/>
        </w:rPr>
        <w:t>、中国证监会颁布的《证券投资基金信息披露</w:t>
      </w:r>
      <w:r w:rsidRPr="005312D8">
        <w:rPr>
          <w:color w:val="000000"/>
          <w:sz w:val="24"/>
        </w:rPr>
        <w:t>XBRL</w:t>
      </w:r>
      <w:r w:rsidRPr="005312D8">
        <w:rPr>
          <w:color w:val="000000"/>
          <w:sz w:val="24"/>
        </w:rPr>
        <w:t>模板第</w:t>
      </w:r>
      <w:r w:rsidRPr="005312D8">
        <w:rPr>
          <w:color w:val="000000"/>
          <w:sz w:val="24"/>
        </w:rPr>
        <w:t>3</w:t>
      </w:r>
      <w:r w:rsidRPr="005312D8">
        <w:rPr>
          <w:color w:val="000000"/>
          <w:sz w:val="24"/>
        </w:rPr>
        <w:t>号</w:t>
      </w:r>
      <w:r w:rsidRPr="005312D8">
        <w:rPr>
          <w:color w:val="000000"/>
          <w:sz w:val="24"/>
        </w:rPr>
        <w:t>&lt;</w:t>
      </w:r>
      <w:r w:rsidRPr="005312D8">
        <w:rPr>
          <w:color w:val="000000"/>
          <w:sz w:val="24"/>
        </w:rPr>
        <w:t>年度报告和中期报告</w:t>
      </w:r>
      <w:r w:rsidRPr="005312D8">
        <w:rPr>
          <w:color w:val="000000"/>
          <w:sz w:val="24"/>
        </w:rPr>
        <w:t>&gt;</w:t>
      </w:r>
      <w:r w:rsidRPr="005312D8">
        <w:rPr>
          <w:color w:val="000000"/>
          <w:sz w:val="24"/>
        </w:rPr>
        <w:t>》、中国证券投资基金业协会</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中国基金业协会</w:t>
      </w:r>
      <w:r w:rsidRPr="005312D8">
        <w:rPr>
          <w:color w:val="000000"/>
          <w:sz w:val="24"/>
        </w:rPr>
        <w:t>”)</w:t>
      </w:r>
      <w:r w:rsidRPr="005312D8">
        <w:rPr>
          <w:color w:val="000000"/>
          <w:sz w:val="24"/>
        </w:rPr>
        <w:t>颁布的《证券投资基金会计核算业务指引》、《交银施罗德阿尔法核心混合型证券投资基金基金合同》和在财务报表附注</w:t>
      </w:r>
      <w:r w:rsidRPr="005312D8">
        <w:rPr>
          <w:color w:val="000000"/>
          <w:sz w:val="24"/>
        </w:rPr>
        <w:t>6.4.4</w:t>
      </w:r>
      <w:r w:rsidRPr="005312D8">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2020</w:t>
      </w:r>
      <w:r w:rsidRPr="005312D8">
        <w:rPr>
          <w:color w:val="000000"/>
          <w:sz w:val="24"/>
        </w:rPr>
        <w:t>年上半年度财务报表符合企业会计准则的要求，真实、完整地反映了本基金</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2020</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1776B9" w:rsidRDefault="00CB6311">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lastRenderedPageBreak/>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776B9" w:rsidRDefault="00CB6311">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1776B9" w:rsidRDefault="00CB6311">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r>
        <w:rPr>
          <w:color w:val="000000"/>
          <w:sz w:val="24"/>
        </w:rPr>
        <w:t xml:space="preserve"> (2) </w:t>
      </w:r>
      <w:r>
        <w:rPr>
          <w:color w:val="000000"/>
          <w:sz w:val="24"/>
        </w:rPr>
        <w:t>对基金从证券市场中取得的收入，包括买卖股票、债券的差价收入，股票的股息、红利收入，债券的利息收入及其他收入，暂不征收企业所得税。</w:t>
      </w:r>
    </w:p>
    <w:p w:rsidR="001776B9" w:rsidRDefault="00CB631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776B9" w:rsidRDefault="00CB6311">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237,696,569.12</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lastRenderedPageBreak/>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237,696,569.12</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2020</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7,040,413,340.43</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7,807,448,117.89</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767,034,777.46</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862,000.00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869,451.80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7,451.80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410,142,514.70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409,882,000.00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-260,514.70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411,004,514.70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410,751,451.80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-253,062.90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7,451,417,855.13</w:t>
            </w:r>
          </w:p>
        </w:tc>
        <w:tc>
          <w:tcPr>
            <w:tcW w:w="2264" w:type="dxa"/>
            <w:vAlign w:val="bottom"/>
          </w:tcPr>
          <w:p w:rsidR="00A8543B" w:rsidRPr="005312D8" w:rsidRDefault="00A8543B" w:rsidP="0048308E">
            <w:pPr>
              <w:spacing w:before="29" w:line="288" w:lineRule="auto"/>
              <w:jc w:val="right"/>
              <w:rPr>
                <w:sz w:val="24"/>
              </w:rPr>
            </w:pPr>
            <w:r w:rsidRPr="005312D8">
              <w:rPr>
                <w:sz w:val="24"/>
              </w:rPr>
              <w:t>8,218,199,569.69</w:t>
            </w:r>
          </w:p>
        </w:tc>
        <w:tc>
          <w:tcPr>
            <w:tcW w:w="2265" w:type="dxa"/>
            <w:vAlign w:val="bottom"/>
          </w:tcPr>
          <w:p w:rsidR="00A8543B" w:rsidRPr="005312D8" w:rsidRDefault="00A8543B" w:rsidP="0048308E">
            <w:pPr>
              <w:spacing w:before="29" w:line="288" w:lineRule="auto"/>
              <w:jc w:val="right"/>
              <w:rPr>
                <w:sz w:val="24"/>
              </w:rPr>
            </w:pPr>
            <w:r w:rsidRPr="005312D8">
              <w:rPr>
                <w:sz w:val="24"/>
              </w:rPr>
              <w:t>766,781,714.56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901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8"/>
        <w:gridCol w:w="3256"/>
        <w:gridCol w:w="3364"/>
        <w:gridCol w:w="14"/>
      </w:tblGrid>
      <w:tr w:rsidR="001548F9" w:rsidRPr="005312D8" w:rsidTr="005312D8">
        <w:trPr>
          <w:gridAfter w:val="1"/>
          <w:wAfter w:w="14" w:type="dxa"/>
          <w:trHeight w:val="330"/>
        </w:trPr>
        <w:tc>
          <w:tcPr>
            <w:tcW w:w="2377" w:type="dxa"/>
            <w:vMerge w:val="restart"/>
            <w:vAlign w:val="center"/>
          </w:tcPr>
          <w:p w:rsidR="001548F9" w:rsidRPr="005312D8" w:rsidRDefault="001548F9" w:rsidP="0048308E">
            <w:pPr>
              <w:spacing w:before="29" w:line="288" w:lineRule="auto"/>
              <w:jc w:val="center"/>
              <w:rPr>
                <w:sz w:val="24"/>
              </w:rPr>
            </w:pPr>
            <w:r w:rsidRPr="005312D8">
              <w:rPr>
                <w:sz w:val="24"/>
              </w:rPr>
              <w:t>项目</w:t>
            </w:r>
          </w:p>
        </w:tc>
        <w:tc>
          <w:tcPr>
            <w:tcW w:w="6621" w:type="dxa"/>
            <w:gridSpan w:val="2"/>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gridAfter w:val="1"/>
          <w:wAfter w:w="14" w:type="dxa"/>
          <w:trHeight w:val="330"/>
        </w:trPr>
        <w:tc>
          <w:tcPr>
            <w:tcW w:w="2377" w:type="dxa"/>
            <w:vMerge/>
            <w:vAlign w:val="center"/>
          </w:tcPr>
          <w:p w:rsidR="001548F9" w:rsidRPr="005312D8" w:rsidRDefault="001548F9" w:rsidP="0048308E">
            <w:pPr>
              <w:widowControl/>
              <w:spacing w:before="29" w:line="288" w:lineRule="auto"/>
              <w:jc w:val="left"/>
              <w:rPr>
                <w:sz w:val="24"/>
              </w:rPr>
            </w:pPr>
          </w:p>
        </w:tc>
        <w:tc>
          <w:tcPr>
            <w:tcW w:w="3255" w:type="dxa"/>
            <w:vAlign w:val="center"/>
          </w:tcPr>
          <w:p w:rsidR="001548F9" w:rsidRPr="005312D8" w:rsidRDefault="001548F9" w:rsidP="0048308E">
            <w:pPr>
              <w:spacing w:before="29" w:line="288" w:lineRule="auto"/>
              <w:jc w:val="center"/>
              <w:rPr>
                <w:sz w:val="24"/>
              </w:rPr>
            </w:pPr>
            <w:r w:rsidRPr="005312D8">
              <w:rPr>
                <w:sz w:val="24"/>
              </w:rPr>
              <w:t>账面余额</w:t>
            </w:r>
          </w:p>
        </w:tc>
        <w:tc>
          <w:tcPr>
            <w:tcW w:w="3366" w:type="dxa"/>
            <w:vAlign w:val="center"/>
          </w:tcPr>
          <w:p w:rsidR="001548F9" w:rsidRPr="005312D8" w:rsidRDefault="001548F9" w:rsidP="0048308E">
            <w:pPr>
              <w:spacing w:before="29" w:line="288" w:lineRule="auto"/>
              <w:jc w:val="center"/>
              <w:rPr>
                <w:sz w:val="24"/>
              </w:rPr>
            </w:pPr>
            <w:r w:rsidRPr="005312D8">
              <w:rPr>
                <w:sz w:val="24"/>
              </w:rPr>
              <w:t>其中：买断式逆回购</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交易所市场</w:t>
            </w:r>
          </w:p>
        </w:tc>
        <w:tc>
          <w:tcPr>
            <w:tcW w:w="3258" w:type="dxa"/>
          </w:tcPr>
          <w:p w:rsidR="005312D8" w:rsidRPr="005312D8" w:rsidRDefault="005312D8" w:rsidP="00F51CBC">
            <w:pPr>
              <w:spacing w:before="29" w:line="288" w:lineRule="auto"/>
              <w:jc w:val="right"/>
              <w:rPr>
                <w:sz w:val="24"/>
              </w:rPr>
            </w:pPr>
            <w:r w:rsidRPr="005312D8">
              <w:rPr>
                <w:sz w:val="24"/>
              </w:rPr>
              <w:t>-</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5312D8" w:rsidRPr="005312D8" w:rsidTr="005312D8">
        <w:trPr>
          <w:trHeight w:val="330"/>
        </w:trPr>
        <w:tc>
          <w:tcPr>
            <w:tcW w:w="2379" w:type="dxa"/>
            <w:vAlign w:val="bottom"/>
          </w:tcPr>
          <w:p w:rsidR="005312D8" w:rsidRPr="005312D8" w:rsidRDefault="005312D8" w:rsidP="00F51CBC">
            <w:pPr>
              <w:spacing w:before="29" w:line="288" w:lineRule="auto"/>
              <w:jc w:val="center"/>
              <w:rPr>
                <w:sz w:val="24"/>
              </w:rPr>
            </w:pPr>
            <w:r w:rsidRPr="005312D8">
              <w:rPr>
                <w:sz w:val="24"/>
              </w:rPr>
              <w:t>银行间市场</w:t>
            </w:r>
          </w:p>
        </w:tc>
        <w:tc>
          <w:tcPr>
            <w:tcW w:w="3258" w:type="dxa"/>
          </w:tcPr>
          <w:p w:rsidR="005312D8" w:rsidRPr="005312D8" w:rsidRDefault="005312D8" w:rsidP="00F51CBC">
            <w:pPr>
              <w:spacing w:before="29" w:line="288" w:lineRule="auto"/>
              <w:jc w:val="right"/>
              <w:rPr>
                <w:sz w:val="24"/>
              </w:rPr>
            </w:pPr>
            <w:r w:rsidRPr="005312D8">
              <w:rPr>
                <w:sz w:val="24"/>
              </w:rPr>
              <w:t>1,573,925,506.96</w:t>
            </w:r>
          </w:p>
        </w:tc>
        <w:tc>
          <w:tcPr>
            <w:tcW w:w="3375" w:type="dxa"/>
            <w:gridSpan w:val="2"/>
          </w:tcPr>
          <w:p w:rsidR="005312D8" w:rsidRPr="005312D8" w:rsidRDefault="005312D8" w:rsidP="00F51CBC">
            <w:pPr>
              <w:spacing w:before="29" w:line="288" w:lineRule="auto"/>
              <w:jc w:val="right"/>
              <w:rPr>
                <w:sz w:val="24"/>
              </w:rPr>
            </w:pPr>
            <w:r w:rsidRPr="005312D8">
              <w:rPr>
                <w:sz w:val="24"/>
              </w:rPr>
              <w:t>-</w:t>
            </w:r>
          </w:p>
        </w:tc>
      </w:tr>
      <w:tr w:rsidR="001548F9" w:rsidRPr="005312D8" w:rsidTr="005312D8">
        <w:trPr>
          <w:gridAfter w:val="1"/>
          <w:wAfter w:w="14" w:type="dxa"/>
          <w:trHeight w:val="257"/>
        </w:trPr>
        <w:tc>
          <w:tcPr>
            <w:tcW w:w="2377" w:type="dxa"/>
            <w:vAlign w:val="center"/>
          </w:tcPr>
          <w:p w:rsidR="001548F9" w:rsidRPr="005312D8" w:rsidRDefault="001548F9" w:rsidP="0048308E">
            <w:pPr>
              <w:spacing w:before="29" w:line="288" w:lineRule="auto"/>
              <w:jc w:val="left"/>
              <w:rPr>
                <w:sz w:val="24"/>
              </w:rPr>
            </w:pPr>
            <w:r w:rsidRPr="005312D8">
              <w:rPr>
                <w:sz w:val="24"/>
              </w:rPr>
              <w:t>合计</w:t>
            </w:r>
          </w:p>
        </w:tc>
        <w:tc>
          <w:tcPr>
            <w:tcW w:w="3255" w:type="dxa"/>
            <w:vAlign w:val="center"/>
          </w:tcPr>
          <w:p w:rsidR="001548F9" w:rsidRPr="005312D8" w:rsidRDefault="001548F9" w:rsidP="0048308E">
            <w:pPr>
              <w:spacing w:before="29" w:line="288" w:lineRule="auto"/>
              <w:jc w:val="right"/>
              <w:rPr>
                <w:sz w:val="24"/>
              </w:rPr>
            </w:pPr>
            <w:r w:rsidRPr="005312D8">
              <w:rPr>
                <w:sz w:val="24"/>
              </w:rPr>
              <w:t>1,573,925,506.96</w:t>
            </w:r>
          </w:p>
        </w:tc>
        <w:tc>
          <w:tcPr>
            <w:tcW w:w="3366" w:type="dxa"/>
            <w:vAlign w:val="center"/>
          </w:tcPr>
          <w:p w:rsidR="001548F9" w:rsidRPr="005312D8" w:rsidRDefault="001548F9" w:rsidP="0048308E">
            <w:pPr>
              <w:spacing w:before="29" w:line="288" w:lineRule="auto"/>
              <w:jc w:val="right"/>
              <w:rPr>
                <w:sz w:val="24"/>
              </w:rPr>
            </w:pPr>
            <w:r w:rsidRPr="005312D8">
              <w:rPr>
                <w:sz w:val="24"/>
              </w:rPr>
              <w:t>-</w:t>
            </w:r>
          </w:p>
        </w:tc>
      </w:tr>
    </w:tbl>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lastRenderedPageBreak/>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388,596.22</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5,415.50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5,271,106.23</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91,565.10</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26.41</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1,559.80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5,758,269.26</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2020</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7,353,519.23</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2,740.96</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7,356,260.19</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594,352.80</w:t>
            </w:r>
          </w:p>
        </w:tc>
      </w:tr>
      <w:tr w:rsidR="001776B9">
        <w:tc>
          <w:tcPr>
            <w:tcW w:w="3610" w:type="dxa"/>
            <w:vAlign w:val="center"/>
          </w:tcPr>
          <w:p w:rsidR="001776B9" w:rsidRDefault="00CB6311">
            <w:pPr>
              <w:jc w:val="left"/>
            </w:pPr>
            <w:r>
              <w:rPr>
                <w:sz w:val="24"/>
              </w:rPr>
              <w:t>预提信息披露费</w:t>
            </w:r>
          </w:p>
        </w:tc>
        <w:tc>
          <w:tcPr>
            <w:tcW w:w="5388" w:type="dxa"/>
            <w:vAlign w:val="center"/>
          </w:tcPr>
          <w:p w:rsidR="001776B9" w:rsidRDefault="00CB6311">
            <w:pPr>
              <w:jc w:val="right"/>
            </w:pPr>
            <w:r>
              <w:rPr>
                <w:sz w:val="24"/>
              </w:rPr>
              <w:t>59,672.34</w:t>
            </w:r>
          </w:p>
        </w:tc>
      </w:tr>
      <w:tr w:rsidR="001776B9">
        <w:tc>
          <w:tcPr>
            <w:tcW w:w="3610" w:type="dxa"/>
            <w:vAlign w:val="center"/>
          </w:tcPr>
          <w:p w:rsidR="001776B9" w:rsidRDefault="00CB6311">
            <w:pPr>
              <w:jc w:val="left"/>
            </w:pPr>
            <w:r>
              <w:rPr>
                <w:sz w:val="24"/>
              </w:rPr>
              <w:t>应付后端申购费</w:t>
            </w:r>
          </w:p>
        </w:tc>
        <w:tc>
          <w:tcPr>
            <w:tcW w:w="5388" w:type="dxa"/>
            <w:vAlign w:val="center"/>
          </w:tcPr>
          <w:p w:rsidR="001776B9" w:rsidRDefault="00CB6311">
            <w:pPr>
              <w:jc w:val="right"/>
            </w:pPr>
            <w:r>
              <w:rPr>
                <w:sz w:val="24"/>
              </w:rPr>
              <w:t>56,170.27</w:t>
            </w:r>
          </w:p>
        </w:tc>
      </w:tr>
      <w:tr w:rsidR="001776B9">
        <w:tc>
          <w:tcPr>
            <w:tcW w:w="3610" w:type="dxa"/>
            <w:vAlign w:val="center"/>
          </w:tcPr>
          <w:p w:rsidR="001776B9" w:rsidRDefault="00CB6311">
            <w:pPr>
              <w:jc w:val="left"/>
            </w:pPr>
            <w:r>
              <w:rPr>
                <w:sz w:val="24"/>
              </w:rPr>
              <w:t>预提审计费</w:t>
            </w:r>
          </w:p>
        </w:tc>
        <w:tc>
          <w:tcPr>
            <w:tcW w:w="5388" w:type="dxa"/>
            <w:vAlign w:val="center"/>
          </w:tcPr>
          <w:p w:rsidR="001776B9" w:rsidRDefault="00CB6311">
            <w:pPr>
              <w:jc w:val="right"/>
            </w:pPr>
            <w:r>
              <w:rPr>
                <w:sz w:val="24"/>
              </w:rPr>
              <w:t>54,700.10</w:t>
            </w:r>
          </w:p>
        </w:tc>
      </w:tr>
      <w:tr w:rsidR="001776B9">
        <w:tc>
          <w:tcPr>
            <w:tcW w:w="3610" w:type="dxa"/>
            <w:vAlign w:val="center"/>
          </w:tcPr>
          <w:p w:rsidR="001776B9" w:rsidRDefault="00CB6311">
            <w:pPr>
              <w:jc w:val="left"/>
            </w:pPr>
            <w:r>
              <w:rPr>
                <w:sz w:val="24"/>
              </w:rPr>
              <w:lastRenderedPageBreak/>
              <w:t>应付转出费</w:t>
            </w:r>
          </w:p>
        </w:tc>
        <w:tc>
          <w:tcPr>
            <w:tcW w:w="5388" w:type="dxa"/>
            <w:vAlign w:val="center"/>
          </w:tcPr>
          <w:p w:rsidR="001776B9" w:rsidRDefault="00CB6311">
            <w:pPr>
              <w:jc w:val="right"/>
            </w:pPr>
            <w:r>
              <w:rPr>
                <w:sz w:val="24"/>
              </w:rPr>
              <w:t>4,996.00</w:t>
            </w:r>
          </w:p>
        </w:tc>
      </w:tr>
      <w:tr w:rsidR="001776B9">
        <w:tc>
          <w:tcPr>
            <w:tcW w:w="3610" w:type="dxa"/>
            <w:vAlign w:val="center"/>
          </w:tcPr>
          <w:p w:rsidR="001776B9" w:rsidRDefault="00CB6311">
            <w:pPr>
              <w:jc w:val="left"/>
            </w:pPr>
            <w:r>
              <w:rPr>
                <w:sz w:val="24"/>
              </w:rPr>
              <w:t>预提账户维护费</w:t>
            </w:r>
          </w:p>
        </w:tc>
        <w:tc>
          <w:tcPr>
            <w:tcW w:w="5388" w:type="dxa"/>
            <w:vAlign w:val="center"/>
          </w:tcPr>
          <w:p w:rsidR="001776B9" w:rsidRDefault="00CB6311">
            <w:pPr>
              <w:jc w:val="right"/>
            </w:pPr>
            <w:r>
              <w:rPr>
                <w:sz w:val="24"/>
              </w:rPr>
              <w:t>4,500.00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774,391.51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2,272,144,911.89</w:t>
            </w:r>
          </w:p>
        </w:tc>
        <w:tc>
          <w:tcPr>
            <w:tcW w:w="3364" w:type="dxa"/>
            <w:vAlign w:val="center"/>
          </w:tcPr>
          <w:p w:rsidR="00FE7A92" w:rsidRPr="005312D8" w:rsidRDefault="00FE7A92" w:rsidP="00F51CBC">
            <w:pPr>
              <w:jc w:val="right"/>
              <w:rPr>
                <w:sz w:val="24"/>
              </w:rPr>
            </w:pPr>
            <w:r w:rsidRPr="005312D8">
              <w:rPr>
                <w:sz w:val="24"/>
              </w:rPr>
              <w:t>2,272,144,911.89</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3,723,655,273.67</w:t>
            </w:r>
          </w:p>
        </w:tc>
        <w:tc>
          <w:tcPr>
            <w:tcW w:w="3364" w:type="dxa"/>
            <w:vAlign w:val="center"/>
          </w:tcPr>
          <w:p w:rsidR="00FE7A92" w:rsidRPr="005312D8" w:rsidRDefault="00FE7A92" w:rsidP="00F51CBC">
            <w:pPr>
              <w:jc w:val="right"/>
              <w:rPr>
                <w:sz w:val="24"/>
              </w:rPr>
            </w:pPr>
            <w:r w:rsidRPr="005312D8">
              <w:rPr>
                <w:sz w:val="24"/>
              </w:rPr>
              <w:t>3,723,655,273.67</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-2,658,379,295.95</w:t>
            </w:r>
          </w:p>
        </w:tc>
        <w:tc>
          <w:tcPr>
            <w:tcW w:w="3364" w:type="dxa"/>
            <w:vAlign w:val="center"/>
          </w:tcPr>
          <w:p w:rsidR="00FE7A92" w:rsidRPr="005312D8" w:rsidRDefault="00FE7A92" w:rsidP="00F51CBC">
            <w:pPr>
              <w:jc w:val="right"/>
              <w:rPr>
                <w:sz w:val="24"/>
              </w:rPr>
            </w:pPr>
            <w:r w:rsidRPr="005312D8">
              <w:rPr>
                <w:sz w:val="24"/>
              </w:rPr>
              <w:t>-2,658,379,295.95</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3,337,420,889.61</w:t>
            </w:r>
          </w:p>
        </w:tc>
        <w:tc>
          <w:tcPr>
            <w:tcW w:w="3364" w:type="dxa"/>
            <w:vAlign w:val="center"/>
          </w:tcPr>
          <w:p w:rsidR="00FE7A92" w:rsidRPr="005312D8" w:rsidRDefault="00FE7A92" w:rsidP="00F51CBC">
            <w:pPr>
              <w:jc w:val="right"/>
              <w:rPr>
                <w:sz w:val="24"/>
              </w:rPr>
            </w:pPr>
            <w:r w:rsidRPr="005312D8">
              <w:rPr>
                <w:sz w:val="24"/>
              </w:rPr>
              <w:t>3,337,420,889.61</w:t>
            </w:r>
          </w:p>
        </w:tc>
      </w:tr>
    </w:tbl>
    <w:p w:rsidR="001776B9" w:rsidRDefault="00CB631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2,512,572,183.85</w:t>
            </w:r>
          </w:p>
        </w:tc>
        <w:tc>
          <w:tcPr>
            <w:tcW w:w="2100" w:type="dxa"/>
            <w:vAlign w:val="center"/>
          </w:tcPr>
          <w:p w:rsidR="001548F9" w:rsidRPr="005312D8" w:rsidRDefault="001548F9" w:rsidP="0048308E">
            <w:pPr>
              <w:spacing w:before="29" w:line="288" w:lineRule="auto"/>
              <w:jc w:val="right"/>
              <w:rPr>
                <w:sz w:val="24"/>
              </w:rPr>
            </w:pPr>
            <w:r w:rsidRPr="005312D8">
              <w:rPr>
                <w:sz w:val="24"/>
              </w:rPr>
              <w:t>1,147,964,230.28</w:t>
            </w:r>
          </w:p>
        </w:tc>
        <w:tc>
          <w:tcPr>
            <w:tcW w:w="2100" w:type="dxa"/>
            <w:vAlign w:val="center"/>
          </w:tcPr>
          <w:p w:rsidR="001548F9" w:rsidRPr="005312D8" w:rsidRDefault="001548F9" w:rsidP="0048308E">
            <w:pPr>
              <w:spacing w:before="29" w:line="288" w:lineRule="auto"/>
              <w:jc w:val="right"/>
              <w:rPr>
                <w:sz w:val="24"/>
              </w:rPr>
            </w:pPr>
            <w:r w:rsidRPr="005312D8">
              <w:rPr>
                <w:sz w:val="24"/>
              </w:rPr>
              <w:t>3,660,536,414.13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690,700,278.20</w:t>
            </w:r>
          </w:p>
        </w:tc>
        <w:tc>
          <w:tcPr>
            <w:tcW w:w="2100" w:type="dxa"/>
            <w:vAlign w:val="center"/>
          </w:tcPr>
          <w:p w:rsidR="001548F9" w:rsidRPr="005312D8" w:rsidRDefault="001548F9" w:rsidP="0048308E">
            <w:pPr>
              <w:spacing w:before="29" w:line="288" w:lineRule="auto"/>
              <w:jc w:val="right"/>
              <w:rPr>
                <w:sz w:val="24"/>
              </w:rPr>
            </w:pPr>
            <w:r w:rsidRPr="005312D8">
              <w:rPr>
                <w:sz w:val="24"/>
              </w:rPr>
              <w:t>306,402,621.33</w:t>
            </w:r>
          </w:p>
        </w:tc>
        <w:tc>
          <w:tcPr>
            <w:tcW w:w="2100" w:type="dxa"/>
            <w:vAlign w:val="center"/>
          </w:tcPr>
          <w:p w:rsidR="001548F9" w:rsidRPr="005312D8" w:rsidRDefault="001548F9" w:rsidP="0048308E">
            <w:pPr>
              <w:spacing w:before="29" w:line="288" w:lineRule="auto"/>
              <w:jc w:val="right"/>
              <w:rPr>
                <w:sz w:val="24"/>
              </w:rPr>
            </w:pPr>
            <w:r w:rsidRPr="005312D8">
              <w:rPr>
                <w:sz w:val="24"/>
              </w:rPr>
              <w:t>997,102,899.53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1,221,998,826.62</w:t>
            </w:r>
          </w:p>
        </w:tc>
        <w:tc>
          <w:tcPr>
            <w:tcW w:w="2100" w:type="dxa"/>
            <w:vAlign w:val="center"/>
          </w:tcPr>
          <w:p w:rsidR="001548F9" w:rsidRPr="005312D8" w:rsidRDefault="001548F9" w:rsidP="0048308E">
            <w:pPr>
              <w:spacing w:before="29" w:line="288" w:lineRule="auto"/>
              <w:jc w:val="right"/>
              <w:rPr>
                <w:sz w:val="24"/>
              </w:rPr>
            </w:pPr>
            <w:r w:rsidRPr="005312D8">
              <w:rPr>
                <w:sz w:val="24"/>
              </w:rPr>
              <w:t>695,152,515.29</w:t>
            </w:r>
          </w:p>
        </w:tc>
        <w:tc>
          <w:tcPr>
            <w:tcW w:w="2100" w:type="dxa"/>
            <w:vAlign w:val="center"/>
          </w:tcPr>
          <w:p w:rsidR="001548F9" w:rsidRPr="005312D8" w:rsidRDefault="001548F9" w:rsidP="0048308E">
            <w:pPr>
              <w:spacing w:before="29" w:line="288" w:lineRule="auto"/>
              <w:jc w:val="right"/>
              <w:rPr>
                <w:sz w:val="24"/>
              </w:rPr>
            </w:pPr>
            <w:r w:rsidRPr="005312D8">
              <w:rPr>
                <w:sz w:val="24"/>
              </w:rPr>
              <w:t>1,917,151,341.91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4,497,589,559.38</w:t>
            </w:r>
          </w:p>
        </w:tc>
        <w:tc>
          <w:tcPr>
            <w:tcW w:w="2100" w:type="dxa"/>
            <w:vAlign w:val="center"/>
          </w:tcPr>
          <w:p w:rsidR="001548F9" w:rsidRPr="005312D8" w:rsidRDefault="001548F9" w:rsidP="0048308E">
            <w:pPr>
              <w:spacing w:before="29" w:line="288" w:lineRule="auto"/>
              <w:jc w:val="right"/>
              <w:rPr>
                <w:sz w:val="24"/>
              </w:rPr>
            </w:pPr>
            <w:r w:rsidRPr="005312D8">
              <w:rPr>
                <w:sz w:val="24"/>
              </w:rPr>
              <w:t>2,133,286,981.54</w:t>
            </w:r>
          </w:p>
        </w:tc>
        <w:tc>
          <w:tcPr>
            <w:tcW w:w="2100" w:type="dxa"/>
            <w:vAlign w:val="center"/>
          </w:tcPr>
          <w:p w:rsidR="001548F9" w:rsidRPr="005312D8" w:rsidRDefault="001548F9" w:rsidP="0048308E">
            <w:pPr>
              <w:spacing w:before="29" w:line="288" w:lineRule="auto"/>
              <w:jc w:val="right"/>
              <w:rPr>
                <w:sz w:val="24"/>
              </w:rPr>
            </w:pPr>
            <w:r w:rsidRPr="005312D8">
              <w:rPr>
                <w:sz w:val="24"/>
              </w:rPr>
              <w:t>6,630,876,540.92</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-3,275,590,732.76</w:t>
            </w:r>
          </w:p>
        </w:tc>
        <w:tc>
          <w:tcPr>
            <w:tcW w:w="2100" w:type="dxa"/>
            <w:vAlign w:val="center"/>
          </w:tcPr>
          <w:p w:rsidR="001548F9" w:rsidRPr="005312D8" w:rsidRDefault="001548F9" w:rsidP="0048308E">
            <w:pPr>
              <w:spacing w:before="29" w:line="288" w:lineRule="auto"/>
              <w:jc w:val="right"/>
              <w:rPr>
                <w:sz w:val="24"/>
              </w:rPr>
            </w:pPr>
            <w:r w:rsidRPr="005312D8">
              <w:rPr>
                <w:sz w:val="24"/>
              </w:rPr>
              <w:t>-1,438,134,466.25</w:t>
            </w:r>
          </w:p>
        </w:tc>
        <w:tc>
          <w:tcPr>
            <w:tcW w:w="2100" w:type="dxa"/>
            <w:vAlign w:val="center"/>
          </w:tcPr>
          <w:p w:rsidR="001548F9" w:rsidRPr="005312D8" w:rsidRDefault="001548F9" w:rsidP="0048308E">
            <w:pPr>
              <w:spacing w:before="29" w:line="288" w:lineRule="auto"/>
              <w:jc w:val="right"/>
              <w:rPr>
                <w:sz w:val="24"/>
              </w:rPr>
            </w:pPr>
            <w:r w:rsidRPr="005312D8">
              <w:rPr>
                <w:sz w:val="24"/>
              </w:rPr>
              <w:t>-4,713,725,199.01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4,425,271,288.67</w:t>
            </w:r>
          </w:p>
        </w:tc>
        <w:tc>
          <w:tcPr>
            <w:tcW w:w="2100" w:type="dxa"/>
            <w:vAlign w:val="center"/>
          </w:tcPr>
          <w:p w:rsidR="001548F9" w:rsidRPr="005312D8" w:rsidRDefault="001548F9" w:rsidP="0048308E">
            <w:pPr>
              <w:spacing w:before="29" w:line="288" w:lineRule="auto"/>
              <w:jc w:val="right"/>
              <w:rPr>
                <w:sz w:val="24"/>
              </w:rPr>
            </w:pPr>
            <w:r w:rsidRPr="005312D8">
              <w:rPr>
                <w:sz w:val="24"/>
              </w:rPr>
              <w:t>2,149,519,366.90</w:t>
            </w:r>
          </w:p>
        </w:tc>
        <w:tc>
          <w:tcPr>
            <w:tcW w:w="2100" w:type="dxa"/>
            <w:vAlign w:val="center"/>
          </w:tcPr>
          <w:p w:rsidR="001548F9" w:rsidRPr="005312D8" w:rsidRDefault="001548F9" w:rsidP="0048308E">
            <w:pPr>
              <w:spacing w:before="29" w:line="288" w:lineRule="auto"/>
              <w:jc w:val="right"/>
              <w:rPr>
                <w:sz w:val="24"/>
              </w:rPr>
            </w:pPr>
            <w:r w:rsidRPr="005312D8">
              <w:rPr>
                <w:sz w:val="24"/>
              </w:rPr>
              <w:t>6,574,790,655.57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9,688,287.82</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165,862.26</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61,387.34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lastRenderedPageBreak/>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9,915,537.42</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11,068,419,797.30</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10,356,788,793.35</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711,631,003.95</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2020</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212,035,229.28</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204,057,693.33</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4,770,237.20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3,207,298.75</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71,104,542.74</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lastRenderedPageBreak/>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71,104,542.74</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306,402,621.33</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306,828,050.70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-425,429.37</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306,402,621.33</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8,601,372.66</w:t>
            </w:r>
          </w:p>
        </w:tc>
      </w:tr>
      <w:tr w:rsidR="001776B9">
        <w:tc>
          <w:tcPr>
            <w:tcW w:w="3604" w:type="dxa"/>
            <w:vAlign w:val="center"/>
          </w:tcPr>
          <w:p w:rsidR="001776B9" w:rsidRDefault="00CB6311">
            <w:pPr>
              <w:jc w:val="left"/>
            </w:pPr>
            <w:r>
              <w:rPr>
                <w:sz w:val="24"/>
              </w:rPr>
              <w:t>基金转换费收入</w:t>
            </w:r>
          </w:p>
        </w:tc>
        <w:tc>
          <w:tcPr>
            <w:tcW w:w="5394" w:type="dxa"/>
            <w:vAlign w:val="center"/>
          </w:tcPr>
          <w:p w:rsidR="001776B9" w:rsidRDefault="00CB6311">
            <w:pPr>
              <w:jc w:val="right"/>
            </w:pPr>
            <w:r>
              <w:rPr>
                <w:sz w:val="24"/>
              </w:rPr>
              <w:t>432,213.62</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9,033,586.28</w:t>
            </w:r>
          </w:p>
        </w:tc>
      </w:tr>
    </w:tbl>
    <w:p w:rsidR="001776B9" w:rsidRDefault="00CB6311">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2020</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36,448,221.71</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lastRenderedPageBreak/>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450.00</w:t>
            </w:r>
          </w:p>
        </w:tc>
      </w:tr>
      <w:tr w:rsidR="00CF33BA" w:rsidRPr="000307A0" w:rsidTr="003F045A">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36,448,671.71</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54,700.10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59,672.34</w:t>
            </w:r>
          </w:p>
        </w:tc>
      </w:tr>
      <w:tr w:rsidR="001776B9">
        <w:tc>
          <w:tcPr>
            <w:tcW w:w="3689" w:type="dxa"/>
            <w:vAlign w:val="center"/>
          </w:tcPr>
          <w:p w:rsidR="001776B9" w:rsidRDefault="00CB6311">
            <w:pPr>
              <w:jc w:val="left"/>
            </w:pPr>
            <w:r>
              <w:rPr>
                <w:sz w:val="24"/>
              </w:rPr>
              <w:t>银行费用</w:t>
            </w:r>
          </w:p>
        </w:tc>
        <w:tc>
          <w:tcPr>
            <w:tcW w:w="5309" w:type="dxa"/>
            <w:vAlign w:val="center"/>
          </w:tcPr>
          <w:p w:rsidR="001776B9" w:rsidRDefault="00CB6311">
            <w:pPr>
              <w:jc w:val="right"/>
            </w:pPr>
            <w:r>
              <w:rPr>
                <w:sz w:val="24"/>
              </w:rPr>
              <w:t>23,892.21</w:t>
            </w:r>
          </w:p>
        </w:tc>
      </w:tr>
      <w:tr w:rsidR="001776B9">
        <w:tc>
          <w:tcPr>
            <w:tcW w:w="3689" w:type="dxa"/>
            <w:vAlign w:val="center"/>
          </w:tcPr>
          <w:p w:rsidR="001776B9" w:rsidRDefault="00CB6311">
            <w:pPr>
              <w:jc w:val="left"/>
            </w:pPr>
            <w:r>
              <w:rPr>
                <w:sz w:val="24"/>
              </w:rPr>
              <w:t>债券账户费用</w:t>
            </w:r>
          </w:p>
        </w:tc>
        <w:tc>
          <w:tcPr>
            <w:tcW w:w="5309" w:type="dxa"/>
            <w:vAlign w:val="center"/>
          </w:tcPr>
          <w:p w:rsidR="001776B9" w:rsidRDefault="00CB6311">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147,264.65</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1776B9">
        <w:tc>
          <w:tcPr>
            <w:tcW w:w="5219" w:type="dxa"/>
            <w:vAlign w:val="center"/>
          </w:tcPr>
          <w:p w:rsidR="001776B9" w:rsidRDefault="00CB6311">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rsidR="001776B9" w:rsidRDefault="00CB6311">
            <w:pPr>
              <w:jc w:val="left"/>
            </w:pPr>
            <w:r>
              <w:rPr>
                <w:color w:val="000000"/>
                <w:sz w:val="24"/>
              </w:rPr>
              <w:t>基金管理人、基金销售机构</w:t>
            </w:r>
          </w:p>
        </w:tc>
      </w:tr>
      <w:tr w:rsidR="001776B9">
        <w:tc>
          <w:tcPr>
            <w:tcW w:w="5219" w:type="dxa"/>
            <w:vAlign w:val="center"/>
          </w:tcPr>
          <w:p w:rsidR="001776B9" w:rsidRDefault="00CB6311">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1776B9" w:rsidRDefault="00CB6311">
            <w:pPr>
              <w:jc w:val="left"/>
            </w:pPr>
            <w:r>
              <w:rPr>
                <w:color w:val="000000"/>
                <w:sz w:val="24"/>
              </w:rPr>
              <w:t>基金托管人、基金销售机构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lastRenderedPageBreak/>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71,814,151.93</w:t>
            </w:r>
          </w:p>
        </w:tc>
        <w:tc>
          <w:tcPr>
            <w:tcW w:w="2656" w:type="dxa"/>
            <w:vAlign w:val="center"/>
          </w:tcPr>
          <w:p w:rsidR="00C657FD" w:rsidRPr="005312D8" w:rsidRDefault="00C657FD" w:rsidP="00D25134">
            <w:pPr>
              <w:spacing w:before="29" w:line="288" w:lineRule="auto"/>
              <w:jc w:val="right"/>
              <w:rPr>
                <w:sz w:val="24"/>
              </w:rPr>
            </w:pPr>
            <w:r w:rsidRPr="005312D8">
              <w:rPr>
                <w:sz w:val="24"/>
              </w:rPr>
              <w:t>25,627,492.49</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25,132,537.15</w:t>
            </w:r>
          </w:p>
        </w:tc>
        <w:tc>
          <w:tcPr>
            <w:tcW w:w="2656" w:type="dxa"/>
            <w:vAlign w:val="center"/>
          </w:tcPr>
          <w:p w:rsidR="00C657FD" w:rsidRPr="005312D8" w:rsidRDefault="00C657FD" w:rsidP="00D25134">
            <w:pPr>
              <w:spacing w:before="29" w:line="288" w:lineRule="auto"/>
              <w:jc w:val="right"/>
              <w:rPr>
                <w:sz w:val="24"/>
              </w:rPr>
            </w:pPr>
            <w:r w:rsidRPr="005312D8">
              <w:rPr>
                <w:sz w:val="24"/>
              </w:rPr>
              <w:t>6,026,830.50</w:t>
            </w:r>
          </w:p>
        </w:tc>
      </w:tr>
    </w:tbl>
    <w:p w:rsidR="001776B9" w:rsidRDefault="00CB631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 xml:space="preserve">×1.5%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2020</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2020</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11,969,025.35</w:t>
            </w:r>
          </w:p>
        </w:tc>
        <w:tc>
          <w:tcPr>
            <w:tcW w:w="2656" w:type="dxa"/>
            <w:vAlign w:val="center"/>
          </w:tcPr>
          <w:p w:rsidR="00660F57" w:rsidRPr="005312D8" w:rsidRDefault="00660F57" w:rsidP="008D10B6">
            <w:pPr>
              <w:spacing w:before="29" w:line="288" w:lineRule="auto"/>
              <w:jc w:val="right"/>
              <w:rPr>
                <w:sz w:val="24"/>
              </w:rPr>
            </w:pPr>
            <w:r w:rsidRPr="005312D8">
              <w:rPr>
                <w:sz w:val="24"/>
              </w:rPr>
              <w:t>4,271,248.67</w:t>
            </w:r>
          </w:p>
        </w:tc>
      </w:tr>
    </w:tbl>
    <w:p w:rsidR="001776B9" w:rsidRDefault="00CB631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 xml:space="preserve">×0.25% ÷ </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本报告期内及上年度可比期间未发生基金管理人运用固有资金投资本基金的情况。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lastRenderedPageBreak/>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2020</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1776B9">
        <w:tc>
          <w:tcPr>
            <w:tcW w:w="2127" w:type="dxa"/>
            <w:vAlign w:val="center"/>
          </w:tcPr>
          <w:p w:rsidR="001776B9" w:rsidRDefault="00CB6311">
            <w:pPr>
              <w:jc w:val="left"/>
            </w:pPr>
            <w:r>
              <w:rPr>
                <w:sz w:val="24"/>
              </w:rPr>
              <w:t>中国建设银行</w:t>
            </w:r>
          </w:p>
        </w:tc>
        <w:tc>
          <w:tcPr>
            <w:tcW w:w="1842" w:type="dxa"/>
            <w:vAlign w:val="center"/>
          </w:tcPr>
          <w:p w:rsidR="001776B9" w:rsidRDefault="00CB6311">
            <w:pPr>
              <w:jc w:val="right"/>
            </w:pPr>
            <w:r>
              <w:rPr>
                <w:sz w:val="24"/>
              </w:rPr>
              <w:t>237,696,569.12</w:t>
            </w:r>
          </w:p>
        </w:tc>
        <w:tc>
          <w:tcPr>
            <w:tcW w:w="1560" w:type="dxa"/>
            <w:vAlign w:val="center"/>
          </w:tcPr>
          <w:p w:rsidR="001776B9" w:rsidRDefault="00CB6311">
            <w:pPr>
              <w:jc w:val="right"/>
            </w:pPr>
            <w:r>
              <w:rPr>
                <w:sz w:val="24"/>
              </w:rPr>
              <w:t>9,688,287.82</w:t>
            </w:r>
          </w:p>
        </w:tc>
        <w:tc>
          <w:tcPr>
            <w:tcW w:w="1842" w:type="dxa"/>
            <w:vAlign w:val="center"/>
          </w:tcPr>
          <w:p w:rsidR="001776B9" w:rsidRDefault="00CB6311">
            <w:pPr>
              <w:jc w:val="right"/>
            </w:pPr>
            <w:r>
              <w:rPr>
                <w:sz w:val="24"/>
              </w:rPr>
              <w:t>642,922,057.69</w:t>
            </w:r>
          </w:p>
        </w:tc>
        <w:tc>
          <w:tcPr>
            <w:tcW w:w="1627" w:type="dxa"/>
            <w:vAlign w:val="center"/>
          </w:tcPr>
          <w:p w:rsidR="001776B9" w:rsidRDefault="00CB6311">
            <w:pPr>
              <w:jc w:val="right"/>
            </w:pPr>
            <w:r>
              <w:rPr>
                <w:sz w:val="24"/>
              </w:rPr>
              <w:t>1,483,128.51</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注：本基金的银行存款由基金托管人保管，存款利率参考银行同业利率及银行存款利率确定。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2020</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CB6311">
        <w:trPr>
          <w:trHeight w:val="270"/>
        </w:trPr>
        <w:tc>
          <w:tcPr>
            <w:tcW w:w="8998"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CB6311">
        <w:trPr>
          <w:trHeight w:val="745"/>
        </w:trPr>
        <w:tc>
          <w:tcPr>
            <w:tcW w:w="816"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18"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17"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19"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960"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676"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18"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19"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995"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052"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08"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1776B9">
        <w:tc>
          <w:tcPr>
            <w:tcW w:w="816" w:type="dxa"/>
            <w:vAlign w:val="center"/>
          </w:tcPr>
          <w:p w:rsidR="001776B9" w:rsidRDefault="00CB6311">
            <w:pPr>
              <w:jc w:val="center"/>
            </w:pPr>
            <w:r>
              <w:rPr>
                <w:sz w:val="24"/>
              </w:rPr>
              <w:t>000710</w:t>
            </w:r>
          </w:p>
        </w:tc>
        <w:tc>
          <w:tcPr>
            <w:tcW w:w="818" w:type="dxa"/>
            <w:vAlign w:val="center"/>
          </w:tcPr>
          <w:p w:rsidR="001776B9" w:rsidRDefault="00CB6311">
            <w:pPr>
              <w:jc w:val="center"/>
            </w:pPr>
            <w:r>
              <w:rPr>
                <w:sz w:val="24"/>
              </w:rPr>
              <w:t>贝瑞基因</w:t>
            </w:r>
          </w:p>
        </w:tc>
        <w:tc>
          <w:tcPr>
            <w:tcW w:w="817" w:type="dxa"/>
            <w:vAlign w:val="center"/>
          </w:tcPr>
          <w:p w:rsidR="001776B9" w:rsidRDefault="00CB6311">
            <w:pPr>
              <w:jc w:val="center"/>
            </w:pPr>
            <w:r>
              <w:rPr>
                <w:sz w:val="24"/>
              </w:rPr>
              <w:t>2020-03-02</w:t>
            </w:r>
          </w:p>
        </w:tc>
        <w:tc>
          <w:tcPr>
            <w:tcW w:w="819" w:type="dxa"/>
            <w:vAlign w:val="center"/>
          </w:tcPr>
          <w:p w:rsidR="001776B9" w:rsidRDefault="00CB6311">
            <w:pPr>
              <w:jc w:val="center"/>
            </w:pPr>
            <w:r>
              <w:rPr>
                <w:sz w:val="24"/>
              </w:rPr>
              <w:t>2020-09-02</w:t>
            </w:r>
          </w:p>
        </w:tc>
        <w:tc>
          <w:tcPr>
            <w:tcW w:w="960" w:type="dxa"/>
            <w:vAlign w:val="center"/>
          </w:tcPr>
          <w:p w:rsidR="001776B9" w:rsidRDefault="00CB6311">
            <w:pPr>
              <w:jc w:val="center"/>
            </w:pPr>
            <w:r>
              <w:rPr>
                <w:sz w:val="24"/>
              </w:rPr>
              <w:t>限售股</w:t>
            </w:r>
          </w:p>
        </w:tc>
        <w:tc>
          <w:tcPr>
            <w:tcW w:w="676" w:type="dxa"/>
            <w:vAlign w:val="center"/>
          </w:tcPr>
          <w:p w:rsidR="001776B9" w:rsidRDefault="00CB6311">
            <w:pPr>
              <w:jc w:val="right"/>
            </w:pPr>
            <w:r>
              <w:rPr>
                <w:sz w:val="24"/>
              </w:rPr>
              <w:t>33.69</w:t>
            </w:r>
          </w:p>
        </w:tc>
        <w:tc>
          <w:tcPr>
            <w:tcW w:w="818" w:type="dxa"/>
            <w:vAlign w:val="center"/>
          </w:tcPr>
          <w:p w:rsidR="001776B9" w:rsidRDefault="00CB6311">
            <w:pPr>
              <w:jc w:val="center"/>
            </w:pPr>
            <w:r>
              <w:rPr>
                <w:sz w:val="24"/>
              </w:rPr>
              <w:t>56.39</w:t>
            </w:r>
          </w:p>
        </w:tc>
        <w:tc>
          <w:tcPr>
            <w:tcW w:w="819" w:type="dxa"/>
            <w:vAlign w:val="center"/>
          </w:tcPr>
          <w:p w:rsidR="001776B9" w:rsidRDefault="00CB6311">
            <w:pPr>
              <w:jc w:val="right"/>
            </w:pPr>
            <w:r>
              <w:rPr>
                <w:sz w:val="24"/>
              </w:rPr>
              <w:t>1,000,000</w:t>
            </w:r>
          </w:p>
        </w:tc>
        <w:tc>
          <w:tcPr>
            <w:tcW w:w="995" w:type="dxa"/>
            <w:vAlign w:val="center"/>
          </w:tcPr>
          <w:p w:rsidR="001776B9" w:rsidRDefault="00CB6311">
            <w:pPr>
              <w:jc w:val="right"/>
            </w:pPr>
            <w:r>
              <w:rPr>
                <w:sz w:val="24"/>
              </w:rPr>
              <w:t>33,690,000.00</w:t>
            </w:r>
          </w:p>
        </w:tc>
        <w:tc>
          <w:tcPr>
            <w:tcW w:w="1052" w:type="dxa"/>
            <w:vAlign w:val="center"/>
          </w:tcPr>
          <w:p w:rsidR="001776B9" w:rsidRDefault="00CB6311">
            <w:pPr>
              <w:jc w:val="right"/>
            </w:pPr>
            <w:r>
              <w:rPr>
                <w:sz w:val="24"/>
              </w:rPr>
              <w:t>56,390,000.00</w:t>
            </w:r>
          </w:p>
        </w:tc>
        <w:tc>
          <w:tcPr>
            <w:tcW w:w="408" w:type="dxa"/>
            <w:vAlign w:val="center"/>
          </w:tcPr>
          <w:p w:rsidR="001776B9" w:rsidRDefault="00CB6311">
            <w:pPr>
              <w:jc w:val="center"/>
            </w:pPr>
            <w:r>
              <w:rPr>
                <w:sz w:val="24"/>
              </w:rPr>
              <w:t>-</w:t>
            </w:r>
          </w:p>
        </w:tc>
      </w:tr>
      <w:tr w:rsidR="001776B9">
        <w:tc>
          <w:tcPr>
            <w:tcW w:w="816" w:type="dxa"/>
            <w:vAlign w:val="center"/>
          </w:tcPr>
          <w:p w:rsidR="001776B9" w:rsidRDefault="00CB6311">
            <w:pPr>
              <w:jc w:val="center"/>
            </w:pPr>
            <w:r>
              <w:rPr>
                <w:sz w:val="24"/>
              </w:rPr>
              <w:t>002841</w:t>
            </w:r>
          </w:p>
        </w:tc>
        <w:tc>
          <w:tcPr>
            <w:tcW w:w="818" w:type="dxa"/>
            <w:vAlign w:val="center"/>
          </w:tcPr>
          <w:p w:rsidR="001776B9" w:rsidRDefault="00CB6311">
            <w:pPr>
              <w:jc w:val="center"/>
            </w:pPr>
            <w:r>
              <w:rPr>
                <w:sz w:val="24"/>
              </w:rPr>
              <w:t>视源股份</w:t>
            </w:r>
          </w:p>
        </w:tc>
        <w:tc>
          <w:tcPr>
            <w:tcW w:w="817" w:type="dxa"/>
            <w:vAlign w:val="center"/>
          </w:tcPr>
          <w:p w:rsidR="001776B9" w:rsidRDefault="00CB6311">
            <w:pPr>
              <w:jc w:val="center"/>
            </w:pPr>
            <w:r>
              <w:rPr>
                <w:sz w:val="24"/>
              </w:rPr>
              <w:t>2020-06-15</w:t>
            </w:r>
          </w:p>
        </w:tc>
        <w:tc>
          <w:tcPr>
            <w:tcW w:w="819" w:type="dxa"/>
            <w:vAlign w:val="center"/>
          </w:tcPr>
          <w:p w:rsidR="001776B9" w:rsidRDefault="00CB6311">
            <w:pPr>
              <w:jc w:val="center"/>
            </w:pPr>
            <w:r>
              <w:rPr>
                <w:sz w:val="24"/>
              </w:rPr>
              <w:t>2020-12-15</w:t>
            </w:r>
          </w:p>
        </w:tc>
        <w:tc>
          <w:tcPr>
            <w:tcW w:w="960" w:type="dxa"/>
            <w:vAlign w:val="center"/>
          </w:tcPr>
          <w:p w:rsidR="001776B9" w:rsidRDefault="00CB6311">
            <w:pPr>
              <w:jc w:val="center"/>
            </w:pPr>
            <w:r>
              <w:rPr>
                <w:sz w:val="24"/>
              </w:rPr>
              <w:t>限售股</w:t>
            </w:r>
          </w:p>
        </w:tc>
        <w:tc>
          <w:tcPr>
            <w:tcW w:w="676" w:type="dxa"/>
            <w:vAlign w:val="center"/>
          </w:tcPr>
          <w:p w:rsidR="001776B9" w:rsidRDefault="00CB6311">
            <w:pPr>
              <w:jc w:val="right"/>
            </w:pPr>
            <w:r>
              <w:rPr>
                <w:sz w:val="24"/>
              </w:rPr>
              <w:t>19.06</w:t>
            </w:r>
          </w:p>
        </w:tc>
        <w:tc>
          <w:tcPr>
            <w:tcW w:w="818" w:type="dxa"/>
            <w:vAlign w:val="center"/>
          </w:tcPr>
          <w:p w:rsidR="001776B9" w:rsidRDefault="00CB6311">
            <w:pPr>
              <w:jc w:val="center"/>
            </w:pPr>
            <w:r>
              <w:rPr>
                <w:sz w:val="24"/>
              </w:rPr>
              <w:t>93.03</w:t>
            </w:r>
          </w:p>
        </w:tc>
        <w:tc>
          <w:tcPr>
            <w:tcW w:w="819" w:type="dxa"/>
            <w:vAlign w:val="center"/>
          </w:tcPr>
          <w:p w:rsidR="001776B9" w:rsidRDefault="00CB6311">
            <w:pPr>
              <w:jc w:val="right"/>
            </w:pPr>
            <w:r>
              <w:rPr>
                <w:sz w:val="24"/>
              </w:rPr>
              <w:t>300,000</w:t>
            </w:r>
          </w:p>
        </w:tc>
        <w:tc>
          <w:tcPr>
            <w:tcW w:w="995" w:type="dxa"/>
            <w:vAlign w:val="center"/>
          </w:tcPr>
          <w:p w:rsidR="001776B9" w:rsidRDefault="00CB6311">
            <w:pPr>
              <w:jc w:val="right"/>
            </w:pPr>
            <w:r>
              <w:rPr>
                <w:sz w:val="24"/>
              </w:rPr>
              <w:t>25,914,000.00</w:t>
            </w:r>
          </w:p>
        </w:tc>
        <w:tc>
          <w:tcPr>
            <w:tcW w:w="1052" w:type="dxa"/>
            <w:vAlign w:val="center"/>
          </w:tcPr>
          <w:p w:rsidR="001776B9" w:rsidRDefault="00CB6311">
            <w:pPr>
              <w:jc w:val="right"/>
            </w:pPr>
            <w:r>
              <w:rPr>
                <w:sz w:val="24"/>
              </w:rPr>
              <w:t>27,909,000.00</w:t>
            </w:r>
          </w:p>
        </w:tc>
        <w:tc>
          <w:tcPr>
            <w:tcW w:w="408" w:type="dxa"/>
            <w:vAlign w:val="center"/>
          </w:tcPr>
          <w:p w:rsidR="001776B9" w:rsidRDefault="00CB6311">
            <w:pPr>
              <w:jc w:val="center"/>
            </w:pPr>
            <w:r>
              <w:rPr>
                <w:sz w:val="24"/>
              </w:rPr>
              <w:t>-</w:t>
            </w:r>
          </w:p>
        </w:tc>
      </w:tr>
      <w:tr w:rsidR="001776B9">
        <w:tc>
          <w:tcPr>
            <w:tcW w:w="816" w:type="dxa"/>
            <w:vAlign w:val="center"/>
          </w:tcPr>
          <w:p w:rsidR="001776B9" w:rsidRDefault="00CB6311">
            <w:pPr>
              <w:jc w:val="center"/>
            </w:pPr>
            <w:r>
              <w:rPr>
                <w:sz w:val="24"/>
              </w:rPr>
              <w:t>300840</w:t>
            </w:r>
          </w:p>
        </w:tc>
        <w:tc>
          <w:tcPr>
            <w:tcW w:w="818" w:type="dxa"/>
            <w:vAlign w:val="center"/>
          </w:tcPr>
          <w:p w:rsidR="001776B9" w:rsidRDefault="00CB6311">
            <w:pPr>
              <w:jc w:val="center"/>
            </w:pPr>
            <w:r>
              <w:rPr>
                <w:sz w:val="24"/>
              </w:rPr>
              <w:t>酷特智能</w:t>
            </w:r>
          </w:p>
        </w:tc>
        <w:tc>
          <w:tcPr>
            <w:tcW w:w="817" w:type="dxa"/>
            <w:vAlign w:val="center"/>
          </w:tcPr>
          <w:p w:rsidR="001776B9" w:rsidRDefault="00CB6311">
            <w:pPr>
              <w:jc w:val="center"/>
            </w:pPr>
            <w:r>
              <w:rPr>
                <w:sz w:val="24"/>
              </w:rPr>
              <w:t>2020-06-30</w:t>
            </w:r>
          </w:p>
        </w:tc>
        <w:tc>
          <w:tcPr>
            <w:tcW w:w="819" w:type="dxa"/>
            <w:vAlign w:val="center"/>
          </w:tcPr>
          <w:p w:rsidR="001776B9" w:rsidRDefault="00CB6311">
            <w:pPr>
              <w:jc w:val="center"/>
            </w:pPr>
            <w:r>
              <w:rPr>
                <w:sz w:val="24"/>
              </w:rPr>
              <w:t>2020-07-08</w:t>
            </w:r>
          </w:p>
        </w:tc>
        <w:tc>
          <w:tcPr>
            <w:tcW w:w="960" w:type="dxa"/>
            <w:vAlign w:val="center"/>
          </w:tcPr>
          <w:p w:rsidR="001776B9" w:rsidRDefault="00CB6311">
            <w:pPr>
              <w:jc w:val="center"/>
            </w:pPr>
            <w:r>
              <w:rPr>
                <w:sz w:val="24"/>
              </w:rPr>
              <w:t>新股未上市</w:t>
            </w:r>
          </w:p>
        </w:tc>
        <w:tc>
          <w:tcPr>
            <w:tcW w:w="676" w:type="dxa"/>
            <w:vAlign w:val="center"/>
          </w:tcPr>
          <w:p w:rsidR="001776B9" w:rsidRDefault="00CB6311">
            <w:pPr>
              <w:jc w:val="right"/>
            </w:pPr>
            <w:r>
              <w:rPr>
                <w:sz w:val="24"/>
              </w:rPr>
              <w:t>5.94</w:t>
            </w:r>
          </w:p>
        </w:tc>
        <w:tc>
          <w:tcPr>
            <w:tcW w:w="818" w:type="dxa"/>
            <w:vAlign w:val="center"/>
          </w:tcPr>
          <w:p w:rsidR="001776B9" w:rsidRDefault="00CB6311">
            <w:pPr>
              <w:jc w:val="center"/>
            </w:pPr>
            <w:r>
              <w:rPr>
                <w:sz w:val="24"/>
              </w:rPr>
              <w:t>5.94</w:t>
            </w:r>
          </w:p>
        </w:tc>
        <w:tc>
          <w:tcPr>
            <w:tcW w:w="819" w:type="dxa"/>
            <w:vAlign w:val="center"/>
          </w:tcPr>
          <w:p w:rsidR="001776B9" w:rsidRDefault="00CB6311">
            <w:pPr>
              <w:jc w:val="right"/>
            </w:pPr>
            <w:r>
              <w:rPr>
                <w:sz w:val="24"/>
              </w:rPr>
              <w:t>1,185</w:t>
            </w:r>
          </w:p>
        </w:tc>
        <w:tc>
          <w:tcPr>
            <w:tcW w:w="995" w:type="dxa"/>
            <w:vAlign w:val="center"/>
          </w:tcPr>
          <w:p w:rsidR="001776B9" w:rsidRDefault="00CB6311">
            <w:pPr>
              <w:jc w:val="right"/>
            </w:pPr>
            <w:r>
              <w:rPr>
                <w:sz w:val="24"/>
              </w:rPr>
              <w:t>7,038.90</w:t>
            </w:r>
          </w:p>
        </w:tc>
        <w:tc>
          <w:tcPr>
            <w:tcW w:w="1052" w:type="dxa"/>
            <w:vAlign w:val="center"/>
          </w:tcPr>
          <w:p w:rsidR="001776B9" w:rsidRDefault="00CB6311">
            <w:pPr>
              <w:jc w:val="right"/>
            </w:pPr>
            <w:r>
              <w:rPr>
                <w:sz w:val="24"/>
              </w:rPr>
              <w:t>7,038.90</w:t>
            </w:r>
          </w:p>
        </w:tc>
        <w:tc>
          <w:tcPr>
            <w:tcW w:w="408" w:type="dxa"/>
            <w:vAlign w:val="center"/>
          </w:tcPr>
          <w:p w:rsidR="001776B9" w:rsidRDefault="00CB6311">
            <w:pPr>
              <w:jc w:val="center"/>
            </w:pPr>
            <w:r>
              <w:rPr>
                <w:sz w:val="24"/>
              </w:rPr>
              <w:t>-</w:t>
            </w:r>
          </w:p>
        </w:tc>
      </w:tr>
      <w:tr w:rsidR="001776B9">
        <w:tc>
          <w:tcPr>
            <w:tcW w:w="816" w:type="dxa"/>
            <w:vAlign w:val="center"/>
          </w:tcPr>
          <w:p w:rsidR="001776B9" w:rsidRDefault="00CB6311">
            <w:pPr>
              <w:jc w:val="center"/>
            </w:pPr>
            <w:r>
              <w:rPr>
                <w:sz w:val="24"/>
              </w:rPr>
              <w:t>300843</w:t>
            </w:r>
          </w:p>
        </w:tc>
        <w:tc>
          <w:tcPr>
            <w:tcW w:w="818" w:type="dxa"/>
            <w:vAlign w:val="center"/>
          </w:tcPr>
          <w:p w:rsidR="001776B9" w:rsidRDefault="00CB6311">
            <w:pPr>
              <w:jc w:val="center"/>
            </w:pPr>
            <w:r>
              <w:rPr>
                <w:sz w:val="24"/>
              </w:rPr>
              <w:t>胜蓝股份</w:t>
            </w:r>
          </w:p>
        </w:tc>
        <w:tc>
          <w:tcPr>
            <w:tcW w:w="817" w:type="dxa"/>
            <w:vAlign w:val="center"/>
          </w:tcPr>
          <w:p w:rsidR="001776B9" w:rsidRDefault="00CB6311">
            <w:pPr>
              <w:jc w:val="center"/>
            </w:pPr>
            <w:r>
              <w:rPr>
                <w:sz w:val="24"/>
              </w:rPr>
              <w:t>2020-06-23</w:t>
            </w:r>
          </w:p>
        </w:tc>
        <w:tc>
          <w:tcPr>
            <w:tcW w:w="819" w:type="dxa"/>
            <w:vAlign w:val="center"/>
          </w:tcPr>
          <w:p w:rsidR="001776B9" w:rsidRDefault="00CB6311">
            <w:pPr>
              <w:jc w:val="center"/>
            </w:pPr>
            <w:r>
              <w:rPr>
                <w:sz w:val="24"/>
              </w:rPr>
              <w:t>2020-07-02</w:t>
            </w:r>
          </w:p>
        </w:tc>
        <w:tc>
          <w:tcPr>
            <w:tcW w:w="960" w:type="dxa"/>
            <w:vAlign w:val="center"/>
          </w:tcPr>
          <w:p w:rsidR="001776B9" w:rsidRDefault="00CB6311">
            <w:pPr>
              <w:jc w:val="center"/>
            </w:pPr>
            <w:r>
              <w:rPr>
                <w:sz w:val="24"/>
              </w:rPr>
              <w:t>新股未上市</w:t>
            </w:r>
          </w:p>
        </w:tc>
        <w:tc>
          <w:tcPr>
            <w:tcW w:w="676" w:type="dxa"/>
            <w:vAlign w:val="center"/>
          </w:tcPr>
          <w:p w:rsidR="001776B9" w:rsidRDefault="00CB6311">
            <w:pPr>
              <w:jc w:val="right"/>
            </w:pPr>
            <w:r>
              <w:rPr>
                <w:sz w:val="24"/>
              </w:rPr>
              <w:t>10.01</w:t>
            </w:r>
          </w:p>
        </w:tc>
        <w:tc>
          <w:tcPr>
            <w:tcW w:w="818" w:type="dxa"/>
            <w:vAlign w:val="center"/>
          </w:tcPr>
          <w:p w:rsidR="001776B9" w:rsidRDefault="00CB6311">
            <w:pPr>
              <w:jc w:val="center"/>
            </w:pPr>
            <w:r>
              <w:rPr>
                <w:sz w:val="24"/>
              </w:rPr>
              <w:t>10.01</w:t>
            </w:r>
          </w:p>
        </w:tc>
        <w:tc>
          <w:tcPr>
            <w:tcW w:w="819" w:type="dxa"/>
            <w:vAlign w:val="center"/>
          </w:tcPr>
          <w:p w:rsidR="001776B9" w:rsidRDefault="00CB6311">
            <w:pPr>
              <w:jc w:val="right"/>
            </w:pPr>
            <w:r>
              <w:rPr>
                <w:sz w:val="24"/>
              </w:rPr>
              <w:t>751</w:t>
            </w:r>
          </w:p>
        </w:tc>
        <w:tc>
          <w:tcPr>
            <w:tcW w:w="995" w:type="dxa"/>
            <w:vAlign w:val="center"/>
          </w:tcPr>
          <w:p w:rsidR="001776B9" w:rsidRDefault="00CB6311">
            <w:pPr>
              <w:jc w:val="right"/>
            </w:pPr>
            <w:r>
              <w:rPr>
                <w:sz w:val="24"/>
              </w:rPr>
              <w:t>7,517.51</w:t>
            </w:r>
          </w:p>
        </w:tc>
        <w:tc>
          <w:tcPr>
            <w:tcW w:w="1052" w:type="dxa"/>
            <w:vAlign w:val="center"/>
          </w:tcPr>
          <w:p w:rsidR="001776B9" w:rsidRDefault="00CB6311">
            <w:pPr>
              <w:jc w:val="right"/>
            </w:pPr>
            <w:r>
              <w:rPr>
                <w:sz w:val="24"/>
              </w:rPr>
              <w:t>7,517.51</w:t>
            </w:r>
          </w:p>
        </w:tc>
        <w:tc>
          <w:tcPr>
            <w:tcW w:w="408" w:type="dxa"/>
            <w:vAlign w:val="center"/>
          </w:tcPr>
          <w:p w:rsidR="001776B9" w:rsidRDefault="00CB6311">
            <w:pPr>
              <w:jc w:val="center"/>
            </w:pPr>
            <w:r>
              <w:rPr>
                <w:sz w:val="24"/>
              </w:rPr>
              <w:t>-</w:t>
            </w:r>
          </w:p>
        </w:tc>
      </w:tr>
      <w:tr w:rsidR="001776B9">
        <w:tc>
          <w:tcPr>
            <w:tcW w:w="816" w:type="dxa"/>
            <w:vAlign w:val="center"/>
          </w:tcPr>
          <w:p w:rsidR="001776B9" w:rsidRDefault="00CB6311">
            <w:pPr>
              <w:jc w:val="center"/>
            </w:pPr>
            <w:r>
              <w:rPr>
                <w:sz w:val="24"/>
              </w:rPr>
              <w:lastRenderedPageBreak/>
              <w:t>300845</w:t>
            </w:r>
          </w:p>
        </w:tc>
        <w:tc>
          <w:tcPr>
            <w:tcW w:w="818" w:type="dxa"/>
            <w:vAlign w:val="center"/>
          </w:tcPr>
          <w:p w:rsidR="001776B9" w:rsidRDefault="00CB6311">
            <w:pPr>
              <w:jc w:val="center"/>
            </w:pPr>
            <w:r>
              <w:rPr>
                <w:sz w:val="24"/>
              </w:rPr>
              <w:t>捷安高科</w:t>
            </w:r>
          </w:p>
        </w:tc>
        <w:tc>
          <w:tcPr>
            <w:tcW w:w="817" w:type="dxa"/>
            <w:vAlign w:val="center"/>
          </w:tcPr>
          <w:p w:rsidR="001776B9" w:rsidRDefault="00CB6311">
            <w:pPr>
              <w:jc w:val="center"/>
            </w:pPr>
            <w:r>
              <w:rPr>
                <w:sz w:val="24"/>
              </w:rPr>
              <w:t>2020-06-24</w:t>
            </w:r>
          </w:p>
        </w:tc>
        <w:tc>
          <w:tcPr>
            <w:tcW w:w="819" w:type="dxa"/>
            <w:vAlign w:val="center"/>
          </w:tcPr>
          <w:p w:rsidR="001776B9" w:rsidRDefault="00CB6311">
            <w:pPr>
              <w:jc w:val="center"/>
            </w:pPr>
            <w:r>
              <w:rPr>
                <w:sz w:val="24"/>
              </w:rPr>
              <w:t>2020-07-03</w:t>
            </w:r>
          </w:p>
        </w:tc>
        <w:tc>
          <w:tcPr>
            <w:tcW w:w="960" w:type="dxa"/>
            <w:vAlign w:val="center"/>
          </w:tcPr>
          <w:p w:rsidR="001776B9" w:rsidRDefault="00CB6311">
            <w:pPr>
              <w:jc w:val="center"/>
            </w:pPr>
            <w:r>
              <w:rPr>
                <w:sz w:val="24"/>
              </w:rPr>
              <w:t>新股未上市</w:t>
            </w:r>
          </w:p>
        </w:tc>
        <w:tc>
          <w:tcPr>
            <w:tcW w:w="676" w:type="dxa"/>
            <w:vAlign w:val="center"/>
          </w:tcPr>
          <w:p w:rsidR="001776B9" w:rsidRDefault="00CB6311">
            <w:pPr>
              <w:jc w:val="right"/>
            </w:pPr>
            <w:r>
              <w:rPr>
                <w:sz w:val="24"/>
              </w:rPr>
              <w:t>17.63</w:t>
            </w:r>
          </w:p>
        </w:tc>
        <w:tc>
          <w:tcPr>
            <w:tcW w:w="818" w:type="dxa"/>
            <w:vAlign w:val="center"/>
          </w:tcPr>
          <w:p w:rsidR="001776B9" w:rsidRDefault="00CB6311">
            <w:pPr>
              <w:jc w:val="center"/>
            </w:pPr>
            <w:r>
              <w:rPr>
                <w:sz w:val="24"/>
              </w:rPr>
              <w:t>17.63</w:t>
            </w:r>
          </w:p>
        </w:tc>
        <w:tc>
          <w:tcPr>
            <w:tcW w:w="819" w:type="dxa"/>
            <w:vAlign w:val="center"/>
          </w:tcPr>
          <w:p w:rsidR="001776B9" w:rsidRDefault="00CB6311">
            <w:pPr>
              <w:jc w:val="right"/>
            </w:pPr>
            <w:r>
              <w:rPr>
                <w:sz w:val="24"/>
              </w:rPr>
              <w:t>470</w:t>
            </w:r>
          </w:p>
        </w:tc>
        <w:tc>
          <w:tcPr>
            <w:tcW w:w="995" w:type="dxa"/>
            <w:vAlign w:val="center"/>
          </w:tcPr>
          <w:p w:rsidR="001776B9" w:rsidRDefault="00CB6311">
            <w:pPr>
              <w:jc w:val="right"/>
            </w:pPr>
            <w:r>
              <w:rPr>
                <w:sz w:val="24"/>
              </w:rPr>
              <w:t>8,286.10</w:t>
            </w:r>
          </w:p>
        </w:tc>
        <w:tc>
          <w:tcPr>
            <w:tcW w:w="1052" w:type="dxa"/>
            <w:vAlign w:val="center"/>
          </w:tcPr>
          <w:p w:rsidR="001776B9" w:rsidRDefault="00CB6311">
            <w:pPr>
              <w:jc w:val="right"/>
            </w:pPr>
            <w:r>
              <w:rPr>
                <w:sz w:val="24"/>
              </w:rPr>
              <w:t>8,286.10</w:t>
            </w:r>
          </w:p>
        </w:tc>
        <w:tc>
          <w:tcPr>
            <w:tcW w:w="408" w:type="dxa"/>
            <w:vAlign w:val="center"/>
          </w:tcPr>
          <w:p w:rsidR="001776B9" w:rsidRDefault="00CB6311">
            <w:pPr>
              <w:jc w:val="center"/>
            </w:pPr>
            <w:r>
              <w:rPr>
                <w:sz w:val="24"/>
              </w:rPr>
              <w:t>-</w:t>
            </w:r>
          </w:p>
        </w:tc>
      </w:tr>
      <w:tr w:rsidR="001776B9">
        <w:tc>
          <w:tcPr>
            <w:tcW w:w="816" w:type="dxa"/>
            <w:vAlign w:val="center"/>
          </w:tcPr>
          <w:p w:rsidR="001776B9" w:rsidRDefault="00CB6311">
            <w:pPr>
              <w:jc w:val="center"/>
            </w:pPr>
            <w:r>
              <w:rPr>
                <w:sz w:val="24"/>
              </w:rPr>
              <w:t>300846</w:t>
            </w:r>
          </w:p>
        </w:tc>
        <w:tc>
          <w:tcPr>
            <w:tcW w:w="818" w:type="dxa"/>
            <w:vAlign w:val="center"/>
          </w:tcPr>
          <w:p w:rsidR="001776B9" w:rsidRDefault="00CB6311">
            <w:pPr>
              <w:jc w:val="center"/>
            </w:pPr>
            <w:r>
              <w:rPr>
                <w:sz w:val="24"/>
              </w:rPr>
              <w:t>首都在线</w:t>
            </w:r>
          </w:p>
        </w:tc>
        <w:tc>
          <w:tcPr>
            <w:tcW w:w="817" w:type="dxa"/>
            <w:vAlign w:val="center"/>
          </w:tcPr>
          <w:p w:rsidR="001776B9" w:rsidRDefault="00CB6311">
            <w:pPr>
              <w:jc w:val="center"/>
            </w:pPr>
            <w:r>
              <w:rPr>
                <w:sz w:val="24"/>
              </w:rPr>
              <w:t>2020-06-22</w:t>
            </w:r>
          </w:p>
        </w:tc>
        <w:tc>
          <w:tcPr>
            <w:tcW w:w="819" w:type="dxa"/>
            <w:vAlign w:val="center"/>
          </w:tcPr>
          <w:p w:rsidR="001776B9" w:rsidRDefault="00CB6311">
            <w:pPr>
              <w:jc w:val="center"/>
            </w:pPr>
            <w:r>
              <w:rPr>
                <w:sz w:val="24"/>
              </w:rPr>
              <w:t>2020-07-01</w:t>
            </w:r>
          </w:p>
        </w:tc>
        <w:tc>
          <w:tcPr>
            <w:tcW w:w="960" w:type="dxa"/>
            <w:vAlign w:val="center"/>
          </w:tcPr>
          <w:p w:rsidR="001776B9" w:rsidRDefault="00CB6311">
            <w:pPr>
              <w:jc w:val="center"/>
            </w:pPr>
            <w:r>
              <w:rPr>
                <w:sz w:val="24"/>
              </w:rPr>
              <w:t>新股未上市</w:t>
            </w:r>
          </w:p>
        </w:tc>
        <w:tc>
          <w:tcPr>
            <w:tcW w:w="676" w:type="dxa"/>
            <w:vAlign w:val="center"/>
          </w:tcPr>
          <w:p w:rsidR="001776B9" w:rsidRDefault="00CB6311">
            <w:pPr>
              <w:jc w:val="right"/>
            </w:pPr>
            <w:r>
              <w:rPr>
                <w:sz w:val="24"/>
              </w:rPr>
              <w:t>3.37</w:t>
            </w:r>
          </w:p>
        </w:tc>
        <w:tc>
          <w:tcPr>
            <w:tcW w:w="818" w:type="dxa"/>
            <w:vAlign w:val="center"/>
          </w:tcPr>
          <w:p w:rsidR="001776B9" w:rsidRDefault="00CB6311">
            <w:pPr>
              <w:jc w:val="center"/>
            </w:pPr>
            <w:r>
              <w:rPr>
                <w:sz w:val="24"/>
              </w:rPr>
              <w:t>3.37</w:t>
            </w:r>
          </w:p>
        </w:tc>
        <w:tc>
          <w:tcPr>
            <w:tcW w:w="819" w:type="dxa"/>
            <w:vAlign w:val="center"/>
          </w:tcPr>
          <w:p w:rsidR="001776B9" w:rsidRDefault="00CB6311">
            <w:pPr>
              <w:jc w:val="right"/>
            </w:pPr>
            <w:r>
              <w:rPr>
                <w:sz w:val="24"/>
              </w:rPr>
              <w:t>1,131</w:t>
            </w:r>
          </w:p>
        </w:tc>
        <w:tc>
          <w:tcPr>
            <w:tcW w:w="995" w:type="dxa"/>
            <w:vAlign w:val="center"/>
          </w:tcPr>
          <w:p w:rsidR="001776B9" w:rsidRDefault="00CB6311">
            <w:pPr>
              <w:jc w:val="right"/>
            </w:pPr>
            <w:r>
              <w:rPr>
                <w:sz w:val="24"/>
              </w:rPr>
              <w:t>3,811.47</w:t>
            </w:r>
          </w:p>
        </w:tc>
        <w:tc>
          <w:tcPr>
            <w:tcW w:w="1052" w:type="dxa"/>
            <w:vAlign w:val="center"/>
          </w:tcPr>
          <w:p w:rsidR="001776B9" w:rsidRDefault="00CB6311">
            <w:pPr>
              <w:jc w:val="right"/>
            </w:pPr>
            <w:r>
              <w:rPr>
                <w:sz w:val="24"/>
              </w:rPr>
              <w:t>3,811.47</w:t>
            </w:r>
          </w:p>
        </w:tc>
        <w:tc>
          <w:tcPr>
            <w:tcW w:w="408" w:type="dxa"/>
            <w:vAlign w:val="center"/>
          </w:tcPr>
          <w:p w:rsidR="001776B9" w:rsidRDefault="00CB6311">
            <w:pPr>
              <w:jc w:val="center"/>
            </w:pPr>
            <w:r>
              <w:rPr>
                <w:sz w:val="24"/>
              </w:rPr>
              <w:t>-</w:t>
            </w:r>
          </w:p>
        </w:tc>
      </w:tr>
      <w:tr w:rsidR="001776B9">
        <w:tc>
          <w:tcPr>
            <w:tcW w:w="816" w:type="dxa"/>
            <w:vAlign w:val="center"/>
          </w:tcPr>
          <w:p w:rsidR="001776B9" w:rsidRDefault="00CB6311">
            <w:pPr>
              <w:jc w:val="center"/>
            </w:pPr>
            <w:r>
              <w:rPr>
                <w:sz w:val="24"/>
              </w:rPr>
              <w:t>300847</w:t>
            </w:r>
          </w:p>
        </w:tc>
        <w:tc>
          <w:tcPr>
            <w:tcW w:w="818" w:type="dxa"/>
            <w:vAlign w:val="center"/>
          </w:tcPr>
          <w:p w:rsidR="001776B9" w:rsidRDefault="00CB6311">
            <w:pPr>
              <w:jc w:val="center"/>
            </w:pPr>
            <w:r>
              <w:rPr>
                <w:sz w:val="24"/>
              </w:rPr>
              <w:t>中船汉光</w:t>
            </w:r>
          </w:p>
        </w:tc>
        <w:tc>
          <w:tcPr>
            <w:tcW w:w="817" w:type="dxa"/>
            <w:vAlign w:val="center"/>
          </w:tcPr>
          <w:p w:rsidR="001776B9" w:rsidRDefault="00CB6311">
            <w:pPr>
              <w:jc w:val="center"/>
            </w:pPr>
            <w:r>
              <w:rPr>
                <w:sz w:val="24"/>
              </w:rPr>
              <w:t>2020-06-29</w:t>
            </w:r>
          </w:p>
        </w:tc>
        <w:tc>
          <w:tcPr>
            <w:tcW w:w="819" w:type="dxa"/>
            <w:vAlign w:val="center"/>
          </w:tcPr>
          <w:p w:rsidR="001776B9" w:rsidRDefault="00CB6311">
            <w:pPr>
              <w:jc w:val="center"/>
            </w:pPr>
            <w:r>
              <w:rPr>
                <w:sz w:val="24"/>
              </w:rPr>
              <w:t>2020-07-09</w:t>
            </w:r>
          </w:p>
        </w:tc>
        <w:tc>
          <w:tcPr>
            <w:tcW w:w="960" w:type="dxa"/>
            <w:vAlign w:val="center"/>
          </w:tcPr>
          <w:p w:rsidR="001776B9" w:rsidRDefault="00CB6311">
            <w:pPr>
              <w:jc w:val="center"/>
            </w:pPr>
            <w:r>
              <w:rPr>
                <w:sz w:val="24"/>
              </w:rPr>
              <w:t>新股未上市</w:t>
            </w:r>
          </w:p>
        </w:tc>
        <w:tc>
          <w:tcPr>
            <w:tcW w:w="676" w:type="dxa"/>
            <w:vAlign w:val="center"/>
          </w:tcPr>
          <w:p w:rsidR="001776B9" w:rsidRDefault="00CB6311">
            <w:pPr>
              <w:jc w:val="right"/>
            </w:pPr>
            <w:r>
              <w:rPr>
                <w:sz w:val="24"/>
              </w:rPr>
              <w:t>6.94</w:t>
            </w:r>
          </w:p>
        </w:tc>
        <w:tc>
          <w:tcPr>
            <w:tcW w:w="818" w:type="dxa"/>
            <w:vAlign w:val="center"/>
          </w:tcPr>
          <w:p w:rsidR="001776B9" w:rsidRDefault="00CB6311">
            <w:pPr>
              <w:jc w:val="center"/>
            </w:pPr>
            <w:r>
              <w:rPr>
                <w:sz w:val="24"/>
              </w:rPr>
              <w:t>6.94</w:t>
            </w:r>
          </w:p>
        </w:tc>
        <w:tc>
          <w:tcPr>
            <w:tcW w:w="819" w:type="dxa"/>
            <w:vAlign w:val="center"/>
          </w:tcPr>
          <w:p w:rsidR="001776B9" w:rsidRDefault="00CB6311">
            <w:pPr>
              <w:jc w:val="right"/>
            </w:pPr>
            <w:r>
              <w:rPr>
                <w:sz w:val="24"/>
              </w:rPr>
              <w:t>1,420</w:t>
            </w:r>
          </w:p>
        </w:tc>
        <w:tc>
          <w:tcPr>
            <w:tcW w:w="995" w:type="dxa"/>
            <w:vAlign w:val="center"/>
          </w:tcPr>
          <w:p w:rsidR="001776B9" w:rsidRDefault="00CB6311">
            <w:pPr>
              <w:jc w:val="right"/>
            </w:pPr>
            <w:r>
              <w:rPr>
                <w:sz w:val="24"/>
              </w:rPr>
              <w:t>9,854.80</w:t>
            </w:r>
          </w:p>
        </w:tc>
        <w:tc>
          <w:tcPr>
            <w:tcW w:w="1052" w:type="dxa"/>
            <w:vAlign w:val="center"/>
          </w:tcPr>
          <w:p w:rsidR="001776B9" w:rsidRDefault="00CB6311">
            <w:pPr>
              <w:jc w:val="right"/>
            </w:pPr>
            <w:r>
              <w:rPr>
                <w:sz w:val="24"/>
              </w:rPr>
              <w:t>9,854.80</w:t>
            </w:r>
          </w:p>
        </w:tc>
        <w:tc>
          <w:tcPr>
            <w:tcW w:w="408" w:type="dxa"/>
            <w:vAlign w:val="center"/>
          </w:tcPr>
          <w:p w:rsidR="001776B9" w:rsidRDefault="00CB6311">
            <w:pPr>
              <w:jc w:val="center"/>
            </w:pPr>
            <w:r>
              <w:rPr>
                <w:sz w:val="24"/>
              </w:rPr>
              <w:t>-</w:t>
            </w:r>
          </w:p>
        </w:tc>
      </w:tr>
      <w:tr w:rsidR="001776B9">
        <w:tc>
          <w:tcPr>
            <w:tcW w:w="816" w:type="dxa"/>
            <w:vAlign w:val="center"/>
          </w:tcPr>
          <w:p w:rsidR="001776B9" w:rsidRDefault="00CB6311">
            <w:pPr>
              <w:jc w:val="center"/>
            </w:pPr>
            <w:r>
              <w:rPr>
                <w:sz w:val="24"/>
              </w:rPr>
              <w:t>600529</w:t>
            </w:r>
          </w:p>
        </w:tc>
        <w:tc>
          <w:tcPr>
            <w:tcW w:w="818" w:type="dxa"/>
            <w:vAlign w:val="center"/>
          </w:tcPr>
          <w:p w:rsidR="001776B9" w:rsidRDefault="00CB6311">
            <w:pPr>
              <w:jc w:val="center"/>
            </w:pPr>
            <w:r>
              <w:rPr>
                <w:sz w:val="24"/>
              </w:rPr>
              <w:t>山东药玻</w:t>
            </w:r>
          </w:p>
        </w:tc>
        <w:tc>
          <w:tcPr>
            <w:tcW w:w="817" w:type="dxa"/>
            <w:vAlign w:val="center"/>
          </w:tcPr>
          <w:p w:rsidR="001776B9" w:rsidRDefault="00CB6311">
            <w:pPr>
              <w:jc w:val="center"/>
            </w:pPr>
            <w:r>
              <w:rPr>
                <w:sz w:val="24"/>
              </w:rPr>
              <w:t>2020-03-12</w:t>
            </w:r>
          </w:p>
        </w:tc>
        <w:tc>
          <w:tcPr>
            <w:tcW w:w="819" w:type="dxa"/>
            <w:vAlign w:val="center"/>
          </w:tcPr>
          <w:p w:rsidR="001776B9" w:rsidRDefault="00CB6311">
            <w:pPr>
              <w:jc w:val="center"/>
            </w:pPr>
            <w:r>
              <w:rPr>
                <w:sz w:val="24"/>
              </w:rPr>
              <w:t>2020-09-14</w:t>
            </w:r>
          </w:p>
        </w:tc>
        <w:tc>
          <w:tcPr>
            <w:tcW w:w="960" w:type="dxa"/>
            <w:vAlign w:val="center"/>
          </w:tcPr>
          <w:p w:rsidR="001776B9" w:rsidRDefault="00CB6311">
            <w:pPr>
              <w:jc w:val="center"/>
            </w:pPr>
            <w:r>
              <w:rPr>
                <w:sz w:val="24"/>
              </w:rPr>
              <w:t>限售股</w:t>
            </w:r>
          </w:p>
        </w:tc>
        <w:tc>
          <w:tcPr>
            <w:tcW w:w="676" w:type="dxa"/>
            <w:vAlign w:val="center"/>
          </w:tcPr>
          <w:p w:rsidR="001776B9" w:rsidRDefault="00CB6311">
            <w:pPr>
              <w:jc w:val="right"/>
            </w:pPr>
            <w:r>
              <w:rPr>
                <w:sz w:val="24"/>
              </w:rPr>
              <w:t>32.47</w:t>
            </w:r>
          </w:p>
        </w:tc>
        <w:tc>
          <w:tcPr>
            <w:tcW w:w="818" w:type="dxa"/>
            <w:vAlign w:val="center"/>
          </w:tcPr>
          <w:p w:rsidR="001776B9" w:rsidRDefault="00CB6311">
            <w:pPr>
              <w:jc w:val="center"/>
            </w:pPr>
            <w:r>
              <w:rPr>
                <w:sz w:val="24"/>
              </w:rPr>
              <w:t>55.19</w:t>
            </w:r>
          </w:p>
        </w:tc>
        <w:tc>
          <w:tcPr>
            <w:tcW w:w="819" w:type="dxa"/>
            <w:vAlign w:val="center"/>
          </w:tcPr>
          <w:p w:rsidR="001776B9" w:rsidRDefault="00CB6311">
            <w:pPr>
              <w:jc w:val="right"/>
            </w:pPr>
            <w:r>
              <w:rPr>
                <w:sz w:val="24"/>
              </w:rPr>
              <w:t>400,000</w:t>
            </w:r>
          </w:p>
        </w:tc>
        <w:tc>
          <w:tcPr>
            <w:tcW w:w="995" w:type="dxa"/>
            <w:vAlign w:val="center"/>
          </w:tcPr>
          <w:p w:rsidR="001776B9" w:rsidRDefault="00CB6311">
            <w:pPr>
              <w:jc w:val="right"/>
            </w:pPr>
            <w:r>
              <w:rPr>
                <w:sz w:val="24"/>
              </w:rPr>
              <w:t>12,988,000.00</w:t>
            </w:r>
          </w:p>
        </w:tc>
        <w:tc>
          <w:tcPr>
            <w:tcW w:w="1052" w:type="dxa"/>
            <w:vAlign w:val="center"/>
          </w:tcPr>
          <w:p w:rsidR="001776B9" w:rsidRDefault="00CB6311">
            <w:pPr>
              <w:jc w:val="right"/>
            </w:pPr>
            <w:r>
              <w:rPr>
                <w:sz w:val="24"/>
              </w:rPr>
              <w:t>22,076,000.00</w:t>
            </w:r>
          </w:p>
        </w:tc>
        <w:tc>
          <w:tcPr>
            <w:tcW w:w="408" w:type="dxa"/>
            <w:vAlign w:val="center"/>
          </w:tcPr>
          <w:p w:rsidR="001776B9" w:rsidRDefault="00CB6311">
            <w:pPr>
              <w:jc w:val="center"/>
            </w:pPr>
            <w:r>
              <w:rPr>
                <w:sz w:val="24"/>
              </w:rPr>
              <w:t>-</w:t>
            </w:r>
          </w:p>
        </w:tc>
      </w:tr>
      <w:tr w:rsidR="001776B9">
        <w:tc>
          <w:tcPr>
            <w:tcW w:w="816" w:type="dxa"/>
            <w:vAlign w:val="center"/>
          </w:tcPr>
          <w:p w:rsidR="001776B9" w:rsidRDefault="00CB6311">
            <w:pPr>
              <w:jc w:val="center"/>
            </w:pPr>
            <w:r>
              <w:rPr>
                <w:sz w:val="24"/>
              </w:rPr>
              <w:t>688085</w:t>
            </w:r>
          </w:p>
        </w:tc>
        <w:tc>
          <w:tcPr>
            <w:tcW w:w="818" w:type="dxa"/>
            <w:vAlign w:val="center"/>
          </w:tcPr>
          <w:p w:rsidR="001776B9" w:rsidRDefault="00CB6311">
            <w:pPr>
              <w:jc w:val="center"/>
            </w:pPr>
            <w:r>
              <w:rPr>
                <w:sz w:val="24"/>
              </w:rPr>
              <w:t>三友医疗</w:t>
            </w:r>
          </w:p>
        </w:tc>
        <w:tc>
          <w:tcPr>
            <w:tcW w:w="817" w:type="dxa"/>
            <w:vAlign w:val="center"/>
          </w:tcPr>
          <w:p w:rsidR="001776B9" w:rsidRDefault="00CB6311">
            <w:pPr>
              <w:jc w:val="center"/>
            </w:pPr>
            <w:r>
              <w:rPr>
                <w:sz w:val="24"/>
              </w:rPr>
              <w:t>2020-03-30</w:t>
            </w:r>
          </w:p>
        </w:tc>
        <w:tc>
          <w:tcPr>
            <w:tcW w:w="819" w:type="dxa"/>
            <w:vAlign w:val="center"/>
          </w:tcPr>
          <w:p w:rsidR="001776B9" w:rsidRDefault="00CB6311">
            <w:pPr>
              <w:jc w:val="center"/>
            </w:pPr>
            <w:r>
              <w:rPr>
                <w:sz w:val="24"/>
              </w:rPr>
              <w:t>2020-10-09</w:t>
            </w:r>
          </w:p>
        </w:tc>
        <w:tc>
          <w:tcPr>
            <w:tcW w:w="960" w:type="dxa"/>
            <w:vAlign w:val="center"/>
          </w:tcPr>
          <w:p w:rsidR="001776B9" w:rsidRDefault="00CB6311">
            <w:pPr>
              <w:jc w:val="center"/>
            </w:pPr>
            <w:r>
              <w:rPr>
                <w:sz w:val="24"/>
              </w:rPr>
              <w:t>限售股</w:t>
            </w:r>
          </w:p>
        </w:tc>
        <w:tc>
          <w:tcPr>
            <w:tcW w:w="676" w:type="dxa"/>
            <w:vAlign w:val="center"/>
          </w:tcPr>
          <w:p w:rsidR="001776B9" w:rsidRDefault="00CB6311">
            <w:pPr>
              <w:jc w:val="right"/>
            </w:pPr>
            <w:r>
              <w:rPr>
                <w:sz w:val="24"/>
              </w:rPr>
              <w:t>20.96</w:t>
            </w:r>
          </w:p>
        </w:tc>
        <w:tc>
          <w:tcPr>
            <w:tcW w:w="818" w:type="dxa"/>
            <w:vAlign w:val="center"/>
          </w:tcPr>
          <w:p w:rsidR="001776B9" w:rsidRDefault="00CB6311">
            <w:pPr>
              <w:jc w:val="center"/>
            </w:pPr>
            <w:r>
              <w:rPr>
                <w:sz w:val="24"/>
              </w:rPr>
              <w:t>67.62</w:t>
            </w:r>
          </w:p>
        </w:tc>
        <w:tc>
          <w:tcPr>
            <w:tcW w:w="819" w:type="dxa"/>
            <w:vAlign w:val="center"/>
          </w:tcPr>
          <w:p w:rsidR="001776B9" w:rsidRDefault="00CB6311">
            <w:pPr>
              <w:jc w:val="right"/>
            </w:pPr>
            <w:r>
              <w:rPr>
                <w:sz w:val="24"/>
              </w:rPr>
              <w:t>8,807</w:t>
            </w:r>
          </w:p>
        </w:tc>
        <w:tc>
          <w:tcPr>
            <w:tcW w:w="995" w:type="dxa"/>
            <w:vAlign w:val="center"/>
          </w:tcPr>
          <w:p w:rsidR="001776B9" w:rsidRDefault="00CB6311">
            <w:pPr>
              <w:jc w:val="right"/>
            </w:pPr>
            <w:r>
              <w:rPr>
                <w:sz w:val="24"/>
              </w:rPr>
              <w:t>184,594.72</w:t>
            </w:r>
          </w:p>
        </w:tc>
        <w:tc>
          <w:tcPr>
            <w:tcW w:w="1052" w:type="dxa"/>
            <w:vAlign w:val="center"/>
          </w:tcPr>
          <w:p w:rsidR="001776B9" w:rsidRDefault="00CB6311">
            <w:pPr>
              <w:jc w:val="right"/>
            </w:pPr>
            <w:r>
              <w:rPr>
                <w:sz w:val="24"/>
              </w:rPr>
              <w:t>595,529.34</w:t>
            </w:r>
          </w:p>
        </w:tc>
        <w:tc>
          <w:tcPr>
            <w:tcW w:w="408" w:type="dxa"/>
            <w:vAlign w:val="center"/>
          </w:tcPr>
          <w:p w:rsidR="001776B9" w:rsidRDefault="00CB6311">
            <w:pPr>
              <w:jc w:val="center"/>
            </w:pPr>
            <w:r>
              <w:rPr>
                <w:sz w:val="24"/>
              </w:rPr>
              <w:t>-</w:t>
            </w:r>
          </w:p>
        </w:tc>
      </w:tr>
      <w:tr w:rsidR="001776B9">
        <w:tc>
          <w:tcPr>
            <w:tcW w:w="816" w:type="dxa"/>
            <w:vAlign w:val="center"/>
          </w:tcPr>
          <w:p w:rsidR="001776B9" w:rsidRDefault="00CB6311">
            <w:pPr>
              <w:jc w:val="center"/>
            </w:pPr>
            <w:r>
              <w:rPr>
                <w:sz w:val="24"/>
              </w:rPr>
              <w:t>688158</w:t>
            </w:r>
          </w:p>
        </w:tc>
        <w:tc>
          <w:tcPr>
            <w:tcW w:w="818" w:type="dxa"/>
            <w:vAlign w:val="center"/>
          </w:tcPr>
          <w:p w:rsidR="001776B9" w:rsidRDefault="00CB6311">
            <w:pPr>
              <w:jc w:val="center"/>
            </w:pPr>
            <w:r>
              <w:rPr>
                <w:sz w:val="24"/>
              </w:rPr>
              <w:t>优刻得</w:t>
            </w:r>
          </w:p>
        </w:tc>
        <w:tc>
          <w:tcPr>
            <w:tcW w:w="817" w:type="dxa"/>
            <w:vAlign w:val="center"/>
          </w:tcPr>
          <w:p w:rsidR="001776B9" w:rsidRDefault="00CB6311">
            <w:pPr>
              <w:jc w:val="center"/>
            </w:pPr>
            <w:r>
              <w:rPr>
                <w:sz w:val="24"/>
              </w:rPr>
              <w:t>2020-01-10</w:t>
            </w:r>
          </w:p>
        </w:tc>
        <w:tc>
          <w:tcPr>
            <w:tcW w:w="819" w:type="dxa"/>
            <w:vAlign w:val="center"/>
          </w:tcPr>
          <w:p w:rsidR="001776B9" w:rsidRDefault="00CB6311">
            <w:pPr>
              <w:jc w:val="center"/>
            </w:pPr>
            <w:r>
              <w:rPr>
                <w:sz w:val="24"/>
              </w:rPr>
              <w:t>2020-07-20</w:t>
            </w:r>
          </w:p>
        </w:tc>
        <w:tc>
          <w:tcPr>
            <w:tcW w:w="960" w:type="dxa"/>
            <w:vAlign w:val="center"/>
          </w:tcPr>
          <w:p w:rsidR="001776B9" w:rsidRDefault="00CB6311">
            <w:pPr>
              <w:jc w:val="center"/>
            </w:pPr>
            <w:r>
              <w:rPr>
                <w:sz w:val="24"/>
              </w:rPr>
              <w:t>限售股</w:t>
            </w:r>
          </w:p>
        </w:tc>
        <w:tc>
          <w:tcPr>
            <w:tcW w:w="676" w:type="dxa"/>
            <w:vAlign w:val="center"/>
          </w:tcPr>
          <w:p w:rsidR="001776B9" w:rsidRDefault="00CB6311">
            <w:pPr>
              <w:jc w:val="right"/>
            </w:pPr>
            <w:r>
              <w:rPr>
                <w:sz w:val="24"/>
              </w:rPr>
              <w:t>33.23</w:t>
            </w:r>
          </w:p>
        </w:tc>
        <w:tc>
          <w:tcPr>
            <w:tcW w:w="818" w:type="dxa"/>
            <w:vAlign w:val="center"/>
          </w:tcPr>
          <w:p w:rsidR="001776B9" w:rsidRDefault="00CB6311">
            <w:pPr>
              <w:jc w:val="center"/>
            </w:pPr>
            <w:r>
              <w:rPr>
                <w:sz w:val="24"/>
              </w:rPr>
              <w:t>68.38</w:t>
            </w:r>
          </w:p>
        </w:tc>
        <w:tc>
          <w:tcPr>
            <w:tcW w:w="819" w:type="dxa"/>
            <w:vAlign w:val="center"/>
          </w:tcPr>
          <w:p w:rsidR="001776B9" w:rsidRDefault="00CB6311">
            <w:pPr>
              <w:jc w:val="right"/>
            </w:pPr>
            <w:r>
              <w:rPr>
                <w:sz w:val="24"/>
              </w:rPr>
              <w:t>20,700</w:t>
            </w:r>
          </w:p>
        </w:tc>
        <w:tc>
          <w:tcPr>
            <w:tcW w:w="995" w:type="dxa"/>
            <w:vAlign w:val="center"/>
          </w:tcPr>
          <w:p w:rsidR="001776B9" w:rsidRDefault="00CB6311">
            <w:pPr>
              <w:jc w:val="right"/>
            </w:pPr>
            <w:r>
              <w:rPr>
                <w:sz w:val="24"/>
              </w:rPr>
              <w:t>687,861.00</w:t>
            </w:r>
          </w:p>
        </w:tc>
        <w:tc>
          <w:tcPr>
            <w:tcW w:w="1052" w:type="dxa"/>
            <w:vAlign w:val="center"/>
          </w:tcPr>
          <w:p w:rsidR="001776B9" w:rsidRDefault="00CB6311">
            <w:pPr>
              <w:jc w:val="right"/>
            </w:pPr>
            <w:r>
              <w:rPr>
                <w:sz w:val="24"/>
              </w:rPr>
              <w:t>1,415,466.00</w:t>
            </w:r>
          </w:p>
        </w:tc>
        <w:tc>
          <w:tcPr>
            <w:tcW w:w="408" w:type="dxa"/>
            <w:vAlign w:val="center"/>
          </w:tcPr>
          <w:p w:rsidR="001776B9" w:rsidRDefault="00CB6311">
            <w:pPr>
              <w:jc w:val="center"/>
            </w:pPr>
            <w:r>
              <w:rPr>
                <w:sz w:val="24"/>
              </w:rPr>
              <w:t>-</w:t>
            </w:r>
          </w:p>
        </w:tc>
      </w:tr>
      <w:tr w:rsidR="001776B9">
        <w:tc>
          <w:tcPr>
            <w:tcW w:w="816" w:type="dxa"/>
            <w:vAlign w:val="center"/>
          </w:tcPr>
          <w:p w:rsidR="001776B9" w:rsidRDefault="00CB6311">
            <w:pPr>
              <w:jc w:val="center"/>
            </w:pPr>
            <w:r>
              <w:rPr>
                <w:sz w:val="24"/>
              </w:rPr>
              <w:t>688277</w:t>
            </w:r>
          </w:p>
        </w:tc>
        <w:tc>
          <w:tcPr>
            <w:tcW w:w="818" w:type="dxa"/>
            <w:vAlign w:val="center"/>
          </w:tcPr>
          <w:p w:rsidR="001776B9" w:rsidRDefault="00CB6311">
            <w:pPr>
              <w:jc w:val="center"/>
            </w:pPr>
            <w:r>
              <w:rPr>
                <w:sz w:val="24"/>
              </w:rPr>
              <w:t>天智航</w:t>
            </w:r>
          </w:p>
        </w:tc>
        <w:tc>
          <w:tcPr>
            <w:tcW w:w="817" w:type="dxa"/>
            <w:vAlign w:val="center"/>
          </w:tcPr>
          <w:p w:rsidR="001776B9" w:rsidRDefault="00CB6311">
            <w:pPr>
              <w:jc w:val="center"/>
            </w:pPr>
            <w:r>
              <w:rPr>
                <w:sz w:val="24"/>
              </w:rPr>
              <w:t>2020-06-24</w:t>
            </w:r>
          </w:p>
        </w:tc>
        <w:tc>
          <w:tcPr>
            <w:tcW w:w="819" w:type="dxa"/>
            <w:vAlign w:val="center"/>
          </w:tcPr>
          <w:p w:rsidR="001776B9" w:rsidRDefault="00CB6311">
            <w:pPr>
              <w:jc w:val="center"/>
            </w:pPr>
            <w:r>
              <w:rPr>
                <w:sz w:val="24"/>
              </w:rPr>
              <w:t>2020-07-07</w:t>
            </w:r>
          </w:p>
        </w:tc>
        <w:tc>
          <w:tcPr>
            <w:tcW w:w="960" w:type="dxa"/>
            <w:vAlign w:val="center"/>
          </w:tcPr>
          <w:p w:rsidR="001776B9" w:rsidRDefault="00CB6311">
            <w:pPr>
              <w:jc w:val="center"/>
            </w:pPr>
            <w:r>
              <w:rPr>
                <w:sz w:val="24"/>
              </w:rPr>
              <w:t>新股未上市</w:t>
            </w:r>
          </w:p>
        </w:tc>
        <w:tc>
          <w:tcPr>
            <w:tcW w:w="676" w:type="dxa"/>
            <w:vAlign w:val="center"/>
          </w:tcPr>
          <w:p w:rsidR="001776B9" w:rsidRDefault="00CB6311">
            <w:pPr>
              <w:jc w:val="right"/>
            </w:pPr>
            <w:r>
              <w:rPr>
                <w:sz w:val="24"/>
              </w:rPr>
              <w:t>12.04</w:t>
            </w:r>
          </w:p>
        </w:tc>
        <w:tc>
          <w:tcPr>
            <w:tcW w:w="818" w:type="dxa"/>
            <w:vAlign w:val="center"/>
          </w:tcPr>
          <w:p w:rsidR="001776B9" w:rsidRDefault="00CB6311">
            <w:pPr>
              <w:jc w:val="center"/>
            </w:pPr>
            <w:r>
              <w:rPr>
                <w:sz w:val="24"/>
              </w:rPr>
              <w:t>12.04</w:t>
            </w:r>
          </w:p>
        </w:tc>
        <w:tc>
          <w:tcPr>
            <w:tcW w:w="819" w:type="dxa"/>
            <w:vAlign w:val="center"/>
          </w:tcPr>
          <w:p w:rsidR="001776B9" w:rsidRDefault="00CB6311">
            <w:pPr>
              <w:jc w:val="right"/>
            </w:pPr>
            <w:r>
              <w:rPr>
                <w:sz w:val="24"/>
              </w:rPr>
              <w:t>8,810</w:t>
            </w:r>
          </w:p>
        </w:tc>
        <w:tc>
          <w:tcPr>
            <w:tcW w:w="995" w:type="dxa"/>
            <w:vAlign w:val="center"/>
          </w:tcPr>
          <w:p w:rsidR="001776B9" w:rsidRDefault="00CB6311">
            <w:pPr>
              <w:jc w:val="right"/>
            </w:pPr>
            <w:r>
              <w:rPr>
                <w:sz w:val="24"/>
              </w:rPr>
              <w:t>106,072.40</w:t>
            </w:r>
          </w:p>
        </w:tc>
        <w:tc>
          <w:tcPr>
            <w:tcW w:w="1052" w:type="dxa"/>
            <w:vAlign w:val="center"/>
          </w:tcPr>
          <w:p w:rsidR="001776B9" w:rsidRDefault="00CB6311">
            <w:pPr>
              <w:jc w:val="right"/>
            </w:pPr>
            <w:r>
              <w:rPr>
                <w:sz w:val="24"/>
              </w:rPr>
              <w:t>106,072.40</w:t>
            </w:r>
          </w:p>
        </w:tc>
        <w:tc>
          <w:tcPr>
            <w:tcW w:w="408" w:type="dxa"/>
            <w:vAlign w:val="center"/>
          </w:tcPr>
          <w:p w:rsidR="001776B9" w:rsidRDefault="00CB6311">
            <w:pPr>
              <w:jc w:val="center"/>
            </w:pPr>
            <w:r>
              <w:rPr>
                <w:sz w:val="24"/>
              </w:rPr>
              <w:t>-</w:t>
            </w:r>
          </w:p>
        </w:tc>
      </w:tr>
      <w:tr w:rsidR="001776B9">
        <w:tc>
          <w:tcPr>
            <w:tcW w:w="816" w:type="dxa"/>
            <w:vAlign w:val="center"/>
          </w:tcPr>
          <w:p w:rsidR="001776B9" w:rsidRDefault="00CB6311">
            <w:pPr>
              <w:jc w:val="center"/>
            </w:pPr>
            <w:r>
              <w:rPr>
                <w:sz w:val="24"/>
              </w:rPr>
              <w:t>688318</w:t>
            </w:r>
          </w:p>
        </w:tc>
        <w:tc>
          <w:tcPr>
            <w:tcW w:w="818" w:type="dxa"/>
            <w:vAlign w:val="center"/>
          </w:tcPr>
          <w:p w:rsidR="001776B9" w:rsidRDefault="00CB6311">
            <w:pPr>
              <w:jc w:val="center"/>
            </w:pPr>
            <w:r>
              <w:rPr>
                <w:sz w:val="24"/>
              </w:rPr>
              <w:t>财富趋势</w:t>
            </w:r>
          </w:p>
        </w:tc>
        <w:tc>
          <w:tcPr>
            <w:tcW w:w="817" w:type="dxa"/>
            <w:vAlign w:val="center"/>
          </w:tcPr>
          <w:p w:rsidR="001776B9" w:rsidRDefault="00CB6311">
            <w:pPr>
              <w:jc w:val="center"/>
            </w:pPr>
            <w:r>
              <w:rPr>
                <w:sz w:val="24"/>
              </w:rPr>
              <w:t>2020-04-17</w:t>
            </w:r>
          </w:p>
        </w:tc>
        <w:tc>
          <w:tcPr>
            <w:tcW w:w="819" w:type="dxa"/>
            <w:vAlign w:val="center"/>
          </w:tcPr>
          <w:p w:rsidR="001776B9" w:rsidRDefault="00CB6311">
            <w:pPr>
              <w:jc w:val="center"/>
            </w:pPr>
            <w:r>
              <w:rPr>
                <w:sz w:val="24"/>
              </w:rPr>
              <w:t>2020-10-27</w:t>
            </w:r>
          </w:p>
        </w:tc>
        <w:tc>
          <w:tcPr>
            <w:tcW w:w="960" w:type="dxa"/>
            <w:vAlign w:val="center"/>
          </w:tcPr>
          <w:p w:rsidR="001776B9" w:rsidRDefault="00CB6311">
            <w:pPr>
              <w:jc w:val="center"/>
            </w:pPr>
            <w:r>
              <w:rPr>
                <w:sz w:val="24"/>
              </w:rPr>
              <w:t>限售股</w:t>
            </w:r>
          </w:p>
        </w:tc>
        <w:tc>
          <w:tcPr>
            <w:tcW w:w="676" w:type="dxa"/>
            <w:vAlign w:val="center"/>
          </w:tcPr>
          <w:p w:rsidR="001776B9" w:rsidRDefault="00CB6311">
            <w:pPr>
              <w:jc w:val="right"/>
            </w:pPr>
            <w:r>
              <w:rPr>
                <w:sz w:val="24"/>
              </w:rPr>
              <w:t>107.41</w:t>
            </w:r>
          </w:p>
        </w:tc>
        <w:tc>
          <w:tcPr>
            <w:tcW w:w="818" w:type="dxa"/>
            <w:vAlign w:val="center"/>
          </w:tcPr>
          <w:p w:rsidR="001776B9" w:rsidRDefault="00CB6311">
            <w:pPr>
              <w:jc w:val="center"/>
            </w:pPr>
            <w:r>
              <w:rPr>
                <w:sz w:val="24"/>
              </w:rPr>
              <w:t>237.93</w:t>
            </w:r>
          </w:p>
        </w:tc>
        <w:tc>
          <w:tcPr>
            <w:tcW w:w="819" w:type="dxa"/>
            <w:vAlign w:val="center"/>
          </w:tcPr>
          <w:p w:rsidR="001776B9" w:rsidRDefault="00CB6311">
            <w:pPr>
              <w:jc w:val="right"/>
            </w:pPr>
            <w:r>
              <w:rPr>
                <w:sz w:val="24"/>
              </w:rPr>
              <w:t>4,356</w:t>
            </w:r>
          </w:p>
        </w:tc>
        <w:tc>
          <w:tcPr>
            <w:tcW w:w="995" w:type="dxa"/>
            <w:vAlign w:val="center"/>
          </w:tcPr>
          <w:p w:rsidR="001776B9" w:rsidRDefault="00CB6311">
            <w:pPr>
              <w:jc w:val="right"/>
            </w:pPr>
            <w:r>
              <w:rPr>
                <w:sz w:val="24"/>
              </w:rPr>
              <w:t>467,877.96</w:t>
            </w:r>
          </w:p>
        </w:tc>
        <w:tc>
          <w:tcPr>
            <w:tcW w:w="1052" w:type="dxa"/>
            <w:vAlign w:val="center"/>
          </w:tcPr>
          <w:p w:rsidR="001776B9" w:rsidRDefault="00CB6311">
            <w:pPr>
              <w:jc w:val="right"/>
            </w:pPr>
            <w:r>
              <w:rPr>
                <w:sz w:val="24"/>
              </w:rPr>
              <w:t>1,036,423.08</w:t>
            </w:r>
          </w:p>
        </w:tc>
        <w:tc>
          <w:tcPr>
            <w:tcW w:w="408" w:type="dxa"/>
            <w:vAlign w:val="center"/>
          </w:tcPr>
          <w:p w:rsidR="001776B9" w:rsidRDefault="00CB6311">
            <w:pPr>
              <w:jc w:val="center"/>
            </w:pPr>
            <w:r>
              <w:rPr>
                <w:sz w:val="24"/>
              </w:rPr>
              <w:t>-</w:t>
            </w:r>
          </w:p>
        </w:tc>
      </w:tr>
      <w:tr w:rsidR="001776B9">
        <w:tc>
          <w:tcPr>
            <w:tcW w:w="816" w:type="dxa"/>
            <w:vAlign w:val="center"/>
          </w:tcPr>
          <w:p w:rsidR="001776B9" w:rsidRDefault="00CB6311">
            <w:pPr>
              <w:jc w:val="center"/>
            </w:pPr>
            <w:r>
              <w:rPr>
                <w:sz w:val="24"/>
              </w:rPr>
              <w:t>688377</w:t>
            </w:r>
          </w:p>
        </w:tc>
        <w:tc>
          <w:tcPr>
            <w:tcW w:w="818" w:type="dxa"/>
            <w:vAlign w:val="center"/>
          </w:tcPr>
          <w:p w:rsidR="001776B9" w:rsidRDefault="00CB6311">
            <w:pPr>
              <w:jc w:val="center"/>
            </w:pPr>
            <w:r>
              <w:rPr>
                <w:sz w:val="24"/>
              </w:rPr>
              <w:t>迪威尔</w:t>
            </w:r>
          </w:p>
        </w:tc>
        <w:tc>
          <w:tcPr>
            <w:tcW w:w="817" w:type="dxa"/>
            <w:vAlign w:val="center"/>
          </w:tcPr>
          <w:p w:rsidR="001776B9" w:rsidRDefault="00CB6311">
            <w:pPr>
              <w:jc w:val="center"/>
            </w:pPr>
            <w:r>
              <w:rPr>
                <w:sz w:val="24"/>
              </w:rPr>
              <w:t>2020-06-29</w:t>
            </w:r>
          </w:p>
        </w:tc>
        <w:tc>
          <w:tcPr>
            <w:tcW w:w="819" w:type="dxa"/>
            <w:vAlign w:val="center"/>
          </w:tcPr>
          <w:p w:rsidR="001776B9" w:rsidRDefault="00CB6311">
            <w:pPr>
              <w:jc w:val="center"/>
            </w:pPr>
            <w:r>
              <w:rPr>
                <w:sz w:val="24"/>
              </w:rPr>
              <w:t>2020-07-08</w:t>
            </w:r>
          </w:p>
        </w:tc>
        <w:tc>
          <w:tcPr>
            <w:tcW w:w="960" w:type="dxa"/>
            <w:vAlign w:val="center"/>
          </w:tcPr>
          <w:p w:rsidR="001776B9" w:rsidRDefault="00CB6311">
            <w:pPr>
              <w:jc w:val="center"/>
            </w:pPr>
            <w:r>
              <w:rPr>
                <w:sz w:val="24"/>
              </w:rPr>
              <w:t>新股未上市</w:t>
            </w:r>
          </w:p>
        </w:tc>
        <w:tc>
          <w:tcPr>
            <w:tcW w:w="676" w:type="dxa"/>
            <w:vAlign w:val="center"/>
          </w:tcPr>
          <w:p w:rsidR="001776B9" w:rsidRDefault="00CB6311">
            <w:pPr>
              <w:jc w:val="right"/>
            </w:pPr>
            <w:r>
              <w:rPr>
                <w:sz w:val="24"/>
              </w:rPr>
              <w:t>16.42</w:t>
            </w:r>
          </w:p>
        </w:tc>
        <w:tc>
          <w:tcPr>
            <w:tcW w:w="818" w:type="dxa"/>
            <w:vAlign w:val="center"/>
          </w:tcPr>
          <w:p w:rsidR="001776B9" w:rsidRDefault="00CB6311">
            <w:pPr>
              <w:jc w:val="center"/>
            </w:pPr>
            <w:r>
              <w:rPr>
                <w:sz w:val="24"/>
              </w:rPr>
              <w:t>16.42</w:t>
            </w:r>
          </w:p>
        </w:tc>
        <w:tc>
          <w:tcPr>
            <w:tcW w:w="819" w:type="dxa"/>
            <w:vAlign w:val="center"/>
          </w:tcPr>
          <w:p w:rsidR="001776B9" w:rsidRDefault="00CB6311">
            <w:pPr>
              <w:jc w:val="right"/>
            </w:pPr>
            <w:r>
              <w:rPr>
                <w:sz w:val="24"/>
              </w:rPr>
              <w:t>7,894</w:t>
            </w:r>
          </w:p>
        </w:tc>
        <w:tc>
          <w:tcPr>
            <w:tcW w:w="995" w:type="dxa"/>
            <w:vAlign w:val="center"/>
          </w:tcPr>
          <w:p w:rsidR="001776B9" w:rsidRDefault="00CB6311">
            <w:pPr>
              <w:jc w:val="right"/>
            </w:pPr>
            <w:r>
              <w:rPr>
                <w:sz w:val="24"/>
              </w:rPr>
              <w:t>129,619.48</w:t>
            </w:r>
          </w:p>
        </w:tc>
        <w:tc>
          <w:tcPr>
            <w:tcW w:w="1052" w:type="dxa"/>
            <w:vAlign w:val="center"/>
          </w:tcPr>
          <w:p w:rsidR="001776B9" w:rsidRDefault="00CB6311">
            <w:pPr>
              <w:jc w:val="right"/>
            </w:pPr>
            <w:r>
              <w:rPr>
                <w:sz w:val="24"/>
              </w:rPr>
              <w:t>129,619.48</w:t>
            </w:r>
          </w:p>
        </w:tc>
        <w:tc>
          <w:tcPr>
            <w:tcW w:w="408" w:type="dxa"/>
            <w:vAlign w:val="center"/>
          </w:tcPr>
          <w:p w:rsidR="001776B9" w:rsidRDefault="00CB6311">
            <w:pPr>
              <w:jc w:val="center"/>
            </w:pPr>
            <w:r>
              <w:rPr>
                <w:sz w:val="24"/>
              </w:rPr>
              <w:t>-</w:t>
            </w:r>
          </w:p>
        </w:tc>
      </w:tr>
      <w:tr w:rsidR="001776B9">
        <w:tc>
          <w:tcPr>
            <w:tcW w:w="816" w:type="dxa"/>
            <w:vAlign w:val="center"/>
          </w:tcPr>
          <w:p w:rsidR="001776B9" w:rsidRDefault="00CB6311">
            <w:pPr>
              <w:jc w:val="center"/>
            </w:pPr>
            <w:r>
              <w:rPr>
                <w:sz w:val="24"/>
              </w:rPr>
              <w:t>688466</w:t>
            </w:r>
          </w:p>
        </w:tc>
        <w:tc>
          <w:tcPr>
            <w:tcW w:w="818" w:type="dxa"/>
            <w:vAlign w:val="center"/>
          </w:tcPr>
          <w:p w:rsidR="001776B9" w:rsidRDefault="00CB6311">
            <w:pPr>
              <w:jc w:val="center"/>
            </w:pPr>
            <w:r>
              <w:rPr>
                <w:sz w:val="24"/>
              </w:rPr>
              <w:t>金科环境</w:t>
            </w:r>
          </w:p>
        </w:tc>
        <w:tc>
          <w:tcPr>
            <w:tcW w:w="817" w:type="dxa"/>
            <w:vAlign w:val="center"/>
          </w:tcPr>
          <w:p w:rsidR="001776B9" w:rsidRDefault="00CB6311">
            <w:pPr>
              <w:jc w:val="center"/>
            </w:pPr>
            <w:r>
              <w:rPr>
                <w:sz w:val="24"/>
              </w:rPr>
              <w:t>2020-04-27</w:t>
            </w:r>
          </w:p>
        </w:tc>
        <w:tc>
          <w:tcPr>
            <w:tcW w:w="819" w:type="dxa"/>
            <w:vAlign w:val="center"/>
          </w:tcPr>
          <w:p w:rsidR="001776B9" w:rsidRDefault="00CB6311">
            <w:pPr>
              <w:jc w:val="center"/>
            </w:pPr>
            <w:r>
              <w:rPr>
                <w:sz w:val="24"/>
              </w:rPr>
              <w:t>2020-11-09</w:t>
            </w:r>
          </w:p>
        </w:tc>
        <w:tc>
          <w:tcPr>
            <w:tcW w:w="960" w:type="dxa"/>
            <w:vAlign w:val="center"/>
          </w:tcPr>
          <w:p w:rsidR="001776B9" w:rsidRDefault="00CB6311">
            <w:pPr>
              <w:jc w:val="center"/>
            </w:pPr>
            <w:r>
              <w:rPr>
                <w:sz w:val="24"/>
              </w:rPr>
              <w:t>限售股</w:t>
            </w:r>
          </w:p>
        </w:tc>
        <w:tc>
          <w:tcPr>
            <w:tcW w:w="676" w:type="dxa"/>
            <w:vAlign w:val="center"/>
          </w:tcPr>
          <w:p w:rsidR="001776B9" w:rsidRDefault="00CB6311">
            <w:pPr>
              <w:jc w:val="right"/>
            </w:pPr>
            <w:r>
              <w:rPr>
                <w:sz w:val="24"/>
              </w:rPr>
              <w:t>24.61</w:t>
            </w:r>
          </w:p>
        </w:tc>
        <w:tc>
          <w:tcPr>
            <w:tcW w:w="818" w:type="dxa"/>
            <w:vAlign w:val="center"/>
          </w:tcPr>
          <w:p w:rsidR="001776B9" w:rsidRDefault="00CB6311">
            <w:pPr>
              <w:jc w:val="center"/>
            </w:pPr>
            <w:r>
              <w:rPr>
                <w:sz w:val="24"/>
              </w:rPr>
              <w:t>36.59</w:t>
            </w:r>
          </w:p>
        </w:tc>
        <w:tc>
          <w:tcPr>
            <w:tcW w:w="819" w:type="dxa"/>
            <w:vAlign w:val="center"/>
          </w:tcPr>
          <w:p w:rsidR="001776B9" w:rsidRDefault="00CB6311">
            <w:pPr>
              <w:jc w:val="right"/>
            </w:pPr>
            <w:r>
              <w:rPr>
                <w:sz w:val="24"/>
              </w:rPr>
              <w:t>4,907</w:t>
            </w:r>
          </w:p>
        </w:tc>
        <w:tc>
          <w:tcPr>
            <w:tcW w:w="995" w:type="dxa"/>
            <w:vAlign w:val="center"/>
          </w:tcPr>
          <w:p w:rsidR="001776B9" w:rsidRDefault="00CB6311">
            <w:pPr>
              <w:jc w:val="right"/>
            </w:pPr>
            <w:r>
              <w:rPr>
                <w:sz w:val="24"/>
              </w:rPr>
              <w:t>120,761.27</w:t>
            </w:r>
          </w:p>
        </w:tc>
        <w:tc>
          <w:tcPr>
            <w:tcW w:w="1052" w:type="dxa"/>
            <w:vAlign w:val="center"/>
          </w:tcPr>
          <w:p w:rsidR="001776B9" w:rsidRDefault="00CB6311">
            <w:pPr>
              <w:jc w:val="right"/>
            </w:pPr>
            <w:r>
              <w:rPr>
                <w:sz w:val="24"/>
              </w:rPr>
              <w:t>179,547.13</w:t>
            </w:r>
          </w:p>
        </w:tc>
        <w:tc>
          <w:tcPr>
            <w:tcW w:w="408" w:type="dxa"/>
            <w:vAlign w:val="center"/>
          </w:tcPr>
          <w:p w:rsidR="001776B9" w:rsidRDefault="00CB6311">
            <w:pPr>
              <w:jc w:val="center"/>
            </w:pPr>
            <w:r>
              <w:rPr>
                <w:sz w:val="24"/>
              </w:rPr>
              <w:t>-</w:t>
            </w:r>
          </w:p>
        </w:tc>
      </w:tr>
      <w:tr w:rsidR="001776B9">
        <w:tc>
          <w:tcPr>
            <w:tcW w:w="816" w:type="dxa"/>
            <w:vAlign w:val="center"/>
          </w:tcPr>
          <w:p w:rsidR="001776B9" w:rsidRDefault="00CB6311">
            <w:pPr>
              <w:jc w:val="center"/>
            </w:pPr>
            <w:r>
              <w:rPr>
                <w:sz w:val="24"/>
              </w:rPr>
              <w:t>688528</w:t>
            </w:r>
          </w:p>
        </w:tc>
        <w:tc>
          <w:tcPr>
            <w:tcW w:w="818" w:type="dxa"/>
            <w:vAlign w:val="center"/>
          </w:tcPr>
          <w:p w:rsidR="001776B9" w:rsidRDefault="00CB6311">
            <w:pPr>
              <w:jc w:val="center"/>
            </w:pPr>
            <w:r>
              <w:rPr>
                <w:sz w:val="24"/>
              </w:rPr>
              <w:t>秦川物联</w:t>
            </w:r>
          </w:p>
        </w:tc>
        <w:tc>
          <w:tcPr>
            <w:tcW w:w="817" w:type="dxa"/>
            <w:vAlign w:val="center"/>
          </w:tcPr>
          <w:p w:rsidR="001776B9" w:rsidRDefault="00CB6311">
            <w:pPr>
              <w:jc w:val="center"/>
            </w:pPr>
            <w:r>
              <w:rPr>
                <w:sz w:val="24"/>
              </w:rPr>
              <w:t>2020-06-19</w:t>
            </w:r>
          </w:p>
        </w:tc>
        <w:tc>
          <w:tcPr>
            <w:tcW w:w="819" w:type="dxa"/>
            <w:vAlign w:val="center"/>
          </w:tcPr>
          <w:p w:rsidR="001776B9" w:rsidRDefault="00CB6311">
            <w:pPr>
              <w:jc w:val="center"/>
            </w:pPr>
            <w:r>
              <w:rPr>
                <w:sz w:val="24"/>
              </w:rPr>
              <w:t>2020-07-01</w:t>
            </w:r>
          </w:p>
        </w:tc>
        <w:tc>
          <w:tcPr>
            <w:tcW w:w="960" w:type="dxa"/>
            <w:vAlign w:val="center"/>
          </w:tcPr>
          <w:p w:rsidR="001776B9" w:rsidRDefault="00CB6311">
            <w:pPr>
              <w:jc w:val="center"/>
            </w:pPr>
            <w:r>
              <w:rPr>
                <w:sz w:val="24"/>
              </w:rPr>
              <w:t>新股未上市</w:t>
            </w:r>
          </w:p>
        </w:tc>
        <w:tc>
          <w:tcPr>
            <w:tcW w:w="676" w:type="dxa"/>
            <w:vAlign w:val="center"/>
          </w:tcPr>
          <w:p w:rsidR="001776B9" w:rsidRDefault="00CB6311">
            <w:pPr>
              <w:jc w:val="right"/>
            </w:pPr>
            <w:r>
              <w:rPr>
                <w:sz w:val="24"/>
              </w:rPr>
              <w:t>11.33</w:t>
            </w:r>
          </w:p>
        </w:tc>
        <w:tc>
          <w:tcPr>
            <w:tcW w:w="818" w:type="dxa"/>
            <w:vAlign w:val="center"/>
          </w:tcPr>
          <w:p w:rsidR="001776B9" w:rsidRDefault="00CB6311">
            <w:pPr>
              <w:jc w:val="center"/>
            </w:pPr>
            <w:r>
              <w:rPr>
                <w:sz w:val="24"/>
              </w:rPr>
              <w:t>11.33</w:t>
            </w:r>
          </w:p>
        </w:tc>
        <w:tc>
          <w:tcPr>
            <w:tcW w:w="819" w:type="dxa"/>
            <w:vAlign w:val="center"/>
          </w:tcPr>
          <w:p w:rsidR="001776B9" w:rsidRDefault="00CB6311">
            <w:pPr>
              <w:jc w:val="right"/>
            </w:pPr>
            <w:r>
              <w:rPr>
                <w:sz w:val="24"/>
              </w:rPr>
              <w:t>8,337</w:t>
            </w:r>
          </w:p>
        </w:tc>
        <w:tc>
          <w:tcPr>
            <w:tcW w:w="995" w:type="dxa"/>
            <w:vAlign w:val="center"/>
          </w:tcPr>
          <w:p w:rsidR="001776B9" w:rsidRDefault="00CB6311">
            <w:pPr>
              <w:jc w:val="right"/>
            </w:pPr>
            <w:r>
              <w:rPr>
                <w:sz w:val="24"/>
              </w:rPr>
              <w:t>94,458.21</w:t>
            </w:r>
          </w:p>
        </w:tc>
        <w:tc>
          <w:tcPr>
            <w:tcW w:w="1052" w:type="dxa"/>
            <w:vAlign w:val="center"/>
          </w:tcPr>
          <w:p w:rsidR="001776B9" w:rsidRDefault="00CB6311">
            <w:pPr>
              <w:jc w:val="right"/>
            </w:pPr>
            <w:r>
              <w:rPr>
                <w:sz w:val="24"/>
              </w:rPr>
              <w:t>94,458.21</w:t>
            </w:r>
          </w:p>
        </w:tc>
        <w:tc>
          <w:tcPr>
            <w:tcW w:w="408" w:type="dxa"/>
            <w:vAlign w:val="center"/>
          </w:tcPr>
          <w:p w:rsidR="001776B9" w:rsidRDefault="00CB6311">
            <w:pPr>
              <w:jc w:val="center"/>
            </w:pPr>
            <w:r>
              <w:rPr>
                <w:sz w:val="24"/>
              </w:rPr>
              <w:t>-</w:t>
            </w:r>
          </w:p>
        </w:tc>
      </w:tr>
      <w:tr w:rsidR="001776B9">
        <w:tc>
          <w:tcPr>
            <w:tcW w:w="816" w:type="dxa"/>
            <w:vAlign w:val="center"/>
          </w:tcPr>
          <w:p w:rsidR="001776B9" w:rsidRDefault="00CB6311">
            <w:pPr>
              <w:jc w:val="center"/>
            </w:pPr>
            <w:r>
              <w:rPr>
                <w:sz w:val="24"/>
              </w:rPr>
              <w:t>688600</w:t>
            </w:r>
          </w:p>
        </w:tc>
        <w:tc>
          <w:tcPr>
            <w:tcW w:w="818" w:type="dxa"/>
            <w:vAlign w:val="center"/>
          </w:tcPr>
          <w:p w:rsidR="001776B9" w:rsidRDefault="00CB6311">
            <w:pPr>
              <w:jc w:val="center"/>
            </w:pPr>
            <w:r>
              <w:rPr>
                <w:sz w:val="24"/>
              </w:rPr>
              <w:t>皖仪科技</w:t>
            </w:r>
          </w:p>
        </w:tc>
        <w:tc>
          <w:tcPr>
            <w:tcW w:w="817" w:type="dxa"/>
            <w:vAlign w:val="center"/>
          </w:tcPr>
          <w:p w:rsidR="001776B9" w:rsidRDefault="00CB6311">
            <w:pPr>
              <w:jc w:val="center"/>
            </w:pPr>
            <w:r>
              <w:rPr>
                <w:sz w:val="24"/>
              </w:rPr>
              <w:t>2020-06-23</w:t>
            </w:r>
          </w:p>
        </w:tc>
        <w:tc>
          <w:tcPr>
            <w:tcW w:w="819" w:type="dxa"/>
            <w:vAlign w:val="center"/>
          </w:tcPr>
          <w:p w:rsidR="001776B9" w:rsidRDefault="00CB6311">
            <w:pPr>
              <w:jc w:val="center"/>
            </w:pPr>
            <w:r>
              <w:rPr>
                <w:sz w:val="24"/>
              </w:rPr>
              <w:t>2020-07-03</w:t>
            </w:r>
          </w:p>
        </w:tc>
        <w:tc>
          <w:tcPr>
            <w:tcW w:w="960" w:type="dxa"/>
            <w:vAlign w:val="center"/>
          </w:tcPr>
          <w:p w:rsidR="001776B9" w:rsidRDefault="00CB6311">
            <w:pPr>
              <w:jc w:val="center"/>
            </w:pPr>
            <w:r>
              <w:rPr>
                <w:sz w:val="24"/>
              </w:rPr>
              <w:t>新股未上市</w:t>
            </w:r>
          </w:p>
        </w:tc>
        <w:tc>
          <w:tcPr>
            <w:tcW w:w="676" w:type="dxa"/>
            <w:vAlign w:val="center"/>
          </w:tcPr>
          <w:p w:rsidR="001776B9" w:rsidRDefault="00CB6311">
            <w:pPr>
              <w:jc w:val="right"/>
            </w:pPr>
            <w:r>
              <w:rPr>
                <w:sz w:val="24"/>
              </w:rPr>
              <w:t>15.50</w:t>
            </w:r>
          </w:p>
        </w:tc>
        <w:tc>
          <w:tcPr>
            <w:tcW w:w="818" w:type="dxa"/>
            <w:vAlign w:val="center"/>
          </w:tcPr>
          <w:p w:rsidR="001776B9" w:rsidRDefault="00CB6311">
            <w:pPr>
              <w:jc w:val="center"/>
            </w:pPr>
            <w:r>
              <w:rPr>
                <w:sz w:val="24"/>
              </w:rPr>
              <w:t>15.50</w:t>
            </w:r>
          </w:p>
        </w:tc>
        <w:tc>
          <w:tcPr>
            <w:tcW w:w="819" w:type="dxa"/>
            <w:vAlign w:val="center"/>
          </w:tcPr>
          <w:p w:rsidR="001776B9" w:rsidRDefault="00CB6311">
            <w:pPr>
              <w:jc w:val="right"/>
            </w:pPr>
            <w:r>
              <w:rPr>
                <w:sz w:val="24"/>
              </w:rPr>
              <w:t>5,468</w:t>
            </w:r>
          </w:p>
        </w:tc>
        <w:tc>
          <w:tcPr>
            <w:tcW w:w="995" w:type="dxa"/>
            <w:vAlign w:val="center"/>
          </w:tcPr>
          <w:p w:rsidR="001776B9" w:rsidRDefault="00CB6311">
            <w:pPr>
              <w:jc w:val="right"/>
            </w:pPr>
            <w:r>
              <w:rPr>
                <w:sz w:val="24"/>
              </w:rPr>
              <w:t>84,754.00</w:t>
            </w:r>
          </w:p>
        </w:tc>
        <w:tc>
          <w:tcPr>
            <w:tcW w:w="1052" w:type="dxa"/>
            <w:vAlign w:val="center"/>
          </w:tcPr>
          <w:p w:rsidR="001776B9" w:rsidRDefault="00CB6311">
            <w:pPr>
              <w:jc w:val="right"/>
            </w:pPr>
            <w:r>
              <w:rPr>
                <w:sz w:val="24"/>
              </w:rPr>
              <w:t>84,754.00</w:t>
            </w:r>
          </w:p>
        </w:tc>
        <w:tc>
          <w:tcPr>
            <w:tcW w:w="408" w:type="dxa"/>
            <w:vAlign w:val="center"/>
          </w:tcPr>
          <w:p w:rsidR="001776B9" w:rsidRDefault="00CB6311">
            <w:pPr>
              <w:jc w:val="center"/>
            </w:pPr>
            <w:r>
              <w:rPr>
                <w:sz w:val="24"/>
              </w:rPr>
              <w:t>-</w:t>
            </w:r>
          </w:p>
        </w:tc>
      </w:tr>
      <w:tr w:rsidR="00CB6311" w:rsidRPr="00CB6311" w:rsidTr="00CB6311">
        <w:trPr>
          <w:trHeight w:val="270"/>
        </w:trPr>
        <w:tc>
          <w:tcPr>
            <w:tcW w:w="8998" w:type="dxa"/>
            <w:gridSpan w:val="11"/>
            <w:vAlign w:val="center"/>
          </w:tcPr>
          <w:p w:rsidR="00CB6311" w:rsidRPr="00CB6311" w:rsidRDefault="00CB6311" w:rsidP="00CB6311">
            <w:pPr>
              <w:tabs>
                <w:tab w:val="left" w:pos="426"/>
              </w:tabs>
              <w:spacing w:before="29" w:line="288" w:lineRule="auto"/>
              <w:jc w:val="left"/>
              <w:rPr>
                <w:kern w:val="0"/>
                <w:sz w:val="24"/>
              </w:rPr>
            </w:pPr>
            <w:r w:rsidRPr="00CB6311">
              <w:rPr>
                <w:b/>
                <w:bCs/>
                <w:kern w:val="0"/>
                <w:sz w:val="24"/>
              </w:rPr>
              <w:t>6.4.12.1.2</w:t>
            </w:r>
            <w:r w:rsidRPr="00CB6311">
              <w:rPr>
                <w:kern w:val="0"/>
                <w:sz w:val="24"/>
              </w:rPr>
              <w:t>受限证券类别：债券</w:t>
            </w:r>
          </w:p>
        </w:tc>
      </w:tr>
      <w:tr w:rsidR="00B24C94" w:rsidRPr="005312D8" w:rsidTr="00B24C94">
        <w:trPr>
          <w:trHeight w:val="745"/>
        </w:trPr>
        <w:tc>
          <w:tcPr>
            <w:tcW w:w="816" w:type="dxa"/>
            <w:vAlign w:val="center"/>
          </w:tcPr>
          <w:p w:rsidR="00B24C94" w:rsidRPr="005312D8" w:rsidRDefault="00B24C94" w:rsidP="0039405C">
            <w:pPr>
              <w:spacing w:before="29" w:line="288" w:lineRule="auto"/>
              <w:ind w:leftChars="-46" w:left="-97" w:rightChars="-57" w:right="-120"/>
              <w:jc w:val="center"/>
              <w:rPr>
                <w:sz w:val="24"/>
              </w:rPr>
            </w:pPr>
            <w:r w:rsidRPr="005312D8">
              <w:rPr>
                <w:sz w:val="24"/>
              </w:rPr>
              <w:t>证券</w:t>
            </w:r>
          </w:p>
          <w:p w:rsidR="00B24C94" w:rsidRPr="005312D8" w:rsidRDefault="00B24C94" w:rsidP="0039405C">
            <w:pPr>
              <w:spacing w:before="29" w:line="288" w:lineRule="auto"/>
              <w:ind w:leftChars="-46" w:left="-97" w:rightChars="-57" w:right="-120"/>
              <w:jc w:val="center"/>
              <w:rPr>
                <w:sz w:val="24"/>
              </w:rPr>
            </w:pPr>
            <w:r w:rsidRPr="005312D8">
              <w:rPr>
                <w:sz w:val="24"/>
              </w:rPr>
              <w:t>代码</w:t>
            </w:r>
          </w:p>
        </w:tc>
        <w:tc>
          <w:tcPr>
            <w:tcW w:w="818" w:type="dxa"/>
            <w:vAlign w:val="center"/>
          </w:tcPr>
          <w:p w:rsidR="00B24C94" w:rsidRPr="005312D8" w:rsidRDefault="00B24C94" w:rsidP="0039405C">
            <w:pPr>
              <w:spacing w:before="29" w:line="288" w:lineRule="auto"/>
              <w:ind w:leftChars="-50" w:left="-105" w:rightChars="-54" w:right="-113"/>
              <w:jc w:val="center"/>
              <w:rPr>
                <w:sz w:val="24"/>
              </w:rPr>
            </w:pPr>
            <w:r w:rsidRPr="005312D8">
              <w:rPr>
                <w:sz w:val="24"/>
              </w:rPr>
              <w:t>证券</w:t>
            </w:r>
          </w:p>
          <w:p w:rsidR="00B24C94" w:rsidRPr="005312D8" w:rsidRDefault="00B24C94" w:rsidP="0039405C">
            <w:pPr>
              <w:spacing w:before="29" w:line="288" w:lineRule="auto"/>
              <w:ind w:leftChars="-50" w:left="-105" w:rightChars="-54" w:right="-113"/>
              <w:jc w:val="center"/>
              <w:rPr>
                <w:sz w:val="24"/>
              </w:rPr>
            </w:pPr>
            <w:r w:rsidRPr="005312D8">
              <w:rPr>
                <w:sz w:val="24"/>
              </w:rPr>
              <w:t>名称</w:t>
            </w:r>
          </w:p>
        </w:tc>
        <w:tc>
          <w:tcPr>
            <w:tcW w:w="817" w:type="dxa"/>
            <w:vAlign w:val="center"/>
          </w:tcPr>
          <w:p w:rsidR="00B24C94" w:rsidRPr="005312D8" w:rsidRDefault="00B24C94" w:rsidP="0039405C">
            <w:pPr>
              <w:spacing w:before="29" w:line="288" w:lineRule="auto"/>
              <w:jc w:val="center"/>
              <w:rPr>
                <w:sz w:val="24"/>
              </w:rPr>
            </w:pPr>
            <w:r w:rsidRPr="005312D8">
              <w:rPr>
                <w:sz w:val="24"/>
              </w:rPr>
              <w:t>成功</w:t>
            </w:r>
          </w:p>
          <w:p w:rsidR="00B24C94" w:rsidRPr="005312D8" w:rsidRDefault="00B24C94" w:rsidP="0039405C">
            <w:pPr>
              <w:spacing w:before="29" w:line="288" w:lineRule="auto"/>
              <w:ind w:leftChars="-32" w:left="-67" w:rightChars="-66" w:right="-139"/>
              <w:jc w:val="center"/>
              <w:rPr>
                <w:sz w:val="24"/>
              </w:rPr>
            </w:pPr>
            <w:r w:rsidRPr="005312D8">
              <w:rPr>
                <w:sz w:val="24"/>
              </w:rPr>
              <w:t>认购日</w:t>
            </w:r>
          </w:p>
        </w:tc>
        <w:tc>
          <w:tcPr>
            <w:tcW w:w="819" w:type="dxa"/>
            <w:vAlign w:val="center"/>
          </w:tcPr>
          <w:p w:rsidR="00B24C94" w:rsidRPr="005312D8" w:rsidRDefault="00B24C94" w:rsidP="0039405C">
            <w:pPr>
              <w:spacing w:before="29" w:line="288" w:lineRule="auto"/>
              <w:jc w:val="center"/>
              <w:rPr>
                <w:sz w:val="24"/>
              </w:rPr>
            </w:pPr>
            <w:r w:rsidRPr="005312D8">
              <w:rPr>
                <w:sz w:val="24"/>
              </w:rPr>
              <w:t>可流</w:t>
            </w:r>
          </w:p>
          <w:p w:rsidR="00B24C94" w:rsidRPr="005312D8" w:rsidRDefault="00B24C94" w:rsidP="0039405C">
            <w:pPr>
              <w:spacing w:before="29" w:line="288" w:lineRule="auto"/>
              <w:jc w:val="center"/>
              <w:rPr>
                <w:sz w:val="24"/>
              </w:rPr>
            </w:pPr>
            <w:r w:rsidRPr="005312D8">
              <w:rPr>
                <w:sz w:val="24"/>
              </w:rPr>
              <w:t>通日</w:t>
            </w:r>
          </w:p>
        </w:tc>
        <w:tc>
          <w:tcPr>
            <w:tcW w:w="960" w:type="dxa"/>
            <w:vAlign w:val="center"/>
          </w:tcPr>
          <w:p w:rsidR="00B24C94" w:rsidRPr="005312D8" w:rsidRDefault="00B24C94" w:rsidP="0039405C">
            <w:pPr>
              <w:spacing w:before="29" w:line="288" w:lineRule="auto"/>
              <w:jc w:val="center"/>
              <w:rPr>
                <w:sz w:val="24"/>
              </w:rPr>
            </w:pPr>
            <w:r w:rsidRPr="005312D8">
              <w:rPr>
                <w:sz w:val="24"/>
              </w:rPr>
              <w:t>流通受</w:t>
            </w:r>
          </w:p>
          <w:p w:rsidR="00B24C94" w:rsidRPr="005312D8" w:rsidRDefault="00B24C94" w:rsidP="0039405C">
            <w:pPr>
              <w:spacing w:before="29" w:line="288" w:lineRule="auto"/>
              <w:jc w:val="center"/>
              <w:rPr>
                <w:sz w:val="24"/>
              </w:rPr>
            </w:pPr>
            <w:r w:rsidRPr="005312D8">
              <w:rPr>
                <w:sz w:val="24"/>
              </w:rPr>
              <w:t>限类型</w:t>
            </w:r>
          </w:p>
        </w:tc>
        <w:tc>
          <w:tcPr>
            <w:tcW w:w="676" w:type="dxa"/>
            <w:vAlign w:val="center"/>
          </w:tcPr>
          <w:p w:rsidR="00B24C94" w:rsidRPr="005312D8" w:rsidRDefault="00B24C94" w:rsidP="0039405C">
            <w:pPr>
              <w:spacing w:before="29" w:line="288" w:lineRule="auto"/>
              <w:jc w:val="center"/>
              <w:rPr>
                <w:sz w:val="24"/>
              </w:rPr>
            </w:pPr>
            <w:r w:rsidRPr="005312D8">
              <w:rPr>
                <w:sz w:val="24"/>
              </w:rPr>
              <w:t>认购</w:t>
            </w:r>
          </w:p>
          <w:p w:rsidR="00B24C94" w:rsidRPr="005312D8" w:rsidRDefault="00B24C94" w:rsidP="0039405C">
            <w:pPr>
              <w:spacing w:before="29" w:line="288" w:lineRule="auto"/>
              <w:jc w:val="center"/>
              <w:rPr>
                <w:sz w:val="24"/>
              </w:rPr>
            </w:pPr>
            <w:r w:rsidRPr="005312D8">
              <w:rPr>
                <w:sz w:val="24"/>
              </w:rPr>
              <w:t>价格</w:t>
            </w:r>
          </w:p>
        </w:tc>
        <w:tc>
          <w:tcPr>
            <w:tcW w:w="818" w:type="dxa"/>
            <w:vAlign w:val="center"/>
          </w:tcPr>
          <w:p w:rsidR="00B24C94" w:rsidRPr="005312D8" w:rsidRDefault="00B24C94" w:rsidP="0039405C">
            <w:pPr>
              <w:spacing w:before="29" w:line="288" w:lineRule="auto"/>
              <w:ind w:leftChars="-33" w:left="-69" w:rightChars="-46" w:right="-97"/>
              <w:jc w:val="center"/>
              <w:rPr>
                <w:sz w:val="24"/>
              </w:rPr>
            </w:pPr>
            <w:r w:rsidRPr="005312D8">
              <w:rPr>
                <w:sz w:val="24"/>
              </w:rPr>
              <w:t>期末估</w:t>
            </w:r>
          </w:p>
          <w:p w:rsidR="00B24C94" w:rsidRPr="005312D8" w:rsidRDefault="00B24C94" w:rsidP="0039405C">
            <w:pPr>
              <w:spacing w:before="29" w:line="288" w:lineRule="auto"/>
              <w:ind w:leftChars="-33" w:left="-69" w:rightChars="-46" w:right="-97"/>
              <w:jc w:val="center"/>
              <w:rPr>
                <w:sz w:val="24"/>
              </w:rPr>
            </w:pPr>
            <w:r w:rsidRPr="005312D8">
              <w:rPr>
                <w:sz w:val="24"/>
              </w:rPr>
              <w:t>值单价</w:t>
            </w:r>
          </w:p>
        </w:tc>
        <w:tc>
          <w:tcPr>
            <w:tcW w:w="819" w:type="dxa"/>
            <w:vAlign w:val="center"/>
          </w:tcPr>
          <w:p w:rsidR="00B24C94" w:rsidRPr="005312D8" w:rsidRDefault="00B24C94" w:rsidP="0039405C">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w:t>
            </w:r>
            <w:r w:rsidRPr="005312D8">
              <w:rPr>
                <w:rFonts w:hint="eastAsia"/>
                <w:sz w:val="24"/>
              </w:rPr>
              <w:t>张</w:t>
            </w:r>
            <w:r w:rsidRPr="005312D8">
              <w:rPr>
                <w:sz w:val="24"/>
              </w:rPr>
              <w:t>)</w:t>
            </w:r>
          </w:p>
        </w:tc>
        <w:tc>
          <w:tcPr>
            <w:tcW w:w="995" w:type="dxa"/>
            <w:vAlign w:val="center"/>
          </w:tcPr>
          <w:p w:rsidR="00B24C94" w:rsidRPr="005312D8" w:rsidRDefault="00B24C94" w:rsidP="0039405C">
            <w:pPr>
              <w:spacing w:before="29" w:line="288" w:lineRule="auto"/>
              <w:jc w:val="center"/>
              <w:rPr>
                <w:sz w:val="24"/>
              </w:rPr>
            </w:pPr>
            <w:r w:rsidRPr="005312D8">
              <w:rPr>
                <w:sz w:val="24"/>
              </w:rPr>
              <w:t>期末</w:t>
            </w:r>
          </w:p>
          <w:p w:rsidR="00B24C94" w:rsidRPr="005312D8" w:rsidRDefault="00B24C94" w:rsidP="0039405C">
            <w:pPr>
              <w:spacing w:before="29" w:line="288" w:lineRule="auto"/>
              <w:jc w:val="center"/>
              <w:rPr>
                <w:sz w:val="24"/>
              </w:rPr>
            </w:pPr>
            <w:r w:rsidRPr="005312D8">
              <w:rPr>
                <w:sz w:val="24"/>
              </w:rPr>
              <w:t>成本总额</w:t>
            </w:r>
          </w:p>
        </w:tc>
        <w:tc>
          <w:tcPr>
            <w:tcW w:w="1052" w:type="dxa"/>
            <w:vAlign w:val="center"/>
          </w:tcPr>
          <w:p w:rsidR="00B24C94" w:rsidRPr="005312D8" w:rsidRDefault="00B24C94" w:rsidP="0039405C">
            <w:pPr>
              <w:spacing w:before="29" w:line="288" w:lineRule="auto"/>
              <w:jc w:val="center"/>
              <w:rPr>
                <w:sz w:val="24"/>
              </w:rPr>
            </w:pPr>
            <w:r w:rsidRPr="005312D8">
              <w:rPr>
                <w:sz w:val="24"/>
              </w:rPr>
              <w:t>期末</w:t>
            </w:r>
          </w:p>
          <w:p w:rsidR="00B24C94" w:rsidRPr="005312D8" w:rsidRDefault="00B24C94" w:rsidP="0039405C">
            <w:pPr>
              <w:spacing w:before="29" w:line="288" w:lineRule="auto"/>
              <w:jc w:val="center"/>
              <w:rPr>
                <w:sz w:val="24"/>
              </w:rPr>
            </w:pPr>
            <w:r w:rsidRPr="005312D8">
              <w:rPr>
                <w:sz w:val="24"/>
              </w:rPr>
              <w:t>估值总额</w:t>
            </w:r>
          </w:p>
        </w:tc>
        <w:tc>
          <w:tcPr>
            <w:tcW w:w="408" w:type="dxa"/>
            <w:vAlign w:val="center"/>
          </w:tcPr>
          <w:p w:rsidR="00B24C94" w:rsidRPr="005312D8" w:rsidRDefault="00B24C94" w:rsidP="0039405C">
            <w:pPr>
              <w:spacing w:before="29" w:line="288" w:lineRule="auto"/>
              <w:ind w:leftChars="-48" w:left="-101" w:rightChars="-54" w:right="-113"/>
              <w:jc w:val="center"/>
              <w:rPr>
                <w:sz w:val="24"/>
              </w:rPr>
            </w:pPr>
            <w:r w:rsidRPr="005312D8">
              <w:rPr>
                <w:sz w:val="24"/>
              </w:rPr>
              <w:t>备注</w:t>
            </w:r>
          </w:p>
        </w:tc>
      </w:tr>
      <w:tr w:rsidR="00B24C94" w:rsidTr="0039405C">
        <w:tc>
          <w:tcPr>
            <w:tcW w:w="816" w:type="dxa"/>
            <w:vAlign w:val="center"/>
          </w:tcPr>
          <w:p w:rsidR="00B24C94" w:rsidRDefault="00B24C94" w:rsidP="0039405C">
            <w:pPr>
              <w:jc w:val="center"/>
            </w:pPr>
            <w:r>
              <w:rPr>
                <w:sz w:val="24"/>
              </w:rPr>
              <w:t>113587</w:t>
            </w:r>
          </w:p>
        </w:tc>
        <w:tc>
          <w:tcPr>
            <w:tcW w:w="818" w:type="dxa"/>
            <w:vAlign w:val="center"/>
          </w:tcPr>
          <w:p w:rsidR="00B24C94" w:rsidRDefault="00B24C94" w:rsidP="0039405C">
            <w:pPr>
              <w:jc w:val="center"/>
            </w:pPr>
            <w:r>
              <w:rPr>
                <w:sz w:val="24"/>
              </w:rPr>
              <w:t>泛微转债</w:t>
            </w:r>
          </w:p>
        </w:tc>
        <w:tc>
          <w:tcPr>
            <w:tcW w:w="817" w:type="dxa"/>
            <w:vAlign w:val="center"/>
          </w:tcPr>
          <w:p w:rsidR="00B24C94" w:rsidRDefault="00B24C94" w:rsidP="0039405C">
            <w:pPr>
              <w:jc w:val="center"/>
            </w:pPr>
            <w:r>
              <w:rPr>
                <w:sz w:val="24"/>
              </w:rPr>
              <w:t>2020-06-16</w:t>
            </w:r>
          </w:p>
        </w:tc>
        <w:tc>
          <w:tcPr>
            <w:tcW w:w="819" w:type="dxa"/>
            <w:vAlign w:val="center"/>
          </w:tcPr>
          <w:p w:rsidR="00B24C94" w:rsidRDefault="00B24C94" w:rsidP="0039405C">
            <w:pPr>
              <w:jc w:val="center"/>
            </w:pPr>
            <w:r>
              <w:rPr>
                <w:sz w:val="24"/>
              </w:rPr>
              <w:t>2020-07-14</w:t>
            </w:r>
          </w:p>
        </w:tc>
        <w:tc>
          <w:tcPr>
            <w:tcW w:w="960" w:type="dxa"/>
            <w:vAlign w:val="center"/>
          </w:tcPr>
          <w:p w:rsidR="00B24C94" w:rsidRDefault="00B24C94" w:rsidP="0039405C">
            <w:pPr>
              <w:jc w:val="center"/>
            </w:pPr>
            <w:r>
              <w:rPr>
                <w:sz w:val="24"/>
              </w:rPr>
              <w:t>老股东配债</w:t>
            </w:r>
          </w:p>
        </w:tc>
        <w:tc>
          <w:tcPr>
            <w:tcW w:w="676" w:type="dxa"/>
            <w:vAlign w:val="center"/>
          </w:tcPr>
          <w:p w:rsidR="00B24C94" w:rsidRDefault="00B24C94" w:rsidP="0039405C">
            <w:pPr>
              <w:jc w:val="right"/>
            </w:pPr>
            <w:r>
              <w:rPr>
                <w:sz w:val="24"/>
              </w:rPr>
              <w:t>100.00</w:t>
            </w:r>
          </w:p>
        </w:tc>
        <w:tc>
          <w:tcPr>
            <w:tcW w:w="818" w:type="dxa"/>
            <w:vAlign w:val="center"/>
          </w:tcPr>
          <w:p w:rsidR="00B24C94" w:rsidRDefault="00B24C94" w:rsidP="0039405C">
            <w:pPr>
              <w:jc w:val="right"/>
            </w:pPr>
            <w:r>
              <w:rPr>
                <w:sz w:val="24"/>
              </w:rPr>
              <w:t>100.00</w:t>
            </w:r>
          </w:p>
        </w:tc>
        <w:tc>
          <w:tcPr>
            <w:tcW w:w="819" w:type="dxa"/>
            <w:vAlign w:val="center"/>
          </w:tcPr>
          <w:p w:rsidR="00B24C94" w:rsidRDefault="00B24C94" w:rsidP="0039405C">
            <w:pPr>
              <w:jc w:val="right"/>
            </w:pPr>
            <w:r>
              <w:rPr>
                <w:sz w:val="24"/>
              </w:rPr>
              <w:t>8,090</w:t>
            </w:r>
          </w:p>
        </w:tc>
        <w:tc>
          <w:tcPr>
            <w:tcW w:w="995" w:type="dxa"/>
            <w:vAlign w:val="center"/>
          </w:tcPr>
          <w:p w:rsidR="00B24C94" w:rsidRDefault="00B24C94" w:rsidP="0039405C">
            <w:pPr>
              <w:jc w:val="right"/>
            </w:pPr>
            <w:r>
              <w:rPr>
                <w:sz w:val="24"/>
              </w:rPr>
              <w:t>809,000.00</w:t>
            </w:r>
          </w:p>
        </w:tc>
        <w:tc>
          <w:tcPr>
            <w:tcW w:w="1052" w:type="dxa"/>
            <w:vAlign w:val="center"/>
          </w:tcPr>
          <w:p w:rsidR="00B24C94" w:rsidRDefault="00B24C94" w:rsidP="0039405C">
            <w:pPr>
              <w:jc w:val="right"/>
            </w:pPr>
            <w:r>
              <w:rPr>
                <w:sz w:val="24"/>
              </w:rPr>
              <w:t>809,000.00</w:t>
            </w:r>
          </w:p>
        </w:tc>
        <w:tc>
          <w:tcPr>
            <w:tcW w:w="408" w:type="dxa"/>
            <w:vAlign w:val="center"/>
          </w:tcPr>
          <w:p w:rsidR="00B24C94" w:rsidRDefault="00B24C94" w:rsidP="0039405C">
            <w:pPr>
              <w:jc w:val="center"/>
            </w:pPr>
            <w:r>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基金可作为特定投资者，参与上市公司非公开发行股份认购，交易所主板、创业板、科创板新股申购，通过大宗交易或其他符合法律法规的交易方式取得带限售期的股票等业务，并根据各项法律法规的要求进行锁定。</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lastRenderedPageBreak/>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1776B9" w:rsidRDefault="00CB6311">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包括中小板、创业板以及其他经中国证监会核准上市的股票）、债券、货币市场工具、权证、资产支持证券以及法律法规或中国证监会允许基金投资的其他金融工具（但须符合中国证监会的相关规定）。本基金在日常经营活动中面临的与这些金融工具相关的风险主要包括信用风险、流动性风险及市场风险。本基金的基金管理人从事风险管理的主要目标是争取将以上风险控制在限定的范围之内，并保持基金资产良好的流动性的前提下，追求长期持续稳定高于业绩比较基准的投资回报。</w:t>
      </w:r>
    </w:p>
    <w:p w:rsidR="001776B9" w:rsidRDefault="00CB6311">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776B9" w:rsidRDefault="00CB6311">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1776B9" w:rsidRDefault="00CB6311">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1776B9" w:rsidRDefault="00CB6311">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r w:rsidRPr="005312D8">
        <w:rPr>
          <w:color w:val="000000"/>
          <w:sz w:val="24"/>
        </w:rPr>
        <w:lastRenderedPageBreak/>
        <w:t>本基金持有的除国债、央行票据和政策性金融债以外的债券占基金资产净值的比例为</w:t>
      </w:r>
      <w:r w:rsidRPr="005312D8">
        <w:rPr>
          <w:color w:val="000000"/>
          <w:sz w:val="24"/>
        </w:rPr>
        <w:t>0.01%(2019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r w:rsidRPr="005312D8">
        <w:rPr>
          <w:color w:val="000000"/>
          <w:sz w:val="24"/>
        </w:rPr>
        <w:t>0.001%)</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1776B9" w:rsidRDefault="00CB6311">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776B9" w:rsidRDefault="00CB6311">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776B9" w:rsidRDefault="00CB6311">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1776B9" w:rsidRDefault="00CB631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776B9" w:rsidRDefault="00CB631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1776B9" w:rsidRDefault="00CB631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w:t>
      </w:r>
      <w:r>
        <w:rPr>
          <w:rFonts w:eastAsiaTheme="minorEastAsia"/>
          <w:color w:val="000000" w:themeColor="text1"/>
          <w:kern w:val="0"/>
          <w:sz w:val="24"/>
        </w:rPr>
        <w:lastRenderedPageBreak/>
        <w:t>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1776B9" w:rsidRDefault="00CB631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1776B9" w:rsidRDefault="00CB631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1776B9" w:rsidRDefault="00CB6311">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776B9" w:rsidRDefault="00CB6311">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lastRenderedPageBreak/>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2020</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1776B9">
        <w:tc>
          <w:tcPr>
            <w:tcW w:w="1740" w:type="dxa"/>
            <w:vAlign w:val="center"/>
          </w:tcPr>
          <w:p w:rsidR="001776B9" w:rsidRDefault="00CB6311">
            <w:pPr>
              <w:jc w:val="left"/>
            </w:pPr>
            <w:r>
              <w:rPr>
                <w:color w:val="000000"/>
                <w:sz w:val="18"/>
                <w:szCs w:val="18"/>
              </w:rPr>
              <w:t>银行存款</w:t>
            </w:r>
          </w:p>
        </w:tc>
        <w:tc>
          <w:tcPr>
            <w:tcW w:w="1559" w:type="dxa"/>
            <w:vAlign w:val="center"/>
          </w:tcPr>
          <w:p w:rsidR="001776B9" w:rsidRDefault="00CB6311">
            <w:pPr>
              <w:jc w:val="left"/>
            </w:pPr>
            <w:r>
              <w:rPr>
                <w:color w:val="000000"/>
                <w:sz w:val="18"/>
                <w:szCs w:val="18"/>
              </w:rPr>
              <w:t>237,696,569.12</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left"/>
            </w:pPr>
            <w:r>
              <w:rPr>
                <w:color w:val="000000"/>
                <w:sz w:val="18"/>
                <w:szCs w:val="18"/>
              </w:rPr>
              <w:t>-</w:t>
            </w:r>
          </w:p>
        </w:tc>
        <w:tc>
          <w:tcPr>
            <w:tcW w:w="1446" w:type="dxa"/>
            <w:vAlign w:val="center"/>
          </w:tcPr>
          <w:p w:rsidR="001776B9" w:rsidRDefault="00CB6311">
            <w:pPr>
              <w:jc w:val="left"/>
            </w:pPr>
            <w:r>
              <w:rPr>
                <w:color w:val="000000"/>
                <w:sz w:val="18"/>
                <w:szCs w:val="18"/>
              </w:rPr>
              <w:t>237,696,569.12</w:t>
            </w:r>
          </w:p>
        </w:tc>
      </w:tr>
      <w:tr w:rsidR="001776B9">
        <w:tc>
          <w:tcPr>
            <w:tcW w:w="1740" w:type="dxa"/>
            <w:vAlign w:val="center"/>
          </w:tcPr>
          <w:p w:rsidR="001776B9" w:rsidRDefault="00CB6311">
            <w:pPr>
              <w:jc w:val="left"/>
            </w:pPr>
            <w:r>
              <w:rPr>
                <w:color w:val="000000"/>
                <w:sz w:val="18"/>
                <w:szCs w:val="18"/>
              </w:rPr>
              <w:t>结算备付金</w:t>
            </w:r>
          </w:p>
        </w:tc>
        <w:tc>
          <w:tcPr>
            <w:tcW w:w="1559" w:type="dxa"/>
            <w:vAlign w:val="center"/>
          </w:tcPr>
          <w:p w:rsidR="001776B9" w:rsidRDefault="00CB6311">
            <w:pPr>
              <w:jc w:val="left"/>
            </w:pPr>
            <w:r>
              <w:rPr>
                <w:color w:val="000000"/>
                <w:sz w:val="18"/>
                <w:szCs w:val="18"/>
              </w:rPr>
              <w:t>12,034,571.26</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left"/>
            </w:pPr>
            <w:r>
              <w:rPr>
                <w:color w:val="000000"/>
                <w:sz w:val="18"/>
                <w:szCs w:val="18"/>
              </w:rPr>
              <w:t>-</w:t>
            </w:r>
          </w:p>
        </w:tc>
        <w:tc>
          <w:tcPr>
            <w:tcW w:w="1446" w:type="dxa"/>
            <w:vAlign w:val="center"/>
          </w:tcPr>
          <w:p w:rsidR="001776B9" w:rsidRDefault="00CB6311">
            <w:pPr>
              <w:jc w:val="left"/>
            </w:pPr>
            <w:r>
              <w:rPr>
                <w:color w:val="000000"/>
                <w:sz w:val="18"/>
                <w:szCs w:val="18"/>
              </w:rPr>
              <w:t>12,034,571.26</w:t>
            </w:r>
          </w:p>
        </w:tc>
      </w:tr>
      <w:tr w:rsidR="001776B9">
        <w:tc>
          <w:tcPr>
            <w:tcW w:w="1740" w:type="dxa"/>
            <w:vAlign w:val="center"/>
          </w:tcPr>
          <w:p w:rsidR="001776B9" w:rsidRDefault="00CB6311">
            <w:pPr>
              <w:jc w:val="left"/>
            </w:pPr>
            <w:r>
              <w:rPr>
                <w:color w:val="000000"/>
                <w:sz w:val="18"/>
                <w:szCs w:val="18"/>
              </w:rPr>
              <w:t>存出保证金</w:t>
            </w:r>
          </w:p>
        </w:tc>
        <w:tc>
          <w:tcPr>
            <w:tcW w:w="1559" w:type="dxa"/>
            <w:vAlign w:val="center"/>
          </w:tcPr>
          <w:p w:rsidR="001776B9" w:rsidRDefault="00CB6311">
            <w:pPr>
              <w:jc w:val="left"/>
            </w:pPr>
            <w:r>
              <w:rPr>
                <w:color w:val="000000"/>
                <w:sz w:val="18"/>
                <w:szCs w:val="18"/>
              </w:rPr>
              <w:t>3,466,280.23</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left"/>
            </w:pPr>
            <w:r>
              <w:rPr>
                <w:color w:val="000000"/>
                <w:sz w:val="18"/>
                <w:szCs w:val="18"/>
              </w:rPr>
              <w:t>-</w:t>
            </w:r>
          </w:p>
        </w:tc>
        <w:tc>
          <w:tcPr>
            <w:tcW w:w="1446" w:type="dxa"/>
            <w:vAlign w:val="center"/>
          </w:tcPr>
          <w:p w:rsidR="001776B9" w:rsidRDefault="00CB6311">
            <w:pPr>
              <w:jc w:val="left"/>
            </w:pPr>
            <w:r>
              <w:rPr>
                <w:color w:val="000000"/>
                <w:sz w:val="18"/>
                <w:szCs w:val="18"/>
              </w:rPr>
              <w:t>3,466,280.23</w:t>
            </w:r>
          </w:p>
        </w:tc>
      </w:tr>
      <w:tr w:rsidR="001776B9">
        <w:tc>
          <w:tcPr>
            <w:tcW w:w="1740" w:type="dxa"/>
            <w:vAlign w:val="center"/>
          </w:tcPr>
          <w:p w:rsidR="001776B9" w:rsidRDefault="00CB6311">
            <w:pPr>
              <w:jc w:val="left"/>
            </w:pPr>
            <w:r>
              <w:rPr>
                <w:color w:val="000000"/>
                <w:sz w:val="18"/>
                <w:szCs w:val="18"/>
              </w:rPr>
              <w:t>交易性金融资产</w:t>
            </w:r>
          </w:p>
        </w:tc>
        <w:tc>
          <w:tcPr>
            <w:tcW w:w="1559" w:type="dxa"/>
            <w:vAlign w:val="center"/>
          </w:tcPr>
          <w:p w:rsidR="001776B9" w:rsidRDefault="00CB6311">
            <w:pPr>
              <w:jc w:val="left"/>
            </w:pPr>
            <w:r>
              <w:rPr>
                <w:color w:val="000000"/>
                <w:sz w:val="18"/>
                <w:szCs w:val="18"/>
              </w:rPr>
              <w:t>409,882,000.00</w:t>
            </w:r>
          </w:p>
        </w:tc>
        <w:tc>
          <w:tcPr>
            <w:tcW w:w="1473" w:type="dxa"/>
            <w:vAlign w:val="center"/>
          </w:tcPr>
          <w:p w:rsidR="001776B9" w:rsidRDefault="00CB6311">
            <w:pPr>
              <w:jc w:val="left"/>
            </w:pPr>
            <w:r>
              <w:rPr>
                <w:color w:val="000000"/>
                <w:sz w:val="18"/>
                <w:szCs w:val="18"/>
              </w:rPr>
              <w:t>60,451.80</w:t>
            </w:r>
          </w:p>
        </w:tc>
        <w:tc>
          <w:tcPr>
            <w:tcW w:w="1221" w:type="dxa"/>
            <w:vAlign w:val="center"/>
          </w:tcPr>
          <w:p w:rsidR="001776B9" w:rsidRDefault="00CB6311">
            <w:pPr>
              <w:jc w:val="left"/>
            </w:pPr>
            <w:r>
              <w:rPr>
                <w:color w:val="000000"/>
                <w:sz w:val="18"/>
                <w:szCs w:val="18"/>
              </w:rPr>
              <w:t>809,000.00</w:t>
            </w:r>
          </w:p>
        </w:tc>
        <w:tc>
          <w:tcPr>
            <w:tcW w:w="1559" w:type="dxa"/>
            <w:vAlign w:val="center"/>
          </w:tcPr>
          <w:p w:rsidR="001776B9" w:rsidRDefault="00CB6311">
            <w:pPr>
              <w:jc w:val="left"/>
            </w:pPr>
            <w:r>
              <w:rPr>
                <w:color w:val="000000"/>
                <w:sz w:val="18"/>
                <w:szCs w:val="18"/>
              </w:rPr>
              <w:t>7,807,448,117.89</w:t>
            </w:r>
          </w:p>
        </w:tc>
        <w:tc>
          <w:tcPr>
            <w:tcW w:w="1446" w:type="dxa"/>
            <w:vAlign w:val="center"/>
          </w:tcPr>
          <w:p w:rsidR="001776B9" w:rsidRDefault="00CB6311">
            <w:pPr>
              <w:jc w:val="left"/>
            </w:pPr>
            <w:r>
              <w:rPr>
                <w:color w:val="000000"/>
                <w:sz w:val="18"/>
                <w:szCs w:val="18"/>
              </w:rPr>
              <w:t>8,218,199,569.69</w:t>
            </w:r>
          </w:p>
        </w:tc>
      </w:tr>
      <w:tr w:rsidR="001776B9">
        <w:tc>
          <w:tcPr>
            <w:tcW w:w="1740" w:type="dxa"/>
            <w:vAlign w:val="center"/>
          </w:tcPr>
          <w:p w:rsidR="001776B9" w:rsidRDefault="00CB6311">
            <w:pPr>
              <w:jc w:val="left"/>
            </w:pPr>
            <w:r>
              <w:rPr>
                <w:color w:val="000000"/>
                <w:sz w:val="18"/>
                <w:szCs w:val="18"/>
              </w:rPr>
              <w:t>买入返售金融资产</w:t>
            </w:r>
          </w:p>
        </w:tc>
        <w:tc>
          <w:tcPr>
            <w:tcW w:w="1559" w:type="dxa"/>
            <w:vAlign w:val="center"/>
          </w:tcPr>
          <w:p w:rsidR="001776B9" w:rsidRDefault="00CB6311">
            <w:pPr>
              <w:jc w:val="left"/>
            </w:pPr>
            <w:r>
              <w:rPr>
                <w:color w:val="000000"/>
                <w:sz w:val="18"/>
                <w:szCs w:val="18"/>
              </w:rPr>
              <w:t>1,573,925,506.96</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left"/>
            </w:pPr>
            <w:r>
              <w:rPr>
                <w:color w:val="000000"/>
                <w:sz w:val="18"/>
                <w:szCs w:val="18"/>
              </w:rPr>
              <w:t>-</w:t>
            </w:r>
          </w:p>
        </w:tc>
        <w:tc>
          <w:tcPr>
            <w:tcW w:w="1446" w:type="dxa"/>
            <w:vAlign w:val="center"/>
          </w:tcPr>
          <w:p w:rsidR="001776B9" w:rsidRDefault="00CB6311">
            <w:pPr>
              <w:jc w:val="left"/>
            </w:pPr>
            <w:r>
              <w:rPr>
                <w:color w:val="000000"/>
                <w:sz w:val="18"/>
                <w:szCs w:val="18"/>
              </w:rPr>
              <w:t>1,573,925,506.96</w:t>
            </w:r>
          </w:p>
        </w:tc>
      </w:tr>
      <w:tr w:rsidR="001776B9">
        <w:tc>
          <w:tcPr>
            <w:tcW w:w="1740" w:type="dxa"/>
            <w:vAlign w:val="center"/>
          </w:tcPr>
          <w:p w:rsidR="001776B9" w:rsidRDefault="00CB6311">
            <w:pPr>
              <w:jc w:val="left"/>
            </w:pPr>
            <w:r>
              <w:rPr>
                <w:color w:val="000000"/>
                <w:sz w:val="18"/>
                <w:szCs w:val="18"/>
              </w:rPr>
              <w:t>应收证券清算款</w:t>
            </w:r>
          </w:p>
        </w:tc>
        <w:tc>
          <w:tcPr>
            <w:tcW w:w="1559" w:type="dxa"/>
            <w:vAlign w:val="center"/>
          </w:tcPr>
          <w:p w:rsidR="001776B9" w:rsidRDefault="00CB6311">
            <w:pPr>
              <w:jc w:val="left"/>
            </w:pPr>
            <w:r>
              <w:rPr>
                <w:color w:val="000000"/>
                <w:sz w:val="18"/>
                <w:szCs w:val="18"/>
              </w:rPr>
              <w:t>-</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left"/>
            </w:pPr>
            <w:r>
              <w:rPr>
                <w:color w:val="000000"/>
                <w:sz w:val="18"/>
                <w:szCs w:val="18"/>
              </w:rPr>
              <w:t>19,222,449.36</w:t>
            </w:r>
          </w:p>
        </w:tc>
        <w:tc>
          <w:tcPr>
            <w:tcW w:w="1446" w:type="dxa"/>
            <w:vAlign w:val="center"/>
          </w:tcPr>
          <w:p w:rsidR="001776B9" w:rsidRDefault="00CB6311">
            <w:pPr>
              <w:jc w:val="left"/>
            </w:pPr>
            <w:r>
              <w:rPr>
                <w:color w:val="000000"/>
                <w:sz w:val="18"/>
                <w:szCs w:val="18"/>
              </w:rPr>
              <w:t>19,222,449.36</w:t>
            </w:r>
          </w:p>
        </w:tc>
      </w:tr>
      <w:tr w:rsidR="001776B9">
        <w:tc>
          <w:tcPr>
            <w:tcW w:w="1740" w:type="dxa"/>
            <w:vAlign w:val="center"/>
          </w:tcPr>
          <w:p w:rsidR="001776B9" w:rsidRDefault="00CB6311">
            <w:pPr>
              <w:jc w:val="left"/>
            </w:pPr>
            <w:r>
              <w:rPr>
                <w:color w:val="000000"/>
                <w:sz w:val="18"/>
                <w:szCs w:val="18"/>
              </w:rPr>
              <w:t>应收利息</w:t>
            </w:r>
          </w:p>
        </w:tc>
        <w:tc>
          <w:tcPr>
            <w:tcW w:w="1559" w:type="dxa"/>
            <w:vAlign w:val="center"/>
          </w:tcPr>
          <w:p w:rsidR="001776B9" w:rsidRDefault="00CB6311">
            <w:pPr>
              <w:jc w:val="left"/>
            </w:pPr>
            <w:r>
              <w:rPr>
                <w:color w:val="000000"/>
                <w:sz w:val="18"/>
                <w:szCs w:val="18"/>
              </w:rPr>
              <w:t>-</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left"/>
            </w:pPr>
            <w:r>
              <w:rPr>
                <w:color w:val="000000"/>
                <w:sz w:val="18"/>
                <w:szCs w:val="18"/>
              </w:rPr>
              <w:t>5,758,269.26</w:t>
            </w:r>
          </w:p>
        </w:tc>
        <w:tc>
          <w:tcPr>
            <w:tcW w:w="1446" w:type="dxa"/>
            <w:vAlign w:val="center"/>
          </w:tcPr>
          <w:p w:rsidR="001776B9" w:rsidRDefault="00CB6311">
            <w:pPr>
              <w:jc w:val="left"/>
            </w:pPr>
            <w:r>
              <w:rPr>
                <w:color w:val="000000"/>
                <w:sz w:val="18"/>
                <w:szCs w:val="18"/>
              </w:rPr>
              <w:t>5,758,269.26</w:t>
            </w:r>
          </w:p>
        </w:tc>
      </w:tr>
      <w:tr w:rsidR="001776B9">
        <w:tc>
          <w:tcPr>
            <w:tcW w:w="1740" w:type="dxa"/>
            <w:vAlign w:val="center"/>
          </w:tcPr>
          <w:p w:rsidR="001776B9" w:rsidRDefault="00CB6311">
            <w:pPr>
              <w:jc w:val="left"/>
            </w:pPr>
            <w:r>
              <w:rPr>
                <w:color w:val="000000"/>
                <w:sz w:val="18"/>
                <w:szCs w:val="18"/>
              </w:rPr>
              <w:t>应收申购款</w:t>
            </w:r>
          </w:p>
        </w:tc>
        <w:tc>
          <w:tcPr>
            <w:tcW w:w="1559" w:type="dxa"/>
            <w:vAlign w:val="center"/>
          </w:tcPr>
          <w:p w:rsidR="001776B9" w:rsidRDefault="00CB6311">
            <w:pPr>
              <w:jc w:val="left"/>
            </w:pPr>
            <w:r>
              <w:rPr>
                <w:color w:val="000000"/>
                <w:sz w:val="18"/>
                <w:szCs w:val="18"/>
              </w:rPr>
              <w:t>180,940.77</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left"/>
            </w:pPr>
            <w:r>
              <w:rPr>
                <w:color w:val="000000"/>
                <w:sz w:val="18"/>
                <w:szCs w:val="18"/>
              </w:rPr>
              <w:t>56,176,641.87</w:t>
            </w:r>
          </w:p>
        </w:tc>
        <w:tc>
          <w:tcPr>
            <w:tcW w:w="1446" w:type="dxa"/>
            <w:vAlign w:val="center"/>
          </w:tcPr>
          <w:p w:rsidR="001776B9" w:rsidRDefault="00CB6311">
            <w:pPr>
              <w:jc w:val="left"/>
            </w:pPr>
            <w:r>
              <w:rPr>
                <w:color w:val="000000"/>
                <w:sz w:val="18"/>
                <w:szCs w:val="18"/>
              </w:rPr>
              <w:t>56,357,582.64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2,237,185,868.34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60,451.80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809,000.00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7,888,605,478.38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10,126,660,798.52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1776B9">
        <w:tc>
          <w:tcPr>
            <w:tcW w:w="1740" w:type="dxa"/>
            <w:vAlign w:val="center"/>
          </w:tcPr>
          <w:p w:rsidR="001776B9" w:rsidRDefault="00CB6311">
            <w:pPr>
              <w:jc w:val="left"/>
            </w:pPr>
            <w:r>
              <w:rPr>
                <w:color w:val="000000"/>
                <w:sz w:val="18"/>
                <w:szCs w:val="18"/>
              </w:rPr>
              <w:t>应付证券清算款</w:t>
            </w:r>
          </w:p>
        </w:tc>
        <w:tc>
          <w:tcPr>
            <w:tcW w:w="1559" w:type="dxa"/>
            <w:vAlign w:val="center"/>
          </w:tcPr>
          <w:p w:rsidR="001776B9" w:rsidRDefault="00CB6311">
            <w:pPr>
              <w:jc w:val="left"/>
            </w:pPr>
            <w:r>
              <w:rPr>
                <w:color w:val="000000"/>
                <w:sz w:val="18"/>
                <w:szCs w:val="18"/>
              </w:rPr>
              <w:t>-</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left"/>
            </w:pPr>
            <w:r>
              <w:rPr>
                <w:color w:val="000000"/>
                <w:sz w:val="18"/>
                <w:szCs w:val="18"/>
              </w:rPr>
              <w:t>27,180,595.06</w:t>
            </w:r>
          </w:p>
        </w:tc>
        <w:tc>
          <w:tcPr>
            <w:tcW w:w="1446" w:type="dxa"/>
            <w:vAlign w:val="center"/>
          </w:tcPr>
          <w:p w:rsidR="001776B9" w:rsidRDefault="00CB6311">
            <w:pPr>
              <w:jc w:val="left"/>
            </w:pPr>
            <w:r>
              <w:rPr>
                <w:color w:val="000000"/>
                <w:sz w:val="18"/>
                <w:szCs w:val="18"/>
              </w:rPr>
              <w:t>27,180,595.06</w:t>
            </w:r>
          </w:p>
        </w:tc>
      </w:tr>
      <w:tr w:rsidR="001776B9">
        <w:tc>
          <w:tcPr>
            <w:tcW w:w="1740" w:type="dxa"/>
            <w:vAlign w:val="center"/>
          </w:tcPr>
          <w:p w:rsidR="001776B9" w:rsidRDefault="00CB6311">
            <w:pPr>
              <w:jc w:val="left"/>
            </w:pPr>
            <w:r>
              <w:rPr>
                <w:color w:val="000000"/>
                <w:sz w:val="18"/>
                <w:szCs w:val="18"/>
              </w:rPr>
              <w:t>应付赎回款</w:t>
            </w:r>
          </w:p>
        </w:tc>
        <w:tc>
          <w:tcPr>
            <w:tcW w:w="1559" w:type="dxa"/>
            <w:vAlign w:val="center"/>
          </w:tcPr>
          <w:p w:rsidR="001776B9" w:rsidRDefault="00CB6311">
            <w:pPr>
              <w:jc w:val="left"/>
            </w:pPr>
            <w:r>
              <w:rPr>
                <w:color w:val="000000"/>
                <w:sz w:val="18"/>
                <w:szCs w:val="18"/>
              </w:rPr>
              <w:t>-</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left"/>
            </w:pPr>
            <w:r>
              <w:rPr>
                <w:color w:val="000000"/>
                <w:sz w:val="18"/>
                <w:szCs w:val="18"/>
              </w:rPr>
              <w:t>164,543,837.71</w:t>
            </w:r>
          </w:p>
        </w:tc>
        <w:tc>
          <w:tcPr>
            <w:tcW w:w="1446" w:type="dxa"/>
            <w:vAlign w:val="center"/>
          </w:tcPr>
          <w:p w:rsidR="001776B9" w:rsidRDefault="00CB6311">
            <w:pPr>
              <w:jc w:val="left"/>
            </w:pPr>
            <w:r>
              <w:rPr>
                <w:color w:val="000000"/>
                <w:sz w:val="18"/>
                <w:szCs w:val="18"/>
              </w:rPr>
              <w:t>164,543,837.71</w:t>
            </w:r>
          </w:p>
        </w:tc>
      </w:tr>
      <w:tr w:rsidR="001776B9">
        <w:tc>
          <w:tcPr>
            <w:tcW w:w="1740" w:type="dxa"/>
            <w:vAlign w:val="center"/>
          </w:tcPr>
          <w:p w:rsidR="001776B9" w:rsidRDefault="00CB6311">
            <w:pPr>
              <w:jc w:val="left"/>
            </w:pPr>
            <w:r>
              <w:rPr>
                <w:color w:val="000000"/>
                <w:sz w:val="18"/>
                <w:szCs w:val="18"/>
              </w:rPr>
              <w:t>应付管理人报酬</w:t>
            </w:r>
          </w:p>
        </w:tc>
        <w:tc>
          <w:tcPr>
            <w:tcW w:w="1559" w:type="dxa"/>
            <w:vAlign w:val="center"/>
          </w:tcPr>
          <w:p w:rsidR="001776B9" w:rsidRDefault="00CB6311">
            <w:pPr>
              <w:jc w:val="left"/>
            </w:pPr>
            <w:r>
              <w:rPr>
                <w:color w:val="000000"/>
                <w:sz w:val="18"/>
                <w:szCs w:val="18"/>
              </w:rPr>
              <w:t>-</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left"/>
            </w:pPr>
            <w:r>
              <w:rPr>
                <w:color w:val="000000"/>
                <w:sz w:val="18"/>
                <w:szCs w:val="18"/>
              </w:rPr>
              <w:t>12,505,629.06</w:t>
            </w:r>
          </w:p>
        </w:tc>
        <w:tc>
          <w:tcPr>
            <w:tcW w:w="1446" w:type="dxa"/>
            <w:vAlign w:val="center"/>
          </w:tcPr>
          <w:p w:rsidR="001776B9" w:rsidRDefault="00CB6311">
            <w:pPr>
              <w:jc w:val="left"/>
            </w:pPr>
            <w:r>
              <w:rPr>
                <w:color w:val="000000"/>
                <w:sz w:val="18"/>
                <w:szCs w:val="18"/>
              </w:rPr>
              <w:t>12,505,629.06</w:t>
            </w:r>
          </w:p>
        </w:tc>
      </w:tr>
      <w:tr w:rsidR="001776B9">
        <w:tc>
          <w:tcPr>
            <w:tcW w:w="1740" w:type="dxa"/>
            <w:vAlign w:val="center"/>
          </w:tcPr>
          <w:p w:rsidR="001776B9" w:rsidRDefault="00CB6311">
            <w:pPr>
              <w:jc w:val="left"/>
            </w:pPr>
            <w:r>
              <w:rPr>
                <w:color w:val="000000"/>
                <w:sz w:val="18"/>
                <w:szCs w:val="18"/>
              </w:rPr>
              <w:t>应付托管费</w:t>
            </w:r>
          </w:p>
        </w:tc>
        <w:tc>
          <w:tcPr>
            <w:tcW w:w="1559" w:type="dxa"/>
            <w:vAlign w:val="center"/>
          </w:tcPr>
          <w:p w:rsidR="001776B9" w:rsidRDefault="00CB6311">
            <w:pPr>
              <w:jc w:val="left"/>
            </w:pPr>
            <w:r>
              <w:rPr>
                <w:color w:val="000000"/>
                <w:sz w:val="18"/>
                <w:szCs w:val="18"/>
              </w:rPr>
              <w:t>-</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left"/>
            </w:pPr>
            <w:r>
              <w:rPr>
                <w:color w:val="000000"/>
                <w:sz w:val="18"/>
                <w:szCs w:val="18"/>
              </w:rPr>
              <w:t>2,084,271.50</w:t>
            </w:r>
          </w:p>
        </w:tc>
        <w:tc>
          <w:tcPr>
            <w:tcW w:w="1446" w:type="dxa"/>
            <w:vAlign w:val="center"/>
          </w:tcPr>
          <w:p w:rsidR="001776B9" w:rsidRDefault="00CB6311">
            <w:pPr>
              <w:jc w:val="left"/>
            </w:pPr>
            <w:r>
              <w:rPr>
                <w:color w:val="000000"/>
                <w:sz w:val="18"/>
                <w:szCs w:val="18"/>
              </w:rPr>
              <w:t>2,084,271.50</w:t>
            </w:r>
          </w:p>
        </w:tc>
      </w:tr>
      <w:tr w:rsidR="001776B9">
        <w:tc>
          <w:tcPr>
            <w:tcW w:w="1740" w:type="dxa"/>
            <w:vAlign w:val="center"/>
          </w:tcPr>
          <w:p w:rsidR="001776B9" w:rsidRDefault="00CB6311">
            <w:pPr>
              <w:jc w:val="left"/>
            </w:pPr>
            <w:r>
              <w:rPr>
                <w:color w:val="000000"/>
                <w:sz w:val="18"/>
                <w:szCs w:val="18"/>
              </w:rPr>
              <w:t>应付交易费用</w:t>
            </w:r>
          </w:p>
        </w:tc>
        <w:tc>
          <w:tcPr>
            <w:tcW w:w="1559" w:type="dxa"/>
            <w:vAlign w:val="center"/>
          </w:tcPr>
          <w:p w:rsidR="001776B9" w:rsidRDefault="00CB6311">
            <w:pPr>
              <w:jc w:val="left"/>
            </w:pPr>
            <w:r>
              <w:rPr>
                <w:color w:val="000000"/>
                <w:sz w:val="18"/>
                <w:szCs w:val="18"/>
              </w:rPr>
              <w:t>-</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left"/>
            </w:pPr>
            <w:r>
              <w:rPr>
                <w:color w:val="000000"/>
                <w:sz w:val="18"/>
                <w:szCs w:val="18"/>
              </w:rPr>
              <w:t>7,356,260.19</w:t>
            </w:r>
          </w:p>
        </w:tc>
        <w:tc>
          <w:tcPr>
            <w:tcW w:w="1446" w:type="dxa"/>
            <w:vAlign w:val="center"/>
          </w:tcPr>
          <w:p w:rsidR="001776B9" w:rsidRDefault="00CB6311">
            <w:pPr>
              <w:jc w:val="left"/>
            </w:pPr>
            <w:r>
              <w:rPr>
                <w:color w:val="000000"/>
                <w:sz w:val="18"/>
                <w:szCs w:val="18"/>
              </w:rPr>
              <w:t>7,356,260.19</w:t>
            </w:r>
          </w:p>
        </w:tc>
      </w:tr>
      <w:tr w:rsidR="001776B9">
        <w:tc>
          <w:tcPr>
            <w:tcW w:w="1740" w:type="dxa"/>
            <w:vAlign w:val="center"/>
          </w:tcPr>
          <w:p w:rsidR="001776B9" w:rsidRDefault="00CB6311">
            <w:pPr>
              <w:jc w:val="left"/>
            </w:pPr>
            <w:r>
              <w:rPr>
                <w:color w:val="000000"/>
                <w:sz w:val="18"/>
                <w:szCs w:val="18"/>
              </w:rPr>
              <w:t>应交税费</w:t>
            </w:r>
          </w:p>
        </w:tc>
        <w:tc>
          <w:tcPr>
            <w:tcW w:w="1559" w:type="dxa"/>
            <w:vAlign w:val="center"/>
          </w:tcPr>
          <w:p w:rsidR="001776B9" w:rsidRDefault="00CB6311">
            <w:pPr>
              <w:jc w:val="left"/>
            </w:pPr>
            <w:r>
              <w:rPr>
                <w:color w:val="000000"/>
                <w:sz w:val="18"/>
                <w:szCs w:val="18"/>
              </w:rPr>
              <w:t>-</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left"/>
            </w:pPr>
            <w:r>
              <w:rPr>
                <w:color w:val="000000"/>
                <w:sz w:val="18"/>
                <w:szCs w:val="18"/>
              </w:rPr>
              <w:t>4,268.31</w:t>
            </w:r>
          </w:p>
        </w:tc>
        <w:tc>
          <w:tcPr>
            <w:tcW w:w="1446" w:type="dxa"/>
            <w:vAlign w:val="center"/>
          </w:tcPr>
          <w:p w:rsidR="001776B9" w:rsidRDefault="00CB6311">
            <w:pPr>
              <w:jc w:val="left"/>
            </w:pPr>
            <w:r>
              <w:rPr>
                <w:color w:val="000000"/>
                <w:sz w:val="18"/>
                <w:szCs w:val="18"/>
              </w:rPr>
              <w:t>4,268.31</w:t>
            </w:r>
          </w:p>
        </w:tc>
      </w:tr>
      <w:tr w:rsidR="001776B9">
        <w:tc>
          <w:tcPr>
            <w:tcW w:w="1740" w:type="dxa"/>
            <w:vAlign w:val="center"/>
          </w:tcPr>
          <w:p w:rsidR="001776B9" w:rsidRDefault="00CB6311">
            <w:pPr>
              <w:jc w:val="left"/>
            </w:pPr>
            <w:r>
              <w:rPr>
                <w:color w:val="000000"/>
                <w:sz w:val="18"/>
                <w:szCs w:val="18"/>
              </w:rPr>
              <w:t>其他负债</w:t>
            </w:r>
          </w:p>
        </w:tc>
        <w:tc>
          <w:tcPr>
            <w:tcW w:w="1559" w:type="dxa"/>
            <w:vAlign w:val="center"/>
          </w:tcPr>
          <w:p w:rsidR="001776B9" w:rsidRDefault="00CB6311">
            <w:pPr>
              <w:jc w:val="left"/>
            </w:pPr>
            <w:r>
              <w:rPr>
                <w:color w:val="000000"/>
                <w:sz w:val="18"/>
                <w:szCs w:val="18"/>
              </w:rPr>
              <w:t>-</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left"/>
            </w:pPr>
            <w:r>
              <w:rPr>
                <w:color w:val="000000"/>
                <w:sz w:val="18"/>
                <w:szCs w:val="18"/>
              </w:rPr>
              <w:t>774,391.51</w:t>
            </w:r>
          </w:p>
        </w:tc>
        <w:tc>
          <w:tcPr>
            <w:tcW w:w="1446" w:type="dxa"/>
            <w:vAlign w:val="center"/>
          </w:tcPr>
          <w:p w:rsidR="001776B9" w:rsidRDefault="00CB6311">
            <w:pPr>
              <w:jc w:val="left"/>
            </w:pPr>
            <w:r>
              <w:rPr>
                <w:color w:val="000000"/>
                <w:sz w:val="18"/>
                <w:szCs w:val="18"/>
              </w:rPr>
              <w:t>774,391.51</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214,449,253.34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214,449,253.34</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2,237,185,868.34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60,451.80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809,000.00</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7,674,156,225.04</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9,912,211,545.18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2019</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1776B9">
        <w:tc>
          <w:tcPr>
            <w:tcW w:w="1740" w:type="dxa"/>
            <w:vAlign w:val="center"/>
          </w:tcPr>
          <w:p w:rsidR="001776B9" w:rsidRDefault="00CB6311">
            <w:pPr>
              <w:jc w:val="left"/>
            </w:pPr>
            <w:r>
              <w:rPr>
                <w:color w:val="000000"/>
                <w:sz w:val="18"/>
                <w:szCs w:val="18"/>
              </w:rPr>
              <w:t>银行存款</w:t>
            </w:r>
          </w:p>
        </w:tc>
        <w:tc>
          <w:tcPr>
            <w:tcW w:w="1559" w:type="dxa"/>
            <w:vAlign w:val="center"/>
          </w:tcPr>
          <w:p w:rsidR="001776B9" w:rsidRDefault="00CB6311">
            <w:pPr>
              <w:jc w:val="left"/>
            </w:pPr>
            <w:r>
              <w:rPr>
                <w:color w:val="000000"/>
                <w:sz w:val="18"/>
                <w:szCs w:val="18"/>
              </w:rPr>
              <w:t>195,751,913.53</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left"/>
            </w:pPr>
            <w:r>
              <w:rPr>
                <w:color w:val="000000"/>
                <w:sz w:val="18"/>
                <w:szCs w:val="18"/>
              </w:rPr>
              <w:t>-</w:t>
            </w:r>
          </w:p>
        </w:tc>
        <w:tc>
          <w:tcPr>
            <w:tcW w:w="1446" w:type="dxa"/>
            <w:vAlign w:val="center"/>
          </w:tcPr>
          <w:p w:rsidR="001776B9" w:rsidRDefault="00CB6311">
            <w:pPr>
              <w:jc w:val="left"/>
            </w:pPr>
            <w:r>
              <w:rPr>
                <w:color w:val="000000"/>
                <w:sz w:val="18"/>
                <w:szCs w:val="18"/>
              </w:rPr>
              <w:t>195,751,913.53</w:t>
            </w:r>
          </w:p>
        </w:tc>
      </w:tr>
      <w:tr w:rsidR="001776B9">
        <w:tc>
          <w:tcPr>
            <w:tcW w:w="1740" w:type="dxa"/>
            <w:vAlign w:val="center"/>
          </w:tcPr>
          <w:p w:rsidR="001776B9" w:rsidRDefault="00CB6311">
            <w:pPr>
              <w:jc w:val="left"/>
            </w:pPr>
            <w:r>
              <w:rPr>
                <w:color w:val="000000"/>
                <w:sz w:val="18"/>
                <w:szCs w:val="18"/>
              </w:rPr>
              <w:t>结算备付金</w:t>
            </w:r>
          </w:p>
        </w:tc>
        <w:tc>
          <w:tcPr>
            <w:tcW w:w="1559" w:type="dxa"/>
            <w:vAlign w:val="center"/>
          </w:tcPr>
          <w:p w:rsidR="001776B9" w:rsidRDefault="00CB6311">
            <w:pPr>
              <w:jc w:val="left"/>
            </w:pPr>
            <w:r>
              <w:rPr>
                <w:color w:val="000000"/>
                <w:sz w:val="18"/>
                <w:szCs w:val="18"/>
              </w:rPr>
              <w:t>8,152,665.43</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left"/>
            </w:pPr>
            <w:r>
              <w:rPr>
                <w:color w:val="000000"/>
                <w:sz w:val="18"/>
                <w:szCs w:val="18"/>
              </w:rPr>
              <w:t>-</w:t>
            </w:r>
          </w:p>
        </w:tc>
        <w:tc>
          <w:tcPr>
            <w:tcW w:w="1446" w:type="dxa"/>
            <w:vAlign w:val="center"/>
          </w:tcPr>
          <w:p w:rsidR="001776B9" w:rsidRDefault="00CB6311">
            <w:pPr>
              <w:jc w:val="left"/>
            </w:pPr>
            <w:r>
              <w:rPr>
                <w:color w:val="000000"/>
                <w:sz w:val="18"/>
                <w:szCs w:val="18"/>
              </w:rPr>
              <w:t>8,152,665.43</w:t>
            </w:r>
          </w:p>
        </w:tc>
      </w:tr>
      <w:tr w:rsidR="001776B9">
        <w:tc>
          <w:tcPr>
            <w:tcW w:w="1740" w:type="dxa"/>
            <w:vAlign w:val="center"/>
          </w:tcPr>
          <w:p w:rsidR="001776B9" w:rsidRDefault="00CB6311">
            <w:pPr>
              <w:jc w:val="left"/>
            </w:pPr>
            <w:r>
              <w:rPr>
                <w:color w:val="000000"/>
                <w:sz w:val="18"/>
                <w:szCs w:val="18"/>
              </w:rPr>
              <w:t>存出保证金</w:t>
            </w:r>
          </w:p>
        </w:tc>
        <w:tc>
          <w:tcPr>
            <w:tcW w:w="1559" w:type="dxa"/>
            <w:vAlign w:val="center"/>
          </w:tcPr>
          <w:p w:rsidR="001776B9" w:rsidRDefault="00CB6311">
            <w:pPr>
              <w:jc w:val="left"/>
            </w:pPr>
            <w:r>
              <w:rPr>
                <w:color w:val="000000"/>
                <w:sz w:val="18"/>
                <w:szCs w:val="18"/>
              </w:rPr>
              <w:t>1,383,407.95</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left"/>
            </w:pPr>
            <w:r>
              <w:rPr>
                <w:color w:val="000000"/>
                <w:sz w:val="18"/>
                <w:szCs w:val="18"/>
              </w:rPr>
              <w:t>-</w:t>
            </w:r>
          </w:p>
        </w:tc>
        <w:tc>
          <w:tcPr>
            <w:tcW w:w="1446" w:type="dxa"/>
            <w:vAlign w:val="center"/>
          </w:tcPr>
          <w:p w:rsidR="001776B9" w:rsidRDefault="00CB6311">
            <w:pPr>
              <w:jc w:val="left"/>
            </w:pPr>
            <w:r>
              <w:rPr>
                <w:color w:val="000000"/>
                <w:sz w:val="18"/>
                <w:szCs w:val="18"/>
              </w:rPr>
              <w:t>1,383,407.95</w:t>
            </w:r>
          </w:p>
        </w:tc>
      </w:tr>
      <w:tr w:rsidR="001776B9">
        <w:tc>
          <w:tcPr>
            <w:tcW w:w="1740" w:type="dxa"/>
            <w:vAlign w:val="center"/>
          </w:tcPr>
          <w:p w:rsidR="001776B9" w:rsidRDefault="00CB6311">
            <w:pPr>
              <w:jc w:val="left"/>
            </w:pPr>
            <w:r>
              <w:rPr>
                <w:color w:val="000000"/>
                <w:sz w:val="18"/>
                <w:szCs w:val="18"/>
              </w:rPr>
              <w:t>交易性金融资产</w:t>
            </w:r>
          </w:p>
        </w:tc>
        <w:tc>
          <w:tcPr>
            <w:tcW w:w="1559" w:type="dxa"/>
            <w:vAlign w:val="center"/>
          </w:tcPr>
          <w:p w:rsidR="001776B9" w:rsidRDefault="00CB6311">
            <w:pPr>
              <w:jc w:val="left"/>
            </w:pPr>
            <w:r>
              <w:rPr>
                <w:color w:val="000000"/>
                <w:sz w:val="18"/>
                <w:szCs w:val="18"/>
              </w:rPr>
              <w:t>250,355,000.00</w:t>
            </w:r>
          </w:p>
        </w:tc>
        <w:tc>
          <w:tcPr>
            <w:tcW w:w="1473" w:type="dxa"/>
            <w:vAlign w:val="center"/>
          </w:tcPr>
          <w:p w:rsidR="001776B9" w:rsidRDefault="00CB6311">
            <w:pPr>
              <w:jc w:val="left"/>
            </w:pPr>
            <w:r>
              <w:rPr>
                <w:color w:val="000000"/>
                <w:sz w:val="18"/>
                <w:szCs w:val="18"/>
              </w:rPr>
              <w:t>66,069.80</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left"/>
            </w:pPr>
            <w:r>
              <w:rPr>
                <w:color w:val="000000"/>
                <w:sz w:val="18"/>
                <w:szCs w:val="18"/>
              </w:rPr>
              <w:t>4,082,515,120.82</w:t>
            </w:r>
          </w:p>
        </w:tc>
        <w:tc>
          <w:tcPr>
            <w:tcW w:w="1446" w:type="dxa"/>
            <w:vAlign w:val="center"/>
          </w:tcPr>
          <w:p w:rsidR="001776B9" w:rsidRDefault="00CB6311">
            <w:pPr>
              <w:jc w:val="left"/>
            </w:pPr>
            <w:r>
              <w:rPr>
                <w:color w:val="000000"/>
                <w:sz w:val="18"/>
                <w:szCs w:val="18"/>
              </w:rPr>
              <w:t>4,332,936,190.62</w:t>
            </w:r>
          </w:p>
        </w:tc>
      </w:tr>
      <w:tr w:rsidR="001776B9">
        <w:tc>
          <w:tcPr>
            <w:tcW w:w="1740" w:type="dxa"/>
            <w:vAlign w:val="center"/>
          </w:tcPr>
          <w:p w:rsidR="001776B9" w:rsidRDefault="00CB6311">
            <w:pPr>
              <w:jc w:val="left"/>
            </w:pPr>
            <w:r>
              <w:rPr>
                <w:color w:val="000000"/>
                <w:sz w:val="18"/>
                <w:szCs w:val="18"/>
              </w:rPr>
              <w:t>买入返售金融资产</w:t>
            </w:r>
          </w:p>
        </w:tc>
        <w:tc>
          <w:tcPr>
            <w:tcW w:w="1559" w:type="dxa"/>
            <w:vAlign w:val="center"/>
          </w:tcPr>
          <w:p w:rsidR="001776B9" w:rsidRDefault="00CB6311">
            <w:pPr>
              <w:jc w:val="left"/>
            </w:pPr>
            <w:r>
              <w:rPr>
                <w:color w:val="000000"/>
                <w:sz w:val="18"/>
                <w:szCs w:val="18"/>
              </w:rPr>
              <w:t>1,500,000,870.00</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left"/>
            </w:pPr>
            <w:r>
              <w:rPr>
                <w:color w:val="000000"/>
                <w:sz w:val="18"/>
                <w:szCs w:val="18"/>
              </w:rPr>
              <w:t>-</w:t>
            </w:r>
          </w:p>
        </w:tc>
        <w:tc>
          <w:tcPr>
            <w:tcW w:w="1446" w:type="dxa"/>
            <w:vAlign w:val="center"/>
          </w:tcPr>
          <w:p w:rsidR="001776B9" w:rsidRDefault="00CB6311">
            <w:pPr>
              <w:jc w:val="left"/>
            </w:pPr>
            <w:r>
              <w:rPr>
                <w:color w:val="000000"/>
                <w:sz w:val="18"/>
                <w:szCs w:val="18"/>
              </w:rPr>
              <w:t>1,500,000,870.00</w:t>
            </w:r>
          </w:p>
        </w:tc>
      </w:tr>
      <w:tr w:rsidR="001776B9">
        <w:tc>
          <w:tcPr>
            <w:tcW w:w="1740" w:type="dxa"/>
            <w:vAlign w:val="center"/>
          </w:tcPr>
          <w:p w:rsidR="001776B9" w:rsidRDefault="00CB6311">
            <w:pPr>
              <w:jc w:val="left"/>
            </w:pPr>
            <w:r>
              <w:rPr>
                <w:color w:val="000000"/>
                <w:sz w:val="18"/>
                <w:szCs w:val="18"/>
              </w:rPr>
              <w:t>应收证券清算款</w:t>
            </w:r>
          </w:p>
        </w:tc>
        <w:tc>
          <w:tcPr>
            <w:tcW w:w="1559" w:type="dxa"/>
            <w:vAlign w:val="center"/>
          </w:tcPr>
          <w:p w:rsidR="001776B9" w:rsidRDefault="00CB6311">
            <w:pPr>
              <w:jc w:val="left"/>
            </w:pPr>
            <w:r>
              <w:rPr>
                <w:color w:val="000000"/>
                <w:sz w:val="18"/>
                <w:szCs w:val="18"/>
              </w:rPr>
              <w:t>-</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left"/>
            </w:pPr>
            <w:r>
              <w:rPr>
                <w:color w:val="000000"/>
                <w:sz w:val="18"/>
                <w:szCs w:val="18"/>
              </w:rPr>
              <w:t>10,376,874.18</w:t>
            </w:r>
          </w:p>
        </w:tc>
        <w:tc>
          <w:tcPr>
            <w:tcW w:w="1446" w:type="dxa"/>
            <w:vAlign w:val="center"/>
          </w:tcPr>
          <w:p w:rsidR="001776B9" w:rsidRDefault="00CB6311">
            <w:pPr>
              <w:jc w:val="left"/>
            </w:pPr>
            <w:r>
              <w:rPr>
                <w:color w:val="000000"/>
                <w:sz w:val="18"/>
                <w:szCs w:val="18"/>
              </w:rPr>
              <w:t>10,376,874.18</w:t>
            </w:r>
          </w:p>
        </w:tc>
      </w:tr>
      <w:tr w:rsidR="001776B9">
        <w:tc>
          <w:tcPr>
            <w:tcW w:w="1740" w:type="dxa"/>
            <w:vAlign w:val="center"/>
          </w:tcPr>
          <w:p w:rsidR="001776B9" w:rsidRDefault="00CB6311">
            <w:pPr>
              <w:jc w:val="left"/>
            </w:pPr>
            <w:r>
              <w:rPr>
                <w:color w:val="000000"/>
                <w:sz w:val="18"/>
                <w:szCs w:val="18"/>
              </w:rPr>
              <w:t>应收利息</w:t>
            </w:r>
          </w:p>
        </w:tc>
        <w:tc>
          <w:tcPr>
            <w:tcW w:w="1559" w:type="dxa"/>
            <w:vAlign w:val="center"/>
          </w:tcPr>
          <w:p w:rsidR="001776B9" w:rsidRDefault="00CB6311">
            <w:pPr>
              <w:jc w:val="left"/>
            </w:pPr>
            <w:r>
              <w:rPr>
                <w:color w:val="000000"/>
                <w:sz w:val="18"/>
                <w:szCs w:val="18"/>
              </w:rPr>
              <w:t>-</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left"/>
            </w:pPr>
            <w:r>
              <w:rPr>
                <w:color w:val="000000"/>
                <w:sz w:val="18"/>
                <w:szCs w:val="18"/>
              </w:rPr>
              <w:t>3,604,166.62</w:t>
            </w:r>
          </w:p>
        </w:tc>
        <w:tc>
          <w:tcPr>
            <w:tcW w:w="1446" w:type="dxa"/>
            <w:vAlign w:val="center"/>
          </w:tcPr>
          <w:p w:rsidR="001776B9" w:rsidRDefault="00CB6311">
            <w:pPr>
              <w:jc w:val="left"/>
            </w:pPr>
            <w:r>
              <w:rPr>
                <w:color w:val="000000"/>
                <w:sz w:val="18"/>
                <w:szCs w:val="18"/>
              </w:rPr>
              <w:t>3,604,166.62</w:t>
            </w:r>
          </w:p>
        </w:tc>
      </w:tr>
      <w:tr w:rsidR="001776B9">
        <w:tc>
          <w:tcPr>
            <w:tcW w:w="1740" w:type="dxa"/>
            <w:vAlign w:val="center"/>
          </w:tcPr>
          <w:p w:rsidR="001776B9" w:rsidRDefault="00CB6311">
            <w:pPr>
              <w:jc w:val="left"/>
            </w:pPr>
            <w:r>
              <w:rPr>
                <w:color w:val="000000"/>
                <w:sz w:val="18"/>
                <w:szCs w:val="18"/>
              </w:rPr>
              <w:t>应收申购款</w:t>
            </w:r>
          </w:p>
        </w:tc>
        <w:tc>
          <w:tcPr>
            <w:tcW w:w="1559" w:type="dxa"/>
            <w:vAlign w:val="center"/>
          </w:tcPr>
          <w:p w:rsidR="001776B9" w:rsidRDefault="00CB6311">
            <w:pPr>
              <w:jc w:val="left"/>
            </w:pPr>
            <w:r>
              <w:rPr>
                <w:color w:val="000000"/>
                <w:sz w:val="18"/>
                <w:szCs w:val="18"/>
              </w:rPr>
              <w:t>359,424.22</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left"/>
            </w:pPr>
            <w:r>
              <w:rPr>
                <w:color w:val="000000"/>
                <w:sz w:val="18"/>
                <w:szCs w:val="18"/>
              </w:rPr>
              <w:t>30,184,127.04</w:t>
            </w:r>
          </w:p>
        </w:tc>
        <w:tc>
          <w:tcPr>
            <w:tcW w:w="1446" w:type="dxa"/>
            <w:vAlign w:val="center"/>
          </w:tcPr>
          <w:p w:rsidR="001776B9" w:rsidRDefault="00CB6311">
            <w:pPr>
              <w:jc w:val="left"/>
            </w:pPr>
            <w:r>
              <w:rPr>
                <w:color w:val="000000"/>
                <w:sz w:val="18"/>
                <w:szCs w:val="18"/>
              </w:rPr>
              <w:t>30,543,551.26</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lastRenderedPageBreak/>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1,956,003,281.13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66,069.80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4,126,680,288.66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6,082,749,639.59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1776B9">
        <w:tc>
          <w:tcPr>
            <w:tcW w:w="1740" w:type="dxa"/>
            <w:vAlign w:val="center"/>
          </w:tcPr>
          <w:p w:rsidR="001776B9" w:rsidRDefault="00CB6311">
            <w:pPr>
              <w:jc w:val="left"/>
            </w:pPr>
            <w:r>
              <w:rPr>
                <w:color w:val="000000"/>
                <w:sz w:val="18"/>
                <w:szCs w:val="18"/>
              </w:rPr>
              <w:t>应付证券清算款</w:t>
            </w:r>
          </w:p>
        </w:tc>
        <w:tc>
          <w:tcPr>
            <w:tcW w:w="1559" w:type="dxa"/>
            <w:vAlign w:val="center"/>
          </w:tcPr>
          <w:p w:rsidR="001776B9" w:rsidRDefault="00CB6311">
            <w:pPr>
              <w:jc w:val="left"/>
            </w:pPr>
            <w:r>
              <w:rPr>
                <w:color w:val="000000"/>
                <w:sz w:val="18"/>
                <w:szCs w:val="18"/>
              </w:rPr>
              <w:t>-</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center"/>
            </w:pPr>
            <w:r>
              <w:rPr>
                <w:color w:val="000000"/>
                <w:sz w:val="18"/>
                <w:szCs w:val="18"/>
              </w:rPr>
              <w:t>47,744,125.53</w:t>
            </w:r>
          </w:p>
        </w:tc>
        <w:tc>
          <w:tcPr>
            <w:tcW w:w="1446" w:type="dxa"/>
            <w:vAlign w:val="center"/>
          </w:tcPr>
          <w:p w:rsidR="001776B9" w:rsidRDefault="00CB6311">
            <w:pPr>
              <w:jc w:val="left"/>
            </w:pPr>
            <w:r>
              <w:rPr>
                <w:color w:val="000000"/>
                <w:sz w:val="18"/>
                <w:szCs w:val="18"/>
              </w:rPr>
              <w:t>47,744,125.53</w:t>
            </w:r>
          </w:p>
        </w:tc>
      </w:tr>
      <w:tr w:rsidR="001776B9">
        <w:tc>
          <w:tcPr>
            <w:tcW w:w="1740" w:type="dxa"/>
            <w:vAlign w:val="center"/>
          </w:tcPr>
          <w:p w:rsidR="001776B9" w:rsidRDefault="00CB6311">
            <w:pPr>
              <w:jc w:val="left"/>
            </w:pPr>
            <w:r>
              <w:rPr>
                <w:color w:val="000000"/>
                <w:sz w:val="18"/>
                <w:szCs w:val="18"/>
              </w:rPr>
              <w:t>应付赎回款</w:t>
            </w:r>
          </w:p>
        </w:tc>
        <w:tc>
          <w:tcPr>
            <w:tcW w:w="1559" w:type="dxa"/>
            <w:vAlign w:val="center"/>
          </w:tcPr>
          <w:p w:rsidR="001776B9" w:rsidRDefault="00CB6311">
            <w:pPr>
              <w:jc w:val="left"/>
            </w:pPr>
            <w:r>
              <w:rPr>
                <w:color w:val="000000"/>
                <w:sz w:val="18"/>
                <w:szCs w:val="18"/>
              </w:rPr>
              <w:t>-</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center"/>
            </w:pPr>
            <w:r>
              <w:rPr>
                <w:color w:val="000000"/>
                <w:sz w:val="18"/>
                <w:szCs w:val="18"/>
              </w:rPr>
              <w:t>88,486,488.73</w:t>
            </w:r>
          </w:p>
        </w:tc>
        <w:tc>
          <w:tcPr>
            <w:tcW w:w="1446" w:type="dxa"/>
            <w:vAlign w:val="center"/>
          </w:tcPr>
          <w:p w:rsidR="001776B9" w:rsidRDefault="00CB6311">
            <w:pPr>
              <w:jc w:val="left"/>
            </w:pPr>
            <w:r>
              <w:rPr>
                <w:color w:val="000000"/>
                <w:sz w:val="18"/>
                <w:szCs w:val="18"/>
              </w:rPr>
              <w:t>88,486,488.73</w:t>
            </w:r>
          </w:p>
        </w:tc>
      </w:tr>
      <w:tr w:rsidR="001776B9">
        <w:tc>
          <w:tcPr>
            <w:tcW w:w="1740" w:type="dxa"/>
            <w:vAlign w:val="center"/>
          </w:tcPr>
          <w:p w:rsidR="001776B9" w:rsidRDefault="00CB6311">
            <w:pPr>
              <w:jc w:val="left"/>
            </w:pPr>
            <w:r>
              <w:rPr>
                <w:color w:val="000000"/>
                <w:sz w:val="18"/>
                <w:szCs w:val="18"/>
              </w:rPr>
              <w:t>应付管理人报酬</w:t>
            </w:r>
          </w:p>
        </w:tc>
        <w:tc>
          <w:tcPr>
            <w:tcW w:w="1559" w:type="dxa"/>
            <w:vAlign w:val="center"/>
          </w:tcPr>
          <w:p w:rsidR="001776B9" w:rsidRDefault="00CB6311">
            <w:pPr>
              <w:jc w:val="left"/>
            </w:pPr>
            <w:r>
              <w:rPr>
                <w:color w:val="000000"/>
                <w:sz w:val="18"/>
                <w:szCs w:val="18"/>
              </w:rPr>
              <w:t>-</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center"/>
            </w:pPr>
            <w:r>
              <w:rPr>
                <w:color w:val="000000"/>
                <w:sz w:val="18"/>
                <w:szCs w:val="18"/>
              </w:rPr>
              <w:t>6,543,587.99</w:t>
            </w:r>
          </w:p>
        </w:tc>
        <w:tc>
          <w:tcPr>
            <w:tcW w:w="1446" w:type="dxa"/>
            <w:vAlign w:val="center"/>
          </w:tcPr>
          <w:p w:rsidR="001776B9" w:rsidRDefault="00CB6311">
            <w:pPr>
              <w:jc w:val="left"/>
            </w:pPr>
            <w:r>
              <w:rPr>
                <w:color w:val="000000"/>
                <w:sz w:val="18"/>
                <w:szCs w:val="18"/>
              </w:rPr>
              <w:t>6,543,587.99</w:t>
            </w:r>
          </w:p>
        </w:tc>
      </w:tr>
      <w:tr w:rsidR="001776B9">
        <w:tc>
          <w:tcPr>
            <w:tcW w:w="1740" w:type="dxa"/>
            <w:vAlign w:val="center"/>
          </w:tcPr>
          <w:p w:rsidR="001776B9" w:rsidRDefault="00CB6311">
            <w:pPr>
              <w:jc w:val="left"/>
            </w:pPr>
            <w:r>
              <w:rPr>
                <w:color w:val="000000"/>
                <w:sz w:val="18"/>
                <w:szCs w:val="18"/>
              </w:rPr>
              <w:t>应付托管费</w:t>
            </w:r>
          </w:p>
        </w:tc>
        <w:tc>
          <w:tcPr>
            <w:tcW w:w="1559" w:type="dxa"/>
            <w:vAlign w:val="center"/>
          </w:tcPr>
          <w:p w:rsidR="001776B9" w:rsidRDefault="00CB6311">
            <w:pPr>
              <w:jc w:val="left"/>
            </w:pPr>
            <w:r>
              <w:rPr>
                <w:color w:val="000000"/>
                <w:sz w:val="18"/>
                <w:szCs w:val="18"/>
              </w:rPr>
              <w:t>-</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center"/>
            </w:pPr>
            <w:r>
              <w:rPr>
                <w:color w:val="000000"/>
                <w:sz w:val="18"/>
                <w:szCs w:val="18"/>
              </w:rPr>
              <w:t>1,090,598.00</w:t>
            </w:r>
          </w:p>
        </w:tc>
        <w:tc>
          <w:tcPr>
            <w:tcW w:w="1446" w:type="dxa"/>
            <w:vAlign w:val="center"/>
          </w:tcPr>
          <w:p w:rsidR="001776B9" w:rsidRDefault="00CB6311">
            <w:pPr>
              <w:jc w:val="left"/>
            </w:pPr>
            <w:r>
              <w:rPr>
                <w:color w:val="000000"/>
                <w:sz w:val="18"/>
                <w:szCs w:val="18"/>
              </w:rPr>
              <w:t>1,090,598.00</w:t>
            </w:r>
          </w:p>
        </w:tc>
      </w:tr>
      <w:tr w:rsidR="001776B9">
        <w:tc>
          <w:tcPr>
            <w:tcW w:w="1740" w:type="dxa"/>
            <w:vAlign w:val="center"/>
          </w:tcPr>
          <w:p w:rsidR="001776B9" w:rsidRDefault="00CB6311">
            <w:pPr>
              <w:jc w:val="left"/>
            </w:pPr>
            <w:r>
              <w:rPr>
                <w:color w:val="000000"/>
                <w:sz w:val="18"/>
                <w:szCs w:val="18"/>
              </w:rPr>
              <w:t>应付交易费用</w:t>
            </w:r>
          </w:p>
        </w:tc>
        <w:tc>
          <w:tcPr>
            <w:tcW w:w="1559" w:type="dxa"/>
            <w:vAlign w:val="center"/>
          </w:tcPr>
          <w:p w:rsidR="001776B9" w:rsidRDefault="00CB6311">
            <w:pPr>
              <w:jc w:val="left"/>
            </w:pPr>
            <w:r>
              <w:rPr>
                <w:color w:val="000000"/>
                <w:sz w:val="18"/>
                <w:szCs w:val="18"/>
              </w:rPr>
              <w:t>-</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center"/>
            </w:pPr>
            <w:r>
              <w:rPr>
                <w:color w:val="000000"/>
                <w:sz w:val="18"/>
                <w:szCs w:val="18"/>
              </w:rPr>
              <w:t>5,619,641.52</w:t>
            </w:r>
          </w:p>
        </w:tc>
        <w:tc>
          <w:tcPr>
            <w:tcW w:w="1446" w:type="dxa"/>
            <w:vAlign w:val="center"/>
          </w:tcPr>
          <w:p w:rsidR="001776B9" w:rsidRDefault="00CB6311">
            <w:pPr>
              <w:jc w:val="left"/>
            </w:pPr>
            <w:r>
              <w:rPr>
                <w:color w:val="000000"/>
                <w:sz w:val="18"/>
                <w:szCs w:val="18"/>
              </w:rPr>
              <w:t>5,619,641.52</w:t>
            </w:r>
          </w:p>
        </w:tc>
      </w:tr>
      <w:tr w:rsidR="001776B9">
        <w:tc>
          <w:tcPr>
            <w:tcW w:w="1740" w:type="dxa"/>
            <w:vAlign w:val="center"/>
          </w:tcPr>
          <w:p w:rsidR="001776B9" w:rsidRDefault="00CB6311">
            <w:pPr>
              <w:jc w:val="left"/>
            </w:pPr>
            <w:r>
              <w:rPr>
                <w:color w:val="000000"/>
                <w:sz w:val="18"/>
                <w:szCs w:val="18"/>
              </w:rPr>
              <w:t>应交税费</w:t>
            </w:r>
          </w:p>
        </w:tc>
        <w:tc>
          <w:tcPr>
            <w:tcW w:w="1559" w:type="dxa"/>
            <w:vAlign w:val="center"/>
          </w:tcPr>
          <w:p w:rsidR="001776B9" w:rsidRDefault="00CB6311">
            <w:pPr>
              <w:jc w:val="left"/>
            </w:pPr>
            <w:r>
              <w:rPr>
                <w:color w:val="000000"/>
                <w:sz w:val="18"/>
                <w:szCs w:val="18"/>
              </w:rPr>
              <w:t>-</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center"/>
            </w:pPr>
            <w:r>
              <w:rPr>
                <w:color w:val="000000"/>
                <w:sz w:val="18"/>
                <w:szCs w:val="18"/>
              </w:rPr>
              <w:t>2,291.64</w:t>
            </w:r>
          </w:p>
        </w:tc>
        <w:tc>
          <w:tcPr>
            <w:tcW w:w="1446" w:type="dxa"/>
            <w:vAlign w:val="center"/>
          </w:tcPr>
          <w:p w:rsidR="001776B9" w:rsidRDefault="00CB6311">
            <w:pPr>
              <w:jc w:val="left"/>
            </w:pPr>
            <w:r>
              <w:rPr>
                <w:color w:val="000000"/>
                <w:sz w:val="18"/>
                <w:szCs w:val="18"/>
              </w:rPr>
              <w:t>2,291.64</w:t>
            </w:r>
          </w:p>
        </w:tc>
      </w:tr>
      <w:tr w:rsidR="001776B9">
        <w:tc>
          <w:tcPr>
            <w:tcW w:w="1740" w:type="dxa"/>
            <w:vAlign w:val="center"/>
          </w:tcPr>
          <w:p w:rsidR="001776B9" w:rsidRDefault="00CB6311">
            <w:pPr>
              <w:jc w:val="left"/>
            </w:pPr>
            <w:r>
              <w:rPr>
                <w:color w:val="000000"/>
                <w:sz w:val="18"/>
                <w:szCs w:val="18"/>
              </w:rPr>
              <w:t>其他负债</w:t>
            </w:r>
          </w:p>
        </w:tc>
        <w:tc>
          <w:tcPr>
            <w:tcW w:w="1559" w:type="dxa"/>
            <w:vAlign w:val="center"/>
          </w:tcPr>
          <w:p w:rsidR="001776B9" w:rsidRDefault="00CB6311">
            <w:pPr>
              <w:jc w:val="left"/>
            </w:pPr>
            <w:r>
              <w:rPr>
                <w:color w:val="000000"/>
                <w:sz w:val="18"/>
                <w:szCs w:val="18"/>
              </w:rPr>
              <w:t>-</w:t>
            </w:r>
          </w:p>
        </w:tc>
        <w:tc>
          <w:tcPr>
            <w:tcW w:w="1473" w:type="dxa"/>
            <w:vAlign w:val="center"/>
          </w:tcPr>
          <w:p w:rsidR="001776B9" w:rsidRDefault="00CB6311">
            <w:pPr>
              <w:jc w:val="left"/>
            </w:pPr>
            <w:r>
              <w:rPr>
                <w:color w:val="000000"/>
                <w:sz w:val="18"/>
                <w:szCs w:val="18"/>
              </w:rPr>
              <w:t>-</w:t>
            </w:r>
          </w:p>
        </w:tc>
        <w:tc>
          <w:tcPr>
            <w:tcW w:w="1221" w:type="dxa"/>
            <w:vAlign w:val="center"/>
          </w:tcPr>
          <w:p w:rsidR="001776B9" w:rsidRDefault="00CB6311">
            <w:pPr>
              <w:jc w:val="left"/>
            </w:pPr>
            <w:r>
              <w:rPr>
                <w:color w:val="000000"/>
                <w:sz w:val="18"/>
                <w:szCs w:val="18"/>
              </w:rPr>
              <w:t>-</w:t>
            </w:r>
          </w:p>
        </w:tc>
        <w:tc>
          <w:tcPr>
            <w:tcW w:w="1559" w:type="dxa"/>
            <w:vAlign w:val="center"/>
          </w:tcPr>
          <w:p w:rsidR="001776B9" w:rsidRDefault="00CB6311">
            <w:pPr>
              <w:jc w:val="center"/>
            </w:pPr>
            <w:r>
              <w:rPr>
                <w:color w:val="000000"/>
                <w:sz w:val="18"/>
                <w:szCs w:val="18"/>
              </w:rPr>
              <w:t>581,580.16</w:t>
            </w:r>
          </w:p>
        </w:tc>
        <w:tc>
          <w:tcPr>
            <w:tcW w:w="1446" w:type="dxa"/>
            <w:vAlign w:val="center"/>
          </w:tcPr>
          <w:p w:rsidR="001776B9" w:rsidRDefault="00CB6311">
            <w:pPr>
              <w:jc w:val="left"/>
            </w:pPr>
            <w:r>
              <w:rPr>
                <w:color w:val="000000"/>
                <w:sz w:val="18"/>
                <w:szCs w:val="18"/>
              </w:rPr>
              <w:t>581,580.16</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150,068,313.57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150,068,313.57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1,956,003,281.13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66,069.80</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3,976,611,975.09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5,932,681,326.02</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2020</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4.14%(2019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4.22%)</w:t>
      </w:r>
      <w:r w:rsidRPr="005312D8">
        <w:rPr>
          <w:kern w:val="0"/>
          <w:sz w:val="24"/>
        </w:rPr>
        <w:t>，因此市场利率的变动对于本基金资产净值无重大影响</w:t>
      </w:r>
      <w:r w:rsidRPr="005312D8">
        <w:rPr>
          <w:kern w:val="0"/>
          <w:sz w:val="24"/>
        </w:rPr>
        <w:t>(2019</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1776B9" w:rsidRDefault="00CB6311">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w:t>
      </w:r>
      <w:r>
        <w:rPr>
          <w:color w:val="000000"/>
          <w:sz w:val="24"/>
        </w:rPr>
        <w:lastRenderedPageBreak/>
        <w:t>市或银行间同业市场交易的股票和债券，所面临的其他价格风险来源于单个证券发行主体自身经营情况或特殊事项的影响，也可能来源于证券市场整体波动的影响。</w:t>
      </w:r>
    </w:p>
    <w:p w:rsidR="001776B9" w:rsidRDefault="00CB6311">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60%-95%</w:t>
      </w:r>
      <w:r w:rsidRPr="005312D8">
        <w:rPr>
          <w:color w:val="000000"/>
          <w:sz w:val="24"/>
        </w:rPr>
        <w:t>；债券、货币市场工具、现金、权证、资产支持证券以及法律法规或中国证监会允许基金投资的其他证券品种占基金资产的</w:t>
      </w:r>
      <w:r w:rsidRPr="005312D8">
        <w:rPr>
          <w:color w:val="000000"/>
          <w:sz w:val="24"/>
        </w:rPr>
        <w:t>5%-40%</w:t>
      </w:r>
      <w:r w:rsidRPr="005312D8">
        <w:rPr>
          <w:color w:val="000000"/>
          <w:sz w:val="24"/>
        </w:rPr>
        <w:t>，其中基金持有的权证不超过基金资产净值的</w:t>
      </w:r>
      <w:r w:rsidRPr="005312D8">
        <w:rPr>
          <w:color w:val="000000"/>
          <w:sz w:val="24"/>
        </w:rPr>
        <w:t>3%</w:t>
      </w:r>
      <w:r w:rsidRPr="005312D8">
        <w:rPr>
          <w:color w:val="000000"/>
          <w:sz w:val="24"/>
        </w:rPr>
        <w:t>，基金保留的现金以及投资于到期日在一年以内的政府债券的比例合计不低于基金资产净值的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7,807,448,117.89</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78.77</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4,082,515,120.82</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68.81</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sz w:val="24"/>
              </w:rPr>
              <w:t>交易性金融资产－债券投资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869,451.80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0.01</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66,069.80</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0.00</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7,808,317,569.69</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78.77</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4,082,581,190.62</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68.82</w:t>
            </w:r>
          </w:p>
        </w:tc>
      </w:tr>
    </w:tbl>
    <w:p w:rsidR="0002154E" w:rsidRPr="005312D8" w:rsidRDefault="0002154E" w:rsidP="0048308E">
      <w:pPr>
        <w:tabs>
          <w:tab w:val="left" w:pos="426"/>
        </w:tabs>
        <w:spacing w:before="29" w:line="288" w:lineRule="auto"/>
        <w:jc w:val="left"/>
        <w:rPr>
          <w:kern w:val="0"/>
          <w:sz w:val="24"/>
        </w:rPr>
      </w:pPr>
      <w:r w:rsidRPr="005312D8">
        <w:rPr>
          <w:kern w:val="0"/>
          <w:sz w:val="24"/>
        </w:rPr>
        <w:t>注：债券投资为可转换债券、可交换债券投资。</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1776B9">
        <w:tc>
          <w:tcPr>
            <w:tcW w:w="986" w:type="dxa"/>
            <w:vAlign w:val="center"/>
          </w:tcPr>
          <w:p w:rsidR="001776B9" w:rsidRDefault="00CB6311">
            <w:pPr>
              <w:jc w:val="left"/>
            </w:pPr>
            <w:r>
              <w:rPr>
                <w:color w:val="000000"/>
                <w:sz w:val="24"/>
              </w:rPr>
              <w:t>假设</w:t>
            </w:r>
          </w:p>
        </w:tc>
        <w:tc>
          <w:tcPr>
            <w:tcW w:w="8012" w:type="dxa"/>
            <w:gridSpan w:val="4"/>
            <w:vAlign w:val="center"/>
          </w:tcPr>
          <w:p w:rsidR="001776B9" w:rsidRDefault="00CB6311">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2020</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1776B9">
        <w:tc>
          <w:tcPr>
            <w:tcW w:w="994" w:type="dxa"/>
            <w:gridSpan w:val="2"/>
            <w:vMerge/>
          </w:tcPr>
          <w:p w:rsidR="001776B9" w:rsidRDefault="001776B9"/>
        </w:tc>
        <w:tc>
          <w:tcPr>
            <w:tcW w:w="3259" w:type="dxa"/>
            <w:vAlign w:val="center"/>
          </w:tcPr>
          <w:p w:rsidR="001776B9" w:rsidRDefault="00CB6311">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rsidR="001776B9" w:rsidRDefault="00CB6311">
            <w:pPr>
              <w:jc w:val="right"/>
            </w:pPr>
            <w:r>
              <w:rPr>
                <w:color w:val="000000"/>
                <w:sz w:val="24"/>
              </w:rPr>
              <w:t>增加约</w:t>
            </w:r>
            <w:r>
              <w:rPr>
                <w:color w:val="000000"/>
                <w:sz w:val="24"/>
              </w:rPr>
              <w:t>53,926</w:t>
            </w:r>
          </w:p>
        </w:tc>
        <w:tc>
          <w:tcPr>
            <w:tcW w:w="2619" w:type="dxa"/>
            <w:vAlign w:val="center"/>
          </w:tcPr>
          <w:p w:rsidR="001776B9" w:rsidRDefault="00CB6311">
            <w:pPr>
              <w:jc w:val="right"/>
            </w:pPr>
            <w:r>
              <w:rPr>
                <w:color w:val="000000"/>
                <w:sz w:val="24"/>
              </w:rPr>
              <w:t>增加约</w:t>
            </w:r>
            <w:r>
              <w:rPr>
                <w:color w:val="000000"/>
                <w:sz w:val="24"/>
              </w:rPr>
              <w:t>34,227</w:t>
            </w:r>
          </w:p>
        </w:tc>
      </w:tr>
      <w:tr w:rsidR="001776B9">
        <w:tc>
          <w:tcPr>
            <w:tcW w:w="994" w:type="dxa"/>
            <w:gridSpan w:val="2"/>
            <w:vMerge/>
          </w:tcPr>
          <w:p w:rsidR="001776B9" w:rsidRDefault="001776B9"/>
        </w:tc>
        <w:tc>
          <w:tcPr>
            <w:tcW w:w="3259" w:type="dxa"/>
            <w:vAlign w:val="center"/>
          </w:tcPr>
          <w:p w:rsidR="001776B9" w:rsidRDefault="00CB6311">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rsidR="001776B9" w:rsidRDefault="00CB6311">
            <w:pPr>
              <w:jc w:val="right"/>
            </w:pPr>
            <w:r>
              <w:rPr>
                <w:color w:val="000000"/>
                <w:sz w:val="24"/>
              </w:rPr>
              <w:t>减少约</w:t>
            </w:r>
            <w:r>
              <w:rPr>
                <w:color w:val="000000"/>
                <w:sz w:val="24"/>
              </w:rPr>
              <w:t>53,926</w:t>
            </w:r>
          </w:p>
        </w:tc>
        <w:tc>
          <w:tcPr>
            <w:tcW w:w="2619" w:type="dxa"/>
            <w:vAlign w:val="center"/>
          </w:tcPr>
          <w:p w:rsidR="001776B9" w:rsidRDefault="00CB6311">
            <w:pPr>
              <w:jc w:val="right"/>
            </w:pPr>
            <w:r>
              <w:rPr>
                <w:color w:val="000000"/>
                <w:sz w:val="24"/>
              </w:rPr>
              <w:t>减少约</w:t>
            </w:r>
            <w:r>
              <w:rPr>
                <w:color w:val="000000"/>
                <w:sz w:val="24"/>
              </w:rPr>
              <w:t>34,227</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172044"/>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172045"/>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7,807,448,117.89</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77.10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7,807,448,117.89</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77.10</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410,751,451.80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4.06</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410,751,451.80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4.06</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1,573,925,506.96</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15.54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249,731,140.38</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2.47</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84,804,581.49</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0.84</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10,126,660,798.52</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49172046"/>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6A3E25" w:rsidRDefault="0077020F" w:rsidP="006A3E25">
      <w:pPr>
        <w:spacing w:before="29" w:line="288" w:lineRule="auto"/>
        <w:rPr>
          <w:b/>
          <w:bCs/>
          <w:color w:val="000000"/>
          <w:kern w:val="0"/>
          <w:sz w:val="24"/>
        </w:rPr>
      </w:pPr>
      <w:r w:rsidRPr="006A3E25">
        <w:rPr>
          <w:b/>
          <w:bCs/>
          <w:color w:val="000000"/>
          <w:kern w:val="0"/>
          <w:sz w:val="24"/>
        </w:rPr>
        <w:t>7.2.1</w:t>
      </w:r>
      <w:r w:rsidRPr="006A3E25">
        <w:rPr>
          <w:rFonts w:hint="eastAsia"/>
          <w:b/>
          <w:bCs/>
          <w:color w:val="000000"/>
          <w:kern w:val="0"/>
          <w:sz w:val="24"/>
        </w:rPr>
        <w:t>报告期末按行业分类的境内股票投资组合</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375,780.00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108,739,776.52</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1.10</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3,212,959,625.21</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32.41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1,493,266.32</w:t>
            </w:r>
          </w:p>
        </w:tc>
        <w:tc>
          <w:tcPr>
            <w:tcW w:w="2052" w:type="dxa"/>
            <w:vAlign w:val="center"/>
          </w:tcPr>
          <w:p w:rsidR="001548F9" w:rsidRPr="005312D8" w:rsidRDefault="001548F9" w:rsidP="0048308E">
            <w:pPr>
              <w:spacing w:before="29" w:line="288" w:lineRule="auto"/>
              <w:jc w:val="right"/>
              <w:rPr>
                <w:sz w:val="24"/>
              </w:rPr>
            </w:pPr>
            <w:r w:rsidRPr="005312D8">
              <w:rPr>
                <w:sz w:val="24"/>
              </w:rPr>
              <w:t>0.02</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200,800.00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324,033,081.16</w:t>
            </w:r>
          </w:p>
        </w:tc>
        <w:tc>
          <w:tcPr>
            <w:tcW w:w="2052" w:type="dxa"/>
            <w:vAlign w:val="center"/>
          </w:tcPr>
          <w:p w:rsidR="001548F9" w:rsidRPr="005312D8" w:rsidRDefault="001548F9" w:rsidP="0048308E">
            <w:pPr>
              <w:spacing w:before="29" w:line="288" w:lineRule="auto"/>
              <w:jc w:val="right"/>
              <w:rPr>
                <w:sz w:val="24"/>
              </w:rPr>
            </w:pPr>
            <w:r w:rsidRPr="005312D8">
              <w:rPr>
                <w:sz w:val="24"/>
              </w:rPr>
              <w:t>3.27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94,284,493.20</w:t>
            </w:r>
          </w:p>
        </w:tc>
        <w:tc>
          <w:tcPr>
            <w:tcW w:w="2052" w:type="dxa"/>
            <w:vAlign w:val="center"/>
          </w:tcPr>
          <w:p w:rsidR="001548F9" w:rsidRPr="005312D8" w:rsidRDefault="001548F9" w:rsidP="0048308E">
            <w:pPr>
              <w:spacing w:before="29" w:line="288" w:lineRule="auto"/>
              <w:jc w:val="right"/>
              <w:rPr>
                <w:sz w:val="24"/>
              </w:rPr>
            </w:pPr>
            <w:r w:rsidRPr="005312D8">
              <w:rPr>
                <w:sz w:val="24"/>
              </w:rPr>
              <w:t>0.95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1,061,445,818.05</w:t>
            </w:r>
          </w:p>
        </w:tc>
        <w:tc>
          <w:tcPr>
            <w:tcW w:w="2052" w:type="dxa"/>
            <w:vAlign w:val="center"/>
          </w:tcPr>
          <w:p w:rsidR="001548F9" w:rsidRPr="005312D8" w:rsidRDefault="001548F9" w:rsidP="0048308E">
            <w:pPr>
              <w:spacing w:before="29" w:line="288" w:lineRule="auto"/>
              <w:jc w:val="right"/>
              <w:rPr>
                <w:sz w:val="24"/>
              </w:rPr>
            </w:pPr>
            <w:r w:rsidRPr="005312D8">
              <w:rPr>
                <w:sz w:val="24"/>
              </w:rPr>
              <w:t>10.71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260,663,349.88</w:t>
            </w:r>
          </w:p>
        </w:tc>
        <w:tc>
          <w:tcPr>
            <w:tcW w:w="2052" w:type="dxa"/>
            <w:vAlign w:val="center"/>
          </w:tcPr>
          <w:p w:rsidR="001548F9" w:rsidRPr="005312D8" w:rsidRDefault="001548F9" w:rsidP="0048308E">
            <w:pPr>
              <w:spacing w:before="29" w:line="288" w:lineRule="auto"/>
              <w:jc w:val="right"/>
              <w:rPr>
                <w:sz w:val="24"/>
              </w:rPr>
            </w:pPr>
            <w:r w:rsidRPr="005312D8">
              <w:rPr>
                <w:sz w:val="24"/>
              </w:rPr>
              <w:t>2.63</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2,344,240,352.48</w:t>
            </w:r>
          </w:p>
        </w:tc>
        <w:tc>
          <w:tcPr>
            <w:tcW w:w="2052" w:type="dxa"/>
            <w:vAlign w:val="center"/>
          </w:tcPr>
          <w:p w:rsidR="001548F9" w:rsidRPr="005312D8" w:rsidRDefault="001548F9" w:rsidP="0048308E">
            <w:pPr>
              <w:spacing w:before="29" w:line="288" w:lineRule="auto"/>
              <w:jc w:val="right"/>
              <w:rPr>
                <w:sz w:val="24"/>
              </w:rPr>
            </w:pPr>
            <w:r w:rsidRPr="005312D8">
              <w:rPr>
                <w:sz w:val="24"/>
              </w:rPr>
              <w:t>23.65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383,600.00</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75,230,864.00</w:t>
            </w:r>
          </w:p>
        </w:tc>
        <w:tc>
          <w:tcPr>
            <w:tcW w:w="2052" w:type="dxa"/>
            <w:vAlign w:val="center"/>
          </w:tcPr>
          <w:p w:rsidR="001548F9" w:rsidRPr="005312D8" w:rsidRDefault="001548F9" w:rsidP="0048308E">
            <w:pPr>
              <w:spacing w:before="29" w:line="288" w:lineRule="auto"/>
              <w:jc w:val="right"/>
              <w:rPr>
                <w:sz w:val="24"/>
              </w:rPr>
            </w:pPr>
            <w:r w:rsidRPr="005312D8">
              <w:rPr>
                <w:sz w:val="24"/>
              </w:rPr>
              <w:t>0.76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636,253.21</w:t>
            </w:r>
          </w:p>
        </w:tc>
        <w:tc>
          <w:tcPr>
            <w:tcW w:w="2052" w:type="dxa"/>
            <w:vAlign w:val="center"/>
          </w:tcPr>
          <w:p w:rsidR="001548F9" w:rsidRPr="005312D8" w:rsidRDefault="001548F9" w:rsidP="0048308E">
            <w:pPr>
              <w:spacing w:before="29" w:line="288" w:lineRule="auto"/>
              <w:jc w:val="right"/>
              <w:rPr>
                <w:sz w:val="24"/>
              </w:rPr>
            </w:pPr>
            <w:r w:rsidRPr="005312D8">
              <w:rPr>
                <w:sz w:val="24"/>
              </w:rPr>
              <w:t>0.01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322,761,057.86</w:t>
            </w:r>
          </w:p>
        </w:tc>
        <w:tc>
          <w:tcPr>
            <w:tcW w:w="2052" w:type="dxa"/>
            <w:vAlign w:val="center"/>
          </w:tcPr>
          <w:p w:rsidR="001548F9" w:rsidRPr="005312D8" w:rsidRDefault="001548F9" w:rsidP="0048308E">
            <w:pPr>
              <w:spacing w:before="29" w:line="288" w:lineRule="auto"/>
              <w:jc w:val="right"/>
              <w:rPr>
                <w:sz w:val="24"/>
              </w:rPr>
            </w:pPr>
            <w:r w:rsidRPr="005312D8">
              <w:rPr>
                <w:sz w:val="24"/>
              </w:rPr>
              <w:t>3.26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7,807,448,117.89</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78.77</w:t>
            </w:r>
          </w:p>
        </w:tc>
      </w:tr>
    </w:tbl>
    <w:p w:rsidR="000A101C" w:rsidRDefault="000A101C" w:rsidP="0048308E">
      <w:pPr>
        <w:tabs>
          <w:tab w:val="left" w:pos="426"/>
        </w:tabs>
        <w:spacing w:before="29" w:line="288" w:lineRule="auto"/>
        <w:jc w:val="left"/>
        <w:rPr>
          <w:kern w:val="0"/>
          <w:sz w:val="24"/>
        </w:rPr>
      </w:pPr>
    </w:p>
    <w:p w:rsidR="0077020F" w:rsidRPr="006A3E25" w:rsidRDefault="0077020F" w:rsidP="006A3E25">
      <w:pPr>
        <w:spacing w:before="29" w:line="288" w:lineRule="auto"/>
        <w:rPr>
          <w:b/>
          <w:bCs/>
          <w:color w:val="000000"/>
          <w:kern w:val="0"/>
          <w:sz w:val="24"/>
        </w:rPr>
      </w:pPr>
      <w:r w:rsidRPr="006A3E25">
        <w:rPr>
          <w:b/>
          <w:bCs/>
          <w:color w:val="000000"/>
          <w:kern w:val="0"/>
          <w:sz w:val="24"/>
        </w:rPr>
        <w:t>7.2.2</w:t>
      </w:r>
      <w:r w:rsidR="00941EC1" w:rsidRPr="006A3E25">
        <w:rPr>
          <w:rFonts w:hint="eastAsia"/>
          <w:b/>
          <w:bCs/>
          <w:color w:val="000000"/>
          <w:kern w:val="0"/>
          <w:sz w:val="24"/>
        </w:rPr>
        <w:t>报告期末按行业分类的</w:t>
      </w:r>
      <w:r w:rsidR="00955CB0" w:rsidRPr="006A3E25">
        <w:rPr>
          <w:rFonts w:hint="eastAsia"/>
          <w:b/>
          <w:bCs/>
          <w:color w:val="000000"/>
          <w:kern w:val="0"/>
          <w:sz w:val="24"/>
        </w:rPr>
        <w:t>港股通</w:t>
      </w:r>
      <w:r w:rsidRPr="006A3E25">
        <w:rPr>
          <w:rFonts w:hint="eastAsia"/>
          <w:b/>
          <w:bCs/>
          <w:color w:val="000000"/>
          <w:kern w:val="0"/>
          <w:sz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5" w:name="_Toc49172047"/>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1776B9">
        <w:tc>
          <w:tcPr>
            <w:tcW w:w="862" w:type="dxa"/>
            <w:vAlign w:val="center"/>
          </w:tcPr>
          <w:p w:rsidR="001776B9" w:rsidRDefault="00CB6311">
            <w:pPr>
              <w:jc w:val="center"/>
            </w:pPr>
            <w:r>
              <w:rPr>
                <w:color w:val="000000"/>
                <w:sz w:val="24"/>
              </w:rPr>
              <w:t>1</w:t>
            </w:r>
          </w:p>
        </w:tc>
        <w:tc>
          <w:tcPr>
            <w:tcW w:w="1346" w:type="dxa"/>
            <w:vAlign w:val="center"/>
          </w:tcPr>
          <w:p w:rsidR="001776B9" w:rsidRDefault="00CB6311">
            <w:pPr>
              <w:jc w:val="center"/>
            </w:pPr>
            <w:r>
              <w:rPr>
                <w:color w:val="000000"/>
                <w:sz w:val="24"/>
              </w:rPr>
              <w:t>000002</w:t>
            </w:r>
          </w:p>
        </w:tc>
        <w:tc>
          <w:tcPr>
            <w:tcW w:w="1795" w:type="dxa"/>
            <w:vAlign w:val="center"/>
          </w:tcPr>
          <w:p w:rsidR="001776B9" w:rsidRDefault="00CB6311">
            <w:pPr>
              <w:jc w:val="center"/>
            </w:pPr>
            <w:r>
              <w:rPr>
                <w:color w:val="000000"/>
                <w:sz w:val="24"/>
              </w:rPr>
              <w:t>万科</w:t>
            </w:r>
            <w:r>
              <w:rPr>
                <w:color w:val="000000"/>
                <w:sz w:val="24"/>
              </w:rPr>
              <w:t>A</w:t>
            </w:r>
          </w:p>
        </w:tc>
        <w:tc>
          <w:tcPr>
            <w:tcW w:w="1346" w:type="dxa"/>
            <w:vAlign w:val="center"/>
          </w:tcPr>
          <w:p w:rsidR="001776B9" w:rsidRDefault="00CB6311">
            <w:pPr>
              <w:jc w:val="right"/>
            </w:pPr>
            <w:r>
              <w:rPr>
                <w:color w:val="000000"/>
                <w:sz w:val="24"/>
              </w:rPr>
              <w:t>34,550,265</w:t>
            </w:r>
          </w:p>
        </w:tc>
        <w:tc>
          <w:tcPr>
            <w:tcW w:w="1944" w:type="dxa"/>
            <w:vAlign w:val="center"/>
          </w:tcPr>
          <w:p w:rsidR="001776B9" w:rsidRDefault="00CB6311">
            <w:pPr>
              <w:jc w:val="right"/>
            </w:pPr>
            <w:r>
              <w:rPr>
                <w:color w:val="000000"/>
                <w:sz w:val="24"/>
              </w:rPr>
              <w:t>903,143,927.10</w:t>
            </w:r>
          </w:p>
        </w:tc>
        <w:tc>
          <w:tcPr>
            <w:tcW w:w="1705" w:type="dxa"/>
            <w:vAlign w:val="center"/>
          </w:tcPr>
          <w:p w:rsidR="001776B9" w:rsidRDefault="00CB6311">
            <w:pPr>
              <w:jc w:val="right"/>
            </w:pPr>
            <w:r>
              <w:rPr>
                <w:color w:val="000000"/>
                <w:sz w:val="24"/>
              </w:rPr>
              <w:t>9.11</w:t>
            </w:r>
          </w:p>
        </w:tc>
      </w:tr>
      <w:tr w:rsidR="001776B9">
        <w:tc>
          <w:tcPr>
            <w:tcW w:w="862" w:type="dxa"/>
            <w:vAlign w:val="center"/>
          </w:tcPr>
          <w:p w:rsidR="001776B9" w:rsidRDefault="00CB6311">
            <w:pPr>
              <w:jc w:val="center"/>
            </w:pPr>
            <w:r>
              <w:rPr>
                <w:color w:val="000000"/>
                <w:sz w:val="24"/>
              </w:rPr>
              <w:lastRenderedPageBreak/>
              <w:t>2</w:t>
            </w:r>
          </w:p>
        </w:tc>
        <w:tc>
          <w:tcPr>
            <w:tcW w:w="1346" w:type="dxa"/>
            <w:vAlign w:val="center"/>
          </w:tcPr>
          <w:p w:rsidR="001776B9" w:rsidRDefault="00CB6311">
            <w:pPr>
              <w:jc w:val="center"/>
            </w:pPr>
            <w:r>
              <w:rPr>
                <w:color w:val="000000"/>
                <w:sz w:val="24"/>
              </w:rPr>
              <w:t>002050</w:t>
            </w:r>
          </w:p>
        </w:tc>
        <w:tc>
          <w:tcPr>
            <w:tcW w:w="1795" w:type="dxa"/>
            <w:vAlign w:val="center"/>
          </w:tcPr>
          <w:p w:rsidR="001776B9" w:rsidRDefault="00CB6311">
            <w:pPr>
              <w:jc w:val="center"/>
            </w:pPr>
            <w:r>
              <w:rPr>
                <w:color w:val="000000"/>
                <w:sz w:val="24"/>
              </w:rPr>
              <w:t>三花智控</w:t>
            </w:r>
          </w:p>
        </w:tc>
        <w:tc>
          <w:tcPr>
            <w:tcW w:w="1346" w:type="dxa"/>
            <w:vAlign w:val="center"/>
          </w:tcPr>
          <w:p w:rsidR="001776B9" w:rsidRDefault="00CB6311">
            <w:pPr>
              <w:jc w:val="right"/>
            </w:pPr>
            <w:r>
              <w:rPr>
                <w:color w:val="000000"/>
                <w:sz w:val="24"/>
              </w:rPr>
              <w:t>31,996,385</w:t>
            </w:r>
          </w:p>
        </w:tc>
        <w:tc>
          <w:tcPr>
            <w:tcW w:w="1944" w:type="dxa"/>
            <w:vAlign w:val="center"/>
          </w:tcPr>
          <w:p w:rsidR="001776B9" w:rsidRDefault="00CB6311">
            <w:pPr>
              <w:jc w:val="right"/>
            </w:pPr>
            <w:r>
              <w:rPr>
                <w:color w:val="000000"/>
                <w:sz w:val="24"/>
              </w:rPr>
              <w:t>700,720,831.50</w:t>
            </w:r>
          </w:p>
        </w:tc>
        <w:tc>
          <w:tcPr>
            <w:tcW w:w="1705" w:type="dxa"/>
            <w:vAlign w:val="center"/>
          </w:tcPr>
          <w:p w:rsidR="001776B9" w:rsidRDefault="00CB6311">
            <w:pPr>
              <w:jc w:val="right"/>
            </w:pPr>
            <w:r>
              <w:rPr>
                <w:color w:val="000000"/>
                <w:sz w:val="24"/>
              </w:rPr>
              <w:t>7.07</w:t>
            </w:r>
          </w:p>
        </w:tc>
      </w:tr>
      <w:tr w:rsidR="001776B9">
        <w:tc>
          <w:tcPr>
            <w:tcW w:w="862" w:type="dxa"/>
            <w:vAlign w:val="center"/>
          </w:tcPr>
          <w:p w:rsidR="001776B9" w:rsidRDefault="00CB6311">
            <w:pPr>
              <w:jc w:val="center"/>
            </w:pPr>
            <w:r>
              <w:rPr>
                <w:color w:val="000000"/>
                <w:sz w:val="24"/>
              </w:rPr>
              <w:t>3</w:t>
            </w:r>
          </w:p>
        </w:tc>
        <w:tc>
          <w:tcPr>
            <w:tcW w:w="1346" w:type="dxa"/>
            <w:vAlign w:val="center"/>
          </w:tcPr>
          <w:p w:rsidR="001776B9" w:rsidRDefault="00CB6311">
            <w:pPr>
              <w:jc w:val="center"/>
            </w:pPr>
            <w:r>
              <w:rPr>
                <w:color w:val="000000"/>
                <w:sz w:val="24"/>
              </w:rPr>
              <w:t>600048</w:t>
            </w:r>
          </w:p>
        </w:tc>
        <w:tc>
          <w:tcPr>
            <w:tcW w:w="1795" w:type="dxa"/>
            <w:vAlign w:val="center"/>
          </w:tcPr>
          <w:p w:rsidR="001776B9" w:rsidRDefault="00CB6311">
            <w:pPr>
              <w:jc w:val="center"/>
            </w:pPr>
            <w:r>
              <w:rPr>
                <w:color w:val="000000"/>
                <w:sz w:val="24"/>
              </w:rPr>
              <w:t>保利地产</w:t>
            </w:r>
          </w:p>
        </w:tc>
        <w:tc>
          <w:tcPr>
            <w:tcW w:w="1346" w:type="dxa"/>
            <w:vAlign w:val="center"/>
          </w:tcPr>
          <w:p w:rsidR="001776B9" w:rsidRDefault="00CB6311">
            <w:pPr>
              <w:jc w:val="right"/>
            </w:pPr>
            <w:r>
              <w:rPr>
                <w:color w:val="000000"/>
                <w:sz w:val="24"/>
              </w:rPr>
              <w:t>37,144,877</w:t>
            </w:r>
          </w:p>
        </w:tc>
        <w:tc>
          <w:tcPr>
            <w:tcW w:w="1944" w:type="dxa"/>
            <w:vAlign w:val="center"/>
          </w:tcPr>
          <w:p w:rsidR="001776B9" w:rsidRDefault="00CB6311">
            <w:pPr>
              <w:jc w:val="right"/>
            </w:pPr>
            <w:r>
              <w:rPr>
                <w:color w:val="000000"/>
                <w:sz w:val="24"/>
              </w:rPr>
              <w:t>549,001,282.06</w:t>
            </w:r>
          </w:p>
        </w:tc>
        <w:tc>
          <w:tcPr>
            <w:tcW w:w="1705" w:type="dxa"/>
            <w:vAlign w:val="center"/>
          </w:tcPr>
          <w:p w:rsidR="001776B9" w:rsidRDefault="00CB6311">
            <w:pPr>
              <w:jc w:val="right"/>
            </w:pPr>
            <w:r>
              <w:rPr>
                <w:color w:val="000000"/>
                <w:sz w:val="24"/>
              </w:rPr>
              <w:t>5.54</w:t>
            </w:r>
          </w:p>
        </w:tc>
      </w:tr>
      <w:tr w:rsidR="001776B9">
        <w:tc>
          <w:tcPr>
            <w:tcW w:w="862" w:type="dxa"/>
            <w:vAlign w:val="center"/>
          </w:tcPr>
          <w:p w:rsidR="001776B9" w:rsidRDefault="00CB6311">
            <w:pPr>
              <w:jc w:val="center"/>
            </w:pPr>
            <w:r>
              <w:rPr>
                <w:color w:val="000000"/>
                <w:sz w:val="24"/>
              </w:rPr>
              <w:t>4</w:t>
            </w:r>
          </w:p>
        </w:tc>
        <w:tc>
          <w:tcPr>
            <w:tcW w:w="1346" w:type="dxa"/>
            <w:vAlign w:val="center"/>
          </w:tcPr>
          <w:p w:rsidR="001776B9" w:rsidRDefault="00CB6311">
            <w:pPr>
              <w:jc w:val="center"/>
            </w:pPr>
            <w:r>
              <w:rPr>
                <w:color w:val="000000"/>
                <w:sz w:val="24"/>
              </w:rPr>
              <w:t>600383</w:t>
            </w:r>
          </w:p>
        </w:tc>
        <w:tc>
          <w:tcPr>
            <w:tcW w:w="1795" w:type="dxa"/>
            <w:vAlign w:val="center"/>
          </w:tcPr>
          <w:p w:rsidR="001776B9" w:rsidRDefault="00CB6311">
            <w:pPr>
              <w:jc w:val="center"/>
            </w:pPr>
            <w:r>
              <w:rPr>
                <w:color w:val="000000"/>
                <w:sz w:val="24"/>
              </w:rPr>
              <w:t>金地集团</w:t>
            </w:r>
          </w:p>
        </w:tc>
        <w:tc>
          <w:tcPr>
            <w:tcW w:w="1346" w:type="dxa"/>
            <w:vAlign w:val="center"/>
          </w:tcPr>
          <w:p w:rsidR="001776B9" w:rsidRDefault="00CB6311">
            <w:pPr>
              <w:jc w:val="right"/>
            </w:pPr>
            <w:r>
              <w:rPr>
                <w:color w:val="000000"/>
                <w:sz w:val="24"/>
              </w:rPr>
              <w:t>36,437,326</w:t>
            </w:r>
          </w:p>
        </w:tc>
        <w:tc>
          <w:tcPr>
            <w:tcW w:w="1944" w:type="dxa"/>
            <w:vAlign w:val="center"/>
          </w:tcPr>
          <w:p w:rsidR="001776B9" w:rsidRDefault="00CB6311">
            <w:pPr>
              <w:jc w:val="right"/>
            </w:pPr>
            <w:r>
              <w:rPr>
                <w:color w:val="000000"/>
                <w:sz w:val="24"/>
              </w:rPr>
              <w:t>499,191,366.20</w:t>
            </w:r>
          </w:p>
        </w:tc>
        <w:tc>
          <w:tcPr>
            <w:tcW w:w="1705" w:type="dxa"/>
            <w:vAlign w:val="center"/>
          </w:tcPr>
          <w:p w:rsidR="001776B9" w:rsidRDefault="00CB6311">
            <w:pPr>
              <w:jc w:val="right"/>
            </w:pPr>
            <w:r>
              <w:rPr>
                <w:color w:val="000000"/>
                <w:sz w:val="24"/>
              </w:rPr>
              <w:t>5.04</w:t>
            </w:r>
          </w:p>
        </w:tc>
      </w:tr>
      <w:tr w:rsidR="001776B9">
        <w:tc>
          <w:tcPr>
            <w:tcW w:w="862" w:type="dxa"/>
            <w:vAlign w:val="center"/>
          </w:tcPr>
          <w:p w:rsidR="001776B9" w:rsidRDefault="00CB6311">
            <w:pPr>
              <w:jc w:val="center"/>
            </w:pPr>
            <w:r>
              <w:rPr>
                <w:color w:val="000000"/>
                <w:sz w:val="24"/>
              </w:rPr>
              <w:t>5</w:t>
            </w:r>
          </w:p>
        </w:tc>
        <w:tc>
          <w:tcPr>
            <w:tcW w:w="1346" w:type="dxa"/>
            <w:vAlign w:val="center"/>
          </w:tcPr>
          <w:p w:rsidR="001776B9" w:rsidRDefault="00CB6311">
            <w:pPr>
              <w:jc w:val="center"/>
            </w:pPr>
            <w:r>
              <w:rPr>
                <w:color w:val="000000"/>
                <w:sz w:val="24"/>
              </w:rPr>
              <w:t>002831</w:t>
            </w:r>
          </w:p>
        </w:tc>
        <w:tc>
          <w:tcPr>
            <w:tcW w:w="1795" w:type="dxa"/>
            <w:vAlign w:val="center"/>
          </w:tcPr>
          <w:p w:rsidR="001776B9" w:rsidRDefault="00CB6311">
            <w:pPr>
              <w:jc w:val="center"/>
            </w:pPr>
            <w:r>
              <w:rPr>
                <w:color w:val="000000"/>
                <w:sz w:val="24"/>
              </w:rPr>
              <w:t>裕同科技</w:t>
            </w:r>
          </w:p>
        </w:tc>
        <w:tc>
          <w:tcPr>
            <w:tcW w:w="1346" w:type="dxa"/>
            <w:vAlign w:val="center"/>
          </w:tcPr>
          <w:p w:rsidR="001776B9" w:rsidRDefault="00CB6311">
            <w:pPr>
              <w:jc w:val="right"/>
            </w:pPr>
            <w:r>
              <w:rPr>
                <w:color w:val="000000"/>
                <w:sz w:val="24"/>
              </w:rPr>
              <w:t>16,293,308</w:t>
            </w:r>
          </w:p>
        </w:tc>
        <w:tc>
          <w:tcPr>
            <w:tcW w:w="1944" w:type="dxa"/>
            <w:vAlign w:val="center"/>
          </w:tcPr>
          <w:p w:rsidR="001776B9" w:rsidRDefault="00CB6311">
            <w:pPr>
              <w:jc w:val="right"/>
            </w:pPr>
            <w:r>
              <w:rPr>
                <w:color w:val="000000"/>
                <w:sz w:val="24"/>
              </w:rPr>
              <w:t>448,228,903.08</w:t>
            </w:r>
          </w:p>
        </w:tc>
        <w:tc>
          <w:tcPr>
            <w:tcW w:w="1705" w:type="dxa"/>
            <w:vAlign w:val="center"/>
          </w:tcPr>
          <w:p w:rsidR="001776B9" w:rsidRDefault="00CB6311">
            <w:pPr>
              <w:jc w:val="right"/>
            </w:pPr>
            <w:r>
              <w:rPr>
                <w:color w:val="000000"/>
                <w:sz w:val="24"/>
              </w:rPr>
              <w:t>4.52</w:t>
            </w:r>
          </w:p>
        </w:tc>
      </w:tr>
      <w:tr w:rsidR="001776B9">
        <w:tc>
          <w:tcPr>
            <w:tcW w:w="862" w:type="dxa"/>
            <w:vAlign w:val="center"/>
          </w:tcPr>
          <w:p w:rsidR="001776B9" w:rsidRDefault="00CB6311">
            <w:pPr>
              <w:jc w:val="center"/>
            </w:pPr>
            <w:r>
              <w:rPr>
                <w:color w:val="000000"/>
                <w:sz w:val="24"/>
              </w:rPr>
              <w:t>6</w:t>
            </w:r>
          </w:p>
        </w:tc>
        <w:tc>
          <w:tcPr>
            <w:tcW w:w="1346" w:type="dxa"/>
            <w:vAlign w:val="center"/>
          </w:tcPr>
          <w:p w:rsidR="001776B9" w:rsidRDefault="00CB6311">
            <w:pPr>
              <w:jc w:val="center"/>
            </w:pPr>
            <w:r>
              <w:rPr>
                <w:color w:val="000000"/>
                <w:sz w:val="24"/>
              </w:rPr>
              <w:t>300271</w:t>
            </w:r>
          </w:p>
        </w:tc>
        <w:tc>
          <w:tcPr>
            <w:tcW w:w="1795" w:type="dxa"/>
            <w:vAlign w:val="center"/>
          </w:tcPr>
          <w:p w:rsidR="001776B9" w:rsidRDefault="00CB6311">
            <w:pPr>
              <w:jc w:val="center"/>
            </w:pPr>
            <w:r>
              <w:rPr>
                <w:color w:val="000000"/>
                <w:sz w:val="24"/>
              </w:rPr>
              <w:t>华宇软件</w:t>
            </w:r>
          </w:p>
        </w:tc>
        <w:tc>
          <w:tcPr>
            <w:tcW w:w="1346" w:type="dxa"/>
            <w:vAlign w:val="center"/>
          </w:tcPr>
          <w:p w:rsidR="001776B9" w:rsidRDefault="00CB6311">
            <w:pPr>
              <w:jc w:val="right"/>
            </w:pPr>
            <w:r>
              <w:rPr>
                <w:color w:val="000000"/>
                <w:sz w:val="24"/>
              </w:rPr>
              <w:t>15,475,792</w:t>
            </w:r>
          </w:p>
        </w:tc>
        <w:tc>
          <w:tcPr>
            <w:tcW w:w="1944" w:type="dxa"/>
            <w:vAlign w:val="center"/>
          </w:tcPr>
          <w:p w:rsidR="001776B9" w:rsidRDefault="00CB6311">
            <w:pPr>
              <w:jc w:val="right"/>
            </w:pPr>
            <w:r>
              <w:rPr>
                <w:color w:val="000000"/>
                <w:sz w:val="24"/>
              </w:rPr>
              <w:t>436,572,092.32</w:t>
            </w:r>
          </w:p>
        </w:tc>
        <w:tc>
          <w:tcPr>
            <w:tcW w:w="1705" w:type="dxa"/>
            <w:vAlign w:val="center"/>
          </w:tcPr>
          <w:p w:rsidR="001776B9" w:rsidRDefault="00CB6311">
            <w:pPr>
              <w:jc w:val="right"/>
            </w:pPr>
            <w:r>
              <w:rPr>
                <w:color w:val="000000"/>
                <w:sz w:val="24"/>
              </w:rPr>
              <w:t>4.40</w:t>
            </w:r>
          </w:p>
        </w:tc>
      </w:tr>
      <w:tr w:rsidR="001776B9">
        <w:tc>
          <w:tcPr>
            <w:tcW w:w="862" w:type="dxa"/>
            <w:vAlign w:val="center"/>
          </w:tcPr>
          <w:p w:rsidR="001776B9" w:rsidRDefault="00CB6311">
            <w:pPr>
              <w:jc w:val="center"/>
            </w:pPr>
            <w:r>
              <w:rPr>
                <w:color w:val="000000"/>
                <w:sz w:val="24"/>
              </w:rPr>
              <w:t>7</w:t>
            </w:r>
          </w:p>
        </w:tc>
        <w:tc>
          <w:tcPr>
            <w:tcW w:w="1346" w:type="dxa"/>
            <w:vAlign w:val="center"/>
          </w:tcPr>
          <w:p w:rsidR="001776B9" w:rsidRDefault="00CB6311">
            <w:pPr>
              <w:jc w:val="center"/>
            </w:pPr>
            <w:r>
              <w:rPr>
                <w:color w:val="000000"/>
                <w:sz w:val="24"/>
              </w:rPr>
              <w:t>600529</w:t>
            </w:r>
          </w:p>
        </w:tc>
        <w:tc>
          <w:tcPr>
            <w:tcW w:w="1795" w:type="dxa"/>
            <w:vAlign w:val="center"/>
          </w:tcPr>
          <w:p w:rsidR="001776B9" w:rsidRDefault="00CB6311">
            <w:pPr>
              <w:jc w:val="center"/>
            </w:pPr>
            <w:r>
              <w:rPr>
                <w:color w:val="000000"/>
                <w:sz w:val="24"/>
              </w:rPr>
              <w:t>山东药玻</w:t>
            </w:r>
          </w:p>
        </w:tc>
        <w:tc>
          <w:tcPr>
            <w:tcW w:w="1346" w:type="dxa"/>
            <w:vAlign w:val="center"/>
          </w:tcPr>
          <w:p w:rsidR="001776B9" w:rsidRDefault="00CB6311">
            <w:pPr>
              <w:jc w:val="right"/>
            </w:pPr>
            <w:r>
              <w:rPr>
                <w:color w:val="000000"/>
                <w:sz w:val="24"/>
              </w:rPr>
              <w:t>5,503,235</w:t>
            </w:r>
          </w:p>
        </w:tc>
        <w:tc>
          <w:tcPr>
            <w:tcW w:w="1944" w:type="dxa"/>
            <w:vAlign w:val="center"/>
          </w:tcPr>
          <w:p w:rsidR="001776B9" w:rsidRDefault="00CB6311">
            <w:pPr>
              <w:jc w:val="right"/>
            </w:pPr>
            <w:r>
              <w:rPr>
                <w:color w:val="000000"/>
                <w:sz w:val="24"/>
              </w:rPr>
              <w:t>318,063,630.00</w:t>
            </w:r>
          </w:p>
        </w:tc>
        <w:tc>
          <w:tcPr>
            <w:tcW w:w="1705" w:type="dxa"/>
            <w:vAlign w:val="center"/>
          </w:tcPr>
          <w:p w:rsidR="001776B9" w:rsidRDefault="00CB6311">
            <w:pPr>
              <w:jc w:val="right"/>
            </w:pPr>
            <w:r>
              <w:rPr>
                <w:color w:val="000000"/>
                <w:sz w:val="24"/>
              </w:rPr>
              <w:t>3.21</w:t>
            </w:r>
          </w:p>
        </w:tc>
      </w:tr>
      <w:tr w:rsidR="001776B9">
        <w:tc>
          <w:tcPr>
            <w:tcW w:w="862" w:type="dxa"/>
            <w:vAlign w:val="center"/>
          </w:tcPr>
          <w:p w:rsidR="001776B9" w:rsidRDefault="00CB6311">
            <w:pPr>
              <w:jc w:val="center"/>
            </w:pPr>
            <w:r>
              <w:rPr>
                <w:color w:val="000000"/>
                <w:sz w:val="24"/>
              </w:rPr>
              <w:t>8</w:t>
            </w:r>
          </w:p>
        </w:tc>
        <w:tc>
          <w:tcPr>
            <w:tcW w:w="1346" w:type="dxa"/>
            <w:vAlign w:val="center"/>
          </w:tcPr>
          <w:p w:rsidR="001776B9" w:rsidRDefault="00CB6311">
            <w:pPr>
              <w:jc w:val="center"/>
            </w:pPr>
            <w:r>
              <w:rPr>
                <w:color w:val="000000"/>
                <w:sz w:val="24"/>
              </w:rPr>
              <w:t>300188</w:t>
            </w:r>
          </w:p>
        </w:tc>
        <w:tc>
          <w:tcPr>
            <w:tcW w:w="1795" w:type="dxa"/>
            <w:vAlign w:val="center"/>
          </w:tcPr>
          <w:p w:rsidR="001776B9" w:rsidRDefault="00CB6311">
            <w:pPr>
              <w:jc w:val="center"/>
            </w:pPr>
            <w:r>
              <w:rPr>
                <w:color w:val="000000"/>
                <w:sz w:val="24"/>
              </w:rPr>
              <w:t>美亚柏科</w:t>
            </w:r>
          </w:p>
        </w:tc>
        <w:tc>
          <w:tcPr>
            <w:tcW w:w="1346" w:type="dxa"/>
            <w:vAlign w:val="center"/>
          </w:tcPr>
          <w:p w:rsidR="001776B9" w:rsidRDefault="00CB6311">
            <w:pPr>
              <w:jc w:val="right"/>
            </w:pPr>
            <w:r>
              <w:rPr>
                <w:color w:val="000000"/>
                <w:sz w:val="24"/>
              </w:rPr>
              <w:t>15,143,820</w:t>
            </w:r>
          </w:p>
        </w:tc>
        <w:tc>
          <w:tcPr>
            <w:tcW w:w="1944" w:type="dxa"/>
            <w:vAlign w:val="center"/>
          </w:tcPr>
          <w:p w:rsidR="001776B9" w:rsidRDefault="00CB6311">
            <w:pPr>
              <w:jc w:val="right"/>
            </w:pPr>
            <w:r>
              <w:rPr>
                <w:color w:val="000000"/>
                <w:sz w:val="24"/>
              </w:rPr>
              <w:t>300,301,950.60</w:t>
            </w:r>
          </w:p>
        </w:tc>
        <w:tc>
          <w:tcPr>
            <w:tcW w:w="1705" w:type="dxa"/>
            <w:vAlign w:val="center"/>
          </w:tcPr>
          <w:p w:rsidR="001776B9" w:rsidRDefault="00CB6311">
            <w:pPr>
              <w:jc w:val="right"/>
            </w:pPr>
            <w:r>
              <w:rPr>
                <w:color w:val="000000"/>
                <w:sz w:val="24"/>
              </w:rPr>
              <w:t>3.03</w:t>
            </w:r>
          </w:p>
        </w:tc>
      </w:tr>
      <w:tr w:rsidR="001776B9">
        <w:tc>
          <w:tcPr>
            <w:tcW w:w="862" w:type="dxa"/>
            <w:vAlign w:val="center"/>
          </w:tcPr>
          <w:p w:rsidR="001776B9" w:rsidRDefault="00CB6311">
            <w:pPr>
              <w:jc w:val="center"/>
            </w:pPr>
            <w:r>
              <w:rPr>
                <w:color w:val="000000"/>
                <w:sz w:val="24"/>
              </w:rPr>
              <w:t>9</w:t>
            </w:r>
          </w:p>
        </w:tc>
        <w:tc>
          <w:tcPr>
            <w:tcW w:w="1346" w:type="dxa"/>
            <w:vAlign w:val="center"/>
          </w:tcPr>
          <w:p w:rsidR="001776B9" w:rsidRDefault="00CB6311">
            <w:pPr>
              <w:jc w:val="center"/>
            </w:pPr>
            <w:r>
              <w:rPr>
                <w:color w:val="000000"/>
                <w:sz w:val="24"/>
              </w:rPr>
              <w:t>002810</w:t>
            </w:r>
          </w:p>
        </w:tc>
        <w:tc>
          <w:tcPr>
            <w:tcW w:w="1795" w:type="dxa"/>
            <w:vAlign w:val="center"/>
          </w:tcPr>
          <w:p w:rsidR="001776B9" w:rsidRDefault="00CB6311">
            <w:pPr>
              <w:jc w:val="center"/>
            </w:pPr>
            <w:r>
              <w:rPr>
                <w:color w:val="000000"/>
                <w:sz w:val="24"/>
              </w:rPr>
              <w:t>山东赫达</w:t>
            </w:r>
          </w:p>
        </w:tc>
        <w:tc>
          <w:tcPr>
            <w:tcW w:w="1346" w:type="dxa"/>
            <w:vAlign w:val="center"/>
          </w:tcPr>
          <w:p w:rsidR="001776B9" w:rsidRDefault="00CB6311">
            <w:pPr>
              <w:jc w:val="right"/>
            </w:pPr>
            <w:r>
              <w:rPr>
                <w:color w:val="000000"/>
                <w:sz w:val="24"/>
              </w:rPr>
              <w:t>8,854,852</w:t>
            </w:r>
          </w:p>
        </w:tc>
        <w:tc>
          <w:tcPr>
            <w:tcW w:w="1944" w:type="dxa"/>
            <w:vAlign w:val="center"/>
          </w:tcPr>
          <w:p w:rsidR="001776B9" w:rsidRDefault="00CB6311">
            <w:pPr>
              <w:jc w:val="right"/>
            </w:pPr>
            <w:r>
              <w:rPr>
                <w:color w:val="000000"/>
                <w:sz w:val="24"/>
              </w:rPr>
              <w:t>298,939,803.52</w:t>
            </w:r>
          </w:p>
        </w:tc>
        <w:tc>
          <w:tcPr>
            <w:tcW w:w="1705" w:type="dxa"/>
            <w:vAlign w:val="center"/>
          </w:tcPr>
          <w:p w:rsidR="001776B9" w:rsidRDefault="00CB6311">
            <w:pPr>
              <w:jc w:val="right"/>
            </w:pPr>
            <w:r>
              <w:rPr>
                <w:color w:val="000000"/>
                <w:sz w:val="24"/>
              </w:rPr>
              <w:t>3.02</w:t>
            </w:r>
          </w:p>
        </w:tc>
      </w:tr>
      <w:tr w:rsidR="001776B9">
        <w:tc>
          <w:tcPr>
            <w:tcW w:w="862" w:type="dxa"/>
            <w:vAlign w:val="center"/>
          </w:tcPr>
          <w:p w:rsidR="001776B9" w:rsidRDefault="00CB6311">
            <w:pPr>
              <w:jc w:val="center"/>
            </w:pPr>
            <w:r>
              <w:rPr>
                <w:color w:val="000000"/>
                <w:sz w:val="24"/>
              </w:rPr>
              <w:t>10</w:t>
            </w:r>
          </w:p>
        </w:tc>
        <w:tc>
          <w:tcPr>
            <w:tcW w:w="1346" w:type="dxa"/>
            <w:vAlign w:val="center"/>
          </w:tcPr>
          <w:p w:rsidR="001776B9" w:rsidRDefault="00CB6311">
            <w:pPr>
              <w:jc w:val="center"/>
            </w:pPr>
            <w:r>
              <w:rPr>
                <w:color w:val="000000"/>
                <w:sz w:val="24"/>
              </w:rPr>
              <w:t>002271</w:t>
            </w:r>
          </w:p>
        </w:tc>
        <w:tc>
          <w:tcPr>
            <w:tcW w:w="1795" w:type="dxa"/>
            <w:vAlign w:val="center"/>
          </w:tcPr>
          <w:p w:rsidR="001776B9" w:rsidRDefault="00CB6311">
            <w:pPr>
              <w:jc w:val="center"/>
            </w:pPr>
            <w:r>
              <w:rPr>
                <w:color w:val="000000"/>
                <w:sz w:val="24"/>
              </w:rPr>
              <w:t>东方雨虹</w:t>
            </w:r>
          </w:p>
        </w:tc>
        <w:tc>
          <w:tcPr>
            <w:tcW w:w="1346" w:type="dxa"/>
            <w:vAlign w:val="center"/>
          </w:tcPr>
          <w:p w:rsidR="001776B9" w:rsidRDefault="00CB6311">
            <w:pPr>
              <w:jc w:val="right"/>
            </w:pPr>
            <w:r>
              <w:rPr>
                <w:color w:val="000000"/>
                <w:sz w:val="24"/>
              </w:rPr>
              <w:t>6,915,023</w:t>
            </w:r>
          </w:p>
        </w:tc>
        <w:tc>
          <w:tcPr>
            <w:tcW w:w="1944" w:type="dxa"/>
            <w:vAlign w:val="center"/>
          </w:tcPr>
          <w:p w:rsidR="001776B9" w:rsidRDefault="00CB6311">
            <w:pPr>
              <w:jc w:val="right"/>
            </w:pPr>
            <w:r>
              <w:rPr>
                <w:color w:val="000000"/>
                <w:sz w:val="24"/>
              </w:rPr>
              <w:t>280,957,384.49</w:t>
            </w:r>
          </w:p>
        </w:tc>
        <w:tc>
          <w:tcPr>
            <w:tcW w:w="1705" w:type="dxa"/>
            <w:vAlign w:val="center"/>
          </w:tcPr>
          <w:p w:rsidR="001776B9" w:rsidRDefault="00CB6311">
            <w:pPr>
              <w:jc w:val="right"/>
            </w:pPr>
            <w:r>
              <w:rPr>
                <w:color w:val="000000"/>
                <w:sz w:val="24"/>
              </w:rPr>
              <w:t>2.83</w:t>
            </w:r>
          </w:p>
        </w:tc>
      </w:tr>
      <w:tr w:rsidR="001776B9">
        <w:tc>
          <w:tcPr>
            <w:tcW w:w="862" w:type="dxa"/>
            <w:vAlign w:val="center"/>
          </w:tcPr>
          <w:p w:rsidR="001776B9" w:rsidRDefault="00CB6311">
            <w:pPr>
              <w:jc w:val="center"/>
            </w:pPr>
            <w:r>
              <w:rPr>
                <w:color w:val="000000"/>
                <w:sz w:val="24"/>
              </w:rPr>
              <w:t>11</w:t>
            </w:r>
          </w:p>
        </w:tc>
        <w:tc>
          <w:tcPr>
            <w:tcW w:w="1346" w:type="dxa"/>
            <w:vAlign w:val="center"/>
          </w:tcPr>
          <w:p w:rsidR="001776B9" w:rsidRDefault="00CB6311">
            <w:pPr>
              <w:jc w:val="center"/>
            </w:pPr>
            <w:r>
              <w:rPr>
                <w:color w:val="000000"/>
                <w:sz w:val="24"/>
              </w:rPr>
              <w:t>603096</w:t>
            </w:r>
          </w:p>
        </w:tc>
        <w:tc>
          <w:tcPr>
            <w:tcW w:w="1795" w:type="dxa"/>
            <w:vAlign w:val="center"/>
          </w:tcPr>
          <w:p w:rsidR="001776B9" w:rsidRDefault="00CB6311">
            <w:pPr>
              <w:jc w:val="center"/>
            </w:pPr>
            <w:r>
              <w:rPr>
                <w:color w:val="000000"/>
                <w:sz w:val="24"/>
              </w:rPr>
              <w:t>新经典</w:t>
            </w:r>
          </w:p>
        </w:tc>
        <w:tc>
          <w:tcPr>
            <w:tcW w:w="1346" w:type="dxa"/>
            <w:vAlign w:val="center"/>
          </w:tcPr>
          <w:p w:rsidR="001776B9" w:rsidRDefault="00CB6311">
            <w:pPr>
              <w:jc w:val="right"/>
            </w:pPr>
            <w:r>
              <w:rPr>
                <w:color w:val="000000"/>
                <w:sz w:val="24"/>
              </w:rPr>
              <w:t>4,569,866</w:t>
            </w:r>
          </w:p>
        </w:tc>
        <w:tc>
          <w:tcPr>
            <w:tcW w:w="1944" w:type="dxa"/>
            <w:vAlign w:val="center"/>
          </w:tcPr>
          <w:p w:rsidR="001776B9" w:rsidRDefault="00CB6311">
            <w:pPr>
              <w:jc w:val="right"/>
            </w:pPr>
            <w:r>
              <w:rPr>
                <w:color w:val="000000"/>
                <w:sz w:val="24"/>
              </w:rPr>
              <w:t>269,759,189.98</w:t>
            </w:r>
          </w:p>
        </w:tc>
        <w:tc>
          <w:tcPr>
            <w:tcW w:w="1705" w:type="dxa"/>
            <w:vAlign w:val="center"/>
          </w:tcPr>
          <w:p w:rsidR="001776B9" w:rsidRDefault="00CB6311">
            <w:pPr>
              <w:jc w:val="right"/>
            </w:pPr>
            <w:r>
              <w:rPr>
                <w:color w:val="000000"/>
                <w:sz w:val="24"/>
              </w:rPr>
              <w:t>2.72</w:t>
            </w:r>
          </w:p>
        </w:tc>
      </w:tr>
      <w:tr w:rsidR="001776B9">
        <w:tc>
          <w:tcPr>
            <w:tcW w:w="862" w:type="dxa"/>
            <w:vAlign w:val="center"/>
          </w:tcPr>
          <w:p w:rsidR="001776B9" w:rsidRDefault="00CB6311">
            <w:pPr>
              <w:jc w:val="center"/>
            </w:pPr>
            <w:r>
              <w:rPr>
                <w:color w:val="000000"/>
                <w:sz w:val="24"/>
              </w:rPr>
              <w:t>12</w:t>
            </w:r>
          </w:p>
        </w:tc>
        <w:tc>
          <w:tcPr>
            <w:tcW w:w="1346" w:type="dxa"/>
            <w:vAlign w:val="center"/>
          </w:tcPr>
          <w:p w:rsidR="001776B9" w:rsidRDefault="00CB6311">
            <w:pPr>
              <w:jc w:val="center"/>
            </w:pPr>
            <w:r>
              <w:rPr>
                <w:color w:val="000000"/>
                <w:sz w:val="24"/>
              </w:rPr>
              <w:t>600036</w:t>
            </w:r>
          </w:p>
        </w:tc>
        <w:tc>
          <w:tcPr>
            <w:tcW w:w="1795" w:type="dxa"/>
            <w:vAlign w:val="center"/>
          </w:tcPr>
          <w:p w:rsidR="001776B9" w:rsidRDefault="00CB6311">
            <w:pPr>
              <w:jc w:val="center"/>
            </w:pPr>
            <w:r>
              <w:rPr>
                <w:color w:val="000000"/>
                <w:sz w:val="24"/>
              </w:rPr>
              <w:t>招商银行</w:t>
            </w:r>
          </w:p>
        </w:tc>
        <w:tc>
          <w:tcPr>
            <w:tcW w:w="1346" w:type="dxa"/>
            <w:vAlign w:val="center"/>
          </w:tcPr>
          <w:p w:rsidR="001776B9" w:rsidRDefault="00CB6311">
            <w:pPr>
              <w:jc w:val="right"/>
            </w:pPr>
            <w:r>
              <w:rPr>
                <w:color w:val="000000"/>
                <w:sz w:val="24"/>
              </w:rPr>
              <w:t>7,620,159</w:t>
            </w:r>
          </w:p>
        </w:tc>
        <w:tc>
          <w:tcPr>
            <w:tcW w:w="1944" w:type="dxa"/>
            <w:vAlign w:val="center"/>
          </w:tcPr>
          <w:p w:rsidR="001776B9" w:rsidRDefault="00CB6311">
            <w:pPr>
              <w:jc w:val="right"/>
            </w:pPr>
            <w:r>
              <w:rPr>
                <w:color w:val="000000"/>
                <w:sz w:val="24"/>
              </w:rPr>
              <w:t>256,951,761.48</w:t>
            </w:r>
          </w:p>
        </w:tc>
        <w:tc>
          <w:tcPr>
            <w:tcW w:w="1705" w:type="dxa"/>
            <w:vAlign w:val="center"/>
          </w:tcPr>
          <w:p w:rsidR="001776B9" w:rsidRDefault="00CB6311">
            <w:pPr>
              <w:jc w:val="right"/>
            </w:pPr>
            <w:r>
              <w:rPr>
                <w:color w:val="000000"/>
                <w:sz w:val="24"/>
              </w:rPr>
              <w:t>2.59</w:t>
            </w:r>
          </w:p>
        </w:tc>
      </w:tr>
      <w:tr w:rsidR="001776B9">
        <w:tc>
          <w:tcPr>
            <w:tcW w:w="862" w:type="dxa"/>
            <w:vAlign w:val="center"/>
          </w:tcPr>
          <w:p w:rsidR="001776B9" w:rsidRDefault="00CB6311">
            <w:pPr>
              <w:jc w:val="center"/>
            </w:pPr>
            <w:r>
              <w:rPr>
                <w:color w:val="000000"/>
                <w:sz w:val="24"/>
              </w:rPr>
              <w:t>13</w:t>
            </w:r>
          </w:p>
        </w:tc>
        <w:tc>
          <w:tcPr>
            <w:tcW w:w="1346" w:type="dxa"/>
            <w:vAlign w:val="center"/>
          </w:tcPr>
          <w:p w:rsidR="001776B9" w:rsidRDefault="00CB6311">
            <w:pPr>
              <w:jc w:val="center"/>
            </w:pPr>
            <w:r>
              <w:rPr>
                <w:color w:val="000000"/>
                <w:sz w:val="24"/>
              </w:rPr>
              <w:t>000501</w:t>
            </w:r>
          </w:p>
        </w:tc>
        <w:tc>
          <w:tcPr>
            <w:tcW w:w="1795" w:type="dxa"/>
            <w:vAlign w:val="center"/>
          </w:tcPr>
          <w:p w:rsidR="001776B9" w:rsidRDefault="00CB6311">
            <w:pPr>
              <w:jc w:val="center"/>
            </w:pPr>
            <w:r>
              <w:rPr>
                <w:color w:val="000000"/>
                <w:sz w:val="24"/>
              </w:rPr>
              <w:t>鄂武商</w:t>
            </w:r>
            <w:r>
              <w:rPr>
                <w:color w:val="000000"/>
                <w:sz w:val="24"/>
              </w:rPr>
              <w:t>A</w:t>
            </w:r>
          </w:p>
        </w:tc>
        <w:tc>
          <w:tcPr>
            <w:tcW w:w="1346" w:type="dxa"/>
            <w:vAlign w:val="center"/>
          </w:tcPr>
          <w:p w:rsidR="001776B9" w:rsidRDefault="00CB6311">
            <w:pPr>
              <w:jc w:val="right"/>
            </w:pPr>
            <w:r>
              <w:rPr>
                <w:color w:val="000000"/>
                <w:sz w:val="24"/>
              </w:rPr>
              <w:t>15,984,147</w:t>
            </w:r>
          </w:p>
        </w:tc>
        <w:tc>
          <w:tcPr>
            <w:tcW w:w="1944" w:type="dxa"/>
            <w:vAlign w:val="center"/>
          </w:tcPr>
          <w:p w:rsidR="001776B9" w:rsidRDefault="00CB6311">
            <w:pPr>
              <w:jc w:val="right"/>
            </w:pPr>
            <w:r>
              <w:rPr>
                <w:color w:val="000000"/>
                <w:sz w:val="24"/>
              </w:rPr>
              <w:t>250,631,424.96</w:t>
            </w:r>
          </w:p>
        </w:tc>
        <w:tc>
          <w:tcPr>
            <w:tcW w:w="1705" w:type="dxa"/>
            <w:vAlign w:val="center"/>
          </w:tcPr>
          <w:p w:rsidR="001776B9" w:rsidRDefault="00CB6311">
            <w:pPr>
              <w:jc w:val="right"/>
            </w:pPr>
            <w:r>
              <w:rPr>
                <w:color w:val="000000"/>
                <w:sz w:val="24"/>
              </w:rPr>
              <w:t>2.53</w:t>
            </w:r>
          </w:p>
        </w:tc>
      </w:tr>
      <w:tr w:rsidR="001776B9">
        <w:tc>
          <w:tcPr>
            <w:tcW w:w="862" w:type="dxa"/>
            <w:vAlign w:val="center"/>
          </w:tcPr>
          <w:p w:rsidR="001776B9" w:rsidRDefault="00CB6311">
            <w:pPr>
              <w:jc w:val="center"/>
            </w:pPr>
            <w:r>
              <w:rPr>
                <w:color w:val="000000"/>
                <w:sz w:val="24"/>
              </w:rPr>
              <w:t>14</w:t>
            </w:r>
          </w:p>
        </w:tc>
        <w:tc>
          <w:tcPr>
            <w:tcW w:w="1346" w:type="dxa"/>
            <w:vAlign w:val="center"/>
          </w:tcPr>
          <w:p w:rsidR="001776B9" w:rsidRDefault="00CB6311">
            <w:pPr>
              <w:jc w:val="center"/>
            </w:pPr>
            <w:r>
              <w:rPr>
                <w:color w:val="000000"/>
                <w:sz w:val="24"/>
              </w:rPr>
              <w:t>000961</w:t>
            </w:r>
          </w:p>
        </w:tc>
        <w:tc>
          <w:tcPr>
            <w:tcW w:w="1795" w:type="dxa"/>
            <w:vAlign w:val="center"/>
          </w:tcPr>
          <w:p w:rsidR="001776B9" w:rsidRDefault="00CB6311">
            <w:pPr>
              <w:jc w:val="center"/>
            </w:pPr>
            <w:r>
              <w:rPr>
                <w:color w:val="000000"/>
                <w:sz w:val="24"/>
              </w:rPr>
              <w:t>中南建设</w:t>
            </w:r>
          </w:p>
        </w:tc>
        <w:tc>
          <w:tcPr>
            <w:tcW w:w="1346" w:type="dxa"/>
            <w:vAlign w:val="center"/>
          </w:tcPr>
          <w:p w:rsidR="001776B9" w:rsidRDefault="00CB6311">
            <w:pPr>
              <w:jc w:val="right"/>
            </w:pPr>
            <w:r>
              <w:rPr>
                <w:color w:val="000000"/>
                <w:sz w:val="24"/>
              </w:rPr>
              <w:t>25,605,536</w:t>
            </w:r>
          </w:p>
        </w:tc>
        <w:tc>
          <w:tcPr>
            <w:tcW w:w="1944" w:type="dxa"/>
            <w:vAlign w:val="center"/>
          </w:tcPr>
          <w:p w:rsidR="001776B9" w:rsidRDefault="00CB6311">
            <w:pPr>
              <w:jc w:val="right"/>
            </w:pPr>
            <w:r>
              <w:rPr>
                <w:color w:val="000000"/>
                <w:sz w:val="24"/>
              </w:rPr>
              <w:t>227,889,270.40</w:t>
            </w:r>
          </w:p>
        </w:tc>
        <w:tc>
          <w:tcPr>
            <w:tcW w:w="1705" w:type="dxa"/>
            <w:vAlign w:val="center"/>
          </w:tcPr>
          <w:p w:rsidR="001776B9" w:rsidRDefault="00CB6311">
            <w:pPr>
              <w:jc w:val="right"/>
            </w:pPr>
            <w:r>
              <w:rPr>
                <w:color w:val="000000"/>
                <w:sz w:val="24"/>
              </w:rPr>
              <w:t>2.30</w:t>
            </w:r>
          </w:p>
        </w:tc>
      </w:tr>
      <w:tr w:rsidR="001776B9">
        <w:tc>
          <w:tcPr>
            <w:tcW w:w="862" w:type="dxa"/>
            <w:vAlign w:val="center"/>
          </w:tcPr>
          <w:p w:rsidR="001776B9" w:rsidRDefault="00CB6311">
            <w:pPr>
              <w:jc w:val="center"/>
            </w:pPr>
            <w:r>
              <w:rPr>
                <w:color w:val="000000"/>
                <w:sz w:val="24"/>
              </w:rPr>
              <w:t>15</w:t>
            </w:r>
          </w:p>
        </w:tc>
        <w:tc>
          <w:tcPr>
            <w:tcW w:w="1346" w:type="dxa"/>
            <w:vAlign w:val="center"/>
          </w:tcPr>
          <w:p w:rsidR="001776B9" w:rsidRDefault="00CB6311">
            <w:pPr>
              <w:jc w:val="center"/>
            </w:pPr>
            <w:r>
              <w:rPr>
                <w:color w:val="000000"/>
                <w:sz w:val="24"/>
              </w:rPr>
              <w:t>300452</w:t>
            </w:r>
          </w:p>
        </w:tc>
        <w:tc>
          <w:tcPr>
            <w:tcW w:w="1795" w:type="dxa"/>
            <w:vAlign w:val="center"/>
          </w:tcPr>
          <w:p w:rsidR="001776B9" w:rsidRDefault="00CB6311">
            <w:pPr>
              <w:jc w:val="center"/>
            </w:pPr>
            <w:r>
              <w:rPr>
                <w:color w:val="000000"/>
                <w:sz w:val="24"/>
              </w:rPr>
              <w:t>山河药辅</w:t>
            </w:r>
          </w:p>
        </w:tc>
        <w:tc>
          <w:tcPr>
            <w:tcW w:w="1346" w:type="dxa"/>
            <w:vAlign w:val="center"/>
          </w:tcPr>
          <w:p w:rsidR="001776B9" w:rsidRDefault="00CB6311">
            <w:pPr>
              <w:jc w:val="right"/>
            </w:pPr>
            <w:r>
              <w:rPr>
                <w:color w:val="000000"/>
                <w:sz w:val="24"/>
              </w:rPr>
              <w:t>7,440,076</w:t>
            </w:r>
          </w:p>
        </w:tc>
        <w:tc>
          <w:tcPr>
            <w:tcW w:w="1944" w:type="dxa"/>
            <w:vAlign w:val="center"/>
          </w:tcPr>
          <w:p w:rsidR="001776B9" w:rsidRDefault="00CB6311">
            <w:pPr>
              <w:jc w:val="right"/>
            </w:pPr>
            <w:r>
              <w:rPr>
                <w:color w:val="000000"/>
                <w:sz w:val="24"/>
              </w:rPr>
              <w:t>195,301,995.00</w:t>
            </w:r>
          </w:p>
        </w:tc>
        <w:tc>
          <w:tcPr>
            <w:tcW w:w="1705" w:type="dxa"/>
            <w:vAlign w:val="center"/>
          </w:tcPr>
          <w:p w:rsidR="001776B9" w:rsidRDefault="00CB6311">
            <w:pPr>
              <w:jc w:val="right"/>
            </w:pPr>
            <w:r>
              <w:rPr>
                <w:color w:val="000000"/>
                <w:sz w:val="24"/>
              </w:rPr>
              <w:t>1.97</w:t>
            </w:r>
          </w:p>
        </w:tc>
      </w:tr>
      <w:tr w:rsidR="001776B9">
        <w:tc>
          <w:tcPr>
            <w:tcW w:w="862" w:type="dxa"/>
            <w:vAlign w:val="center"/>
          </w:tcPr>
          <w:p w:rsidR="001776B9" w:rsidRDefault="00CB6311">
            <w:pPr>
              <w:jc w:val="center"/>
            </w:pPr>
            <w:r>
              <w:rPr>
                <w:color w:val="000000"/>
                <w:sz w:val="24"/>
              </w:rPr>
              <w:t>16</w:t>
            </w:r>
          </w:p>
        </w:tc>
        <w:tc>
          <w:tcPr>
            <w:tcW w:w="1346" w:type="dxa"/>
            <w:vAlign w:val="center"/>
          </w:tcPr>
          <w:p w:rsidR="001776B9" w:rsidRDefault="00CB6311">
            <w:pPr>
              <w:jc w:val="center"/>
            </w:pPr>
            <w:r>
              <w:rPr>
                <w:color w:val="000000"/>
                <w:sz w:val="24"/>
              </w:rPr>
              <w:t>002049</w:t>
            </w:r>
          </w:p>
        </w:tc>
        <w:tc>
          <w:tcPr>
            <w:tcW w:w="1795" w:type="dxa"/>
            <w:vAlign w:val="center"/>
          </w:tcPr>
          <w:p w:rsidR="001776B9" w:rsidRDefault="00CB6311">
            <w:pPr>
              <w:jc w:val="center"/>
            </w:pPr>
            <w:r>
              <w:rPr>
                <w:color w:val="000000"/>
                <w:sz w:val="24"/>
              </w:rPr>
              <w:t>紫光国微</w:t>
            </w:r>
          </w:p>
        </w:tc>
        <w:tc>
          <w:tcPr>
            <w:tcW w:w="1346" w:type="dxa"/>
            <w:vAlign w:val="center"/>
          </w:tcPr>
          <w:p w:rsidR="001776B9" w:rsidRDefault="00CB6311">
            <w:pPr>
              <w:jc w:val="right"/>
            </w:pPr>
            <w:r>
              <w:rPr>
                <w:color w:val="000000"/>
                <w:sz w:val="24"/>
              </w:rPr>
              <w:t>2,647,269</w:t>
            </w:r>
          </w:p>
        </w:tc>
        <w:tc>
          <w:tcPr>
            <w:tcW w:w="1944" w:type="dxa"/>
            <w:vAlign w:val="center"/>
          </w:tcPr>
          <w:p w:rsidR="001776B9" w:rsidRDefault="00CB6311">
            <w:pPr>
              <w:jc w:val="right"/>
            </w:pPr>
            <w:r>
              <w:rPr>
                <w:color w:val="000000"/>
                <w:sz w:val="24"/>
              </w:rPr>
              <w:t>192,588,819.75</w:t>
            </w:r>
          </w:p>
        </w:tc>
        <w:tc>
          <w:tcPr>
            <w:tcW w:w="1705" w:type="dxa"/>
            <w:vAlign w:val="center"/>
          </w:tcPr>
          <w:p w:rsidR="001776B9" w:rsidRDefault="00CB6311">
            <w:pPr>
              <w:jc w:val="right"/>
            </w:pPr>
            <w:r>
              <w:rPr>
                <w:color w:val="000000"/>
                <w:sz w:val="24"/>
              </w:rPr>
              <w:t>1.94</w:t>
            </w:r>
          </w:p>
        </w:tc>
      </w:tr>
      <w:tr w:rsidR="001776B9">
        <w:tc>
          <w:tcPr>
            <w:tcW w:w="862" w:type="dxa"/>
            <w:vAlign w:val="center"/>
          </w:tcPr>
          <w:p w:rsidR="001776B9" w:rsidRDefault="00CB6311">
            <w:pPr>
              <w:jc w:val="center"/>
            </w:pPr>
            <w:r>
              <w:rPr>
                <w:color w:val="000000"/>
                <w:sz w:val="24"/>
              </w:rPr>
              <w:t>17</w:t>
            </w:r>
          </w:p>
        </w:tc>
        <w:tc>
          <w:tcPr>
            <w:tcW w:w="1346" w:type="dxa"/>
            <w:vAlign w:val="center"/>
          </w:tcPr>
          <w:p w:rsidR="001776B9" w:rsidRDefault="00CB6311">
            <w:pPr>
              <w:jc w:val="center"/>
            </w:pPr>
            <w:r>
              <w:rPr>
                <w:color w:val="000000"/>
                <w:sz w:val="24"/>
              </w:rPr>
              <w:t>002475</w:t>
            </w:r>
          </w:p>
        </w:tc>
        <w:tc>
          <w:tcPr>
            <w:tcW w:w="1795" w:type="dxa"/>
            <w:vAlign w:val="center"/>
          </w:tcPr>
          <w:p w:rsidR="001776B9" w:rsidRDefault="00CB6311">
            <w:pPr>
              <w:jc w:val="center"/>
            </w:pPr>
            <w:r>
              <w:rPr>
                <w:color w:val="000000"/>
                <w:sz w:val="24"/>
              </w:rPr>
              <w:t>立讯精密</w:t>
            </w:r>
          </w:p>
        </w:tc>
        <w:tc>
          <w:tcPr>
            <w:tcW w:w="1346" w:type="dxa"/>
            <w:vAlign w:val="center"/>
          </w:tcPr>
          <w:p w:rsidR="001776B9" w:rsidRDefault="00CB6311">
            <w:pPr>
              <w:jc w:val="right"/>
            </w:pPr>
            <w:r>
              <w:rPr>
                <w:color w:val="000000"/>
                <w:sz w:val="24"/>
              </w:rPr>
              <w:t>3,689,547</w:t>
            </w:r>
          </w:p>
        </w:tc>
        <w:tc>
          <w:tcPr>
            <w:tcW w:w="1944" w:type="dxa"/>
            <w:vAlign w:val="center"/>
          </w:tcPr>
          <w:p w:rsidR="001776B9" w:rsidRDefault="00CB6311">
            <w:pPr>
              <w:jc w:val="right"/>
            </w:pPr>
            <w:r>
              <w:rPr>
                <w:color w:val="000000"/>
                <w:sz w:val="24"/>
              </w:rPr>
              <w:t>189,458,238.45</w:t>
            </w:r>
          </w:p>
        </w:tc>
        <w:tc>
          <w:tcPr>
            <w:tcW w:w="1705" w:type="dxa"/>
            <w:vAlign w:val="center"/>
          </w:tcPr>
          <w:p w:rsidR="001776B9" w:rsidRDefault="00CB6311">
            <w:pPr>
              <w:jc w:val="right"/>
            </w:pPr>
            <w:r>
              <w:rPr>
                <w:color w:val="000000"/>
                <w:sz w:val="24"/>
              </w:rPr>
              <w:t>1.91</w:t>
            </w:r>
          </w:p>
        </w:tc>
      </w:tr>
      <w:tr w:rsidR="001776B9">
        <w:tc>
          <w:tcPr>
            <w:tcW w:w="862" w:type="dxa"/>
            <w:vAlign w:val="center"/>
          </w:tcPr>
          <w:p w:rsidR="001776B9" w:rsidRDefault="00CB6311">
            <w:pPr>
              <w:jc w:val="center"/>
            </w:pPr>
            <w:r>
              <w:rPr>
                <w:color w:val="000000"/>
                <w:sz w:val="24"/>
              </w:rPr>
              <w:t>18</w:t>
            </w:r>
          </w:p>
        </w:tc>
        <w:tc>
          <w:tcPr>
            <w:tcW w:w="1346" w:type="dxa"/>
            <w:vAlign w:val="center"/>
          </w:tcPr>
          <w:p w:rsidR="001776B9" w:rsidRDefault="00CB6311">
            <w:pPr>
              <w:jc w:val="center"/>
            </w:pPr>
            <w:r>
              <w:rPr>
                <w:color w:val="000000"/>
                <w:sz w:val="24"/>
              </w:rPr>
              <w:t>000004</w:t>
            </w:r>
          </w:p>
        </w:tc>
        <w:tc>
          <w:tcPr>
            <w:tcW w:w="1795" w:type="dxa"/>
            <w:vAlign w:val="center"/>
          </w:tcPr>
          <w:p w:rsidR="001776B9" w:rsidRDefault="00CB6311">
            <w:pPr>
              <w:jc w:val="center"/>
            </w:pPr>
            <w:r>
              <w:rPr>
                <w:color w:val="000000"/>
                <w:sz w:val="24"/>
              </w:rPr>
              <w:t>国农科技</w:t>
            </w:r>
          </w:p>
        </w:tc>
        <w:tc>
          <w:tcPr>
            <w:tcW w:w="1346" w:type="dxa"/>
            <w:vAlign w:val="center"/>
          </w:tcPr>
          <w:p w:rsidR="001776B9" w:rsidRDefault="00CB6311">
            <w:pPr>
              <w:jc w:val="right"/>
            </w:pPr>
            <w:r>
              <w:rPr>
                <w:color w:val="000000"/>
                <w:sz w:val="24"/>
              </w:rPr>
              <w:t>5,831,273</w:t>
            </w:r>
          </w:p>
        </w:tc>
        <w:tc>
          <w:tcPr>
            <w:tcW w:w="1944" w:type="dxa"/>
            <w:vAlign w:val="center"/>
          </w:tcPr>
          <w:p w:rsidR="001776B9" w:rsidRDefault="00CB6311">
            <w:pPr>
              <w:jc w:val="right"/>
            </w:pPr>
            <w:r>
              <w:rPr>
                <w:color w:val="000000"/>
                <w:sz w:val="24"/>
              </w:rPr>
              <w:t>174,005,186.32</w:t>
            </w:r>
          </w:p>
        </w:tc>
        <w:tc>
          <w:tcPr>
            <w:tcW w:w="1705" w:type="dxa"/>
            <w:vAlign w:val="center"/>
          </w:tcPr>
          <w:p w:rsidR="001776B9" w:rsidRDefault="00CB6311">
            <w:pPr>
              <w:jc w:val="right"/>
            </w:pPr>
            <w:r>
              <w:rPr>
                <w:color w:val="000000"/>
                <w:sz w:val="24"/>
              </w:rPr>
              <w:t>1.76</w:t>
            </w:r>
          </w:p>
        </w:tc>
      </w:tr>
      <w:tr w:rsidR="001776B9">
        <w:tc>
          <w:tcPr>
            <w:tcW w:w="862" w:type="dxa"/>
            <w:vAlign w:val="center"/>
          </w:tcPr>
          <w:p w:rsidR="001776B9" w:rsidRDefault="00CB6311">
            <w:pPr>
              <w:jc w:val="center"/>
            </w:pPr>
            <w:r>
              <w:rPr>
                <w:color w:val="000000"/>
                <w:sz w:val="24"/>
              </w:rPr>
              <w:t>19</w:t>
            </w:r>
          </w:p>
        </w:tc>
        <w:tc>
          <w:tcPr>
            <w:tcW w:w="1346" w:type="dxa"/>
            <w:vAlign w:val="center"/>
          </w:tcPr>
          <w:p w:rsidR="001776B9" w:rsidRDefault="00CB6311">
            <w:pPr>
              <w:jc w:val="center"/>
            </w:pPr>
            <w:r>
              <w:rPr>
                <w:color w:val="000000"/>
                <w:sz w:val="24"/>
              </w:rPr>
              <w:t>603195</w:t>
            </w:r>
          </w:p>
        </w:tc>
        <w:tc>
          <w:tcPr>
            <w:tcW w:w="1795" w:type="dxa"/>
            <w:vAlign w:val="center"/>
          </w:tcPr>
          <w:p w:rsidR="001776B9" w:rsidRDefault="00CB6311">
            <w:pPr>
              <w:jc w:val="center"/>
            </w:pPr>
            <w:r>
              <w:rPr>
                <w:color w:val="000000"/>
                <w:sz w:val="24"/>
              </w:rPr>
              <w:t>公牛集团</w:t>
            </w:r>
          </w:p>
        </w:tc>
        <w:tc>
          <w:tcPr>
            <w:tcW w:w="1346" w:type="dxa"/>
            <w:vAlign w:val="center"/>
          </w:tcPr>
          <w:p w:rsidR="001776B9" w:rsidRDefault="00CB6311">
            <w:pPr>
              <w:jc w:val="right"/>
            </w:pPr>
            <w:r>
              <w:rPr>
                <w:color w:val="000000"/>
                <w:sz w:val="24"/>
              </w:rPr>
              <w:t>1,034,461</w:t>
            </w:r>
          </w:p>
        </w:tc>
        <w:tc>
          <w:tcPr>
            <w:tcW w:w="1944" w:type="dxa"/>
            <w:vAlign w:val="center"/>
          </w:tcPr>
          <w:p w:rsidR="001776B9" w:rsidRDefault="00CB6311">
            <w:pPr>
              <w:jc w:val="right"/>
            </w:pPr>
            <w:r>
              <w:rPr>
                <w:color w:val="000000"/>
                <w:sz w:val="24"/>
              </w:rPr>
              <w:t>166,186,159.65</w:t>
            </w:r>
          </w:p>
        </w:tc>
        <w:tc>
          <w:tcPr>
            <w:tcW w:w="1705" w:type="dxa"/>
            <w:vAlign w:val="center"/>
          </w:tcPr>
          <w:p w:rsidR="001776B9" w:rsidRDefault="00CB6311">
            <w:pPr>
              <w:jc w:val="right"/>
            </w:pPr>
            <w:r>
              <w:rPr>
                <w:color w:val="000000"/>
                <w:sz w:val="24"/>
              </w:rPr>
              <w:t>1.68</w:t>
            </w:r>
          </w:p>
        </w:tc>
      </w:tr>
      <w:tr w:rsidR="001776B9">
        <w:tc>
          <w:tcPr>
            <w:tcW w:w="862" w:type="dxa"/>
            <w:vAlign w:val="center"/>
          </w:tcPr>
          <w:p w:rsidR="001776B9" w:rsidRDefault="00CB6311">
            <w:pPr>
              <w:jc w:val="center"/>
            </w:pPr>
            <w:r>
              <w:rPr>
                <w:color w:val="000000"/>
                <w:sz w:val="24"/>
              </w:rPr>
              <w:t>20</w:t>
            </w:r>
          </w:p>
        </w:tc>
        <w:tc>
          <w:tcPr>
            <w:tcW w:w="1346" w:type="dxa"/>
            <w:vAlign w:val="center"/>
          </w:tcPr>
          <w:p w:rsidR="001776B9" w:rsidRDefault="00CB6311">
            <w:pPr>
              <w:jc w:val="center"/>
            </w:pPr>
            <w:r>
              <w:rPr>
                <w:color w:val="000000"/>
                <w:sz w:val="24"/>
              </w:rPr>
              <w:t>300463</w:t>
            </w:r>
          </w:p>
        </w:tc>
        <w:tc>
          <w:tcPr>
            <w:tcW w:w="1795" w:type="dxa"/>
            <w:vAlign w:val="center"/>
          </w:tcPr>
          <w:p w:rsidR="001776B9" w:rsidRDefault="00CB6311">
            <w:pPr>
              <w:jc w:val="center"/>
            </w:pPr>
            <w:r>
              <w:rPr>
                <w:color w:val="000000"/>
                <w:sz w:val="24"/>
              </w:rPr>
              <w:t>迈克生物</w:t>
            </w:r>
          </w:p>
        </w:tc>
        <w:tc>
          <w:tcPr>
            <w:tcW w:w="1346" w:type="dxa"/>
            <w:vAlign w:val="center"/>
          </w:tcPr>
          <w:p w:rsidR="001776B9" w:rsidRDefault="00CB6311">
            <w:pPr>
              <w:jc w:val="right"/>
            </w:pPr>
            <w:r>
              <w:rPr>
                <w:color w:val="000000"/>
                <w:sz w:val="24"/>
              </w:rPr>
              <w:t>2,205,878</w:t>
            </w:r>
          </w:p>
        </w:tc>
        <w:tc>
          <w:tcPr>
            <w:tcW w:w="1944" w:type="dxa"/>
            <w:vAlign w:val="center"/>
          </w:tcPr>
          <w:p w:rsidR="001776B9" w:rsidRDefault="00CB6311">
            <w:pPr>
              <w:jc w:val="right"/>
            </w:pPr>
            <w:r>
              <w:rPr>
                <w:color w:val="000000"/>
                <w:sz w:val="24"/>
              </w:rPr>
              <w:t>128,448,275.94</w:t>
            </w:r>
          </w:p>
        </w:tc>
        <w:tc>
          <w:tcPr>
            <w:tcW w:w="1705" w:type="dxa"/>
            <w:vAlign w:val="center"/>
          </w:tcPr>
          <w:p w:rsidR="001776B9" w:rsidRDefault="00CB6311">
            <w:pPr>
              <w:jc w:val="right"/>
            </w:pPr>
            <w:r>
              <w:rPr>
                <w:color w:val="000000"/>
                <w:sz w:val="24"/>
              </w:rPr>
              <w:t>1.30</w:t>
            </w:r>
          </w:p>
        </w:tc>
      </w:tr>
      <w:tr w:rsidR="001776B9">
        <w:tc>
          <w:tcPr>
            <w:tcW w:w="862" w:type="dxa"/>
            <w:vAlign w:val="center"/>
          </w:tcPr>
          <w:p w:rsidR="001776B9" w:rsidRDefault="00CB6311">
            <w:pPr>
              <w:jc w:val="center"/>
            </w:pPr>
            <w:r>
              <w:rPr>
                <w:color w:val="000000"/>
                <w:sz w:val="24"/>
              </w:rPr>
              <w:t>21</w:t>
            </w:r>
          </w:p>
        </w:tc>
        <w:tc>
          <w:tcPr>
            <w:tcW w:w="1346" w:type="dxa"/>
            <w:vAlign w:val="center"/>
          </w:tcPr>
          <w:p w:rsidR="001776B9" w:rsidRDefault="00CB6311">
            <w:pPr>
              <w:jc w:val="center"/>
            </w:pPr>
            <w:r>
              <w:rPr>
                <w:color w:val="000000"/>
                <w:sz w:val="24"/>
              </w:rPr>
              <w:t>000671</w:t>
            </w:r>
          </w:p>
        </w:tc>
        <w:tc>
          <w:tcPr>
            <w:tcW w:w="1795" w:type="dxa"/>
            <w:vAlign w:val="center"/>
          </w:tcPr>
          <w:p w:rsidR="001776B9" w:rsidRDefault="00CB6311">
            <w:pPr>
              <w:jc w:val="center"/>
            </w:pPr>
            <w:r>
              <w:rPr>
                <w:color w:val="000000"/>
                <w:sz w:val="24"/>
              </w:rPr>
              <w:t>阳光城</w:t>
            </w:r>
          </w:p>
        </w:tc>
        <w:tc>
          <w:tcPr>
            <w:tcW w:w="1346" w:type="dxa"/>
            <w:vAlign w:val="center"/>
          </w:tcPr>
          <w:p w:rsidR="001776B9" w:rsidRDefault="00CB6311">
            <w:pPr>
              <w:jc w:val="right"/>
            </w:pPr>
            <w:r>
              <w:rPr>
                <w:color w:val="000000"/>
                <w:sz w:val="24"/>
              </w:rPr>
              <w:t>17,938,738</w:t>
            </w:r>
          </w:p>
        </w:tc>
        <w:tc>
          <w:tcPr>
            <w:tcW w:w="1944" w:type="dxa"/>
            <w:vAlign w:val="center"/>
          </w:tcPr>
          <w:p w:rsidR="001776B9" w:rsidRDefault="00CB6311">
            <w:pPr>
              <w:jc w:val="right"/>
            </w:pPr>
            <w:r>
              <w:rPr>
                <w:color w:val="000000"/>
                <w:sz w:val="24"/>
              </w:rPr>
              <w:t>113,731,598.92</w:t>
            </w:r>
          </w:p>
        </w:tc>
        <w:tc>
          <w:tcPr>
            <w:tcW w:w="1705" w:type="dxa"/>
            <w:vAlign w:val="center"/>
          </w:tcPr>
          <w:p w:rsidR="001776B9" w:rsidRDefault="00CB6311">
            <w:pPr>
              <w:jc w:val="right"/>
            </w:pPr>
            <w:r>
              <w:rPr>
                <w:color w:val="000000"/>
                <w:sz w:val="24"/>
              </w:rPr>
              <w:t>1.15</w:t>
            </w:r>
          </w:p>
        </w:tc>
      </w:tr>
      <w:tr w:rsidR="001776B9">
        <w:tc>
          <w:tcPr>
            <w:tcW w:w="862" w:type="dxa"/>
            <w:vAlign w:val="center"/>
          </w:tcPr>
          <w:p w:rsidR="001776B9" w:rsidRDefault="00CB6311">
            <w:pPr>
              <w:jc w:val="center"/>
            </w:pPr>
            <w:r>
              <w:rPr>
                <w:color w:val="000000"/>
                <w:sz w:val="24"/>
              </w:rPr>
              <w:t>22</w:t>
            </w:r>
          </w:p>
        </w:tc>
        <w:tc>
          <w:tcPr>
            <w:tcW w:w="1346" w:type="dxa"/>
            <w:vAlign w:val="center"/>
          </w:tcPr>
          <w:p w:rsidR="001776B9" w:rsidRDefault="00CB6311">
            <w:pPr>
              <w:jc w:val="center"/>
            </w:pPr>
            <w:r>
              <w:rPr>
                <w:color w:val="000000"/>
                <w:sz w:val="24"/>
              </w:rPr>
              <w:t>601088</w:t>
            </w:r>
          </w:p>
        </w:tc>
        <w:tc>
          <w:tcPr>
            <w:tcW w:w="1795" w:type="dxa"/>
            <w:vAlign w:val="center"/>
          </w:tcPr>
          <w:p w:rsidR="001776B9" w:rsidRDefault="00CB6311">
            <w:pPr>
              <w:jc w:val="center"/>
            </w:pPr>
            <w:r>
              <w:rPr>
                <w:color w:val="000000"/>
                <w:sz w:val="24"/>
              </w:rPr>
              <w:t>中国神华</w:t>
            </w:r>
          </w:p>
        </w:tc>
        <w:tc>
          <w:tcPr>
            <w:tcW w:w="1346" w:type="dxa"/>
            <w:vAlign w:val="center"/>
          </w:tcPr>
          <w:p w:rsidR="001776B9" w:rsidRDefault="00CB6311">
            <w:pPr>
              <w:jc w:val="right"/>
            </w:pPr>
            <w:r>
              <w:rPr>
                <w:color w:val="000000"/>
                <w:sz w:val="24"/>
              </w:rPr>
              <w:t>7,554,107</w:t>
            </w:r>
          </w:p>
        </w:tc>
        <w:tc>
          <w:tcPr>
            <w:tcW w:w="1944" w:type="dxa"/>
            <w:vAlign w:val="center"/>
          </w:tcPr>
          <w:p w:rsidR="001776B9" w:rsidRDefault="00CB6311">
            <w:pPr>
              <w:jc w:val="right"/>
            </w:pPr>
            <w:r>
              <w:rPr>
                <w:color w:val="000000"/>
                <w:sz w:val="24"/>
              </w:rPr>
              <w:t>108,476,976.52</w:t>
            </w:r>
          </w:p>
        </w:tc>
        <w:tc>
          <w:tcPr>
            <w:tcW w:w="1705" w:type="dxa"/>
            <w:vAlign w:val="center"/>
          </w:tcPr>
          <w:p w:rsidR="001776B9" w:rsidRDefault="00CB6311">
            <w:pPr>
              <w:jc w:val="right"/>
            </w:pPr>
            <w:r>
              <w:rPr>
                <w:color w:val="000000"/>
                <w:sz w:val="24"/>
              </w:rPr>
              <w:t>1.09</w:t>
            </w:r>
          </w:p>
        </w:tc>
      </w:tr>
      <w:tr w:rsidR="001776B9">
        <w:tc>
          <w:tcPr>
            <w:tcW w:w="862" w:type="dxa"/>
            <w:vAlign w:val="center"/>
          </w:tcPr>
          <w:p w:rsidR="001776B9" w:rsidRDefault="00CB6311">
            <w:pPr>
              <w:jc w:val="center"/>
            </w:pPr>
            <w:r>
              <w:rPr>
                <w:color w:val="000000"/>
                <w:sz w:val="24"/>
              </w:rPr>
              <w:t>23</w:t>
            </w:r>
          </w:p>
        </w:tc>
        <w:tc>
          <w:tcPr>
            <w:tcW w:w="1346" w:type="dxa"/>
            <w:vAlign w:val="center"/>
          </w:tcPr>
          <w:p w:rsidR="001776B9" w:rsidRDefault="00CB6311">
            <w:pPr>
              <w:jc w:val="center"/>
            </w:pPr>
            <w:r>
              <w:rPr>
                <w:color w:val="000000"/>
                <w:sz w:val="24"/>
              </w:rPr>
              <w:t>603129</w:t>
            </w:r>
          </w:p>
        </w:tc>
        <w:tc>
          <w:tcPr>
            <w:tcW w:w="1795" w:type="dxa"/>
            <w:vAlign w:val="center"/>
          </w:tcPr>
          <w:p w:rsidR="001776B9" w:rsidRDefault="00CB6311">
            <w:pPr>
              <w:jc w:val="center"/>
            </w:pPr>
            <w:r>
              <w:rPr>
                <w:color w:val="000000"/>
                <w:sz w:val="24"/>
              </w:rPr>
              <w:t>春风动力</w:t>
            </w:r>
          </w:p>
        </w:tc>
        <w:tc>
          <w:tcPr>
            <w:tcW w:w="1346" w:type="dxa"/>
            <w:vAlign w:val="center"/>
          </w:tcPr>
          <w:p w:rsidR="001776B9" w:rsidRDefault="00CB6311">
            <w:pPr>
              <w:jc w:val="right"/>
            </w:pPr>
            <w:r>
              <w:rPr>
                <w:color w:val="000000"/>
                <w:sz w:val="24"/>
              </w:rPr>
              <w:t>1,478,800</w:t>
            </w:r>
          </w:p>
        </w:tc>
        <w:tc>
          <w:tcPr>
            <w:tcW w:w="1944" w:type="dxa"/>
            <w:vAlign w:val="center"/>
          </w:tcPr>
          <w:p w:rsidR="001776B9" w:rsidRDefault="00CB6311">
            <w:pPr>
              <w:jc w:val="right"/>
            </w:pPr>
            <w:r>
              <w:rPr>
                <w:color w:val="000000"/>
                <w:sz w:val="24"/>
              </w:rPr>
              <w:t>100,868,948.00</w:t>
            </w:r>
          </w:p>
        </w:tc>
        <w:tc>
          <w:tcPr>
            <w:tcW w:w="1705" w:type="dxa"/>
            <w:vAlign w:val="center"/>
          </w:tcPr>
          <w:p w:rsidR="001776B9" w:rsidRDefault="00CB6311">
            <w:pPr>
              <w:jc w:val="right"/>
            </w:pPr>
            <w:r>
              <w:rPr>
                <w:color w:val="000000"/>
                <w:sz w:val="24"/>
              </w:rPr>
              <w:t>1.02</w:t>
            </w:r>
          </w:p>
        </w:tc>
      </w:tr>
      <w:tr w:rsidR="001776B9">
        <w:tc>
          <w:tcPr>
            <w:tcW w:w="862" w:type="dxa"/>
            <w:vAlign w:val="center"/>
          </w:tcPr>
          <w:p w:rsidR="001776B9" w:rsidRDefault="00CB6311">
            <w:pPr>
              <w:jc w:val="center"/>
            </w:pPr>
            <w:r>
              <w:rPr>
                <w:color w:val="000000"/>
                <w:sz w:val="24"/>
              </w:rPr>
              <w:t>24</w:t>
            </w:r>
          </w:p>
        </w:tc>
        <w:tc>
          <w:tcPr>
            <w:tcW w:w="1346" w:type="dxa"/>
            <w:vAlign w:val="center"/>
          </w:tcPr>
          <w:p w:rsidR="001776B9" w:rsidRDefault="00CB6311">
            <w:pPr>
              <w:jc w:val="center"/>
            </w:pPr>
            <w:r>
              <w:rPr>
                <w:color w:val="000000"/>
                <w:sz w:val="24"/>
              </w:rPr>
              <w:t>002352</w:t>
            </w:r>
          </w:p>
        </w:tc>
        <w:tc>
          <w:tcPr>
            <w:tcW w:w="1795" w:type="dxa"/>
            <w:vAlign w:val="center"/>
          </w:tcPr>
          <w:p w:rsidR="001776B9" w:rsidRDefault="00CB6311">
            <w:pPr>
              <w:jc w:val="center"/>
            </w:pPr>
            <w:r>
              <w:rPr>
                <w:color w:val="000000"/>
                <w:sz w:val="24"/>
              </w:rPr>
              <w:t>顺丰控股</w:t>
            </w:r>
          </w:p>
        </w:tc>
        <w:tc>
          <w:tcPr>
            <w:tcW w:w="1346" w:type="dxa"/>
            <w:vAlign w:val="center"/>
          </w:tcPr>
          <w:p w:rsidR="001776B9" w:rsidRDefault="00CB6311">
            <w:pPr>
              <w:jc w:val="right"/>
            </w:pPr>
            <w:r>
              <w:rPr>
                <w:color w:val="000000"/>
                <w:sz w:val="24"/>
              </w:rPr>
              <w:t>1,714,356</w:t>
            </w:r>
          </w:p>
        </w:tc>
        <w:tc>
          <w:tcPr>
            <w:tcW w:w="1944" w:type="dxa"/>
            <w:vAlign w:val="center"/>
          </w:tcPr>
          <w:p w:rsidR="001776B9" w:rsidRDefault="00CB6311">
            <w:pPr>
              <w:jc w:val="right"/>
            </w:pPr>
            <w:r>
              <w:rPr>
                <w:color w:val="000000"/>
                <w:sz w:val="24"/>
              </w:rPr>
              <w:t>93,775,273.20</w:t>
            </w:r>
          </w:p>
        </w:tc>
        <w:tc>
          <w:tcPr>
            <w:tcW w:w="1705" w:type="dxa"/>
            <w:vAlign w:val="center"/>
          </w:tcPr>
          <w:p w:rsidR="001776B9" w:rsidRDefault="00CB6311">
            <w:pPr>
              <w:jc w:val="right"/>
            </w:pPr>
            <w:r>
              <w:rPr>
                <w:color w:val="000000"/>
                <w:sz w:val="24"/>
              </w:rPr>
              <w:t>0.95</w:t>
            </w:r>
          </w:p>
        </w:tc>
      </w:tr>
      <w:tr w:rsidR="001776B9">
        <w:tc>
          <w:tcPr>
            <w:tcW w:w="862" w:type="dxa"/>
            <w:vAlign w:val="center"/>
          </w:tcPr>
          <w:p w:rsidR="001776B9" w:rsidRDefault="00CB6311">
            <w:pPr>
              <w:jc w:val="center"/>
            </w:pPr>
            <w:r>
              <w:rPr>
                <w:color w:val="000000"/>
                <w:sz w:val="24"/>
              </w:rPr>
              <w:t>25</w:t>
            </w:r>
          </w:p>
        </w:tc>
        <w:tc>
          <w:tcPr>
            <w:tcW w:w="1346" w:type="dxa"/>
            <w:vAlign w:val="center"/>
          </w:tcPr>
          <w:p w:rsidR="001776B9" w:rsidRDefault="00CB6311">
            <w:pPr>
              <w:jc w:val="center"/>
            </w:pPr>
            <w:r>
              <w:rPr>
                <w:color w:val="000000"/>
                <w:sz w:val="24"/>
              </w:rPr>
              <w:t>002368</w:t>
            </w:r>
          </w:p>
        </w:tc>
        <w:tc>
          <w:tcPr>
            <w:tcW w:w="1795" w:type="dxa"/>
            <w:vAlign w:val="center"/>
          </w:tcPr>
          <w:p w:rsidR="001776B9" w:rsidRDefault="00CB6311">
            <w:pPr>
              <w:jc w:val="center"/>
            </w:pPr>
            <w:r>
              <w:rPr>
                <w:color w:val="000000"/>
                <w:sz w:val="24"/>
              </w:rPr>
              <w:t>太极股份</w:t>
            </w:r>
          </w:p>
        </w:tc>
        <w:tc>
          <w:tcPr>
            <w:tcW w:w="1346" w:type="dxa"/>
            <w:vAlign w:val="center"/>
          </w:tcPr>
          <w:p w:rsidR="001776B9" w:rsidRDefault="00CB6311">
            <w:pPr>
              <w:jc w:val="right"/>
            </w:pPr>
            <w:r>
              <w:rPr>
                <w:color w:val="000000"/>
                <w:sz w:val="24"/>
              </w:rPr>
              <w:t>1,634,602</w:t>
            </w:r>
          </w:p>
        </w:tc>
        <w:tc>
          <w:tcPr>
            <w:tcW w:w="1944" w:type="dxa"/>
            <w:vAlign w:val="center"/>
          </w:tcPr>
          <w:p w:rsidR="001776B9" w:rsidRDefault="00CB6311">
            <w:pPr>
              <w:jc w:val="right"/>
            </w:pPr>
            <w:r>
              <w:rPr>
                <w:color w:val="000000"/>
                <w:sz w:val="24"/>
              </w:rPr>
              <w:t>71,415,761.38</w:t>
            </w:r>
          </w:p>
        </w:tc>
        <w:tc>
          <w:tcPr>
            <w:tcW w:w="1705" w:type="dxa"/>
            <w:vAlign w:val="center"/>
          </w:tcPr>
          <w:p w:rsidR="001776B9" w:rsidRDefault="00CB6311">
            <w:pPr>
              <w:jc w:val="right"/>
            </w:pPr>
            <w:r>
              <w:rPr>
                <w:color w:val="000000"/>
                <w:sz w:val="24"/>
              </w:rPr>
              <w:t>0.72</w:t>
            </w:r>
          </w:p>
        </w:tc>
      </w:tr>
      <w:tr w:rsidR="001776B9">
        <w:tc>
          <w:tcPr>
            <w:tcW w:w="862" w:type="dxa"/>
            <w:vAlign w:val="center"/>
          </w:tcPr>
          <w:p w:rsidR="001776B9" w:rsidRDefault="00CB6311">
            <w:pPr>
              <w:jc w:val="center"/>
            </w:pPr>
            <w:r>
              <w:rPr>
                <w:color w:val="000000"/>
                <w:sz w:val="24"/>
              </w:rPr>
              <w:t>26</w:t>
            </w:r>
          </w:p>
        </w:tc>
        <w:tc>
          <w:tcPr>
            <w:tcW w:w="1346" w:type="dxa"/>
            <w:vAlign w:val="center"/>
          </w:tcPr>
          <w:p w:rsidR="001776B9" w:rsidRDefault="00CB6311">
            <w:pPr>
              <w:jc w:val="center"/>
            </w:pPr>
            <w:r>
              <w:rPr>
                <w:color w:val="000000"/>
                <w:sz w:val="24"/>
              </w:rPr>
              <w:t>688008</w:t>
            </w:r>
          </w:p>
        </w:tc>
        <w:tc>
          <w:tcPr>
            <w:tcW w:w="1795" w:type="dxa"/>
            <w:vAlign w:val="center"/>
          </w:tcPr>
          <w:p w:rsidR="001776B9" w:rsidRDefault="00CB6311">
            <w:pPr>
              <w:jc w:val="center"/>
            </w:pPr>
            <w:r>
              <w:rPr>
                <w:color w:val="000000"/>
                <w:sz w:val="24"/>
              </w:rPr>
              <w:t>澜起科技</w:t>
            </w:r>
          </w:p>
        </w:tc>
        <w:tc>
          <w:tcPr>
            <w:tcW w:w="1346" w:type="dxa"/>
            <w:vAlign w:val="center"/>
          </w:tcPr>
          <w:p w:rsidR="001776B9" w:rsidRDefault="00CB6311">
            <w:pPr>
              <w:jc w:val="right"/>
            </w:pPr>
            <w:r>
              <w:rPr>
                <w:color w:val="000000"/>
                <w:sz w:val="24"/>
              </w:rPr>
              <w:t>558,635</w:t>
            </w:r>
          </w:p>
        </w:tc>
        <w:tc>
          <w:tcPr>
            <w:tcW w:w="1944" w:type="dxa"/>
            <w:vAlign w:val="center"/>
          </w:tcPr>
          <w:p w:rsidR="001776B9" w:rsidRDefault="00CB6311">
            <w:pPr>
              <w:jc w:val="right"/>
            </w:pPr>
            <w:r>
              <w:rPr>
                <w:color w:val="000000"/>
                <w:sz w:val="24"/>
              </w:rPr>
              <w:t>56,802,006.80</w:t>
            </w:r>
          </w:p>
        </w:tc>
        <w:tc>
          <w:tcPr>
            <w:tcW w:w="1705" w:type="dxa"/>
            <w:vAlign w:val="center"/>
          </w:tcPr>
          <w:p w:rsidR="001776B9" w:rsidRDefault="00CB6311">
            <w:pPr>
              <w:jc w:val="right"/>
            </w:pPr>
            <w:r>
              <w:rPr>
                <w:color w:val="000000"/>
                <w:sz w:val="24"/>
              </w:rPr>
              <w:t>0.57</w:t>
            </w:r>
          </w:p>
        </w:tc>
      </w:tr>
      <w:tr w:rsidR="001776B9">
        <w:tc>
          <w:tcPr>
            <w:tcW w:w="862" w:type="dxa"/>
            <w:vAlign w:val="center"/>
          </w:tcPr>
          <w:p w:rsidR="001776B9" w:rsidRDefault="00CB6311">
            <w:pPr>
              <w:jc w:val="center"/>
            </w:pPr>
            <w:r>
              <w:rPr>
                <w:color w:val="000000"/>
                <w:sz w:val="24"/>
              </w:rPr>
              <w:t>27</w:t>
            </w:r>
          </w:p>
        </w:tc>
        <w:tc>
          <w:tcPr>
            <w:tcW w:w="1346" w:type="dxa"/>
            <w:vAlign w:val="center"/>
          </w:tcPr>
          <w:p w:rsidR="001776B9" w:rsidRDefault="00CB6311">
            <w:pPr>
              <w:jc w:val="center"/>
            </w:pPr>
            <w:r>
              <w:rPr>
                <w:color w:val="000000"/>
                <w:sz w:val="24"/>
              </w:rPr>
              <w:t>000710</w:t>
            </w:r>
          </w:p>
        </w:tc>
        <w:tc>
          <w:tcPr>
            <w:tcW w:w="1795" w:type="dxa"/>
            <w:vAlign w:val="center"/>
          </w:tcPr>
          <w:p w:rsidR="001776B9" w:rsidRDefault="00CB6311">
            <w:pPr>
              <w:jc w:val="center"/>
            </w:pPr>
            <w:r>
              <w:rPr>
                <w:color w:val="000000"/>
                <w:sz w:val="24"/>
              </w:rPr>
              <w:t>贝瑞基因</w:t>
            </w:r>
          </w:p>
        </w:tc>
        <w:tc>
          <w:tcPr>
            <w:tcW w:w="1346" w:type="dxa"/>
            <w:vAlign w:val="center"/>
          </w:tcPr>
          <w:p w:rsidR="001776B9" w:rsidRDefault="00CB6311">
            <w:pPr>
              <w:jc w:val="right"/>
            </w:pPr>
            <w:r>
              <w:rPr>
                <w:color w:val="000000"/>
                <w:sz w:val="24"/>
              </w:rPr>
              <w:t>1,000,000</w:t>
            </w:r>
          </w:p>
        </w:tc>
        <w:tc>
          <w:tcPr>
            <w:tcW w:w="1944" w:type="dxa"/>
            <w:vAlign w:val="center"/>
          </w:tcPr>
          <w:p w:rsidR="001776B9" w:rsidRDefault="00CB6311">
            <w:pPr>
              <w:jc w:val="right"/>
            </w:pPr>
            <w:r>
              <w:rPr>
                <w:color w:val="000000"/>
                <w:sz w:val="24"/>
              </w:rPr>
              <w:t>56,390,000.00</w:t>
            </w:r>
          </w:p>
        </w:tc>
        <w:tc>
          <w:tcPr>
            <w:tcW w:w="1705" w:type="dxa"/>
            <w:vAlign w:val="center"/>
          </w:tcPr>
          <w:p w:rsidR="001776B9" w:rsidRDefault="00CB6311">
            <w:pPr>
              <w:jc w:val="right"/>
            </w:pPr>
            <w:r>
              <w:rPr>
                <w:color w:val="000000"/>
                <w:sz w:val="24"/>
              </w:rPr>
              <w:t>0.57</w:t>
            </w:r>
          </w:p>
        </w:tc>
      </w:tr>
      <w:tr w:rsidR="001776B9">
        <w:tc>
          <w:tcPr>
            <w:tcW w:w="862" w:type="dxa"/>
            <w:vAlign w:val="center"/>
          </w:tcPr>
          <w:p w:rsidR="001776B9" w:rsidRDefault="00CB6311">
            <w:pPr>
              <w:jc w:val="center"/>
            </w:pPr>
            <w:r>
              <w:rPr>
                <w:color w:val="000000"/>
                <w:sz w:val="24"/>
              </w:rPr>
              <w:lastRenderedPageBreak/>
              <w:t>28</w:t>
            </w:r>
          </w:p>
        </w:tc>
        <w:tc>
          <w:tcPr>
            <w:tcW w:w="1346" w:type="dxa"/>
            <w:vAlign w:val="center"/>
          </w:tcPr>
          <w:p w:rsidR="001776B9" w:rsidRDefault="00CB6311">
            <w:pPr>
              <w:jc w:val="center"/>
            </w:pPr>
            <w:r>
              <w:rPr>
                <w:color w:val="000000"/>
                <w:sz w:val="24"/>
              </w:rPr>
              <w:t>300788</w:t>
            </w:r>
          </w:p>
        </w:tc>
        <w:tc>
          <w:tcPr>
            <w:tcW w:w="1795" w:type="dxa"/>
            <w:vAlign w:val="center"/>
          </w:tcPr>
          <w:p w:rsidR="001776B9" w:rsidRDefault="00CB6311">
            <w:pPr>
              <w:jc w:val="center"/>
            </w:pPr>
            <w:r>
              <w:rPr>
                <w:color w:val="000000"/>
                <w:sz w:val="24"/>
              </w:rPr>
              <w:t>中信出版</w:t>
            </w:r>
          </w:p>
        </w:tc>
        <w:tc>
          <w:tcPr>
            <w:tcW w:w="1346" w:type="dxa"/>
            <w:vAlign w:val="center"/>
          </w:tcPr>
          <w:p w:rsidR="001776B9" w:rsidRDefault="00CB6311">
            <w:pPr>
              <w:jc w:val="right"/>
            </w:pPr>
            <w:r>
              <w:rPr>
                <w:color w:val="000000"/>
                <w:sz w:val="24"/>
              </w:rPr>
              <w:t>1,099,852</w:t>
            </w:r>
          </w:p>
        </w:tc>
        <w:tc>
          <w:tcPr>
            <w:tcW w:w="1944" w:type="dxa"/>
            <w:vAlign w:val="center"/>
          </w:tcPr>
          <w:p w:rsidR="001776B9" w:rsidRDefault="00CB6311">
            <w:pPr>
              <w:jc w:val="right"/>
            </w:pPr>
            <w:r>
              <w:rPr>
                <w:color w:val="000000"/>
                <w:sz w:val="24"/>
              </w:rPr>
              <w:t>53,001,867.88</w:t>
            </w:r>
          </w:p>
        </w:tc>
        <w:tc>
          <w:tcPr>
            <w:tcW w:w="1705" w:type="dxa"/>
            <w:vAlign w:val="center"/>
          </w:tcPr>
          <w:p w:rsidR="001776B9" w:rsidRDefault="00CB6311">
            <w:pPr>
              <w:jc w:val="right"/>
            </w:pPr>
            <w:r>
              <w:rPr>
                <w:color w:val="000000"/>
                <w:sz w:val="24"/>
              </w:rPr>
              <w:t>0.53</w:t>
            </w:r>
          </w:p>
        </w:tc>
      </w:tr>
      <w:tr w:rsidR="001776B9">
        <w:tc>
          <w:tcPr>
            <w:tcW w:w="862" w:type="dxa"/>
            <w:vAlign w:val="center"/>
          </w:tcPr>
          <w:p w:rsidR="001776B9" w:rsidRDefault="00CB6311">
            <w:pPr>
              <w:jc w:val="center"/>
            </w:pPr>
            <w:r>
              <w:rPr>
                <w:color w:val="000000"/>
                <w:sz w:val="24"/>
              </w:rPr>
              <w:t>29</w:t>
            </w:r>
          </w:p>
        </w:tc>
        <w:tc>
          <w:tcPr>
            <w:tcW w:w="1346" w:type="dxa"/>
            <w:vAlign w:val="center"/>
          </w:tcPr>
          <w:p w:rsidR="001776B9" w:rsidRDefault="00CB6311">
            <w:pPr>
              <w:jc w:val="center"/>
            </w:pPr>
            <w:r>
              <w:rPr>
                <w:color w:val="000000"/>
                <w:sz w:val="24"/>
              </w:rPr>
              <w:t>603506</w:t>
            </w:r>
          </w:p>
        </w:tc>
        <w:tc>
          <w:tcPr>
            <w:tcW w:w="1795" w:type="dxa"/>
            <w:vAlign w:val="center"/>
          </w:tcPr>
          <w:p w:rsidR="001776B9" w:rsidRDefault="00CB6311">
            <w:pPr>
              <w:jc w:val="center"/>
            </w:pPr>
            <w:r>
              <w:rPr>
                <w:color w:val="000000"/>
                <w:sz w:val="24"/>
              </w:rPr>
              <w:t>南都物业</w:t>
            </w:r>
          </w:p>
        </w:tc>
        <w:tc>
          <w:tcPr>
            <w:tcW w:w="1346" w:type="dxa"/>
            <w:vAlign w:val="center"/>
          </w:tcPr>
          <w:p w:rsidR="001776B9" w:rsidRDefault="00CB6311">
            <w:pPr>
              <w:jc w:val="right"/>
            </w:pPr>
            <w:r>
              <w:rPr>
                <w:color w:val="000000"/>
                <w:sz w:val="24"/>
              </w:rPr>
              <w:t>1,716,140</w:t>
            </w:r>
          </w:p>
        </w:tc>
        <w:tc>
          <w:tcPr>
            <w:tcW w:w="1944" w:type="dxa"/>
            <w:vAlign w:val="center"/>
          </w:tcPr>
          <w:p w:rsidR="001776B9" w:rsidRDefault="00CB6311">
            <w:pPr>
              <w:jc w:val="right"/>
            </w:pPr>
            <w:r>
              <w:rPr>
                <w:color w:val="000000"/>
                <w:sz w:val="24"/>
              </w:rPr>
              <w:t>51,089,487.80</w:t>
            </w:r>
          </w:p>
        </w:tc>
        <w:tc>
          <w:tcPr>
            <w:tcW w:w="1705" w:type="dxa"/>
            <w:vAlign w:val="center"/>
          </w:tcPr>
          <w:p w:rsidR="001776B9" w:rsidRDefault="00CB6311">
            <w:pPr>
              <w:jc w:val="right"/>
            </w:pPr>
            <w:r>
              <w:rPr>
                <w:color w:val="000000"/>
                <w:sz w:val="24"/>
              </w:rPr>
              <w:t>0.52</w:t>
            </w:r>
          </w:p>
        </w:tc>
      </w:tr>
      <w:tr w:rsidR="001776B9">
        <w:tc>
          <w:tcPr>
            <w:tcW w:w="862" w:type="dxa"/>
            <w:vAlign w:val="center"/>
          </w:tcPr>
          <w:p w:rsidR="001776B9" w:rsidRDefault="00CB6311">
            <w:pPr>
              <w:jc w:val="center"/>
            </w:pPr>
            <w:r>
              <w:rPr>
                <w:color w:val="000000"/>
                <w:sz w:val="24"/>
              </w:rPr>
              <w:t>30</w:t>
            </w:r>
          </w:p>
        </w:tc>
        <w:tc>
          <w:tcPr>
            <w:tcW w:w="1346" w:type="dxa"/>
            <w:vAlign w:val="center"/>
          </w:tcPr>
          <w:p w:rsidR="001776B9" w:rsidRDefault="00CB6311">
            <w:pPr>
              <w:jc w:val="center"/>
            </w:pPr>
            <w:r>
              <w:rPr>
                <w:color w:val="000000"/>
                <w:sz w:val="24"/>
              </w:rPr>
              <w:t>603019</w:t>
            </w:r>
          </w:p>
        </w:tc>
        <w:tc>
          <w:tcPr>
            <w:tcW w:w="1795" w:type="dxa"/>
            <w:vAlign w:val="center"/>
          </w:tcPr>
          <w:p w:rsidR="001776B9" w:rsidRDefault="00CB6311">
            <w:pPr>
              <w:jc w:val="center"/>
            </w:pPr>
            <w:r>
              <w:rPr>
                <w:color w:val="000000"/>
                <w:sz w:val="24"/>
              </w:rPr>
              <w:t>中科曙光</w:t>
            </w:r>
          </w:p>
        </w:tc>
        <w:tc>
          <w:tcPr>
            <w:tcW w:w="1346" w:type="dxa"/>
            <w:vAlign w:val="center"/>
          </w:tcPr>
          <w:p w:rsidR="001776B9" w:rsidRDefault="00CB6311">
            <w:pPr>
              <w:jc w:val="right"/>
            </w:pPr>
            <w:r>
              <w:rPr>
                <w:color w:val="000000"/>
                <w:sz w:val="24"/>
              </w:rPr>
              <w:t>1,283,692</w:t>
            </w:r>
          </w:p>
        </w:tc>
        <w:tc>
          <w:tcPr>
            <w:tcW w:w="1944" w:type="dxa"/>
            <w:vAlign w:val="center"/>
          </w:tcPr>
          <w:p w:rsidR="001776B9" w:rsidRDefault="00CB6311">
            <w:pPr>
              <w:jc w:val="right"/>
            </w:pPr>
            <w:r>
              <w:rPr>
                <w:color w:val="000000"/>
                <w:sz w:val="24"/>
              </w:rPr>
              <w:t>49,293,772.80</w:t>
            </w:r>
          </w:p>
        </w:tc>
        <w:tc>
          <w:tcPr>
            <w:tcW w:w="1705" w:type="dxa"/>
            <w:vAlign w:val="center"/>
          </w:tcPr>
          <w:p w:rsidR="001776B9" w:rsidRDefault="00CB6311">
            <w:pPr>
              <w:jc w:val="right"/>
            </w:pPr>
            <w:r>
              <w:rPr>
                <w:color w:val="000000"/>
                <w:sz w:val="24"/>
              </w:rPr>
              <w:t>0.50</w:t>
            </w:r>
          </w:p>
        </w:tc>
      </w:tr>
      <w:tr w:rsidR="001776B9">
        <w:tc>
          <w:tcPr>
            <w:tcW w:w="862" w:type="dxa"/>
            <w:vAlign w:val="center"/>
          </w:tcPr>
          <w:p w:rsidR="001776B9" w:rsidRDefault="00CB6311">
            <w:pPr>
              <w:jc w:val="center"/>
            </w:pPr>
            <w:r>
              <w:rPr>
                <w:color w:val="000000"/>
                <w:sz w:val="24"/>
              </w:rPr>
              <w:t>31</w:t>
            </w:r>
          </w:p>
        </w:tc>
        <w:tc>
          <w:tcPr>
            <w:tcW w:w="1346" w:type="dxa"/>
            <w:vAlign w:val="center"/>
          </w:tcPr>
          <w:p w:rsidR="001776B9" w:rsidRDefault="00CB6311">
            <w:pPr>
              <w:jc w:val="center"/>
            </w:pPr>
            <w:r>
              <w:rPr>
                <w:color w:val="000000"/>
                <w:sz w:val="24"/>
              </w:rPr>
              <w:t>300659</w:t>
            </w:r>
          </w:p>
        </w:tc>
        <w:tc>
          <w:tcPr>
            <w:tcW w:w="1795" w:type="dxa"/>
            <w:vAlign w:val="center"/>
          </w:tcPr>
          <w:p w:rsidR="001776B9" w:rsidRDefault="00CB6311">
            <w:pPr>
              <w:jc w:val="center"/>
            </w:pPr>
            <w:r>
              <w:rPr>
                <w:color w:val="000000"/>
                <w:sz w:val="24"/>
              </w:rPr>
              <w:t>中孚信息</w:t>
            </w:r>
          </w:p>
        </w:tc>
        <w:tc>
          <w:tcPr>
            <w:tcW w:w="1346" w:type="dxa"/>
            <w:vAlign w:val="center"/>
          </w:tcPr>
          <w:p w:rsidR="001776B9" w:rsidRDefault="00CB6311">
            <w:pPr>
              <w:jc w:val="right"/>
            </w:pPr>
            <w:r>
              <w:rPr>
                <w:color w:val="000000"/>
                <w:sz w:val="24"/>
              </w:rPr>
              <w:t>815,896</w:t>
            </w:r>
          </w:p>
        </w:tc>
        <w:tc>
          <w:tcPr>
            <w:tcW w:w="1944" w:type="dxa"/>
            <w:vAlign w:val="center"/>
          </w:tcPr>
          <w:p w:rsidR="001776B9" w:rsidRDefault="00CB6311">
            <w:pPr>
              <w:jc w:val="right"/>
            </w:pPr>
            <w:r>
              <w:rPr>
                <w:color w:val="000000"/>
                <w:sz w:val="24"/>
              </w:rPr>
              <w:t>48,970,077.92</w:t>
            </w:r>
          </w:p>
        </w:tc>
        <w:tc>
          <w:tcPr>
            <w:tcW w:w="1705" w:type="dxa"/>
            <w:vAlign w:val="center"/>
          </w:tcPr>
          <w:p w:rsidR="001776B9" w:rsidRDefault="00CB6311">
            <w:pPr>
              <w:jc w:val="right"/>
            </w:pPr>
            <w:r>
              <w:rPr>
                <w:color w:val="000000"/>
                <w:sz w:val="24"/>
              </w:rPr>
              <w:t>0.49</w:t>
            </w:r>
          </w:p>
        </w:tc>
      </w:tr>
      <w:tr w:rsidR="001776B9">
        <w:tc>
          <w:tcPr>
            <w:tcW w:w="862" w:type="dxa"/>
            <w:vAlign w:val="center"/>
          </w:tcPr>
          <w:p w:rsidR="001776B9" w:rsidRDefault="00CB6311">
            <w:pPr>
              <w:jc w:val="center"/>
            </w:pPr>
            <w:r>
              <w:rPr>
                <w:color w:val="000000"/>
                <w:sz w:val="24"/>
              </w:rPr>
              <w:t>32</w:t>
            </w:r>
          </w:p>
        </w:tc>
        <w:tc>
          <w:tcPr>
            <w:tcW w:w="1346" w:type="dxa"/>
            <w:vAlign w:val="center"/>
          </w:tcPr>
          <w:p w:rsidR="001776B9" w:rsidRDefault="00CB6311">
            <w:pPr>
              <w:jc w:val="center"/>
            </w:pPr>
            <w:r>
              <w:rPr>
                <w:color w:val="000000"/>
                <w:sz w:val="24"/>
              </w:rPr>
              <w:t>601116</w:t>
            </w:r>
          </w:p>
        </w:tc>
        <w:tc>
          <w:tcPr>
            <w:tcW w:w="1795" w:type="dxa"/>
            <w:vAlign w:val="center"/>
          </w:tcPr>
          <w:p w:rsidR="001776B9" w:rsidRDefault="00CB6311">
            <w:pPr>
              <w:jc w:val="center"/>
            </w:pPr>
            <w:r>
              <w:rPr>
                <w:color w:val="000000"/>
                <w:sz w:val="24"/>
              </w:rPr>
              <w:t>三江购物</w:t>
            </w:r>
          </w:p>
        </w:tc>
        <w:tc>
          <w:tcPr>
            <w:tcW w:w="1346" w:type="dxa"/>
            <w:vAlign w:val="center"/>
          </w:tcPr>
          <w:p w:rsidR="001776B9" w:rsidRDefault="00CB6311">
            <w:pPr>
              <w:jc w:val="right"/>
            </w:pPr>
            <w:r>
              <w:rPr>
                <w:color w:val="000000"/>
                <w:sz w:val="24"/>
              </w:rPr>
              <w:t>2,829,226</w:t>
            </w:r>
          </w:p>
        </w:tc>
        <w:tc>
          <w:tcPr>
            <w:tcW w:w="1944" w:type="dxa"/>
            <w:vAlign w:val="center"/>
          </w:tcPr>
          <w:p w:rsidR="001776B9" w:rsidRDefault="00CB6311">
            <w:pPr>
              <w:jc w:val="right"/>
            </w:pPr>
            <w:r>
              <w:rPr>
                <w:color w:val="000000"/>
                <w:sz w:val="24"/>
              </w:rPr>
              <w:t>40,429,639.54</w:t>
            </w:r>
          </w:p>
        </w:tc>
        <w:tc>
          <w:tcPr>
            <w:tcW w:w="1705" w:type="dxa"/>
            <w:vAlign w:val="center"/>
          </w:tcPr>
          <w:p w:rsidR="001776B9" w:rsidRDefault="00CB6311">
            <w:pPr>
              <w:jc w:val="right"/>
            </w:pPr>
            <w:r>
              <w:rPr>
                <w:color w:val="000000"/>
                <w:sz w:val="24"/>
              </w:rPr>
              <w:t>0.41</w:t>
            </w:r>
          </w:p>
        </w:tc>
      </w:tr>
      <w:tr w:rsidR="001776B9">
        <w:tc>
          <w:tcPr>
            <w:tcW w:w="862" w:type="dxa"/>
            <w:vAlign w:val="center"/>
          </w:tcPr>
          <w:p w:rsidR="001776B9" w:rsidRDefault="00CB6311">
            <w:pPr>
              <w:jc w:val="center"/>
            </w:pPr>
            <w:r>
              <w:rPr>
                <w:color w:val="000000"/>
                <w:sz w:val="24"/>
              </w:rPr>
              <w:t>33</w:t>
            </w:r>
          </w:p>
        </w:tc>
        <w:tc>
          <w:tcPr>
            <w:tcW w:w="1346" w:type="dxa"/>
            <w:vAlign w:val="center"/>
          </w:tcPr>
          <w:p w:rsidR="001776B9" w:rsidRDefault="00CB6311">
            <w:pPr>
              <w:jc w:val="center"/>
            </w:pPr>
            <w:r>
              <w:rPr>
                <w:color w:val="000000"/>
                <w:sz w:val="24"/>
              </w:rPr>
              <w:t>603816</w:t>
            </w:r>
          </w:p>
        </w:tc>
        <w:tc>
          <w:tcPr>
            <w:tcW w:w="1795" w:type="dxa"/>
            <w:vAlign w:val="center"/>
          </w:tcPr>
          <w:p w:rsidR="001776B9" w:rsidRDefault="00CB6311">
            <w:pPr>
              <w:jc w:val="center"/>
            </w:pPr>
            <w:r>
              <w:rPr>
                <w:color w:val="000000"/>
                <w:sz w:val="24"/>
              </w:rPr>
              <w:t>顾家家居</w:t>
            </w:r>
          </w:p>
        </w:tc>
        <w:tc>
          <w:tcPr>
            <w:tcW w:w="1346" w:type="dxa"/>
            <w:vAlign w:val="center"/>
          </w:tcPr>
          <w:p w:rsidR="001776B9" w:rsidRDefault="00CB6311">
            <w:pPr>
              <w:jc w:val="right"/>
            </w:pPr>
            <w:r>
              <w:rPr>
                <w:color w:val="000000"/>
                <w:sz w:val="24"/>
              </w:rPr>
              <w:t>837,997</w:t>
            </w:r>
          </w:p>
        </w:tc>
        <w:tc>
          <w:tcPr>
            <w:tcW w:w="1944" w:type="dxa"/>
            <w:vAlign w:val="center"/>
          </w:tcPr>
          <w:p w:rsidR="001776B9" w:rsidRDefault="00CB6311">
            <w:pPr>
              <w:jc w:val="right"/>
            </w:pPr>
            <w:r>
              <w:rPr>
                <w:color w:val="000000"/>
                <w:sz w:val="24"/>
              </w:rPr>
              <w:t>37,718,244.97</w:t>
            </w:r>
          </w:p>
        </w:tc>
        <w:tc>
          <w:tcPr>
            <w:tcW w:w="1705" w:type="dxa"/>
            <w:vAlign w:val="center"/>
          </w:tcPr>
          <w:p w:rsidR="001776B9" w:rsidRDefault="00CB6311">
            <w:pPr>
              <w:jc w:val="right"/>
            </w:pPr>
            <w:r>
              <w:rPr>
                <w:color w:val="000000"/>
                <w:sz w:val="24"/>
              </w:rPr>
              <w:t>0.38</w:t>
            </w:r>
          </w:p>
        </w:tc>
      </w:tr>
      <w:tr w:rsidR="001776B9">
        <w:tc>
          <w:tcPr>
            <w:tcW w:w="862" w:type="dxa"/>
            <w:vAlign w:val="center"/>
          </w:tcPr>
          <w:p w:rsidR="001776B9" w:rsidRDefault="00CB6311">
            <w:pPr>
              <w:jc w:val="center"/>
            </w:pPr>
            <w:r>
              <w:rPr>
                <w:color w:val="000000"/>
                <w:sz w:val="24"/>
              </w:rPr>
              <w:t>34</w:t>
            </w:r>
          </w:p>
        </w:tc>
        <w:tc>
          <w:tcPr>
            <w:tcW w:w="1346" w:type="dxa"/>
            <w:vAlign w:val="center"/>
          </w:tcPr>
          <w:p w:rsidR="001776B9" w:rsidRDefault="00CB6311">
            <w:pPr>
              <w:jc w:val="center"/>
            </w:pPr>
            <w:r>
              <w:rPr>
                <w:color w:val="000000"/>
                <w:sz w:val="24"/>
              </w:rPr>
              <w:t>000759</w:t>
            </w:r>
          </w:p>
        </w:tc>
        <w:tc>
          <w:tcPr>
            <w:tcW w:w="1795" w:type="dxa"/>
            <w:vAlign w:val="center"/>
          </w:tcPr>
          <w:p w:rsidR="001776B9" w:rsidRDefault="00CB6311">
            <w:pPr>
              <w:jc w:val="center"/>
            </w:pPr>
            <w:r>
              <w:rPr>
                <w:color w:val="000000"/>
                <w:sz w:val="24"/>
              </w:rPr>
              <w:t>中百集团</w:t>
            </w:r>
          </w:p>
        </w:tc>
        <w:tc>
          <w:tcPr>
            <w:tcW w:w="1346" w:type="dxa"/>
            <w:vAlign w:val="center"/>
          </w:tcPr>
          <w:p w:rsidR="001776B9" w:rsidRDefault="00CB6311">
            <w:pPr>
              <w:jc w:val="right"/>
            </w:pPr>
            <w:r>
              <w:rPr>
                <w:color w:val="000000"/>
                <w:sz w:val="24"/>
              </w:rPr>
              <w:t>5,080,434</w:t>
            </w:r>
          </w:p>
        </w:tc>
        <w:tc>
          <w:tcPr>
            <w:tcW w:w="1944" w:type="dxa"/>
            <w:vAlign w:val="center"/>
          </w:tcPr>
          <w:p w:rsidR="001776B9" w:rsidRDefault="00CB6311">
            <w:pPr>
              <w:jc w:val="right"/>
            </w:pPr>
            <w:r>
              <w:rPr>
                <w:color w:val="000000"/>
                <w:sz w:val="24"/>
              </w:rPr>
              <w:t>32,972,016.66</w:t>
            </w:r>
          </w:p>
        </w:tc>
        <w:tc>
          <w:tcPr>
            <w:tcW w:w="1705" w:type="dxa"/>
            <w:vAlign w:val="center"/>
          </w:tcPr>
          <w:p w:rsidR="001776B9" w:rsidRDefault="00CB6311">
            <w:pPr>
              <w:jc w:val="right"/>
            </w:pPr>
            <w:r>
              <w:rPr>
                <w:color w:val="000000"/>
                <w:sz w:val="24"/>
              </w:rPr>
              <w:t>0.33</w:t>
            </w:r>
          </w:p>
        </w:tc>
      </w:tr>
      <w:tr w:rsidR="001776B9">
        <w:tc>
          <w:tcPr>
            <w:tcW w:w="862" w:type="dxa"/>
            <w:vAlign w:val="center"/>
          </w:tcPr>
          <w:p w:rsidR="001776B9" w:rsidRDefault="00CB6311">
            <w:pPr>
              <w:jc w:val="center"/>
            </w:pPr>
            <w:r>
              <w:rPr>
                <w:color w:val="000000"/>
                <w:sz w:val="24"/>
              </w:rPr>
              <w:t>35</w:t>
            </w:r>
          </w:p>
        </w:tc>
        <w:tc>
          <w:tcPr>
            <w:tcW w:w="1346" w:type="dxa"/>
            <w:vAlign w:val="center"/>
          </w:tcPr>
          <w:p w:rsidR="001776B9" w:rsidRDefault="00CB6311">
            <w:pPr>
              <w:jc w:val="center"/>
            </w:pPr>
            <w:r>
              <w:rPr>
                <w:color w:val="000000"/>
                <w:sz w:val="24"/>
              </w:rPr>
              <w:t>002841</w:t>
            </w:r>
          </w:p>
        </w:tc>
        <w:tc>
          <w:tcPr>
            <w:tcW w:w="1795" w:type="dxa"/>
            <w:vAlign w:val="center"/>
          </w:tcPr>
          <w:p w:rsidR="001776B9" w:rsidRDefault="00CB6311">
            <w:pPr>
              <w:jc w:val="center"/>
            </w:pPr>
            <w:r>
              <w:rPr>
                <w:color w:val="000000"/>
                <w:sz w:val="24"/>
              </w:rPr>
              <w:t>视源股份</w:t>
            </w:r>
          </w:p>
        </w:tc>
        <w:tc>
          <w:tcPr>
            <w:tcW w:w="1346" w:type="dxa"/>
            <w:vAlign w:val="center"/>
          </w:tcPr>
          <w:p w:rsidR="001776B9" w:rsidRDefault="00CB6311">
            <w:pPr>
              <w:jc w:val="right"/>
            </w:pPr>
            <w:r>
              <w:rPr>
                <w:color w:val="000000"/>
                <w:sz w:val="24"/>
              </w:rPr>
              <w:t>300,000</w:t>
            </w:r>
          </w:p>
        </w:tc>
        <w:tc>
          <w:tcPr>
            <w:tcW w:w="1944" w:type="dxa"/>
            <w:vAlign w:val="center"/>
          </w:tcPr>
          <w:p w:rsidR="001776B9" w:rsidRDefault="00CB6311">
            <w:pPr>
              <w:jc w:val="right"/>
            </w:pPr>
            <w:r>
              <w:rPr>
                <w:color w:val="000000"/>
                <w:sz w:val="24"/>
              </w:rPr>
              <w:t>27,909,000.00</w:t>
            </w:r>
          </w:p>
        </w:tc>
        <w:tc>
          <w:tcPr>
            <w:tcW w:w="1705" w:type="dxa"/>
            <w:vAlign w:val="center"/>
          </w:tcPr>
          <w:p w:rsidR="001776B9" w:rsidRDefault="00CB6311">
            <w:pPr>
              <w:jc w:val="right"/>
            </w:pPr>
            <w:r>
              <w:rPr>
                <w:color w:val="000000"/>
                <w:sz w:val="24"/>
              </w:rPr>
              <w:t>0.28</w:t>
            </w:r>
          </w:p>
        </w:tc>
      </w:tr>
      <w:tr w:rsidR="001776B9">
        <w:tc>
          <w:tcPr>
            <w:tcW w:w="862" w:type="dxa"/>
            <w:vAlign w:val="center"/>
          </w:tcPr>
          <w:p w:rsidR="001776B9" w:rsidRDefault="00CB6311">
            <w:pPr>
              <w:jc w:val="center"/>
            </w:pPr>
            <w:r>
              <w:rPr>
                <w:color w:val="000000"/>
                <w:sz w:val="24"/>
              </w:rPr>
              <w:t>36</w:t>
            </w:r>
          </w:p>
        </w:tc>
        <w:tc>
          <w:tcPr>
            <w:tcW w:w="1346" w:type="dxa"/>
            <w:vAlign w:val="center"/>
          </w:tcPr>
          <w:p w:rsidR="001776B9" w:rsidRDefault="00CB6311">
            <w:pPr>
              <w:jc w:val="center"/>
            </w:pPr>
            <w:r>
              <w:rPr>
                <w:color w:val="000000"/>
                <w:sz w:val="24"/>
              </w:rPr>
              <w:t>603039</w:t>
            </w:r>
          </w:p>
        </w:tc>
        <w:tc>
          <w:tcPr>
            <w:tcW w:w="1795" w:type="dxa"/>
            <w:vAlign w:val="center"/>
          </w:tcPr>
          <w:p w:rsidR="001776B9" w:rsidRDefault="00CB6311">
            <w:pPr>
              <w:jc w:val="center"/>
            </w:pPr>
            <w:r>
              <w:rPr>
                <w:color w:val="000000"/>
                <w:sz w:val="24"/>
              </w:rPr>
              <w:t>泛微网络</w:t>
            </w:r>
          </w:p>
        </w:tc>
        <w:tc>
          <w:tcPr>
            <w:tcW w:w="1346" w:type="dxa"/>
            <w:vAlign w:val="center"/>
          </w:tcPr>
          <w:p w:rsidR="001776B9" w:rsidRDefault="00CB6311">
            <w:pPr>
              <w:jc w:val="right"/>
            </w:pPr>
            <w:r>
              <w:rPr>
                <w:color w:val="000000"/>
                <w:sz w:val="24"/>
              </w:rPr>
              <w:t>356,311</w:t>
            </w:r>
          </w:p>
        </w:tc>
        <w:tc>
          <w:tcPr>
            <w:tcW w:w="1944" w:type="dxa"/>
            <w:vAlign w:val="center"/>
          </w:tcPr>
          <w:p w:rsidR="001776B9" w:rsidRDefault="00CB6311">
            <w:pPr>
              <w:jc w:val="right"/>
            </w:pPr>
            <w:r>
              <w:rPr>
                <w:color w:val="000000"/>
                <w:sz w:val="24"/>
              </w:rPr>
              <w:t>27,528,587.86</w:t>
            </w:r>
          </w:p>
        </w:tc>
        <w:tc>
          <w:tcPr>
            <w:tcW w:w="1705" w:type="dxa"/>
            <w:vAlign w:val="center"/>
          </w:tcPr>
          <w:p w:rsidR="001776B9" w:rsidRDefault="00CB6311">
            <w:pPr>
              <w:jc w:val="right"/>
            </w:pPr>
            <w:r>
              <w:rPr>
                <w:color w:val="000000"/>
                <w:sz w:val="24"/>
              </w:rPr>
              <w:t>0.28</w:t>
            </w:r>
          </w:p>
        </w:tc>
      </w:tr>
      <w:tr w:rsidR="001776B9">
        <w:tc>
          <w:tcPr>
            <w:tcW w:w="862" w:type="dxa"/>
            <w:vAlign w:val="center"/>
          </w:tcPr>
          <w:p w:rsidR="001776B9" w:rsidRDefault="00CB6311">
            <w:pPr>
              <w:jc w:val="center"/>
            </w:pPr>
            <w:r>
              <w:rPr>
                <w:color w:val="000000"/>
                <w:sz w:val="24"/>
              </w:rPr>
              <w:t>37</w:t>
            </w:r>
          </w:p>
        </w:tc>
        <w:tc>
          <w:tcPr>
            <w:tcW w:w="1346" w:type="dxa"/>
            <w:vAlign w:val="center"/>
          </w:tcPr>
          <w:p w:rsidR="001776B9" w:rsidRDefault="00CB6311">
            <w:pPr>
              <w:jc w:val="center"/>
            </w:pPr>
            <w:r>
              <w:rPr>
                <w:color w:val="000000"/>
                <w:sz w:val="24"/>
              </w:rPr>
              <w:t>603259</w:t>
            </w:r>
          </w:p>
        </w:tc>
        <w:tc>
          <w:tcPr>
            <w:tcW w:w="1795" w:type="dxa"/>
            <w:vAlign w:val="center"/>
          </w:tcPr>
          <w:p w:rsidR="001776B9" w:rsidRDefault="00CB6311">
            <w:pPr>
              <w:jc w:val="center"/>
            </w:pPr>
            <w:r>
              <w:rPr>
                <w:color w:val="000000"/>
                <w:sz w:val="24"/>
              </w:rPr>
              <w:t>药明康德</w:t>
            </w:r>
          </w:p>
        </w:tc>
        <w:tc>
          <w:tcPr>
            <w:tcW w:w="1346" w:type="dxa"/>
            <w:vAlign w:val="center"/>
          </w:tcPr>
          <w:p w:rsidR="001776B9" w:rsidRDefault="00CB6311">
            <w:pPr>
              <w:jc w:val="right"/>
            </w:pPr>
            <w:r>
              <w:rPr>
                <w:color w:val="000000"/>
                <w:sz w:val="24"/>
              </w:rPr>
              <w:t>195,040</w:t>
            </w:r>
          </w:p>
        </w:tc>
        <w:tc>
          <w:tcPr>
            <w:tcW w:w="1944" w:type="dxa"/>
            <w:vAlign w:val="center"/>
          </w:tcPr>
          <w:p w:rsidR="001776B9" w:rsidRDefault="00CB6311">
            <w:pPr>
              <w:jc w:val="right"/>
            </w:pPr>
            <w:r>
              <w:rPr>
                <w:color w:val="000000"/>
                <w:sz w:val="24"/>
              </w:rPr>
              <w:t>18,840,864.00</w:t>
            </w:r>
          </w:p>
        </w:tc>
        <w:tc>
          <w:tcPr>
            <w:tcW w:w="1705" w:type="dxa"/>
            <w:vAlign w:val="center"/>
          </w:tcPr>
          <w:p w:rsidR="001776B9" w:rsidRDefault="00CB6311">
            <w:pPr>
              <w:jc w:val="right"/>
            </w:pPr>
            <w:r>
              <w:rPr>
                <w:color w:val="000000"/>
                <w:sz w:val="24"/>
              </w:rPr>
              <w:t>0.19</w:t>
            </w:r>
          </w:p>
        </w:tc>
      </w:tr>
      <w:tr w:rsidR="001776B9">
        <w:tc>
          <w:tcPr>
            <w:tcW w:w="862" w:type="dxa"/>
            <w:vAlign w:val="center"/>
          </w:tcPr>
          <w:p w:rsidR="001776B9" w:rsidRDefault="00CB6311">
            <w:pPr>
              <w:jc w:val="center"/>
            </w:pPr>
            <w:r>
              <w:rPr>
                <w:color w:val="000000"/>
                <w:sz w:val="24"/>
              </w:rPr>
              <w:t>38</w:t>
            </w:r>
          </w:p>
        </w:tc>
        <w:tc>
          <w:tcPr>
            <w:tcW w:w="1346" w:type="dxa"/>
            <w:vAlign w:val="center"/>
          </w:tcPr>
          <w:p w:rsidR="001776B9" w:rsidRDefault="00CB6311">
            <w:pPr>
              <w:jc w:val="center"/>
            </w:pPr>
            <w:r>
              <w:rPr>
                <w:color w:val="000000"/>
                <w:sz w:val="24"/>
              </w:rPr>
              <w:t>600690</w:t>
            </w:r>
          </w:p>
        </w:tc>
        <w:tc>
          <w:tcPr>
            <w:tcW w:w="1795" w:type="dxa"/>
            <w:vAlign w:val="center"/>
          </w:tcPr>
          <w:p w:rsidR="001776B9" w:rsidRDefault="00CB6311">
            <w:pPr>
              <w:jc w:val="center"/>
            </w:pPr>
            <w:r>
              <w:rPr>
                <w:color w:val="000000"/>
                <w:sz w:val="24"/>
              </w:rPr>
              <w:t>海尔智家</w:t>
            </w:r>
          </w:p>
        </w:tc>
        <w:tc>
          <w:tcPr>
            <w:tcW w:w="1346" w:type="dxa"/>
            <w:vAlign w:val="center"/>
          </w:tcPr>
          <w:p w:rsidR="001776B9" w:rsidRDefault="00CB6311">
            <w:pPr>
              <w:jc w:val="right"/>
            </w:pPr>
            <w:r>
              <w:rPr>
                <w:color w:val="000000"/>
                <w:sz w:val="24"/>
              </w:rPr>
              <w:t>591,659</w:t>
            </w:r>
          </w:p>
        </w:tc>
        <w:tc>
          <w:tcPr>
            <w:tcW w:w="1944" w:type="dxa"/>
            <w:vAlign w:val="center"/>
          </w:tcPr>
          <w:p w:rsidR="001776B9" w:rsidRDefault="00CB6311">
            <w:pPr>
              <w:jc w:val="right"/>
            </w:pPr>
            <w:r>
              <w:rPr>
                <w:color w:val="000000"/>
                <w:sz w:val="24"/>
              </w:rPr>
              <w:t>10,472,364.30</w:t>
            </w:r>
          </w:p>
        </w:tc>
        <w:tc>
          <w:tcPr>
            <w:tcW w:w="1705" w:type="dxa"/>
            <w:vAlign w:val="center"/>
          </w:tcPr>
          <w:p w:rsidR="001776B9" w:rsidRDefault="00CB6311">
            <w:pPr>
              <w:jc w:val="right"/>
            </w:pPr>
            <w:r>
              <w:rPr>
                <w:color w:val="000000"/>
                <w:sz w:val="24"/>
              </w:rPr>
              <w:t>0.11</w:t>
            </w:r>
          </w:p>
        </w:tc>
      </w:tr>
      <w:tr w:rsidR="001776B9">
        <w:tc>
          <w:tcPr>
            <w:tcW w:w="862" w:type="dxa"/>
            <w:vAlign w:val="center"/>
          </w:tcPr>
          <w:p w:rsidR="001776B9" w:rsidRDefault="00CB6311">
            <w:pPr>
              <w:jc w:val="center"/>
            </w:pPr>
            <w:r>
              <w:rPr>
                <w:color w:val="000000"/>
                <w:sz w:val="24"/>
              </w:rPr>
              <w:t>39</w:t>
            </w:r>
          </w:p>
        </w:tc>
        <w:tc>
          <w:tcPr>
            <w:tcW w:w="1346" w:type="dxa"/>
            <w:vAlign w:val="center"/>
          </w:tcPr>
          <w:p w:rsidR="001776B9" w:rsidRDefault="00CB6311">
            <w:pPr>
              <w:jc w:val="center"/>
            </w:pPr>
            <w:r>
              <w:rPr>
                <w:color w:val="000000"/>
                <w:sz w:val="24"/>
              </w:rPr>
              <w:t>688002</w:t>
            </w:r>
          </w:p>
        </w:tc>
        <w:tc>
          <w:tcPr>
            <w:tcW w:w="1795" w:type="dxa"/>
            <w:vAlign w:val="center"/>
          </w:tcPr>
          <w:p w:rsidR="001776B9" w:rsidRDefault="00CB6311">
            <w:pPr>
              <w:jc w:val="center"/>
            </w:pPr>
            <w:r>
              <w:rPr>
                <w:color w:val="000000"/>
                <w:sz w:val="24"/>
              </w:rPr>
              <w:t>睿创微纳</w:t>
            </w:r>
          </w:p>
        </w:tc>
        <w:tc>
          <w:tcPr>
            <w:tcW w:w="1346" w:type="dxa"/>
            <w:vAlign w:val="center"/>
          </w:tcPr>
          <w:p w:rsidR="001776B9" w:rsidRDefault="00CB6311">
            <w:pPr>
              <w:jc w:val="right"/>
            </w:pPr>
            <w:r>
              <w:rPr>
                <w:color w:val="000000"/>
                <w:sz w:val="24"/>
              </w:rPr>
              <w:t>119,707</w:t>
            </w:r>
          </w:p>
        </w:tc>
        <w:tc>
          <w:tcPr>
            <w:tcW w:w="1944" w:type="dxa"/>
            <w:vAlign w:val="center"/>
          </w:tcPr>
          <w:p w:rsidR="001776B9" w:rsidRDefault="00CB6311">
            <w:pPr>
              <w:jc w:val="right"/>
            </w:pPr>
            <w:r>
              <w:rPr>
                <w:color w:val="000000"/>
                <w:sz w:val="24"/>
              </w:rPr>
              <w:t>6,102,662.86</w:t>
            </w:r>
          </w:p>
        </w:tc>
        <w:tc>
          <w:tcPr>
            <w:tcW w:w="1705" w:type="dxa"/>
            <w:vAlign w:val="center"/>
          </w:tcPr>
          <w:p w:rsidR="001776B9" w:rsidRDefault="00CB6311">
            <w:pPr>
              <w:jc w:val="right"/>
            </w:pPr>
            <w:r>
              <w:rPr>
                <w:color w:val="000000"/>
                <w:sz w:val="24"/>
              </w:rPr>
              <w:t>0.06</w:t>
            </w:r>
          </w:p>
        </w:tc>
      </w:tr>
      <w:tr w:rsidR="001776B9">
        <w:tc>
          <w:tcPr>
            <w:tcW w:w="862" w:type="dxa"/>
            <w:vAlign w:val="center"/>
          </w:tcPr>
          <w:p w:rsidR="001776B9" w:rsidRDefault="00CB6311">
            <w:pPr>
              <w:jc w:val="center"/>
            </w:pPr>
            <w:r>
              <w:rPr>
                <w:color w:val="000000"/>
                <w:sz w:val="24"/>
              </w:rPr>
              <w:t>40</w:t>
            </w:r>
          </w:p>
        </w:tc>
        <w:tc>
          <w:tcPr>
            <w:tcW w:w="1346" w:type="dxa"/>
            <w:vAlign w:val="center"/>
          </w:tcPr>
          <w:p w:rsidR="001776B9" w:rsidRDefault="00CB6311">
            <w:pPr>
              <w:jc w:val="center"/>
            </w:pPr>
            <w:r>
              <w:rPr>
                <w:color w:val="000000"/>
                <w:sz w:val="24"/>
              </w:rPr>
              <w:t>688158</w:t>
            </w:r>
          </w:p>
        </w:tc>
        <w:tc>
          <w:tcPr>
            <w:tcW w:w="1795" w:type="dxa"/>
            <w:vAlign w:val="center"/>
          </w:tcPr>
          <w:p w:rsidR="001776B9" w:rsidRDefault="00CB6311">
            <w:pPr>
              <w:jc w:val="center"/>
            </w:pPr>
            <w:r>
              <w:rPr>
                <w:color w:val="000000"/>
                <w:sz w:val="24"/>
              </w:rPr>
              <w:t>优刻得</w:t>
            </w:r>
          </w:p>
        </w:tc>
        <w:tc>
          <w:tcPr>
            <w:tcW w:w="1346" w:type="dxa"/>
            <w:vAlign w:val="center"/>
          </w:tcPr>
          <w:p w:rsidR="001776B9" w:rsidRDefault="00CB6311">
            <w:pPr>
              <w:jc w:val="right"/>
            </w:pPr>
            <w:r>
              <w:rPr>
                <w:color w:val="000000"/>
                <w:sz w:val="24"/>
              </w:rPr>
              <w:t>20,700</w:t>
            </w:r>
          </w:p>
        </w:tc>
        <w:tc>
          <w:tcPr>
            <w:tcW w:w="1944" w:type="dxa"/>
            <w:vAlign w:val="center"/>
          </w:tcPr>
          <w:p w:rsidR="001776B9" w:rsidRDefault="00CB6311">
            <w:pPr>
              <w:jc w:val="right"/>
            </w:pPr>
            <w:r>
              <w:rPr>
                <w:color w:val="000000"/>
                <w:sz w:val="24"/>
              </w:rPr>
              <w:t>1,415,466.00</w:t>
            </w:r>
          </w:p>
        </w:tc>
        <w:tc>
          <w:tcPr>
            <w:tcW w:w="1705" w:type="dxa"/>
            <w:vAlign w:val="center"/>
          </w:tcPr>
          <w:p w:rsidR="001776B9" w:rsidRDefault="00CB6311">
            <w:pPr>
              <w:jc w:val="right"/>
            </w:pPr>
            <w:r>
              <w:rPr>
                <w:color w:val="000000"/>
                <w:sz w:val="24"/>
              </w:rPr>
              <w:t>0.01</w:t>
            </w:r>
          </w:p>
        </w:tc>
      </w:tr>
      <w:tr w:rsidR="001776B9">
        <w:tc>
          <w:tcPr>
            <w:tcW w:w="862" w:type="dxa"/>
            <w:vAlign w:val="center"/>
          </w:tcPr>
          <w:p w:rsidR="001776B9" w:rsidRDefault="00CB6311">
            <w:pPr>
              <w:jc w:val="center"/>
            </w:pPr>
            <w:r>
              <w:rPr>
                <w:color w:val="000000"/>
                <w:sz w:val="24"/>
              </w:rPr>
              <w:t>41</w:t>
            </w:r>
          </w:p>
        </w:tc>
        <w:tc>
          <w:tcPr>
            <w:tcW w:w="1346" w:type="dxa"/>
            <w:vAlign w:val="center"/>
          </w:tcPr>
          <w:p w:rsidR="001776B9" w:rsidRDefault="00CB6311">
            <w:pPr>
              <w:jc w:val="center"/>
            </w:pPr>
            <w:r>
              <w:rPr>
                <w:color w:val="000000"/>
                <w:sz w:val="24"/>
              </w:rPr>
              <w:t>688318</w:t>
            </w:r>
          </w:p>
        </w:tc>
        <w:tc>
          <w:tcPr>
            <w:tcW w:w="1795" w:type="dxa"/>
            <w:vAlign w:val="center"/>
          </w:tcPr>
          <w:p w:rsidR="001776B9" w:rsidRDefault="00CB6311">
            <w:pPr>
              <w:jc w:val="center"/>
            </w:pPr>
            <w:r>
              <w:rPr>
                <w:color w:val="000000"/>
                <w:sz w:val="24"/>
              </w:rPr>
              <w:t>财富趋势</w:t>
            </w:r>
          </w:p>
        </w:tc>
        <w:tc>
          <w:tcPr>
            <w:tcW w:w="1346" w:type="dxa"/>
            <w:vAlign w:val="center"/>
          </w:tcPr>
          <w:p w:rsidR="001776B9" w:rsidRDefault="00CB6311">
            <w:pPr>
              <w:jc w:val="right"/>
            </w:pPr>
            <w:r>
              <w:rPr>
                <w:color w:val="000000"/>
                <w:sz w:val="24"/>
              </w:rPr>
              <w:t>4,356</w:t>
            </w:r>
          </w:p>
        </w:tc>
        <w:tc>
          <w:tcPr>
            <w:tcW w:w="1944" w:type="dxa"/>
            <w:vAlign w:val="center"/>
          </w:tcPr>
          <w:p w:rsidR="001776B9" w:rsidRDefault="00CB6311">
            <w:pPr>
              <w:jc w:val="right"/>
            </w:pPr>
            <w:r>
              <w:rPr>
                <w:color w:val="000000"/>
                <w:sz w:val="24"/>
              </w:rPr>
              <w:t>1,036,423.08</w:t>
            </w:r>
          </w:p>
        </w:tc>
        <w:tc>
          <w:tcPr>
            <w:tcW w:w="1705" w:type="dxa"/>
            <w:vAlign w:val="center"/>
          </w:tcPr>
          <w:p w:rsidR="001776B9" w:rsidRDefault="00CB6311">
            <w:pPr>
              <w:jc w:val="right"/>
            </w:pPr>
            <w:r>
              <w:rPr>
                <w:color w:val="000000"/>
                <w:sz w:val="24"/>
              </w:rPr>
              <w:t>0.01</w:t>
            </w:r>
          </w:p>
        </w:tc>
      </w:tr>
      <w:tr w:rsidR="001776B9">
        <w:tc>
          <w:tcPr>
            <w:tcW w:w="862" w:type="dxa"/>
            <w:vAlign w:val="center"/>
          </w:tcPr>
          <w:p w:rsidR="001776B9" w:rsidRDefault="00CB6311">
            <w:pPr>
              <w:jc w:val="center"/>
            </w:pPr>
            <w:r>
              <w:rPr>
                <w:color w:val="000000"/>
                <w:sz w:val="24"/>
              </w:rPr>
              <w:t>42</w:t>
            </w:r>
          </w:p>
        </w:tc>
        <w:tc>
          <w:tcPr>
            <w:tcW w:w="1346" w:type="dxa"/>
            <w:vAlign w:val="center"/>
          </w:tcPr>
          <w:p w:rsidR="001776B9" w:rsidRDefault="00CB6311">
            <w:pPr>
              <w:jc w:val="center"/>
            </w:pPr>
            <w:r>
              <w:rPr>
                <w:color w:val="000000"/>
                <w:sz w:val="24"/>
              </w:rPr>
              <w:t>601318</w:t>
            </w:r>
          </w:p>
        </w:tc>
        <w:tc>
          <w:tcPr>
            <w:tcW w:w="1795" w:type="dxa"/>
            <w:vAlign w:val="center"/>
          </w:tcPr>
          <w:p w:rsidR="001776B9" w:rsidRDefault="00CB6311">
            <w:pPr>
              <w:jc w:val="center"/>
            </w:pPr>
            <w:r>
              <w:rPr>
                <w:color w:val="000000"/>
                <w:sz w:val="24"/>
              </w:rPr>
              <w:t>中国平安</w:t>
            </w:r>
          </w:p>
        </w:tc>
        <w:tc>
          <w:tcPr>
            <w:tcW w:w="1346" w:type="dxa"/>
            <w:vAlign w:val="center"/>
          </w:tcPr>
          <w:p w:rsidR="001776B9" w:rsidRDefault="00CB6311">
            <w:pPr>
              <w:jc w:val="right"/>
            </w:pPr>
            <w:r>
              <w:rPr>
                <w:color w:val="000000"/>
                <w:sz w:val="24"/>
              </w:rPr>
              <w:t>12,000</w:t>
            </w:r>
          </w:p>
        </w:tc>
        <w:tc>
          <w:tcPr>
            <w:tcW w:w="1944" w:type="dxa"/>
            <w:vAlign w:val="center"/>
          </w:tcPr>
          <w:p w:rsidR="001776B9" w:rsidRDefault="00CB6311">
            <w:pPr>
              <w:jc w:val="right"/>
            </w:pPr>
            <w:r>
              <w:rPr>
                <w:color w:val="000000"/>
                <w:sz w:val="24"/>
              </w:rPr>
              <w:t>856,800.00</w:t>
            </w:r>
          </w:p>
        </w:tc>
        <w:tc>
          <w:tcPr>
            <w:tcW w:w="1705" w:type="dxa"/>
            <w:vAlign w:val="center"/>
          </w:tcPr>
          <w:p w:rsidR="001776B9" w:rsidRDefault="00CB6311">
            <w:pPr>
              <w:jc w:val="right"/>
            </w:pPr>
            <w:r>
              <w:rPr>
                <w:color w:val="000000"/>
                <w:sz w:val="24"/>
              </w:rPr>
              <w:t>0.01</w:t>
            </w:r>
          </w:p>
        </w:tc>
      </w:tr>
      <w:tr w:rsidR="001776B9">
        <w:tc>
          <w:tcPr>
            <w:tcW w:w="862" w:type="dxa"/>
            <w:vAlign w:val="center"/>
          </w:tcPr>
          <w:p w:rsidR="001776B9" w:rsidRDefault="00CB6311">
            <w:pPr>
              <w:jc w:val="center"/>
            </w:pPr>
            <w:r>
              <w:rPr>
                <w:color w:val="000000"/>
                <w:sz w:val="24"/>
              </w:rPr>
              <w:t>43</w:t>
            </w:r>
          </w:p>
        </w:tc>
        <w:tc>
          <w:tcPr>
            <w:tcW w:w="1346" w:type="dxa"/>
            <w:vAlign w:val="center"/>
          </w:tcPr>
          <w:p w:rsidR="001776B9" w:rsidRDefault="00CB6311">
            <w:pPr>
              <w:jc w:val="center"/>
            </w:pPr>
            <w:r>
              <w:rPr>
                <w:color w:val="000000"/>
                <w:sz w:val="24"/>
              </w:rPr>
              <w:t>600999</w:t>
            </w:r>
          </w:p>
        </w:tc>
        <w:tc>
          <w:tcPr>
            <w:tcW w:w="1795" w:type="dxa"/>
            <w:vAlign w:val="center"/>
          </w:tcPr>
          <w:p w:rsidR="001776B9" w:rsidRDefault="00CB6311">
            <w:pPr>
              <w:jc w:val="center"/>
            </w:pPr>
            <w:r>
              <w:rPr>
                <w:color w:val="000000"/>
                <w:sz w:val="24"/>
              </w:rPr>
              <w:t>招商证券</w:t>
            </w:r>
          </w:p>
        </w:tc>
        <w:tc>
          <w:tcPr>
            <w:tcW w:w="1346" w:type="dxa"/>
            <w:vAlign w:val="center"/>
          </w:tcPr>
          <w:p w:rsidR="001776B9" w:rsidRDefault="00CB6311">
            <w:pPr>
              <w:jc w:val="right"/>
            </w:pPr>
            <w:r>
              <w:rPr>
                <w:color w:val="000000"/>
                <w:sz w:val="24"/>
              </w:rPr>
              <w:t>35,000</w:t>
            </w:r>
          </w:p>
        </w:tc>
        <w:tc>
          <w:tcPr>
            <w:tcW w:w="1944" w:type="dxa"/>
            <w:vAlign w:val="center"/>
          </w:tcPr>
          <w:p w:rsidR="001776B9" w:rsidRDefault="00CB6311">
            <w:pPr>
              <w:jc w:val="right"/>
            </w:pPr>
            <w:r>
              <w:rPr>
                <w:color w:val="000000"/>
                <w:sz w:val="24"/>
              </w:rPr>
              <w:t>768,250.00</w:t>
            </w:r>
          </w:p>
        </w:tc>
        <w:tc>
          <w:tcPr>
            <w:tcW w:w="1705" w:type="dxa"/>
            <w:vAlign w:val="center"/>
          </w:tcPr>
          <w:p w:rsidR="001776B9" w:rsidRDefault="00CB6311">
            <w:pPr>
              <w:jc w:val="right"/>
            </w:pPr>
            <w:r>
              <w:rPr>
                <w:color w:val="000000"/>
                <w:sz w:val="24"/>
              </w:rPr>
              <w:t>0.01</w:t>
            </w:r>
          </w:p>
        </w:tc>
      </w:tr>
      <w:tr w:rsidR="001776B9">
        <w:tc>
          <w:tcPr>
            <w:tcW w:w="862" w:type="dxa"/>
            <w:vAlign w:val="center"/>
          </w:tcPr>
          <w:p w:rsidR="001776B9" w:rsidRDefault="00CB6311">
            <w:pPr>
              <w:jc w:val="center"/>
            </w:pPr>
            <w:r>
              <w:rPr>
                <w:color w:val="000000"/>
                <w:sz w:val="24"/>
              </w:rPr>
              <w:t>44</w:t>
            </w:r>
          </w:p>
        </w:tc>
        <w:tc>
          <w:tcPr>
            <w:tcW w:w="1346" w:type="dxa"/>
            <w:vAlign w:val="center"/>
          </w:tcPr>
          <w:p w:rsidR="001776B9" w:rsidRDefault="00CB6311">
            <w:pPr>
              <w:jc w:val="center"/>
            </w:pPr>
            <w:r>
              <w:rPr>
                <w:color w:val="000000"/>
                <w:sz w:val="24"/>
              </w:rPr>
              <w:t>600674</w:t>
            </w:r>
          </w:p>
        </w:tc>
        <w:tc>
          <w:tcPr>
            <w:tcW w:w="1795" w:type="dxa"/>
            <w:vAlign w:val="center"/>
          </w:tcPr>
          <w:p w:rsidR="001776B9" w:rsidRDefault="00CB6311">
            <w:pPr>
              <w:jc w:val="center"/>
            </w:pPr>
            <w:r>
              <w:rPr>
                <w:color w:val="000000"/>
                <w:sz w:val="24"/>
              </w:rPr>
              <w:t>川投能源</w:t>
            </w:r>
          </w:p>
        </w:tc>
        <w:tc>
          <w:tcPr>
            <w:tcW w:w="1346" w:type="dxa"/>
            <w:vAlign w:val="center"/>
          </w:tcPr>
          <w:p w:rsidR="001776B9" w:rsidRDefault="00CB6311">
            <w:pPr>
              <w:jc w:val="right"/>
            </w:pPr>
            <w:r>
              <w:rPr>
                <w:color w:val="000000"/>
                <w:sz w:val="24"/>
              </w:rPr>
              <w:t>70,000</w:t>
            </w:r>
          </w:p>
        </w:tc>
        <w:tc>
          <w:tcPr>
            <w:tcW w:w="1944" w:type="dxa"/>
            <w:vAlign w:val="center"/>
          </w:tcPr>
          <w:p w:rsidR="001776B9" w:rsidRDefault="00CB6311">
            <w:pPr>
              <w:jc w:val="right"/>
            </w:pPr>
            <w:r>
              <w:rPr>
                <w:color w:val="000000"/>
                <w:sz w:val="24"/>
              </w:rPr>
              <w:t>648,900.00</w:t>
            </w:r>
          </w:p>
        </w:tc>
        <w:tc>
          <w:tcPr>
            <w:tcW w:w="1705" w:type="dxa"/>
            <w:vAlign w:val="center"/>
          </w:tcPr>
          <w:p w:rsidR="001776B9" w:rsidRDefault="00CB6311">
            <w:pPr>
              <w:jc w:val="right"/>
            </w:pPr>
            <w:r>
              <w:rPr>
                <w:color w:val="000000"/>
                <w:sz w:val="24"/>
              </w:rPr>
              <w:t>0.01</w:t>
            </w:r>
          </w:p>
        </w:tc>
      </w:tr>
      <w:tr w:rsidR="001776B9">
        <w:tc>
          <w:tcPr>
            <w:tcW w:w="862" w:type="dxa"/>
            <w:vAlign w:val="center"/>
          </w:tcPr>
          <w:p w:rsidR="001776B9" w:rsidRDefault="00CB6311">
            <w:pPr>
              <w:jc w:val="center"/>
            </w:pPr>
            <w:r>
              <w:rPr>
                <w:color w:val="000000"/>
                <w:sz w:val="24"/>
              </w:rPr>
              <w:t>45</w:t>
            </w:r>
          </w:p>
        </w:tc>
        <w:tc>
          <w:tcPr>
            <w:tcW w:w="1346" w:type="dxa"/>
            <w:vAlign w:val="center"/>
          </w:tcPr>
          <w:p w:rsidR="001776B9" w:rsidRDefault="00CB6311">
            <w:pPr>
              <w:jc w:val="center"/>
            </w:pPr>
            <w:r>
              <w:rPr>
                <w:color w:val="000000"/>
                <w:sz w:val="24"/>
              </w:rPr>
              <w:t>000001</w:t>
            </w:r>
          </w:p>
        </w:tc>
        <w:tc>
          <w:tcPr>
            <w:tcW w:w="1795" w:type="dxa"/>
            <w:vAlign w:val="center"/>
          </w:tcPr>
          <w:p w:rsidR="001776B9" w:rsidRDefault="00CB6311">
            <w:pPr>
              <w:jc w:val="center"/>
            </w:pPr>
            <w:r>
              <w:rPr>
                <w:color w:val="000000"/>
                <w:sz w:val="24"/>
              </w:rPr>
              <w:t>平安银行</w:t>
            </w:r>
          </w:p>
        </w:tc>
        <w:tc>
          <w:tcPr>
            <w:tcW w:w="1346" w:type="dxa"/>
            <w:vAlign w:val="center"/>
          </w:tcPr>
          <w:p w:rsidR="001776B9" w:rsidRDefault="00CB6311">
            <w:pPr>
              <w:jc w:val="right"/>
            </w:pPr>
            <w:r>
              <w:rPr>
                <w:color w:val="000000"/>
                <w:sz w:val="24"/>
              </w:rPr>
              <w:t>48,000</w:t>
            </w:r>
          </w:p>
        </w:tc>
        <w:tc>
          <w:tcPr>
            <w:tcW w:w="1944" w:type="dxa"/>
            <w:vAlign w:val="center"/>
          </w:tcPr>
          <w:p w:rsidR="001776B9" w:rsidRDefault="00CB6311">
            <w:pPr>
              <w:jc w:val="right"/>
            </w:pPr>
            <w:r>
              <w:rPr>
                <w:color w:val="000000"/>
                <w:sz w:val="24"/>
              </w:rPr>
              <w:t>614,400.00</w:t>
            </w:r>
          </w:p>
        </w:tc>
        <w:tc>
          <w:tcPr>
            <w:tcW w:w="1705" w:type="dxa"/>
            <w:vAlign w:val="center"/>
          </w:tcPr>
          <w:p w:rsidR="001776B9" w:rsidRDefault="00CB6311">
            <w:pPr>
              <w:jc w:val="right"/>
            </w:pPr>
            <w:r>
              <w:rPr>
                <w:color w:val="000000"/>
                <w:sz w:val="24"/>
              </w:rPr>
              <w:t>0.01</w:t>
            </w:r>
          </w:p>
        </w:tc>
      </w:tr>
      <w:tr w:rsidR="001776B9">
        <w:tc>
          <w:tcPr>
            <w:tcW w:w="862" w:type="dxa"/>
            <w:vAlign w:val="center"/>
          </w:tcPr>
          <w:p w:rsidR="001776B9" w:rsidRDefault="00CB6311">
            <w:pPr>
              <w:jc w:val="center"/>
            </w:pPr>
            <w:r>
              <w:rPr>
                <w:color w:val="000000"/>
                <w:sz w:val="24"/>
              </w:rPr>
              <w:t>46</w:t>
            </w:r>
          </w:p>
        </w:tc>
        <w:tc>
          <w:tcPr>
            <w:tcW w:w="1346" w:type="dxa"/>
            <w:vAlign w:val="center"/>
          </w:tcPr>
          <w:p w:rsidR="001776B9" w:rsidRDefault="00CB6311">
            <w:pPr>
              <w:jc w:val="center"/>
            </w:pPr>
            <w:r>
              <w:rPr>
                <w:color w:val="000000"/>
                <w:sz w:val="24"/>
              </w:rPr>
              <w:t>688085</w:t>
            </w:r>
          </w:p>
        </w:tc>
        <w:tc>
          <w:tcPr>
            <w:tcW w:w="1795" w:type="dxa"/>
            <w:vAlign w:val="center"/>
          </w:tcPr>
          <w:p w:rsidR="001776B9" w:rsidRDefault="00CB6311">
            <w:pPr>
              <w:jc w:val="center"/>
            </w:pPr>
            <w:r>
              <w:rPr>
                <w:color w:val="000000"/>
                <w:sz w:val="24"/>
              </w:rPr>
              <w:t>三友医疗</w:t>
            </w:r>
          </w:p>
        </w:tc>
        <w:tc>
          <w:tcPr>
            <w:tcW w:w="1346" w:type="dxa"/>
            <w:vAlign w:val="center"/>
          </w:tcPr>
          <w:p w:rsidR="001776B9" w:rsidRDefault="00CB6311">
            <w:pPr>
              <w:jc w:val="right"/>
            </w:pPr>
            <w:r>
              <w:rPr>
                <w:color w:val="000000"/>
                <w:sz w:val="24"/>
              </w:rPr>
              <w:t>8,807</w:t>
            </w:r>
          </w:p>
        </w:tc>
        <w:tc>
          <w:tcPr>
            <w:tcW w:w="1944" w:type="dxa"/>
            <w:vAlign w:val="center"/>
          </w:tcPr>
          <w:p w:rsidR="001776B9" w:rsidRDefault="00CB6311">
            <w:pPr>
              <w:jc w:val="right"/>
            </w:pPr>
            <w:r>
              <w:rPr>
                <w:color w:val="000000"/>
                <w:sz w:val="24"/>
              </w:rPr>
              <w:t>595,529.34</w:t>
            </w:r>
          </w:p>
        </w:tc>
        <w:tc>
          <w:tcPr>
            <w:tcW w:w="1705" w:type="dxa"/>
            <w:vAlign w:val="center"/>
          </w:tcPr>
          <w:p w:rsidR="001776B9" w:rsidRDefault="00CB6311">
            <w:pPr>
              <w:jc w:val="right"/>
            </w:pPr>
            <w:r>
              <w:rPr>
                <w:color w:val="000000"/>
                <w:sz w:val="24"/>
              </w:rPr>
              <w:t>0.01</w:t>
            </w:r>
          </w:p>
        </w:tc>
      </w:tr>
      <w:tr w:rsidR="001776B9">
        <w:tc>
          <w:tcPr>
            <w:tcW w:w="862" w:type="dxa"/>
            <w:vAlign w:val="center"/>
          </w:tcPr>
          <w:p w:rsidR="001776B9" w:rsidRDefault="00CB6311">
            <w:pPr>
              <w:jc w:val="center"/>
            </w:pPr>
            <w:r>
              <w:rPr>
                <w:color w:val="000000"/>
                <w:sz w:val="24"/>
              </w:rPr>
              <w:t>47</w:t>
            </w:r>
          </w:p>
        </w:tc>
        <w:tc>
          <w:tcPr>
            <w:tcW w:w="1346" w:type="dxa"/>
            <w:vAlign w:val="center"/>
          </w:tcPr>
          <w:p w:rsidR="001776B9" w:rsidRDefault="00CB6311">
            <w:pPr>
              <w:jc w:val="center"/>
            </w:pPr>
            <w:r>
              <w:rPr>
                <w:color w:val="000000"/>
                <w:sz w:val="24"/>
              </w:rPr>
              <w:t>600886</w:t>
            </w:r>
          </w:p>
        </w:tc>
        <w:tc>
          <w:tcPr>
            <w:tcW w:w="1795" w:type="dxa"/>
            <w:vAlign w:val="center"/>
          </w:tcPr>
          <w:p w:rsidR="001776B9" w:rsidRDefault="00CB6311">
            <w:pPr>
              <w:jc w:val="center"/>
            </w:pPr>
            <w:r>
              <w:rPr>
                <w:color w:val="000000"/>
                <w:sz w:val="24"/>
              </w:rPr>
              <w:t>国投电力</w:t>
            </w:r>
          </w:p>
        </w:tc>
        <w:tc>
          <w:tcPr>
            <w:tcW w:w="1346" w:type="dxa"/>
            <w:vAlign w:val="center"/>
          </w:tcPr>
          <w:p w:rsidR="001776B9" w:rsidRDefault="00CB6311">
            <w:pPr>
              <w:jc w:val="right"/>
            </w:pPr>
            <w:r>
              <w:rPr>
                <w:color w:val="000000"/>
                <w:sz w:val="24"/>
              </w:rPr>
              <w:t>70,000</w:t>
            </w:r>
          </w:p>
        </w:tc>
        <w:tc>
          <w:tcPr>
            <w:tcW w:w="1944" w:type="dxa"/>
            <w:vAlign w:val="center"/>
          </w:tcPr>
          <w:p w:rsidR="001776B9" w:rsidRDefault="00CB6311">
            <w:pPr>
              <w:jc w:val="right"/>
            </w:pPr>
            <w:r>
              <w:rPr>
                <w:color w:val="000000"/>
                <w:sz w:val="24"/>
              </w:rPr>
              <w:t>550,200.00</w:t>
            </w:r>
          </w:p>
        </w:tc>
        <w:tc>
          <w:tcPr>
            <w:tcW w:w="1705" w:type="dxa"/>
            <w:vAlign w:val="center"/>
          </w:tcPr>
          <w:p w:rsidR="001776B9" w:rsidRDefault="00CB6311">
            <w:pPr>
              <w:jc w:val="right"/>
            </w:pPr>
            <w:r>
              <w:rPr>
                <w:color w:val="000000"/>
                <w:sz w:val="24"/>
              </w:rPr>
              <w:t>0.01</w:t>
            </w:r>
          </w:p>
        </w:tc>
      </w:tr>
      <w:tr w:rsidR="001776B9">
        <w:tc>
          <w:tcPr>
            <w:tcW w:w="862" w:type="dxa"/>
            <w:vAlign w:val="center"/>
          </w:tcPr>
          <w:p w:rsidR="001776B9" w:rsidRDefault="00CB6311">
            <w:pPr>
              <w:jc w:val="center"/>
            </w:pPr>
            <w:r>
              <w:rPr>
                <w:color w:val="000000"/>
                <w:sz w:val="24"/>
              </w:rPr>
              <w:t>48</w:t>
            </w:r>
          </w:p>
        </w:tc>
        <w:tc>
          <w:tcPr>
            <w:tcW w:w="1346" w:type="dxa"/>
            <w:vAlign w:val="center"/>
          </w:tcPr>
          <w:p w:rsidR="001776B9" w:rsidRDefault="00CB6311">
            <w:pPr>
              <w:jc w:val="center"/>
            </w:pPr>
            <w:r>
              <w:rPr>
                <w:color w:val="000000"/>
                <w:sz w:val="24"/>
              </w:rPr>
              <w:t>600176</w:t>
            </w:r>
          </w:p>
        </w:tc>
        <w:tc>
          <w:tcPr>
            <w:tcW w:w="1795" w:type="dxa"/>
            <w:vAlign w:val="center"/>
          </w:tcPr>
          <w:p w:rsidR="001776B9" w:rsidRDefault="00CB6311">
            <w:pPr>
              <w:jc w:val="center"/>
            </w:pPr>
            <w:r>
              <w:rPr>
                <w:color w:val="000000"/>
                <w:sz w:val="24"/>
              </w:rPr>
              <w:t>中国巨石</w:t>
            </w:r>
          </w:p>
        </w:tc>
        <w:tc>
          <w:tcPr>
            <w:tcW w:w="1346" w:type="dxa"/>
            <w:vAlign w:val="center"/>
          </w:tcPr>
          <w:p w:rsidR="001776B9" w:rsidRDefault="00CB6311">
            <w:pPr>
              <w:jc w:val="right"/>
            </w:pPr>
            <w:r>
              <w:rPr>
                <w:color w:val="000000"/>
                <w:sz w:val="24"/>
              </w:rPr>
              <w:t>48,154</w:t>
            </w:r>
          </w:p>
        </w:tc>
        <w:tc>
          <w:tcPr>
            <w:tcW w:w="1944" w:type="dxa"/>
            <w:vAlign w:val="center"/>
          </w:tcPr>
          <w:p w:rsidR="001776B9" w:rsidRDefault="00CB6311">
            <w:pPr>
              <w:jc w:val="right"/>
            </w:pPr>
            <w:r>
              <w:rPr>
                <w:color w:val="000000"/>
                <w:sz w:val="24"/>
              </w:rPr>
              <w:t>440,609.10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49</w:t>
            </w:r>
          </w:p>
        </w:tc>
        <w:tc>
          <w:tcPr>
            <w:tcW w:w="1346" w:type="dxa"/>
            <w:vAlign w:val="center"/>
          </w:tcPr>
          <w:p w:rsidR="001776B9" w:rsidRDefault="00CB6311">
            <w:pPr>
              <w:jc w:val="center"/>
            </w:pPr>
            <w:r>
              <w:rPr>
                <w:color w:val="000000"/>
                <w:sz w:val="24"/>
              </w:rPr>
              <w:t>601818</w:t>
            </w:r>
          </w:p>
        </w:tc>
        <w:tc>
          <w:tcPr>
            <w:tcW w:w="1795" w:type="dxa"/>
            <w:vAlign w:val="center"/>
          </w:tcPr>
          <w:p w:rsidR="001776B9" w:rsidRDefault="00CB6311">
            <w:pPr>
              <w:jc w:val="center"/>
            </w:pPr>
            <w:r>
              <w:rPr>
                <w:color w:val="000000"/>
                <w:sz w:val="24"/>
              </w:rPr>
              <w:t>光大银行</w:t>
            </w:r>
          </w:p>
        </w:tc>
        <w:tc>
          <w:tcPr>
            <w:tcW w:w="1346" w:type="dxa"/>
            <w:vAlign w:val="center"/>
          </w:tcPr>
          <w:p w:rsidR="001776B9" w:rsidRDefault="00CB6311">
            <w:pPr>
              <w:jc w:val="right"/>
            </w:pPr>
            <w:r>
              <w:rPr>
                <w:color w:val="000000"/>
                <w:sz w:val="24"/>
              </w:rPr>
              <w:t>120,700</w:t>
            </w:r>
          </w:p>
        </w:tc>
        <w:tc>
          <w:tcPr>
            <w:tcW w:w="1944" w:type="dxa"/>
            <w:vAlign w:val="center"/>
          </w:tcPr>
          <w:p w:rsidR="001776B9" w:rsidRDefault="00CB6311">
            <w:pPr>
              <w:jc w:val="right"/>
            </w:pPr>
            <w:r>
              <w:rPr>
                <w:color w:val="000000"/>
                <w:sz w:val="24"/>
              </w:rPr>
              <w:t>432,106.00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50</w:t>
            </w:r>
          </w:p>
        </w:tc>
        <w:tc>
          <w:tcPr>
            <w:tcW w:w="1346" w:type="dxa"/>
            <w:vAlign w:val="center"/>
          </w:tcPr>
          <w:p w:rsidR="001776B9" w:rsidRDefault="00CB6311">
            <w:pPr>
              <w:jc w:val="center"/>
            </w:pPr>
            <w:r>
              <w:rPr>
                <w:color w:val="000000"/>
                <w:sz w:val="24"/>
              </w:rPr>
              <w:t>601601</w:t>
            </w:r>
          </w:p>
        </w:tc>
        <w:tc>
          <w:tcPr>
            <w:tcW w:w="1795" w:type="dxa"/>
            <w:vAlign w:val="center"/>
          </w:tcPr>
          <w:p w:rsidR="001776B9" w:rsidRDefault="00CB6311">
            <w:pPr>
              <w:jc w:val="center"/>
            </w:pPr>
            <w:r>
              <w:rPr>
                <w:color w:val="000000"/>
                <w:sz w:val="24"/>
              </w:rPr>
              <w:t>中国太保</w:t>
            </w:r>
          </w:p>
        </w:tc>
        <w:tc>
          <w:tcPr>
            <w:tcW w:w="1346" w:type="dxa"/>
            <w:vAlign w:val="center"/>
          </w:tcPr>
          <w:p w:rsidR="001776B9" w:rsidRDefault="00CB6311">
            <w:pPr>
              <w:jc w:val="right"/>
            </w:pPr>
            <w:r>
              <w:rPr>
                <w:color w:val="000000"/>
                <w:sz w:val="24"/>
              </w:rPr>
              <w:t>15,000</w:t>
            </w:r>
          </w:p>
        </w:tc>
        <w:tc>
          <w:tcPr>
            <w:tcW w:w="1944" w:type="dxa"/>
            <w:vAlign w:val="center"/>
          </w:tcPr>
          <w:p w:rsidR="001776B9" w:rsidRDefault="00CB6311">
            <w:pPr>
              <w:jc w:val="right"/>
            </w:pPr>
            <w:r>
              <w:rPr>
                <w:color w:val="000000"/>
                <w:sz w:val="24"/>
              </w:rPr>
              <w:t>408,750.00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51</w:t>
            </w:r>
          </w:p>
        </w:tc>
        <w:tc>
          <w:tcPr>
            <w:tcW w:w="1346" w:type="dxa"/>
            <w:vAlign w:val="center"/>
          </w:tcPr>
          <w:p w:rsidR="001776B9" w:rsidRDefault="00CB6311">
            <w:pPr>
              <w:jc w:val="center"/>
            </w:pPr>
            <w:r>
              <w:rPr>
                <w:color w:val="000000"/>
                <w:sz w:val="24"/>
              </w:rPr>
              <w:t>600500</w:t>
            </w:r>
          </w:p>
        </w:tc>
        <w:tc>
          <w:tcPr>
            <w:tcW w:w="1795" w:type="dxa"/>
            <w:vAlign w:val="center"/>
          </w:tcPr>
          <w:p w:rsidR="001776B9" w:rsidRDefault="00CB6311">
            <w:pPr>
              <w:jc w:val="center"/>
            </w:pPr>
            <w:r>
              <w:rPr>
                <w:color w:val="000000"/>
                <w:sz w:val="24"/>
              </w:rPr>
              <w:t>中化国际</w:t>
            </w:r>
          </w:p>
        </w:tc>
        <w:tc>
          <w:tcPr>
            <w:tcW w:w="1346" w:type="dxa"/>
            <w:vAlign w:val="center"/>
          </w:tcPr>
          <w:p w:rsidR="001776B9" w:rsidRDefault="00CB6311">
            <w:pPr>
              <w:jc w:val="right"/>
            </w:pPr>
            <w:r>
              <w:rPr>
                <w:color w:val="000000"/>
                <w:sz w:val="24"/>
              </w:rPr>
              <w:t>78,000</w:t>
            </w:r>
          </w:p>
        </w:tc>
        <w:tc>
          <w:tcPr>
            <w:tcW w:w="1944" w:type="dxa"/>
            <w:vAlign w:val="center"/>
          </w:tcPr>
          <w:p w:rsidR="001776B9" w:rsidRDefault="00CB6311">
            <w:pPr>
              <w:jc w:val="right"/>
            </w:pPr>
            <w:r>
              <w:rPr>
                <w:color w:val="000000"/>
                <w:sz w:val="24"/>
              </w:rPr>
              <w:t>394,680.00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52</w:t>
            </w:r>
          </w:p>
        </w:tc>
        <w:tc>
          <w:tcPr>
            <w:tcW w:w="1346" w:type="dxa"/>
            <w:vAlign w:val="center"/>
          </w:tcPr>
          <w:p w:rsidR="001776B9" w:rsidRDefault="00CB6311">
            <w:pPr>
              <w:jc w:val="center"/>
            </w:pPr>
            <w:r>
              <w:rPr>
                <w:color w:val="000000"/>
                <w:sz w:val="24"/>
              </w:rPr>
              <w:t>600057</w:t>
            </w:r>
          </w:p>
        </w:tc>
        <w:tc>
          <w:tcPr>
            <w:tcW w:w="1795" w:type="dxa"/>
            <w:vAlign w:val="center"/>
          </w:tcPr>
          <w:p w:rsidR="001776B9" w:rsidRDefault="00CB6311">
            <w:pPr>
              <w:jc w:val="center"/>
            </w:pPr>
            <w:r>
              <w:rPr>
                <w:color w:val="000000"/>
                <w:sz w:val="24"/>
              </w:rPr>
              <w:t>厦门象屿</w:t>
            </w:r>
          </w:p>
        </w:tc>
        <w:tc>
          <w:tcPr>
            <w:tcW w:w="1346" w:type="dxa"/>
            <w:vAlign w:val="center"/>
          </w:tcPr>
          <w:p w:rsidR="001776B9" w:rsidRDefault="00CB6311">
            <w:pPr>
              <w:jc w:val="right"/>
            </w:pPr>
            <w:r>
              <w:rPr>
                <w:color w:val="000000"/>
                <w:sz w:val="24"/>
              </w:rPr>
              <w:t>70,000</w:t>
            </w:r>
          </w:p>
        </w:tc>
        <w:tc>
          <w:tcPr>
            <w:tcW w:w="1944" w:type="dxa"/>
            <w:vAlign w:val="center"/>
          </w:tcPr>
          <w:p w:rsidR="001776B9" w:rsidRDefault="00CB6311">
            <w:pPr>
              <w:jc w:val="right"/>
            </w:pPr>
            <w:r>
              <w:rPr>
                <w:color w:val="000000"/>
                <w:sz w:val="24"/>
              </w:rPr>
              <w:t>383,600.00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53</w:t>
            </w:r>
          </w:p>
        </w:tc>
        <w:tc>
          <w:tcPr>
            <w:tcW w:w="1346" w:type="dxa"/>
            <w:vAlign w:val="center"/>
          </w:tcPr>
          <w:p w:rsidR="001776B9" w:rsidRDefault="00CB6311">
            <w:pPr>
              <w:jc w:val="center"/>
            </w:pPr>
            <w:r>
              <w:rPr>
                <w:color w:val="000000"/>
                <w:sz w:val="24"/>
              </w:rPr>
              <w:t>688558</w:t>
            </w:r>
          </w:p>
        </w:tc>
        <w:tc>
          <w:tcPr>
            <w:tcW w:w="1795" w:type="dxa"/>
            <w:vAlign w:val="center"/>
          </w:tcPr>
          <w:p w:rsidR="001776B9" w:rsidRDefault="00CB6311">
            <w:pPr>
              <w:jc w:val="center"/>
            </w:pPr>
            <w:r>
              <w:rPr>
                <w:color w:val="000000"/>
                <w:sz w:val="24"/>
              </w:rPr>
              <w:t>国盛智科</w:t>
            </w:r>
          </w:p>
        </w:tc>
        <w:tc>
          <w:tcPr>
            <w:tcW w:w="1346" w:type="dxa"/>
            <w:vAlign w:val="center"/>
          </w:tcPr>
          <w:p w:rsidR="001776B9" w:rsidRDefault="00CB6311">
            <w:pPr>
              <w:jc w:val="right"/>
            </w:pPr>
            <w:r>
              <w:rPr>
                <w:color w:val="000000"/>
                <w:sz w:val="24"/>
              </w:rPr>
              <w:t>8,488</w:t>
            </w:r>
          </w:p>
        </w:tc>
        <w:tc>
          <w:tcPr>
            <w:tcW w:w="1944" w:type="dxa"/>
            <w:vAlign w:val="center"/>
          </w:tcPr>
          <w:p w:rsidR="001776B9" w:rsidRDefault="00CB6311">
            <w:pPr>
              <w:jc w:val="right"/>
            </w:pPr>
            <w:r>
              <w:rPr>
                <w:color w:val="000000"/>
                <w:sz w:val="24"/>
              </w:rPr>
              <w:t>376,018.40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lastRenderedPageBreak/>
              <w:t>54</w:t>
            </w:r>
          </w:p>
        </w:tc>
        <w:tc>
          <w:tcPr>
            <w:tcW w:w="1346" w:type="dxa"/>
            <w:vAlign w:val="center"/>
          </w:tcPr>
          <w:p w:rsidR="001776B9" w:rsidRDefault="00CB6311">
            <w:pPr>
              <w:jc w:val="center"/>
            </w:pPr>
            <w:r>
              <w:rPr>
                <w:color w:val="000000"/>
                <w:sz w:val="24"/>
              </w:rPr>
              <w:t>000538</w:t>
            </w:r>
          </w:p>
        </w:tc>
        <w:tc>
          <w:tcPr>
            <w:tcW w:w="1795" w:type="dxa"/>
            <w:vAlign w:val="center"/>
          </w:tcPr>
          <w:p w:rsidR="001776B9" w:rsidRDefault="00CB6311">
            <w:pPr>
              <w:jc w:val="center"/>
            </w:pPr>
            <w:r>
              <w:rPr>
                <w:color w:val="000000"/>
                <w:sz w:val="24"/>
              </w:rPr>
              <w:t>云南白药</w:t>
            </w:r>
          </w:p>
        </w:tc>
        <w:tc>
          <w:tcPr>
            <w:tcW w:w="1346" w:type="dxa"/>
            <w:vAlign w:val="center"/>
          </w:tcPr>
          <w:p w:rsidR="001776B9" w:rsidRDefault="00CB6311">
            <w:pPr>
              <w:jc w:val="right"/>
            </w:pPr>
            <w:r>
              <w:rPr>
                <w:color w:val="000000"/>
                <w:sz w:val="24"/>
              </w:rPr>
              <w:t>3,900</w:t>
            </w:r>
          </w:p>
        </w:tc>
        <w:tc>
          <w:tcPr>
            <w:tcW w:w="1944" w:type="dxa"/>
            <w:vAlign w:val="center"/>
          </w:tcPr>
          <w:p w:rsidR="001776B9" w:rsidRDefault="00CB6311">
            <w:pPr>
              <w:jc w:val="right"/>
            </w:pPr>
            <w:r>
              <w:rPr>
                <w:color w:val="000000"/>
                <w:sz w:val="24"/>
              </w:rPr>
              <w:t>365,859.00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55</w:t>
            </w:r>
          </w:p>
        </w:tc>
        <w:tc>
          <w:tcPr>
            <w:tcW w:w="1346" w:type="dxa"/>
            <w:vAlign w:val="center"/>
          </w:tcPr>
          <w:p w:rsidR="001776B9" w:rsidRDefault="00CB6311">
            <w:pPr>
              <w:jc w:val="center"/>
            </w:pPr>
            <w:r>
              <w:rPr>
                <w:color w:val="000000"/>
                <w:sz w:val="24"/>
              </w:rPr>
              <w:t>000725</w:t>
            </w:r>
          </w:p>
        </w:tc>
        <w:tc>
          <w:tcPr>
            <w:tcW w:w="1795" w:type="dxa"/>
            <w:vAlign w:val="center"/>
          </w:tcPr>
          <w:p w:rsidR="001776B9" w:rsidRDefault="00CB6311">
            <w:pPr>
              <w:jc w:val="center"/>
            </w:pPr>
            <w:r>
              <w:rPr>
                <w:color w:val="000000"/>
                <w:sz w:val="24"/>
              </w:rPr>
              <w:t>京东方</w:t>
            </w:r>
            <w:r>
              <w:rPr>
                <w:color w:val="000000"/>
                <w:sz w:val="24"/>
              </w:rPr>
              <w:t>A</w:t>
            </w:r>
          </w:p>
        </w:tc>
        <w:tc>
          <w:tcPr>
            <w:tcW w:w="1346" w:type="dxa"/>
            <w:vAlign w:val="center"/>
          </w:tcPr>
          <w:p w:rsidR="001776B9" w:rsidRDefault="00CB6311">
            <w:pPr>
              <w:jc w:val="right"/>
            </w:pPr>
            <w:r>
              <w:rPr>
                <w:color w:val="000000"/>
                <w:sz w:val="24"/>
              </w:rPr>
              <w:t>70,000</w:t>
            </w:r>
          </w:p>
        </w:tc>
        <w:tc>
          <w:tcPr>
            <w:tcW w:w="1944" w:type="dxa"/>
            <w:vAlign w:val="center"/>
          </w:tcPr>
          <w:p w:rsidR="001776B9" w:rsidRDefault="00CB6311">
            <w:pPr>
              <w:jc w:val="right"/>
            </w:pPr>
            <w:r>
              <w:rPr>
                <w:color w:val="000000"/>
                <w:sz w:val="24"/>
              </w:rPr>
              <w:t>326,900.00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56</w:t>
            </w:r>
          </w:p>
        </w:tc>
        <w:tc>
          <w:tcPr>
            <w:tcW w:w="1346" w:type="dxa"/>
            <w:vAlign w:val="center"/>
          </w:tcPr>
          <w:p w:rsidR="001776B9" w:rsidRDefault="00CB6311">
            <w:pPr>
              <w:jc w:val="center"/>
            </w:pPr>
            <w:r>
              <w:rPr>
                <w:color w:val="000000"/>
                <w:sz w:val="24"/>
              </w:rPr>
              <w:t>000807</w:t>
            </w:r>
          </w:p>
        </w:tc>
        <w:tc>
          <w:tcPr>
            <w:tcW w:w="1795" w:type="dxa"/>
            <w:vAlign w:val="center"/>
          </w:tcPr>
          <w:p w:rsidR="001776B9" w:rsidRDefault="00CB6311">
            <w:pPr>
              <w:jc w:val="center"/>
            </w:pPr>
            <w:r>
              <w:rPr>
                <w:color w:val="000000"/>
                <w:sz w:val="24"/>
              </w:rPr>
              <w:t>云铝股份</w:t>
            </w:r>
          </w:p>
        </w:tc>
        <w:tc>
          <w:tcPr>
            <w:tcW w:w="1346" w:type="dxa"/>
            <w:vAlign w:val="center"/>
          </w:tcPr>
          <w:p w:rsidR="001776B9" w:rsidRDefault="00CB6311">
            <w:pPr>
              <w:jc w:val="right"/>
            </w:pPr>
            <w:r>
              <w:rPr>
                <w:color w:val="000000"/>
                <w:sz w:val="24"/>
              </w:rPr>
              <w:t>70,000</w:t>
            </w:r>
          </w:p>
        </w:tc>
        <w:tc>
          <w:tcPr>
            <w:tcW w:w="1944" w:type="dxa"/>
            <w:vAlign w:val="center"/>
          </w:tcPr>
          <w:p w:rsidR="001776B9" w:rsidRDefault="00CB6311">
            <w:pPr>
              <w:jc w:val="right"/>
            </w:pPr>
            <w:r>
              <w:rPr>
                <w:color w:val="000000"/>
                <w:sz w:val="24"/>
              </w:rPr>
              <w:t>305,200.00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57</w:t>
            </w:r>
          </w:p>
        </w:tc>
        <w:tc>
          <w:tcPr>
            <w:tcW w:w="1346" w:type="dxa"/>
            <w:vAlign w:val="center"/>
          </w:tcPr>
          <w:p w:rsidR="001776B9" w:rsidRDefault="00CB6311">
            <w:pPr>
              <w:jc w:val="center"/>
            </w:pPr>
            <w:r>
              <w:rPr>
                <w:color w:val="000000"/>
                <w:sz w:val="24"/>
              </w:rPr>
              <w:t>600835</w:t>
            </w:r>
          </w:p>
        </w:tc>
        <w:tc>
          <w:tcPr>
            <w:tcW w:w="1795" w:type="dxa"/>
            <w:vAlign w:val="center"/>
          </w:tcPr>
          <w:p w:rsidR="001776B9" w:rsidRDefault="00CB6311">
            <w:pPr>
              <w:jc w:val="center"/>
            </w:pPr>
            <w:r>
              <w:rPr>
                <w:color w:val="000000"/>
                <w:sz w:val="24"/>
              </w:rPr>
              <w:t>上海机电</w:t>
            </w:r>
          </w:p>
        </w:tc>
        <w:tc>
          <w:tcPr>
            <w:tcW w:w="1346" w:type="dxa"/>
            <w:vAlign w:val="center"/>
          </w:tcPr>
          <w:p w:rsidR="001776B9" w:rsidRDefault="00CB6311">
            <w:pPr>
              <w:jc w:val="right"/>
            </w:pPr>
            <w:r>
              <w:rPr>
                <w:color w:val="000000"/>
                <w:sz w:val="24"/>
              </w:rPr>
              <w:t>16,800</w:t>
            </w:r>
          </w:p>
        </w:tc>
        <w:tc>
          <w:tcPr>
            <w:tcW w:w="1944" w:type="dxa"/>
            <w:vAlign w:val="center"/>
          </w:tcPr>
          <w:p w:rsidR="001776B9" w:rsidRDefault="00CB6311">
            <w:pPr>
              <w:jc w:val="right"/>
            </w:pPr>
            <w:r>
              <w:rPr>
                <w:color w:val="000000"/>
                <w:sz w:val="24"/>
              </w:rPr>
              <w:t>284,424.00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58</w:t>
            </w:r>
          </w:p>
        </w:tc>
        <w:tc>
          <w:tcPr>
            <w:tcW w:w="1346" w:type="dxa"/>
            <w:vAlign w:val="center"/>
          </w:tcPr>
          <w:p w:rsidR="001776B9" w:rsidRDefault="00CB6311">
            <w:pPr>
              <w:jc w:val="center"/>
            </w:pPr>
            <w:r>
              <w:rPr>
                <w:color w:val="000000"/>
                <w:sz w:val="24"/>
              </w:rPr>
              <w:t>000543</w:t>
            </w:r>
          </w:p>
        </w:tc>
        <w:tc>
          <w:tcPr>
            <w:tcW w:w="1795" w:type="dxa"/>
            <w:vAlign w:val="center"/>
          </w:tcPr>
          <w:p w:rsidR="001776B9" w:rsidRDefault="00CB6311">
            <w:pPr>
              <w:jc w:val="center"/>
            </w:pPr>
            <w:r>
              <w:rPr>
                <w:color w:val="000000"/>
                <w:sz w:val="24"/>
              </w:rPr>
              <w:t>皖能电力</w:t>
            </w:r>
          </w:p>
        </w:tc>
        <w:tc>
          <w:tcPr>
            <w:tcW w:w="1346" w:type="dxa"/>
            <w:vAlign w:val="center"/>
          </w:tcPr>
          <w:p w:rsidR="001776B9" w:rsidRDefault="00CB6311">
            <w:pPr>
              <w:jc w:val="right"/>
            </w:pPr>
            <w:r>
              <w:rPr>
                <w:color w:val="000000"/>
                <w:sz w:val="24"/>
              </w:rPr>
              <w:t>70,000</w:t>
            </w:r>
          </w:p>
        </w:tc>
        <w:tc>
          <w:tcPr>
            <w:tcW w:w="1944" w:type="dxa"/>
            <w:vAlign w:val="center"/>
          </w:tcPr>
          <w:p w:rsidR="001776B9" w:rsidRDefault="00CB6311">
            <w:pPr>
              <w:jc w:val="right"/>
            </w:pPr>
            <w:r>
              <w:rPr>
                <w:color w:val="000000"/>
                <w:sz w:val="24"/>
              </w:rPr>
              <w:t>281,400.00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59</w:t>
            </w:r>
          </w:p>
        </w:tc>
        <w:tc>
          <w:tcPr>
            <w:tcW w:w="1346" w:type="dxa"/>
            <w:vAlign w:val="center"/>
          </w:tcPr>
          <w:p w:rsidR="001776B9" w:rsidRDefault="00CB6311">
            <w:pPr>
              <w:jc w:val="center"/>
            </w:pPr>
            <w:r>
              <w:rPr>
                <w:color w:val="000000"/>
                <w:sz w:val="24"/>
              </w:rPr>
              <w:t>601766</w:t>
            </w:r>
          </w:p>
        </w:tc>
        <w:tc>
          <w:tcPr>
            <w:tcW w:w="1795" w:type="dxa"/>
            <w:vAlign w:val="center"/>
          </w:tcPr>
          <w:p w:rsidR="001776B9" w:rsidRDefault="00CB6311">
            <w:pPr>
              <w:jc w:val="center"/>
            </w:pPr>
            <w:r>
              <w:rPr>
                <w:color w:val="000000"/>
                <w:sz w:val="24"/>
              </w:rPr>
              <w:t>中国中车</w:t>
            </w:r>
          </w:p>
        </w:tc>
        <w:tc>
          <w:tcPr>
            <w:tcW w:w="1346" w:type="dxa"/>
            <w:vAlign w:val="center"/>
          </w:tcPr>
          <w:p w:rsidR="001776B9" w:rsidRDefault="00CB6311">
            <w:pPr>
              <w:jc w:val="right"/>
            </w:pPr>
            <w:r>
              <w:rPr>
                <w:color w:val="000000"/>
                <w:sz w:val="24"/>
              </w:rPr>
              <w:t>50,000</w:t>
            </w:r>
          </w:p>
        </w:tc>
        <w:tc>
          <w:tcPr>
            <w:tcW w:w="1944" w:type="dxa"/>
            <w:vAlign w:val="center"/>
          </w:tcPr>
          <w:p w:rsidR="001776B9" w:rsidRDefault="00CB6311">
            <w:pPr>
              <w:jc w:val="right"/>
            </w:pPr>
            <w:r>
              <w:rPr>
                <w:color w:val="000000"/>
                <w:sz w:val="24"/>
              </w:rPr>
              <w:t>278,500.00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60</w:t>
            </w:r>
          </w:p>
        </w:tc>
        <w:tc>
          <w:tcPr>
            <w:tcW w:w="1346" w:type="dxa"/>
            <w:vAlign w:val="center"/>
          </w:tcPr>
          <w:p w:rsidR="001776B9" w:rsidRDefault="00CB6311">
            <w:pPr>
              <w:jc w:val="center"/>
            </w:pPr>
            <w:r>
              <w:rPr>
                <w:color w:val="000000"/>
                <w:sz w:val="24"/>
              </w:rPr>
              <w:t>600188</w:t>
            </w:r>
          </w:p>
        </w:tc>
        <w:tc>
          <w:tcPr>
            <w:tcW w:w="1795" w:type="dxa"/>
            <w:vAlign w:val="center"/>
          </w:tcPr>
          <w:p w:rsidR="001776B9" w:rsidRDefault="00CB6311">
            <w:pPr>
              <w:jc w:val="center"/>
            </w:pPr>
            <w:r>
              <w:rPr>
                <w:color w:val="000000"/>
                <w:sz w:val="24"/>
              </w:rPr>
              <w:t>兖州煤业</w:t>
            </w:r>
          </w:p>
        </w:tc>
        <w:tc>
          <w:tcPr>
            <w:tcW w:w="1346" w:type="dxa"/>
            <w:vAlign w:val="center"/>
          </w:tcPr>
          <w:p w:rsidR="001776B9" w:rsidRDefault="00CB6311">
            <w:pPr>
              <w:jc w:val="right"/>
            </w:pPr>
            <w:r>
              <w:rPr>
                <w:color w:val="000000"/>
                <w:sz w:val="24"/>
              </w:rPr>
              <w:t>30,000</w:t>
            </w:r>
          </w:p>
        </w:tc>
        <w:tc>
          <w:tcPr>
            <w:tcW w:w="1944" w:type="dxa"/>
            <w:vAlign w:val="center"/>
          </w:tcPr>
          <w:p w:rsidR="001776B9" w:rsidRDefault="00CB6311">
            <w:pPr>
              <w:jc w:val="right"/>
            </w:pPr>
            <w:r>
              <w:rPr>
                <w:color w:val="000000"/>
                <w:sz w:val="24"/>
              </w:rPr>
              <w:t>262,800.00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61</w:t>
            </w:r>
          </w:p>
        </w:tc>
        <w:tc>
          <w:tcPr>
            <w:tcW w:w="1346" w:type="dxa"/>
            <w:vAlign w:val="center"/>
          </w:tcPr>
          <w:p w:rsidR="001776B9" w:rsidRDefault="00CB6311">
            <w:pPr>
              <w:jc w:val="center"/>
            </w:pPr>
            <w:r>
              <w:rPr>
                <w:color w:val="000000"/>
                <w:sz w:val="24"/>
              </w:rPr>
              <w:t>600115</w:t>
            </w:r>
          </w:p>
        </w:tc>
        <w:tc>
          <w:tcPr>
            <w:tcW w:w="1795" w:type="dxa"/>
            <w:vAlign w:val="center"/>
          </w:tcPr>
          <w:p w:rsidR="001776B9" w:rsidRDefault="00CB6311">
            <w:pPr>
              <w:jc w:val="center"/>
            </w:pPr>
            <w:r>
              <w:rPr>
                <w:color w:val="000000"/>
                <w:sz w:val="24"/>
              </w:rPr>
              <w:t>东方航空</w:t>
            </w:r>
          </w:p>
        </w:tc>
        <w:tc>
          <w:tcPr>
            <w:tcW w:w="1346" w:type="dxa"/>
            <w:vAlign w:val="center"/>
          </w:tcPr>
          <w:p w:rsidR="001776B9" w:rsidRDefault="00CB6311">
            <w:pPr>
              <w:jc w:val="right"/>
            </w:pPr>
            <w:r>
              <w:rPr>
                <w:color w:val="000000"/>
                <w:sz w:val="24"/>
              </w:rPr>
              <w:t>60,000</w:t>
            </w:r>
          </w:p>
        </w:tc>
        <w:tc>
          <w:tcPr>
            <w:tcW w:w="1944" w:type="dxa"/>
            <w:vAlign w:val="center"/>
          </w:tcPr>
          <w:p w:rsidR="001776B9" w:rsidRDefault="00CB6311">
            <w:pPr>
              <w:jc w:val="right"/>
            </w:pPr>
            <w:r>
              <w:rPr>
                <w:color w:val="000000"/>
                <w:sz w:val="24"/>
              </w:rPr>
              <w:t>253,200.00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62</w:t>
            </w:r>
          </w:p>
        </w:tc>
        <w:tc>
          <w:tcPr>
            <w:tcW w:w="1346" w:type="dxa"/>
            <w:vAlign w:val="center"/>
          </w:tcPr>
          <w:p w:rsidR="001776B9" w:rsidRDefault="00CB6311">
            <w:pPr>
              <w:jc w:val="center"/>
            </w:pPr>
            <w:r>
              <w:rPr>
                <w:color w:val="000000"/>
                <w:sz w:val="24"/>
              </w:rPr>
              <w:t>600030</w:t>
            </w:r>
          </w:p>
        </w:tc>
        <w:tc>
          <w:tcPr>
            <w:tcW w:w="1795" w:type="dxa"/>
            <w:vAlign w:val="center"/>
          </w:tcPr>
          <w:p w:rsidR="001776B9" w:rsidRDefault="00CB6311">
            <w:pPr>
              <w:jc w:val="center"/>
            </w:pPr>
            <w:r>
              <w:rPr>
                <w:color w:val="000000"/>
                <w:sz w:val="24"/>
              </w:rPr>
              <w:t>中信证券</w:t>
            </w:r>
          </w:p>
        </w:tc>
        <w:tc>
          <w:tcPr>
            <w:tcW w:w="1346" w:type="dxa"/>
            <w:vAlign w:val="center"/>
          </w:tcPr>
          <w:p w:rsidR="001776B9" w:rsidRDefault="00CB6311">
            <w:pPr>
              <w:jc w:val="right"/>
            </w:pPr>
            <w:r>
              <w:rPr>
                <w:color w:val="000000"/>
                <w:sz w:val="24"/>
              </w:rPr>
              <w:t>10,000</w:t>
            </w:r>
          </w:p>
        </w:tc>
        <w:tc>
          <w:tcPr>
            <w:tcW w:w="1944" w:type="dxa"/>
            <w:vAlign w:val="center"/>
          </w:tcPr>
          <w:p w:rsidR="001776B9" w:rsidRDefault="00CB6311">
            <w:pPr>
              <w:jc w:val="right"/>
            </w:pPr>
            <w:r>
              <w:rPr>
                <w:color w:val="000000"/>
                <w:sz w:val="24"/>
              </w:rPr>
              <w:t>241,100.00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63</w:t>
            </w:r>
          </w:p>
        </w:tc>
        <w:tc>
          <w:tcPr>
            <w:tcW w:w="1346" w:type="dxa"/>
            <w:vAlign w:val="center"/>
          </w:tcPr>
          <w:p w:rsidR="001776B9" w:rsidRDefault="00CB6311">
            <w:pPr>
              <w:jc w:val="center"/>
            </w:pPr>
            <w:r>
              <w:rPr>
                <w:color w:val="000000"/>
                <w:sz w:val="24"/>
              </w:rPr>
              <w:t>000888</w:t>
            </w:r>
          </w:p>
        </w:tc>
        <w:tc>
          <w:tcPr>
            <w:tcW w:w="1795" w:type="dxa"/>
            <w:vAlign w:val="center"/>
          </w:tcPr>
          <w:p w:rsidR="001776B9" w:rsidRDefault="00CB6311">
            <w:pPr>
              <w:jc w:val="center"/>
            </w:pPr>
            <w:r>
              <w:rPr>
                <w:color w:val="000000"/>
                <w:sz w:val="24"/>
              </w:rPr>
              <w:t>峨眉山</w:t>
            </w:r>
            <w:r>
              <w:rPr>
                <w:color w:val="000000"/>
                <w:sz w:val="24"/>
              </w:rPr>
              <w:t>A</w:t>
            </w:r>
          </w:p>
        </w:tc>
        <w:tc>
          <w:tcPr>
            <w:tcW w:w="1346" w:type="dxa"/>
            <w:vAlign w:val="center"/>
          </w:tcPr>
          <w:p w:rsidR="001776B9" w:rsidRDefault="00CB6311">
            <w:pPr>
              <w:jc w:val="right"/>
            </w:pPr>
            <w:r>
              <w:rPr>
                <w:color w:val="000000"/>
                <w:sz w:val="24"/>
              </w:rPr>
              <w:t>38,888</w:t>
            </w:r>
          </w:p>
        </w:tc>
        <w:tc>
          <w:tcPr>
            <w:tcW w:w="1944" w:type="dxa"/>
            <w:vAlign w:val="center"/>
          </w:tcPr>
          <w:p w:rsidR="001776B9" w:rsidRDefault="00CB6311">
            <w:pPr>
              <w:jc w:val="right"/>
            </w:pPr>
            <w:r>
              <w:rPr>
                <w:color w:val="000000"/>
                <w:sz w:val="24"/>
              </w:rPr>
              <w:t>220,106.08</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64</w:t>
            </w:r>
          </w:p>
        </w:tc>
        <w:tc>
          <w:tcPr>
            <w:tcW w:w="1346" w:type="dxa"/>
            <w:vAlign w:val="center"/>
          </w:tcPr>
          <w:p w:rsidR="001776B9" w:rsidRDefault="00CB6311">
            <w:pPr>
              <w:jc w:val="center"/>
            </w:pPr>
            <w:r>
              <w:rPr>
                <w:color w:val="000000"/>
                <w:sz w:val="24"/>
              </w:rPr>
              <w:t>300498</w:t>
            </w:r>
          </w:p>
        </w:tc>
        <w:tc>
          <w:tcPr>
            <w:tcW w:w="1795" w:type="dxa"/>
            <w:vAlign w:val="center"/>
          </w:tcPr>
          <w:p w:rsidR="001776B9" w:rsidRDefault="00CB6311">
            <w:pPr>
              <w:jc w:val="center"/>
            </w:pPr>
            <w:r>
              <w:rPr>
                <w:color w:val="000000"/>
                <w:sz w:val="24"/>
              </w:rPr>
              <w:t>温氏股份</w:t>
            </w:r>
          </w:p>
        </w:tc>
        <w:tc>
          <w:tcPr>
            <w:tcW w:w="1346" w:type="dxa"/>
            <w:vAlign w:val="center"/>
          </w:tcPr>
          <w:p w:rsidR="001776B9" w:rsidRDefault="00CB6311">
            <w:pPr>
              <w:jc w:val="right"/>
            </w:pPr>
            <w:r>
              <w:rPr>
                <w:color w:val="000000"/>
                <w:sz w:val="24"/>
              </w:rPr>
              <w:t>9,600</w:t>
            </w:r>
          </w:p>
        </w:tc>
        <w:tc>
          <w:tcPr>
            <w:tcW w:w="1944" w:type="dxa"/>
            <w:vAlign w:val="center"/>
          </w:tcPr>
          <w:p w:rsidR="001776B9" w:rsidRDefault="00CB6311">
            <w:pPr>
              <w:jc w:val="right"/>
            </w:pPr>
            <w:r>
              <w:rPr>
                <w:color w:val="000000"/>
                <w:sz w:val="24"/>
              </w:rPr>
              <w:t>209,280.00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65</w:t>
            </w:r>
          </w:p>
        </w:tc>
        <w:tc>
          <w:tcPr>
            <w:tcW w:w="1346" w:type="dxa"/>
            <w:vAlign w:val="center"/>
          </w:tcPr>
          <w:p w:rsidR="001776B9" w:rsidRDefault="00CB6311">
            <w:pPr>
              <w:jc w:val="center"/>
            </w:pPr>
            <w:r>
              <w:rPr>
                <w:color w:val="000000"/>
                <w:sz w:val="24"/>
              </w:rPr>
              <w:t>600015</w:t>
            </w:r>
          </w:p>
        </w:tc>
        <w:tc>
          <w:tcPr>
            <w:tcW w:w="1795" w:type="dxa"/>
            <w:vAlign w:val="center"/>
          </w:tcPr>
          <w:p w:rsidR="001776B9" w:rsidRDefault="00CB6311">
            <w:pPr>
              <w:jc w:val="center"/>
            </w:pPr>
            <w:r>
              <w:rPr>
                <w:color w:val="000000"/>
                <w:sz w:val="24"/>
              </w:rPr>
              <w:t>华夏银行</w:t>
            </w:r>
          </w:p>
        </w:tc>
        <w:tc>
          <w:tcPr>
            <w:tcW w:w="1346" w:type="dxa"/>
            <w:vAlign w:val="center"/>
          </w:tcPr>
          <w:p w:rsidR="001776B9" w:rsidRDefault="00CB6311">
            <w:pPr>
              <w:jc w:val="right"/>
            </w:pPr>
            <w:r>
              <w:rPr>
                <w:color w:val="000000"/>
                <w:sz w:val="24"/>
              </w:rPr>
              <w:t>33,960</w:t>
            </w:r>
          </w:p>
        </w:tc>
        <w:tc>
          <w:tcPr>
            <w:tcW w:w="1944" w:type="dxa"/>
            <w:vAlign w:val="center"/>
          </w:tcPr>
          <w:p w:rsidR="001776B9" w:rsidRDefault="00CB6311">
            <w:pPr>
              <w:jc w:val="right"/>
            </w:pPr>
            <w:r>
              <w:rPr>
                <w:color w:val="000000"/>
                <w:sz w:val="24"/>
              </w:rPr>
              <w:t>207,835.20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66</w:t>
            </w:r>
          </w:p>
        </w:tc>
        <w:tc>
          <w:tcPr>
            <w:tcW w:w="1346" w:type="dxa"/>
            <w:vAlign w:val="center"/>
          </w:tcPr>
          <w:p w:rsidR="001776B9" w:rsidRDefault="00CB6311">
            <w:pPr>
              <w:jc w:val="center"/>
            </w:pPr>
            <w:r>
              <w:rPr>
                <w:color w:val="000000"/>
                <w:sz w:val="24"/>
              </w:rPr>
              <w:t>002293</w:t>
            </w:r>
          </w:p>
        </w:tc>
        <w:tc>
          <w:tcPr>
            <w:tcW w:w="1795" w:type="dxa"/>
            <w:vAlign w:val="center"/>
          </w:tcPr>
          <w:p w:rsidR="001776B9" w:rsidRDefault="00CB6311">
            <w:pPr>
              <w:jc w:val="center"/>
            </w:pPr>
            <w:r>
              <w:rPr>
                <w:color w:val="000000"/>
                <w:sz w:val="24"/>
              </w:rPr>
              <w:t>罗莱生活</w:t>
            </w:r>
          </w:p>
        </w:tc>
        <w:tc>
          <w:tcPr>
            <w:tcW w:w="1346" w:type="dxa"/>
            <w:vAlign w:val="center"/>
          </w:tcPr>
          <w:p w:rsidR="001776B9" w:rsidRDefault="00CB6311">
            <w:pPr>
              <w:jc w:val="right"/>
            </w:pPr>
            <w:r>
              <w:rPr>
                <w:color w:val="000000"/>
                <w:sz w:val="24"/>
              </w:rPr>
              <w:t>22,000</w:t>
            </w:r>
          </w:p>
        </w:tc>
        <w:tc>
          <w:tcPr>
            <w:tcW w:w="1944" w:type="dxa"/>
            <w:vAlign w:val="center"/>
          </w:tcPr>
          <w:p w:rsidR="001776B9" w:rsidRDefault="00CB6311">
            <w:pPr>
              <w:jc w:val="right"/>
            </w:pPr>
            <w:r>
              <w:rPr>
                <w:color w:val="000000"/>
                <w:sz w:val="24"/>
              </w:rPr>
              <w:t>203,280.00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67</w:t>
            </w:r>
          </w:p>
        </w:tc>
        <w:tc>
          <w:tcPr>
            <w:tcW w:w="1346" w:type="dxa"/>
            <w:vAlign w:val="center"/>
          </w:tcPr>
          <w:p w:rsidR="001776B9" w:rsidRDefault="00CB6311">
            <w:pPr>
              <w:jc w:val="center"/>
            </w:pPr>
            <w:r>
              <w:rPr>
                <w:color w:val="000000"/>
                <w:sz w:val="24"/>
              </w:rPr>
              <w:t>601390</w:t>
            </w:r>
          </w:p>
        </w:tc>
        <w:tc>
          <w:tcPr>
            <w:tcW w:w="1795" w:type="dxa"/>
            <w:vAlign w:val="center"/>
          </w:tcPr>
          <w:p w:rsidR="001776B9" w:rsidRDefault="00CB6311">
            <w:pPr>
              <w:jc w:val="center"/>
            </w:pPr>
            <w:r>
              <w:rPr>
                <w:color w:val="000000"/>
                <w:sz w:val="24"/>
              </w:rPr>
              <w:t>中国中铁</w:t>
            </w:r>
          </w:p>
        </w:tc>
        <w:tc>
          <w:tcPr>
            <w:tcW w:w="1346" w:type="dxa"/>
            <w:vAlign w:val="center"/>
          </w:tcPr>
          <w:p w:rsidR="001776B9" w:rsidRDefault="00CB6311">
            <w:pPr>
              <w:jc w:val="right"/>
            </w:pPr>
            <w:r>
              <w:rPr>
                <w:color w:val="000000"/>
                <w:sz w:val="24"/>
              </w:rPr>
              <w:t>40,000</w:t>
            </w:r>
          </w:p>
        </w:tc>
        <w:tc>
          <w:tcPr>
            <w:tcW w:w="1944" w:type="dxa"/>
            <w:vAlign w:val="center"/>
          </w:tcPr>
          <w:p w:rsidR="001776B9" w:rsidRDefault="00CB6311">
            <w:pPr>
              <w:jc w:val="right"/>
            </w:pPr>
            <w:r>
              <w:rPr>
                <w:color w:val="000000"/>
                <w:sz w:val="24"/>
              </w:rPr>
              <w:t>200,800.00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68</w:t>
            </w:r>
          </w:p>
        </w:tc>
        <w:tc>
          <w:tcPr>
            <w:tcW w:w="1346" w:type="dxa"/>
            <w:vAlign w:val="center"/>
          </w:tcPr>
          <w:p w:rsidR="001776B9" w:rsidRDefault="00CB6311">
            <w:pPr>
              <w:jc w:val="center"/>
            </w:pPr>
            <w:r>
              <w:rPr>
                <w:color w:val="000000"/>
                <w:sz w:val="24"/>
              </w:rPr>
              <w:t>000031</w:t>
            </w:r>
          </w:p>
        </w:tc>
        <w:tc>
          <w:tcPr>
            <w:tcW w:w="1795" w:type="dxa"/>
            <w:vAlign w:val="center"/>
          </w:tcPr>
          <w:p w:rsidR="001776B9" w:rsidRDefault="00CB6311">
            <w:pPr>
              <w:jc w:val="center"/>
            </w:pPr>
            <w:r>
              <w:rPr>
                <w:color w:val="000000"/>
                <w:sz w:val="24"/>
              </w:rPr>
              <w:t>大悦城</w:t>
            </w:r>
          </w:p>
        </w:tc>
        <w:tc>
          <w:tcPr>
            <w:tcW w:w="1346" w:type="dxa"/>
            <w:vAlign w:val="center"/>
          </w:tcPr>
          <w:p w:rsidR="001776B9" w:rsidRDefault="00CB6311">
            <w:pPr>
              <w:jc w:val="right"/>
            </w:pPr>
            <w:r>
              <w:rPr>
                <w:color w:val="000000"/>
                <w:sz w:val="24"/>
              </w:rPr>
              <w:t>38,000</w:t>
            </w:r>
          </w:p>
        </w:tc>
        <w:tc>
          <w:tcPr>
            <w:tcW w:w="1944" w:type="dxa"/>
            <w:vAlign w:val="center"/>
          </w:tcPr>
          <w:p w:rsidR="001776B9" w:rsidRDefault="00CB6311">
            <w:pPr>
              <w:jc w:val="right"/>
            </w:pPr>
            <w:r>
              <w:rPr>
                <w:color w:val="000000"/>
                <w:sz w:val="24"/>
              </w:rPr>
              <w:t>193,420.00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69</w:t>
            </w:r>
          </w:p>
        </w:tc>
        <w:tc>
          <w:tcPr>
            <w:tcW w:w="1346" w:type="dxa"/>
            <w:vAlign w:val="center"/>
          </w:tcPr>
          <w:p w:rsidR="001776B9" w:rsidRDefault="00CB6311">
            <w:pPr>
              <w:jc w:val="center"/>
            </w:pPr>
            <w:r>
              <w:rPr>
                <w:color w:val="000000"/>
                <w:sz w:val="24"/>
              </w:rPr>
              <w:t>600637</w:t>
            </w:r>
          </w:p>
        </w:tc>
        <w:tc>
          <w:tcPr>
            <w:tcW w:w="1795" w:type="dxa"/>
            <w:vAlign w:val="center"/>
          </w:tcPr>
          <w:p w:rsidR="001776B9" w:rsidRDefault="00CB6311">
            <w:pPr>
              <w:jc w:val="center"/>
            </w:pPr>
            <w:r>
              <w:rPr>
                <w:color w:val="000000"/>
                <w:sz w:val="24"/>
              </w:rPr>
              <w:t>东方明珠</w:t>
            </w:r>
          </w:p>
        </w:tc>
        <w:tc>
          <w:tcPr>
            <w:tcW w:w="1346" w:type="dxa"/>
            <w:vAlign w:val="center"/>
          </w:tcPr>
          <w:p w:rsidR="001776B9" w:rsidRDefault="00CB6311">
            <w:pPr>
              <w:jc w:val="right"/>
            </w:pPr>
            <w:r>
              <w:rPr>
                <w:color w:val="000000"/>
                <w:sz w:val="24"/>
              </w:rPr>
              <w:t>19,500</w:t>
            </w:r>
          </w:p>
        </w:tc>
        <w:tc>
          <w:tcPr>
            <w:tcW w:w="1944" w:type="dxa"/>
            <w:vAlign w:val="center"/>
          </w:tcPr>
          <w:p w:rsidR="001776B9" w:rsidRDefault="00CB6311">
            <w:pPr>
              <w:jc w:val="right"/>
            </w:pPr>
            <w:r>
              <w:rPr>
                <w:color w:val="000000"/>
                <w:sz w:val="24"/>
              </w:rPr>
              <w:t>188,175.00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70</w:t>
            </w:r>
          </w:p>
        </w:tc>
        <w:tc>
          <w:tcPr>
            <w:tcW w:w="1346" w:type="dxa"/>
            <w:vAlign w:val="center"/>
          </w:tcPr>
          <w:p w:rsidR="001776B9" w:rsidRDefault="00CB6311">
            <w:pPr>
              <w:jc w:val="center"/>
            </w:pPr>
            <w:r>
              <w:rPr>
                <w:color w:val="000000"/>
                <w:sz w:val="24"/>
              </w:rPr>
              <w:t>600016</w:t>
            </w:r>
          </w:p>
        </w:tc>
        <w:tc>
          <w:tcPr>
            <w:tcW w:w="1795" w:type="dxa"/>
            <w:vAlign w:val="center"/>
          </w:tcPr>
          <w:p w:rsidR="001776B9" w:rsidRDefault="00CB6311">
            <w:pPr>
              <w:jc w:val="center"/>
            </w:pPr>
            <w:r>
              <w:rPr>
                <w:color w:val="000000"/>
                <w:sz w:val="24"/>
              </w:rPr>
              <w:t>民生银行</w:t>
            </w:r>
          </w:p>
        </w:tc>
        <w:tc>
          <w:tcPr>
            <w:tcW w:w="1346" w:type="dxa"/>
            <w:vAlign w:val="center"/>
          </w:tcPr>
          <w:p w:rsidR="001776B9" w:rsidRDefault="00CB6311">
            <w:pPr>
              <w:jc w:val="right"/>
            </w:pPr>
            <w:r>
              <w:rPr>
                <w:color w:val="000000"/>
                <w:sz w:val="24"/>
              </w:rPr>
              <w:t>32,160</w:t>
            </w:r>
          </w:p>
        </w:tc>
        <w:tc>
          <w:tcPr>
            <w:tcW w:w="1944" w:type="dxa"/>
            <w:vAlign w:val="center"/>
          </w:tcPr>
          <w:p w:rsidR="001776B9" w:rsidRDefault="00CB6311">
            <w:pPr>
              <w:jc w:val="right"/>
            </w:pPr>
            <w:r>
              <w:rPr>
                <w:color w:val="000000"/>
                <w:sz w:val="24"/>
              </w:rPr>
              <w:t>182,347.20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71</w:t>
            </w:r>
          </w:p>
        </w:tc>
        <w:tc>
          <w:tcPr>
            <w:tcW w:w="1346" w:type="dxa"/>
            <w:vAlign w:val="center"/>
          </w:tcPr>
          <w:p w:rsidR="001776B9" w:rsidRDefault="00CB6311">
            <w:pPr>
              <w:jc w:val="center"/>
            </w:pPr>
            <w:r>
              <w:rPr>
                <w:color w:val="000000"/>
                <w:sz w:val="24"/>
              </w:rPr>
              <w:t>688466</w:t>
            </w:r>
          </w:p>
        </w:tc>
        <w:tc>
          <w:tcPr>
            <w:tcW w:w="1795" w:type="dxa"/>
            <w:vAlign w:val="center"/>
          </w:tcPr>
          <w:p w:rsidR="001776B9" w:rsidRDefault="00CB6311">
            <w:pPr>
              <w:jc w:val="center"/>
            </w:pPr>
            <w:r>
              <w:rPr>
                <w:color w:val="000000"/>
                <w:sz w:val="24"/>
              </w:rPr>
              <w:t>金科环境</w:t>
            </w:r>
          </w:p>
        </w:tc>
        <w:tc>
          <w:tcPr>
            <w:tcW w:w="1346" w:type="dxa"/>
            <w:vAlign w:val="center"/>
          </w:tcPr>
          <w:p w:rsidR="001776B9" w:rsidRDefault="00CB6311">
            <w:pPr>
              <w:jc w:val="right"/>
            </w:pPr>
            <w:r>
              <w:rPr>
                <w:color w:val="000000"/>
                <w:sz w:val="24"/>
              </w:rPr>
              <w:t>4,907</w:t>
            </w:r>
          </w:p>
        </w:tc>
        <w:tc>
          <w:tcPr>
            <w:tcW w:w="1944" w:type="dxa"/>
            <w:vAlign w:val="center"/>
          </w:tcPr>
          <w:p w:rsidR="001776B9" w:rsidRDefault="00CB6311">
            <w:pPr>
              <w:jc w:val="right"/>
            </w:pPr>
            <w:r>
              <w:rPr>
                <w:color w:val="000000"/>
                <w:sz w:val="24"/>
              </w:rPr>
              <w:t>179,547.13</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72</w:t>
            </w:r>
          </w:p>
        </w:tc>
        <w:tc>
          <w:tcPr>
            <w:tcW w:w="1346" w:type="dxa"/>
            <w:vAlign w:val="center"/>
          </w:tcPr>
          <w:p w:rsidR="001776B9" w:rsidRDefault="00CB6311">
            <w:pPr>
              <w:jc w:val="center"/>
            </w:pPr>
            <w:r>
              <w:rPr>
                <w:color w:val="000000"/>
                <w:sz w:val="24"/>
              </w:rPr>
              <w:t>601111</w:t>
            </w:r>
          </w:p>
        </w:tc>
        <w:tc>
          <w:tcPr>
            <w:tcW w:w="1795" w:type="dxa"/>
            <w:vAlign w:val="center"/>
          </w:tcPr>
          <w:p w:rsidR="001776B9" w:rsidRDefault="00CB6311">
            <w:pPr>
              <w:jc w:val="center"/>
            </w:pPr>
            <w:r>
              <w:rPr>
                <w:color w:val="000000"/>
                <w:sz w:val="24"/>
              </w:rPr>
              <w:t>中国国航</w:t>
            </w:r>
          </w:p>
        </w:tc>
        <w:tc>
          <w:tcPr>
            <w:tcW w:w="1346" w:type="dxa"/>
            <w:vAlign w:val="center"/>
          </w:tcPr>
          <w:p w:rsidR="001776B9" w:rsidRDefault="00CB6311">
            <w:pPr>
              <w:jc w:val="right"/>
            </w:pPr>
            <w:r>
              <w:rPr>
                <w:color w:val="000000"/>
                <w:sz w:val="24"/>
              </w:rPr>
              <w:t>27,000</w:t>
            </w:r>
          </w:p>
        </w:tc>
        <w:tc>
          <w:tcPr>
            <w:tcW w:w="1944" w:type="dxa"/>
            <w:vAlign w:val="center"/>
          </w:tcPr>
          <w:p w:rsidR="001776B9" w:rsidRDefault="00CB6311">
            <w:pPr>
              <w:jc w:val="right"/>
            </w:pPr>
            <w:r>
              <w:rPr>
                <w:color w:val="000000"/>
                <w:sz w:val="24"/>
              </w:rPr>
              <w:t>178,470.00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73</w:t>
            </w:r>
          </w:p>
        </w:tc>
        <w:tc>
          <w:tcPr>
            <w:tcW w:w="1346" w:type="dxa"/>
            <w:vAlign w:val="center"/>
          </w:tcPr>
          <w:p w:rsidR="001776B9" w:rsidRDefault="00CB6311">
            <w:pPr>
              <w:jc w:val="center"/>
            </w:pPr>
            <w:r>
              <w:rPr>
                <w:color w:val="000000"/>
                <w:sz w:val="24"/>
              </w:rPr>
              <w:t>000998</w:t>
            </w:r>
          </w:p>
        </w:tc>
        <w:tc>
          <w:tcPr>
            <w:tcW w:w="1795" w:type="dxa"/>
            <w:vAlign w:val="center"/>
          </w:tcPr>
          <w:p w:rsidR="001776B9" w:rsidRDefault="00CB6311">
            <w:pPr>
              <w:jc w:val="center"/>
            </w:pPr>
            <w:r>
              <w:rPr>
                <w:color w:val="000000"/>
                <w:sz w:val="24"/>
              </w:rPr>
              <w:t>隆平高科</w:t>
            </w:r>
          </w:p>
        </w:tc>
        <w:tc>
          <w:tcPr>
            <w:tcW w:w="1346" w:type="dxa"/>
            <w:vAlign w:val="center"/>
          </w:tcPr>
          <w:p w:rsidR="001776B9" w:rsidRDefault="00CB6311">
            <w:pPr>
              <w:jc w:val="right"/>
            </w:pPr>
            <w:r>
              <w:rPr>
                <w:color w:val="000000"/>
                <w:sz w:val="24"/>
              </w:rPr>
              <w:t>10,000</w:t>
            </w:r>
          </w:p>
        </w:tc>
        <w:tc>
          <w:tcPr>
            <w:tcW w:w="1944" w:type="dxa"/>
            <w:vAlign w:val="center"/>
          </w:tcPr>
          <w:p w:rsidR="001776B9" w:rsidRDefault="00CB6311">
            <w:pPr>
              <w:jc w:val="right"/>
            </w:pPr>
            <w:r>
              <w:rPr>
                <w:color w:val="000000"/>
                <w:sz w:val="24"/>
              </w:rPr>
              <w:t>166,500.00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74</w:t>
            </w:r>
          </w:p>
        </w:tc>
        <w:tc>
          <w:tcPr>
            <w:tcW w:w="1346" w:type="dxa"/>
            <w:vAlign w:val="center"/>
          </w:tcPr>
          <w:p w:rsidR="001776B9" w:rsidRDefault="00CB6311">
            <w:pPr>
              <w:jc w:val="center"/>
            </w:pPr>
            <w:r>
              <w:rPr>
                <w:color w:val="000000"/>
                <w:sz w:val="24"/>
              </w:rPr>
              <w:t>300070</w:t>
            </w:r>
          </w:p>
        </w:tc>
        <w:tc>
          <w:tcPr>
            <w:tcW w:w="1795" w:type="dxa"/>
            <w:vAlign w:val="center"/>
          </w:tcPr>
          <w:p w:rsidR="001776B9" w:rsidRDefault="00CB6311">
            <w:pPr>
              <w:jc w:val="center"/>
            </w:pPr>
            <w:r>
              <w:rPr>
                <w:color w:val="000000"/>
                <w:sz w:val="24"/>
              </w:rPr>
              <w:t>碧水源</w:t>
            </w:r>
          </w:p>
        </w:tc>
        <w:tc>
          <w:tcPr>
            <w:tcW w:w="1346" w:type="dxa"/>
            <w:vAlign w:val="center"/>
          </w:tcPr>
          <w:p w:rsidR="001776B9" w:rsidRDefault="00CB6311">
            <w:pPr>
              <w:jc w:val="right"/>
            </w:pPr>
            <w:r>
              <w:rPr>
                <w:color w:val="000000"/>
                <w:sz w:val="24"/>
              </w:rPr>
              <w:t>20,000</w:t>
            </w:r>
          </w:p>
        </w:tc>
        <w:tc>
          <w:tcPr>
            <w:tcW w:w="1944" w:type="dxa"/>
            <w:vAlign w:val="center"/>
          </w:tcPr>
          <w:p w:rsidR="001776B9" w:rsidRDefault="00CB6311">
            <w:pPr>
              <w:jc w:val="right"/>
            </w:pPr>
            <w:r>
              <w:rPr>
                <w:color w:val="000000"/>
                <w:sz w:val="24"/>
              </w:rPr>
              <w:t>162,400.00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75</w:t>
            </w:r>
          </w:p>
        </w:tc>
        <w:tc>
          <w:tcPr>
            <w:tcW w:w="1346" w:type="dxa"/>
            <w:vAlign w:val="center"/>
          </w:tcPr>
          <w:p w:rsidR="001776B9" w:rsidRDefault="00CB6311">
            <w:pPr>
              <w:jc w:val="center"/>
            </w:pPr>
            <w:r>
              <w:rPr>
                <w:color w:val="000000"/>
                <w:sz w:val="24"/>
              </w:rPr>
              <w:t>600019</w:t>
            </w:r>
          </w:p>
        </w:tc>
        <w:tc>
          <w:tcPr>
            <w:tcW w:w="1795" w:type="dxa"/>
            <w:vAlign w:val="center"/>
          </w:tcPr>
          <w:p w:rsidR="001776B9" w:rsidRDefault="00CB6311">
            <w:pPr>
              <w:jc w:val="center"/>
            </w:pPr>
            <w:r>
              <w:rPr>
                <w:color w:val="000000"/>
                <w:sz w:val="24"/>
              </w:rPr>
              <w:t>宝钢股份</w:t>
            </w:r>
          </w:p>
        </w:tc>
        <w:tc>
          <w:tcPr>
            <w:tcW w:w="1346" w:type="dxa"/>
            <w:vAlign w:val="center"/>
          </w:tcPr>
          <w:p w:rsidR="001776B9" w:rsidRDefault="00CB6311">
            <w:pPr>
              <w:jc w:val="right"/>
            </w:pPr>
            <w:r>
              <w:rPr>
                <w:color w:val="000000"/>
                <w:sz w:val="24"/>
              </w:rPr>
              <w:t>30,000</w:t>
            </w:r>
          </w:p>
        </w:tc>
        <w:tc>
          <w:tcPr>
            <w:tcW w:w="1944" w:type="dxa"/>
            <w:vAlign w:val="center"/>
          </w:tcPr>
          <w:p w:rsidR="001776B9" w:rsidRDefault="00CB6311">
            <w:pPr>
              <w:jc w:val="right"/>
            </w:pPr>
            <w:r>
              <w:rPr>
                <w:color w:val="000000"/>
                <w:sz w:val="24"/>
              </w:rPr>
              <w:t>136,800.00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76</w:t>
            </w:r>
          </w:p>
        </w:tc>
        <w:tc>
          <w:tcPr>
            <w:tcW w:w="1346" w:type="dxa"/>
            <w:vAlign w:val="center"/>
          </w:tcPr>
          <w:p w:rsidR="001776B9" w:rsidRDefault="00CB6311">
            <w:pPr>
              <w:jc w:val="center"/>
            </w:pPr>
            <w:r>
              <w:rPr>
                <w:color w:val="000000"/>
                <w:sz w:val="24"/>
              </w:rPr>
              <w:t>600875</w:t>
            </w:r>
          </w:p>
        </w:tc>
        <w:tc>
          <w:tcPr>
            <w:tcW w:w="1795" w:type="dxa"/>
            <w:vAlign w:val="center"/>
          </w:tcPr>
          <w:p w:rsidR="001776B9" w:rsidRDefault="00CB6311">
            <w:pPr>
              <w:jc w:val="center"/>
            </w:pPr>
            <w:r>
              <w:rPr>
                <w:color w:val="000000"/>
                <w:sz w:val="24"/>
              </w:rPr>
              <w:t>东方电气</w:t>
            </w:r>
          </w:p>
        </w:tc>
        <w:tc>
          <w:tcPr>
            <w:tcW w:w="1346" w:type="dxa"/>
            <w:vAlign w:val="center"/>
          </w:tcPr>
          <w:p w:rsidR="001776B9" w:rsidRDefault="00CB6311">
            <w:pPr>
              <w:jc w:val="right"/>
            </w:pPr>
            <w:r>
              <w:rPr>
                <w:color w:val="000000"/>
                <w:sz w:val="24"/>
              </w:rPr>
              <w:t>15,000</w:t>
            </w:r>
          </w:p>
        </w:tc>
        <w:tc>
          <w:tcPr>
            <w:tcW w:w="1944" w:type="dxa"/>
            <w:vAlign w:val="center"/>
          </w:tcPr>
          <w:p w:rsidR="001776B9" w:rsidRDefault="00CB6311">
            <w:pPr>
              <w:jc w:val="right"/>
            </w:pPr>
            <w:r>
              <w:rPr>
                <w:color w:val="000000"/>
                <w:sz w:val="24"/>
              </w:rPr>
              <w:t>132,750.00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77</w:t>
            </w:r>
          </w:p>
        </w:tc>
        <w:tc>
          <w:tcPr>
            <w:tcW w:w="1346" w:type="dxa"/>
            <w:vAlign w:val="center"/>
          </w:tcPr>
          <w:p w:rsidR="001776B9" w:rsidRDefault="00CB6311">
            <w:pPr>
              <w:jc w:val="center"/>
            </w:pPr>
            <w:r>
              <w:rPr>
                <w:color w:val="000000"/>
                <w:sz w:val="24"/>
              </w:rPr>
              <w:t>688377</w:t>
            </w:r>
          </w:p>
        </w:tc>
        <w:tc>
          <w:tcPr>
            <w:tcW w:w="1795" w:type="dxa"/>
            <w:vAlign w:val="center"/>
          </w:tcPr>
          <w:p w:rsidR="001776B9" w:rsidRDefault="00CB6311">
            <w:pPr>
              <w:jc w:val="center"/>
            </w:pPr>
            <w:r>
              <w:rPr>
                <w:color w:val="000000"/>
                <w:sz w:val="24"/>
              </w:rPr>
              <w:t>迪威尔</w:t>
            </w:r>
          </w:p>
        </w:tc>
        <w:tc>
          <w:tcPr>
            <w:tcW w:w="1346" w:type="dxa"/>
            <w:vAlign w:val="center"/>
          </w:tcPr>
          <w:p w:rsidR="001776B9" w:rsidRDefault="00CB6311">
            <w:pPr>
              <w:jc w:val="right"/>
            </w:pPr>
            <w:r>
              <w:rPr>
                <w:color w:val="000000"/>
                <w:sz w:val="24"/>
              </w:rPr>
              <w:t>7,894</w:t>
            </w:r>
          </w:p>
        </w:tc>
        <w:tc>
          <w:tcPr>
            <w:tcW w:w="1944" w:type="dxa"/>
            <w:vAlign w:val="center"/>
          </w:tcPr>
          <w:p w:rsidR="001776B9" w:rsidRDefault="00CB6311">
            <w:pPr>
              <w:jc w:val="right"/>
            </w:pPr>
            <w:r>
              <w:rPr>
                <w:color w:val="000000"/>
                <w:sz w:val="24"/>
              </w:rPr>
              <w:t>129,619.48</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78</w:t>
            </w:r>
          </w:p>
        </w:tc>
        <w:tc>
          <w:tcPr>
            <w:tcW w:w="1346" w:type="dxa"/>
            <w:vAlign w:val="center"/>
          </w:tcPr>
          <w:p w:rsidR="001776B9" w:rsidRDefault="00CB6311">
            <w:pPr>
              <w:jc w:val="center"/>
            </w:pPr>
            <w:r>
              <w:rPr>
                <w:color w:val="000000"/>
                <w:sz w:val="24"/>
              </w:rPr>
              <w:t>601600</w:t>
            </w:r>
          </w:p>
        </w:tc>
        <w:tc>
          <w:tcPr>
            <w:tcW w:w="1795" w:type="dxa"/>
            <w:vAlign w:val="center"/>
          </w:tcPr>
          <w:p w:rsidR="001776B9" w:rsidRDefault="00CB6311">
            <w:pPr>
              <w:jc w:val="center"/>
            </w:pPr>
            <w:r>
              <w:rPr>
                <w:color w:val="000000"/>
                <w:sz w:val="24"/>
              </w:rPr>
              <w:t>中国铝业</w:t>
            </w:r>
          </w:p>
        </w:tc>
        <w:tc>
          <w:tcPr>
            <w:tcW w:w="1346" w:type="dxa"/>
            <w:vAlign w:val="center"/>
          </w:tcPr>
          <w:p w:rsidR="001776B9" w:rsidRDefault="00CB6311">
            <w:pPr>
              <w:jc w:val="right"/>
            </w:pPr>
            <w:r>
              <w:rPr>
                <w:color w:val="000000"/>
                <w:sz w:val="24"/>
              </w:rPr>
              <w:t>40,000</w:t>
            </w:r>
          </w:p>
        </w:tc>
        <w:tc>
          <w:tcPr>
            <w:tcW w:w="1944" w:type="dxa"/>
            <w:vAlign w:val="center"/>
          </w:tcPr>
          <w:p w:rsidR="001776B9" w:rsidRDefault="00CB6311">
            <w:pPr>
              <w:jc w:val="right"/>
            </w:pPr>
            <w:r>
              <w:rPr>
                <w:color w:val="000000"/>
                <w:sz w:val="24"/>
              </w:rPr>
              <w:t>110,400.00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79</w:t>
            </w:r>
          </w:p>
        </w:tc>
        <w:tc>
          <w:tcPr>
            <w:tcW w:w="1346" w:type="dxa"/>
            <w:vAlign w:val="center"/>
          </w:tcPr>
          <w:p w:rsidR="001776B9" w:rsidRDefault="00CB6311">
            <w:pPr>
              <w:jc w:val="center"/>
            </w:pPr>
            <w:r>
              <w:rPr>
                <w:color w:val="000000"/>
                <w:sz w:val="24"/>
              </w:rPr>
              <w:t>603087</w:t>
            </w:r>
          </w:p>
        </w:tc>
        <w:tc>
          <w:tcPr>
            <w:tcW w:w="1795" w:type="dxa"/>
            <w:vAlign w:val="center"/>
          </w:tcPr>
          <w:p w:rsidR="001776B9" w:rsidRDefault="00CB6311">
            <w:pPr>
              <w:jc w:val="center"/>
            </w:pPr>
            <w:r>
              <w:rPr>
                <w:color w:val="000000"/>
                <w:sz w:val="24"/>
              </w:rPr>
              <w:t>甘李药业</w:t>
            </w:r>
          </w:p>
        </w:tc>
        <w:tc>
          <w:tcPr>
            <w:tcW w:w="1346" w:type="dxa"/>
            <w:vAlign w:val="center"/>
          </w:tcPr>
          <w:p w:rsidR="001776B9" w:rsidRDefault="00CB6311">
            <w:pPr>
              <w:jc w:val="right"/>
            </w:pPr>
            <w:r>
              <w:rPr>
                <w:color w:val="000000"/>
                <w:sz w:val="24"/>
              </w:rPr>
              <w:t>1,076</w:t>
            </w:r>
          </w:p>
        </w:tc>
        <w:tc>
          <w:tcPr>
            <w:tcW w:w="1944" w:type="dxa"/>
            <w:vAlign w:val="center"/>
          </w:tcPr>
          <w:p w:rsidR="001776B9" w:rsidRDefault="00CB6311">
            <w:pPr>
              <w:jc w:val="right"/>
            </w:pPr>
            <w:r>
              <w:rPr>
                <w:color w:val="000000"/>
                <w:sz w:val="24"/>
              </w:rPr>
              <w:t>107,922.80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lastRenderedPageBreak/>
              <w:t>80</w:t>
            </w:r>
          </w:p>
        </w:tc>
        <w:tc>
          <w:tcPr>
            <w:tcW w:w="1346" w:type="dxa"/>
            <w:vAlign w:val="center"/>
          </w:tcPr>
          <w:p w:rsidR="001776B9" w:rsidRDefault="00CB6311">
            <w:pPr>
              <w:jc w:val="center"/>
            </w:pPr>
            <w:r>
              <w:rPr>
                <w:color w:val="000000"/>
                <w:sz w:val="24"/>
              </w:rPr>
              <w:t>000801</w:t>
            </w:r>
          </w:p>
        </w:tc>
        <w:tc>
          <w:tcPr>
            <w:tcW w:w="1795" w:type="dxa"/>
            <w:vAlign w:val="center"/>
          </w:tcPr>
          <w:p w:rsidR="001776B9" w:rsidRDefault="00CB6311">
            <w:pPr>
              <w:jc w:val="center"/>
            </w:pPr>
            <w:r>
              <w:rPr>
                <w:color w:val="000000"/>
                <w:sz w:val="24"/>
              </w:rPr>
              <w:t>四川九洲</w:t>
            </w:r>
          </w:p>
        </w:tc>
        <w:tc>
          <w:tcPr>
            <w:tcW w:w="1346" w:type="dxa"/>
            <w:vAlign w:val="center"/>
          </w:tcPr>
          <w:p w:rsidR="001776B9" w:rsidRDefault="00CB6311">
            <w:pPr>
              <w:jc w:val="right"/>
            </w:pPr>
            <w:r>
              <w:rPr>
                <w:color w:val="000000"/>
                <w:sz w:val="24"/>
              </w:rPr>
              <w:t>18,200</w:t>
            </w:r>
          </w:p>
        </w:tc>
        <w:tc>
          <w:tcPr>
            <w:tcW w:w="1944" w:type="dxa"/>
            <w:vAlign w:val="center"/>
          </w:tcPr>
          <w:p w:rsidR="001776B9" w:rsidRDefault="00CB6311">
            <w:pPr>
              <w:jc w:val="right"/>
            </w:pPr>
            <w:r>
              <w:rPr>
                <w:color w:val="000000"/>
                <w:sz w:val="24"/>
              </w:rPr>
              <w:t>106,288.00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81</w:t>
            </w:r>
          </w:p>
        </w:tc>
        <w:tc>
          <w:tcPr>
            <w:tcW w:w="1346" w:type="dxa"/>
            <w:vAlign w:val="center"/>
          </w:tcPr>
          <w:p w:rsidR="001776B9" w:rsidRDefault="00CB6311">
            <w:pPr>
              <w:jc w:val="center"/>
            </w:pPr>
            <w:r>
              <w:rPr>
                <w:color w:val="000000"/>
                <w:sz w:val="24"/>
              </w:rPr>
              <w:t>688277</w:t>
            </w:r>
          </w:p>
        </w:tc>
        <w:tc>
          <w:tcPr>
            <w:tcW w:w="1795" w:type="dxa"/>
            <w:vAlign w:val="center"/>
          </w:tcPr>
          <w:p w:rsidR="001776B9" w:rsidRDefault="00CB6311">
            <w:pPr>
              <w:jc w:val="center"/>
            </w:pPr>
            <w:r>
              <w:rPr>
                <w:color w:val="000000"/>
                <w:sz w:val="24"/>
              </w:rPr>
              <w:t>天智航</w:t>
            </w:r>
          </w:p>
        </w:tc>
        <w:tc>
          <w:tcPr>
            <w:tcW w:w="1346" w:type="dxa"/>
            <w:vAlign w:val="center"/>
          </w:tcPr>
          <w:p w:rsidR="001776B9" w:rsidRDefault="00CB6311">
            <w:pPr>
              <w:jc w:val="right"/>
            </w:pPr>
            <w:r>
              <w:rPr>
                <w:color w:val="000000"/>
                <w:sz w:val="24"/>
              </w:rPr>
              <w:t>8,810</w:t>
            </w:r>
          </w:p>
        </w:tc>
        <w:tc>
          <w:tcPr>
            <w:tcW w:w="1944" w:type="dxa"/>
            <w:vAlign w:val="center"/>
          </w:tcPr>
          <w:p w:rsidR="001776B9" w:rsidRDefault="00CB6311">
            <w:pPr>
              <w:jc w:val="right"/>
            </w:pPr>
            <w:r>
              <w:rPr>
                <w:color w:val="000000"/>
                <w:sz w:val="24"/>
              </w:rPr>
              <w:t>106,072.40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82</w:t>
            </w:r>
          </w:p>
        </w:tc>
        <w:tc>
          <w:tcPr>
            <w:tcW w:w="1346" w:type="dxa"/>
            <w:vAlign w:val="center"/>
          </w:tcPr>
          <w:p w:rsidR="001776B9" w:rsidRDefault="00CB6311">
            <w:pPr>
              <w:jc w:val="center"/>
            </w:pPr>
            <w:r>
              <w:rPr>
                <w:color w:val="000000"/>
                <w:sz w:val="24"/>
              </w:rPr>
              <w:t>600516</w:t>
            </w:r>
          </w:p>
        </w:tc>
        <w:tc>
          <w:tcPr>
            <w:tcW w:w="1795" w:type="dxa"/>
            <w:vAlign w:val="center"/>
          </w:tcPr>
          <w:p w:rsidR="001776B9" w:rsidRDefault="00CB6311">
            <w:pPr>
              <w:jc w:val="center"/>
            </w:pPr>
            <w:r>
              <w:rPr>
                <w:color w:val="000000"/>
                <w:sz w:val="24"/>
              </w:rPr>
              <w:t>方大炭素</w:t>
            </w:r>
          </w:p>
        </w:tc>
        <w:tc>
          <w:tcPr>
            <w:tcW w:w="1346" w:type="dxa"/>
            <w:vAlign w:val="center"/>
          </w:tcPr>
          <w:p w:rsidR="001776B9" w:rsidRDefault="00CB6311">
            <w:pPr>
              <w:jc w:val="right"/>
            </w:pPr>
            <w:r>
              <w:rPr>
                <w:color w:val="000000"/>
                <w:sz w:val="24"/>
              </w:rPr>
              <w:t>16,688</w:t>
            </w:r>
          </w:p>
        </w:tc>
        <w:tc>
          <w:tcPr>
            <w:tcW w:w="1944" w:type="dxa"/>
            <w:vAlign w:val="center"/>
          </w:tcPr>
          <w:p w:rsidR="001776B9" w:rsidRDefault="00CB6311">
            <w:pPr>
              <w:jc w:val="right"/>
            </w:pPr>
            <w:r>
              <w:rPr>
                <w:color w:val="000000"/>
                <w:sz w:val="24"/>
              </w:rPr>
              <w:t>104,800.64</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83</w:t>
            </w:r>
          </w:p>
        </w:tc>
        <w:tc>
          <w:tcPr>
            <w:tcW w:w="1346" w:type="dxa"/>
            <w:vAlign w:val="center"/>
          </w:tcPr>
          <w:p w:rsidR="001776B9" w:rsidRDefault="00CB6311">
            <w:pPr>
              <w:jc w:val="center"/>
            </w:pPr>
            <w:r>
              <w:rPr>
                <w:color w:val="000000"/>
                <w:sz w:val="24"/>
              </w:rPr>
              <w:t>600104</w:t>
            </w:r>
          </w:p>
        </w:tc>
        <w:tc>
          <w:tcPr>
            <w:tcW w:w="1795" w:type="dxa"/>
            <w:vAlign w:val="center"/>
          </w:tcPr>
          <w:p w:rsidR="001776B9" w:rsidRDefault="00CB6311">
            <w:pPr>
              <w:jc w:val="center"/>
            </w:pPr>
            <w:r>
              <w:rPr>
                <w:color w:val="000000"/>
                <w:sz w:val="24"/>
              </w:rPr>
              <w:t>上汽集团</w:t>
            </w:r>
          </w:p>
        </w:tc>
        <w:tc>
          <w:tcPr>
            <w:tcW w:w="1346" w:type="dxa"/>
            <w:vAlign w:val="center"/>
          </w:tcPr>
          <w:p w:rsidR="001776B9" w:rsidRDefault="00CB6311">
            <w:pPr>
              <w:jc w:val="right"/>
            </w:pPr>
            <w:r>
              <w:rPr>
                <w:color w:val="000000"/>
                <w:sz w:val="24"/>
              </w:rPr>
              <w:t>6,000</w:t>
            </w:r>
          </w:p>
        </w:tc>
        <w:tc>
          <w:tcPr>
            <w:tcW w:w="1944" w:type="dxa"/>
            <w:vAlign w:val="center"/>
          </w:tcPr>
          <w:p w:rsidR="001776B9" w:rsidRDefault="00CB6311">
            <w:pPr>
              <w:jc w:val="right"/>
            </w:pPr>
            <w:r>
              <w:rPr>
                <w:color w:val="000000"/>
                <w:sz w:val="24"/>
              </w:rPr>
              <w:t>101,940.00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84</w:t>
            </w:r>
          </w:p>
        </w:tc>
        <w:tc>
          <w:tcPr>
            <w:tcW w:w="1346" w:type="dxa"/>
            <w:vAlign w:val="center"/>
          </w:tcPr>
          <w:p w:rsidR="001776B9" w:rsidRDefault="00CB6311">
            <w:pPr>
              <w:jc w:val="center"/>
            </w:pPr>
            <w:r>
              <w:rPr>
                <w:color w:val="000000"/>
                <w:sz w:val="24"/>
              </w:rPr>
              <w:t>688528</w:t>
            </w:r>
          </w:p>
        </w:tc>
        <w:tc>
          <w:tcPr>
            <w:tcW w:w="1795" w:type="dxa"/>
            <w:vAlign w:val="center"/>
          </w:tcPr>
          <w:p w:rsidR="001776B9" w:rsidRDefault="00CB6311">
            <w:pPr>
              <w:jc w:val="center"/>
            </w:pPr>
            <w:r>
              <w:rPr>
                <w:color w:val="000000"/>
                <w:sz w:val="24"/>
              </w:rPr>
              <w:t>秦川物联</w:t>
            </w:r>
          </w:p>
        </w:tc>
        <w:tc>
          <w:tcPr>
            <w:tcW w:w="1346" w:type="dxa"/>
            <w:vAlign w:val="center"/>
          </w:tcPr>
          <w:p w:rsidR="001776B9" w:rsidRDefault="00CB6311">
            <w:pPr>
              <w:jc w:val="right"/>
            </w:pPr>
            <w:r>
              <w:rPr>
                <w:color w:val="000000"/>
                <w:sz w:val="24"/>
              </w:rPr>
              <w:t>8,337</w:t>
            </w:r>
          </w:p>
        </w:tc>
        <w:tc>
          <w:tcPr>
            <w:tcW w:w="1944" w:type="dxa"/>
            <w:vAlign w:val="center"/>
          </w:tcPr>
          <w:p w:rsidR="001776B9" w:rsidRDefault="00CB6311">
            <w:pPr>
              <w:jc w:val="right"/>
            </w:pPr>
            <w:r>
              <w:rPr>
                <w:color w:val="000000"/>
                <w:sz w:val="24"/>
              </w:rPr>
              <w:t>94,458.21</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85</w:t>
            </w:r>
          </w:p>
        </w:tc>
        <w:tc>
          <w:tcPr>
            <w:tcW w:w="1346" w:type="dxa"/>
            <w:vAlign w:val="center"/>
          </w:tcPr>
          <w:p w:rsidR="001776B9" w:rsidRDefault="00CB6311">
            <w:pPr>
              <w:jc w:val="center"/>
            </w:pPr>
            <w:r>
              <w:rPr>
                <w:color w:val="000000"/>
                <w:sz w:val="24"/>
              </w:rPr>
              <w:t>688600</w:t>
            </w:r>
          </w:p>
        </w:tc>
        <w:tc>
          <w:tcPr>
            <w:tcW w:w="1795" w:type="dxa"/>
            <w:vAlign w:val="center"/>
          </w:tcPr>
          <w:p w:rsidR="001776B9" w:rsidRDefault="00CB6311">
            <w:pPr>
              <w:jc w:val="center"/>
            </w:pPr>
            <w:r>
              <w:rPr>
                <w:color w:val="000000"/>
                <w:sz w:val="24"/>
              </w:rPr>
              <w:t>皖仪科技</w:t>
            </w:r>
          </w:p>
        </w:tc>
        <w:tc>
          <w:tcPr>
            <w:tcW w:w="1346" w:type="dxa"/>
            <w:vAlign w:val="center"/>
          </w:tcPr>
          <w:p w:rsidR="001776B9" w:rsidRDefault="00CB6311">
            <w:pPr>
              <w:jc w:val="right"/>
            </w:pPr>
            <w:r>
              <w:rPr>
                <w:color w:val="000000"/>
                <w:sz w:val="24"/>
              </w:rPr>
              <w:t>5,468</w:t>
            </w:r>
          </w:p>
        </w:tc>
        <w:tc>
          <w:tcPr>
            <w:tcW w:w="1944" w:type="dxa"/>
            <w:vAlign w:val="center"/>
          </w:tcPr>
          <w:p w:rsidR="001776B9" w:rsidRDefault="00CB6311">
            <w:pPr>
              <w:jc w:val="right"/>
            </w:pPr>
            <w:r>
              <w:rPr>
                <w:color w:val="000000"/>
                <w:sz w:val="24"/>
              </w:rPr>
              <w:t>84,754.00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86</w:t>
            </w:r>
          </w:p>
        </w:tc>
        <w:tc>
          <w:tcPr>
            <w:tcW w:w="1346" w:type="dxa"/>
            <w:vAlign w:val="center"/>
          </w:tcPr>
          <w:p w:rsidR="001776B9" w:rsidRDefault="00CB6311">
            <w:pPr>
              <w:jc w:val="center"/>
            </w:pPr>
            <w:r>
              <w:rPr>
                <w:color w:val="000000"/>
                <w:sz w:val="24"/>
              </w:rPr>
              <w:t>600029</w:t>
            </w:r>
          </w:p>
        </w:tc>
        <w:tc>
          <w:tcPr>
            <w:tcW w:w="1795" w:type="dxa"/>
            <w:vAlign w:val="center"/>
          </w:tcPr>
          <w:p w:rsidR="001776B9" w:rsidRDefault="00CB6311">
            <w:pPr>
              <w:jc w:val="center"/>
            </w:pPr>
            <w:r>
              <w:rPr>
                <w:color w:val="000000"/>
                <w:sz w:val="24"/>
              </w:rPr>
              <w:t>南方航空</w:t>
            </w:r>
          </w:p>
        </w:tc>
        <w:tc>
          <w:tcPr>
            <w:tcW w:w="1346" w:type="dxa"/>
            <w:vAlign w:val="center"/>
          </w:tcPr>
          <w:p w:rsidR="001776B9" w:rsidRDefault="00CB6311">
            <w:pPr>
              <w:jc w:val="right"/>
            </w:pPr>
            <w:r>
              <w:rPr>
                <w:color w:val="000000"/>
                <w:sz w:val="24"/>
              </w:rPr>
              <w:t>15,000</w:t>
            </w:r>
          </w:p>
        </w:tc>
        <w:tc>
          <w:tcPr>
            <w:tcW w:w="1944" w:type="dxa"/>
            <w:vAlign w:val="center"/>
          </w:tcPr>
          <w:p w:rsidR="001776B9" w:rsidRDefault="00CB6311">
            <w:pPr>
              <w:jc w:val="right"/>
            </w:pPr>
            <w:r>
              <w:rPr>
                <w:color w:val="000000"/>
                <w:sz w:val="24"/>
              </w:rPr>
              <w:t>77,550.00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87</w:t>
            </w:r>
          </w:p>
        </w:tc>
        <w:tc>
          <w:tcPr>
            <w:tcW w:w="1346" w:type="dxa"/>
            <w:vAlign w:val="center"/>
          </w:tcPr>
          <w:p w:rsidR="001776B9" w:rsidRDefault="00CB6311">
            <w:pPr>
              <w:jc w:val="center"/>
            </w:pPr>
            <w:r>
              <w:rPr>
                <w:color w:val="000000"/>
                <w:sz w:val="24"/>
              </w:rPr>
              <w:t>000826</w:t>
            </w:r>
          </w:p>
        </w:tc>
        <w:tc>
          <w:tcPr>
            <w:tcW w:w="1795" w:type="dxa"/>
            <w:vAlign w:val="center"/>
          </w:tcPr>
          <w:p w:rsidR="001776B9" w:rsidRDefault="00CB6311">
            <w:pPr>
              <w:jc w:val="center"/>
            </w:pPr>
            <w:r>
              <w:rPr>
                <w:color w:val="000000"/>
                <w:sz w:val="24"/>
              </w:rPr>
              <w:t>启迪环境</w:t>
            </w:r>
          </w:p>
        </w:tc>
        <w:tc>
          <w:tcPr>
            <w:tcW w:w="1346" w:type="dxa"/>
            <w:vAlign w:val="center"/>
          </w:tcPr>
          <w:p w:rsidR="001776B9" w:rsidRDefault="00CB6311">
            <w:pPr>
              <w:jc w:val="right"/>
            </w:pPr>
            <w:r>
              <w:rPr>
                <w:color w:val="000000"/>
                <w:sz w:val="24"/>
              </w:rPr>
              <w:t>10,000</w:t>
            </w:r>
          </w:p>
        </w:tc>
        <w:tc>
          <w:tcPr>
            <w:tcW w:w="1944" w:type="dxa"/>
            <w:vAlign w:val="center"/>
          </w:tcPr>
          <w:p w:rsidR="001776B9" w:rsidRDefault="00CB6311">
            <w:pPr>
              <w:jc w:val="right"/>
            </w:pPr>
            <w:r>
              <w:rPr>
                <w:color w:val="000000"/>
                <w:sz w:val="24"/>
              </w:rPr>
              <w:t>74,200.00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88</w:t>
            </w:r>
          </w:p>
        </w:tc>
        <w:tc>
          <w:tcPr>
            <w:tcW w:w="1346" w:type="dxa"/>
            <w:vAlign w:val="center"/>
          </w:tcPr>
          <w:p w:rsidR="001776B9" w:rsidRDefault="00CB6311">
            <w:pPr>
              <w:jc w:val="center"/>
            </w:pPr>
            <w:r>
              <w:rPr>
                <w:color w:val="000000"/>
                <w:sz w:val="24"/>
              </w:rPr>
              <w:t>300824</w:t>
            </w:r>
          </w:p>
        </w:tc>
        <w:tc>
          <w:tcPr>
            <w:tcW w:w="1795" w:type="dxa"/>
            <w:vAlign w:val="center"/>
          </w:tcPr>
          <w:p w:rsidR="001776B9" w:rsidRDefault="00CB6311">
            <w:pPr>
              <w:jc w:val="center"/>
            </w:pPr>
            <w:r>
              <w:rPr>
                <w:color w:val="000000"/>
                <w:sz w:val="24"/>
              </w:rPr>
              <w:t>北鼎股份</w:t>
            </w:r>
          </w:p>
        </w:tc>
        <w:tc>
          <w:tcPr>
            <w:tcW w:w="1346" w:type="dxa"/>
            <w:vAlign w:val="center"/>
          </w:tcPr>
          <w:p w:rsidR="001776B9" w:rsidRDefault="00CB6311">
            <w:pPr>
              <w:jc w:val="right"/>
            </w:pPr>
            <w:r>
              <w:rPr>
                <w:color w:val="000000"/>
                <w:sz w:val="24"/>
              </w:rPr>
              <w:t>1,954</w:t>
            </w:r>
          </w:p>
        </w:tc>
        <w:tc>
          <w:tcPr>
            <w:tcW w:w="1944" w:type="dxa"/>
            <w:vAlign w:val="center"/>
          </w:tcPr>
          <w:p w:rsidR="001776B9" w:rsidRDefault="00CB6311">
            <w:pPr>
              <w:jc w:val="right"/>
            </w:pPr>
            <w:r>
              <w:rPr>
                <w:color w:val="000000"/>
                <w:sz w:val="24"/>
              </w:rPr>
              <w:t>26,789.34</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89</w:t>
            </w:r>
          </w:p>
        </w:tc>
        <w:tc>
          <w:tcPr>
            <w:tcW w:w="1346" w:type="dxa"/>
            <w:vAlign w:val="center"/>
          </w:tcPr>
          <w:p w:rsidR="001776B9" w:rsidRDefault="00CB6311">
            <w:pPr>
              <w:jc w:val="center"/>
            </w:pPr>
            <w:r>
              <w:rPr>
                <w:color w:val="000000"/>
                <w:sz w:val="24"/>
              </w:rPr>
              <w:t>605166</w:t>
            </w:r>
          </w:p>
        </w:tc>
        <w:tc>
          <w:tcPr>
            <w:tcW w:w="1795" w:type="dxa"/>
            <w:vAlign w:val="center"/>
          </w:tcPr>
          <w:p w:rsidR="001776B9" w:rsidRDefault="00CB6311">
            <w:pPr>
              <w:jc w:val="center"/>
            </w:pPr>
            <w:r>
              <w:rPr>
                <w:color w:val="000000"/>
                <w:sz w:val="24"/>
              </w:rPr>
              <w:t>聚合顺</w:t>
            </w:r>
          </w:p>
        </w:tc>
        <w:tc>
          <w:tcPr>
            <w:tcW w:w="1346" w:type="dxa"/>
            <w:vAlign w:val="center"/>
          </w:tcPr>
          <w:p w:rsidR="001776B9" w:rsidRDefault="00CB6311">
            <w:pPr>
              <w:jc w:val="right"/>
            </w:pPr>
            <w:r>
              <w:rPr>
                <w:color w:val="000000"/>
                <w:sz w:val="24"/>
              </w:rPr>
              <w:t>1,641</w:t>
            </w:r>
          </w:p>
        </w:tc>
        <w:tc>
          <w:tcPr>
            <w:tcW w:w="1944" w:type="dxa"/>
            <w:vAlign w:val="center"/>
          </w:tcPr>
          <w:p w:rsidR="001776B9" w:rsidRDefault="00CB6311">
            <w:pPr>
              <w:jc w:val="right"/>
            </w:pPr>
            <w:r>
              <w:rPr>
                <w:color w:val="000000"/>
                <w:sz w:val="24"/>
              </w:rPr>
              <w:t>26,009.85</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90</w:t>
            </w:r>
          </w:p>
        </w:tc>
        <w:tc>
          <w:tcPr>
            <w:tcW w:w="1346" w:type="dxa"/>
            <w:vAlign w:val="center"/>
          </w:tcPr>
          <w:p w:rsidR="001776B9" w:rsidRDefault="00CB6311">
            <w:pPr>
              <w:jc w:val="center"/>
            </w:pPr>
            <w:r>
              <w:rPr>
                <w:color w:val="000000"/>
                <w:sz w:val="24"/>
              </w:rPr>
              <w:t>300842</w:t>
            </w:r>
          </w:p>
        </w:tc>
        <w:tc>
          <w:tcPr>
            <w:tcW w:w="1795" w:type="dxa"/>
            <w:vAlign w:val="center"/>
          </w:tcPr>
          <w:p w:rsidR="001776B9" w:rsidRDefault="00CB6311">
            <w:pPr>
              <w:jc w:val="center"/>
            </w:pPr>
            <w:r>
              <w:rPr>
                <w:color w:val="000000"/>
                <w:sz w:val="24"/>
              </w:rPr>
              <w:t>帝科股份</w:t>
            </w:r>
          </w:p>
        </w:tc>
        <w:tc>
          <w:tcPr>
            <w:tcW w:w="1346" w:type="dxa"/>
            <w:vAlign w:val="center"/>
          </w:tcPr>
          <w:p w:rsidR="001776B9" w:rsidRDefault="00CB6311">
            <w:pPr>
              <w:jc w:val="right"/>
            </w:pPr>
            <w:r>
              <w:rPr>
                <w:color w:val="000000"/>
                <w:sz w:val="24"/>
              </w:rPr>
              <w:t>455</w:t>
            </w:r>
          </w:p>
        </w:tc>
        <w:tc>
          <w:tcPr>
            <w:tcW w:w="1944" w:type="dxa"/>
            <w:vAlign w:val="center"/>
          </w:tcPr>
          <w:p w:rsidR="001776B9" w:rsidRDefault="00CB6311">
            <w:pPr>
              <w:jc w:val="right"/>
            </w:pPr>
            <w:r>
              <w:rPr>
                <w:color w:val="000000"/>
                <w:sz w:val="24"/>
              </w:rPr>
              <w:t>18,527.60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91</w:t>
            </w:r>
          </w:p>
        </w:tc>
        <w:tc>
          <w:tcPr>
            <w:tcW w:w="1346" w:type="dxa"/>
            <w:vAlign w:val="center"/>
          </w:tcPr>
          <w:p w:rsidR="001776B9" w:rsidRDefault="00CB6311">
            <w:pPr>
              <w:jc w:val="center"/>
            </w:pPr>
            <w:r>
              <w:rPr>
                <w:color w:val="000000"/>
                <w:sz w:val="24"/>
              </w:rPr>
              <w:t>600956</w:t>
            </w:r>
          </w:p>
        </w:tc>
        <w:tc>
          <w:tcPr>
            <w:tcW w:w="1795" w:type="dxa"/>
            <w:vAlign w:val="center"/>
          </w:tcPr>
          <w:p w:rsidR="001776B9" w:rsidRDefault="00CB6311">
            <w:pPr>
              <w:jc w:val="center"/>
            </w:pPr>
            <w:r>
              <w:rPr>
                <w:color w:val="000000"/>
                <w:sz w:val="24"/>
              </w:rPr>
              <w:t>新天绿能</w:t>
            </w:r>
          </w:p>
        </w:tc>
        <w:tc>
          <w:tcPr>
            <w:tcW w:w="1346" w:type="dxa"/>
            <w:vAlign w:val="center"/>
          </w:tcPr>
          <w:p w:rsidR="001776B9" w:rsidRDefault="00CB6311">
            <w:pPr>
              <w:jc w:val="right"/>
            </w:pPr>
            <w:r>
              <w:rPr>
                <w:color w:val="000000"/>
                <w:sz w:val="24"/>
              </w:rPr>
              <w:t>2,533</w:t>
            </w:r>
          </w:p>
        </w:tc>
        <w:tc>
          <w:tcPr>
            <w:tcW w:w="1944" w:type="dxa"/>
            <w:vAlign w:val="center"/>
          </w:tcPr>
          <w:p w:rsidR="001776B9" w:rsidRDefault="00CB6311">
            <w:pPr>
              <w:jc w:val="right"/>
            </w:pPr>
            <w:r>
              <w:rPr>
                <w:color w:val="000000"/>
                <w:sz w:val="24"/>
              </w:rPr>
              <w:t>12,766.32</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92</w:t>
            </w:r>
          </w:p>
        </w:tc>
        <w:tc>
          <w:tcPr>
            <w:tcW w:w="1346" w:type="dxa"/>
            <w:vAlign w:val="center"/>
          </w:tcPr>
          <w:p w:rsidR="001776B9" w:rsidRDefault="00CB6311">
            <w:pPr>
              <w:jc w:val="center"/>
            </w:pPr>
            <w:r>
              <w:rPr>
                <w:color w:val="000000"/>
                <w:sz w:val="24"/>
              </w:rPr>
              <w:t>300839</w:t>
            </w:r>
          </w:p>
        </w:tc>
        <w:tc>
          <w:tcPr>
            <w:tcW w:w="1795" w:type="dxa"/>
            <w:vAlign w:val="center"/>
          </w:tcPr>
          <w:p w:rsidR="001776B9" w:rsidRDefault="00CB6311">
            <w:pPr>
              <w:jc w:val="center"/>
            </w:pPr>
            <w:r>
              <w:rPr>
                <w:color w:val="000000"/>
                <w:sz w:val="24"/>
              </w:rPr>
              <w:t>博汇股份</w:t>
            </w:r>
          </w:p>
        </w:tc>
        <w:tc>
          <w:tcPr>
            <w:tcW w:w="1346" w:type="dxa"/>
            <w:vAlign w:val="center"/>
          </w:tcPr>
          <w:p w:rsidR="001776B9" w:rsidRDefault="00CB6311">
            <w:pPr>
              <w:jc w:val="right"/>
            </w:pPr>
            <w:r>
              <w:rPr>
                <w:color w:val="000000"/>
                <w:sz w:val="24"/>
              </w:rPr>
              <w:t>502</w:t>
            </w:r>
          </w:p>
        </w:tc>
        <w:tc>
          <w:tcPr>
            <w:tcW w:w="1944" w:type="dxa"/>
            <w:vAlign w:val="center"/>
          </w:tcPr>
          <w:p w:rsidR="001776B9" w:rsidRDefault="00CB6311">
            <w:pPr>
              <w:jc w:val="right"/>
            </w:pPr>
            <w:r>
              <w:rPr>
                <w:color w:val="000000"/>
                <w:sz w:val="24"/>
              </w:rPr>
              <w:t>11,751.82</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93</w:t>
            </w:r>
          </w:p>
        </w:tc>
        <w:tc>
          <w:tcPr>
            <w:tcW w:w="1346" w:type="dxa"/>
            <w:vAlign w:val="center"/>
          </w:tcPr>
          <w:p w:rsidR="001776B9" w:rsidRDefault="00CB6311">
            <w:pPr>
              <w:jc w:val="center"/>
            </w:pPr>
            <w:r>
              <w:rPr>
                <w:color w:val="000000"/>
                <w:sz w:val="24"/>
              </w:rPr>
              <w:t>300847</w:t>
            </w:r>
          </w:p>
        </w:tc>
        <w:tc>
          <w:tcPr>
            <w:tcW w:w="1795" w:type="dxa"/>
            <w:vAlign w:val="center"/>
          </w:tcPr>
          <w:p w:rsidR="001776B9" w:rsidRDefault="00CB6311">
            <w:pPr>
              <w:jc w:val="center"/>
            </w:pPr>
            <w:r>
              <w:rPr>
                <w:color w:val="000000"/>
                <w:sz w:val="24"/>
              </w:rPr>
              <w:t>中船汉光</w:t>
            </w:r>
          </w:p>
        </w:tc>
        <w:tc>
          <w:tcPr>
            <w:tcW w:w="1346" w:type="dxa"/>
            <w:vAlign w:val="center"/>
          </w:tcPr>
          <w:p w:rsidR="001776B9" w:rsidRDefault="00CB6311">
            <w:pPr>
              <w:jc w:val="right"/>
            </w:pPr>
            <w:r>
              <w:rPr>
                <w:color w:val="000000"/>
                <w:sz w:val="24"/>
              </w:rPr>
              <w:t>1,420</w:t>
            </w:r>
          </w:p>
        </w:tc>
        <w:tc>
          <w:tcPr>
            <w:tcW w:w="1944" w:type="dxa"/>
            <w:vAlign w:val="center"/>
          </w:tcPr>
          <w:p w:rsidR="001776B9" w:rsidRDefault="00CB6311">
            <w:pPr>
              <w:jc w:val="right"/>
            </w:pPr>
            <w:r>
              <w:rPr>
                <w:color w:val="000000"/>
                <w:sz w:val="24"/>
              </w:rPr>
              <w:t>9,854.80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94</w:t>
            </w:r>
          </w:p>
        </w:tc>
        <w:tc>
          <w:tcPr>
            <w:tcW w:w="1346" w:type="dxa"/>
            <w:vAlign w:val="center"/>
          </w:tcPr>
          <w:p w:rsidR="001776B9" w:rsidRDefault="00CB6311">
            <w:pPr>
              <w:jc w:val="center"/>
            </w:pPr>
            <w:r>
              <w:rPr>
                <w:color w:val="000000"/>
                <w:sz w:val="24"/>
              </w:rPr>
              <w:t>300845</w:t>
            </w:r>
          </w:p>
        </w:tc>
        <w:tc>
          <w:tcPr>
            <w:tcW w:w="1795" w:type="dxa"/>
            <w:vAlign w:val="center"/>
          </w:tcPr>
          <w:p w:rsidR="001776B9" w:rsidRDefault="00CB6311">
            <w:pPr>
              <w:jc w:val="center"/>
            </w:pPr>
            <w:r>
              <w:rPr>
                <w:color w:val="000000"/>
                <w:sz w:val="24"/>
              </w:rPr>
              <w:t>捷安高科</w:t>
            </w:r>
          </w:p>
        </w:tc>
        <w:tc>
          <w:tcPr>
            <w:tcW w:w="1346" w:type="dxa"/>
            <w:vAlign w:val="center"/>
          </w:tcPr>
          <w:p w:rsidR="001776B9" w:rsidRDefault="00CB6311">
            <w:pPr>
              <w:jc w:val="right"/>
            </w:pPr>
            <w:r>
              <w:rPr>
                <w:color w:val="000000"/>
                <w:sz w:val="24"/>
              </w:rPr>
              <w:t>470</w:t>
            </w:r>
          </w:p>
        </w:tc>
        <w:tc>
          <w:tcPr>
            <w:tcW w:w="1944" w:type="dxa"/>
            <w:vAlign w:val="center"/>
          </w:tcPr>
          <w:p w:rsidR="001776B9" w:rsidRDefault="00CB6311">
            <w:pPr>
              <w:jc w:val="right"/>
            </w:pPr>
            <w:r>
              <w:rPr>
                <w:color w:val="000000"/>
                <w:sz w:val="24"/>
              </w:rPr>
              <w:t>8,286.10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95</w:t>
            </w:r>
          </w:p>
        </w:tc>
        <w:tc>
          <w:tcPr>
            <w:tcW w:w="1346" w:type="dxa"/>
            <w:vAlign w:val="center"/>
          </w:tcPr>
          <w:p w:rsidR="001776B9" w:rsidRDefault="00CB6311">
            <w:pPr>
              <w:jc w:val="center"/>
            </w:pPr>
            <w:r>
              <w:rPr>
                <w:color w:val="000000"/>
                <w:sz w:val="24"/>
              </w:rPr>
              <w:t>300843</w:t>
            </w:r>
          </w:p>
        </w:tc>
        <w:tc>
          <w:tcPr>
            <w:tcW w:w="1795" w:type="dxa"/>
            <w:vAlign w:val="center"/>
          </w:tcPr>
          <w:p w:rsidR="001776B9" w:rsidRDefault="00CB6311">
            <w:pPr>
              <w:jc w:val="center"/>
            </w:pPr>
            <w:r>
              <w:rPr>
                <w:color w:val="000000"/>
                <w:sz w:val="24"/>
              </w:rPr>
              <w:t>胜蓝股份</w:t>
            </w:r>
          </w:p>
        </w:tc>
        <w:tc>
          <w:tcPr>
            <w:tcW w:w="1346" w:type="dxa"/>
            <w:vAlign w:val="center"/>
          </w:tcPr>
          <w:p w:rsidR="001776B9" w:rsidRDefault="00CB6311">
            <w:pPr>
              <w:jc w:val="right"/>
            </w:pPr>
            <w:r>
              <w:rPr>
                <w:color w:val="000000"/>
                <w:sz w:val="24"/>
              </w:rPr>
              <w:t>751</w:t>
            </w:r>
          </w:p>
        </w:tc>
        <w:tc>
          <w:tcPr>
            <w:tcW w:w="1944" w:type="dxa"/>
            <w:vAlign w:val="center"/>
          </w:tcPr>
          <w:p w:rsidR="001776B9" w:rsidRDefault="00CB6311">
            <w:pPr>
              <w:jc w:val="right"/>
            </w:pPr>
            <w:r>
              <w:rPr>
                <w:color w:val="000000"/>
                <w:sz w:val="24"/>
              </w:rPr>
              <w:t>7,517.51</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96</w:t>
            </w:r>
          </w:p>
        </w:tc>
        <w:tc>
          <w:tcPr>
            <w:tcW w:w="1346" w:type="dxa"/>
            <w:vAlign w:val="center"/>
          </w:tcPr>
          <w:p w:rsidR="001776B9" w:rsidRDefault="00CB6311">
            <w:pPr>
              <w:jc w:val="center"/>
            </w:pPr>
            <w:r>
              <w:rPr>
                <w:color w:val="000000"/>
                <w:sz w:val="24"/>
              </w:rPr>
              <w:t>300840</w:t>
            </w:r>
          </w:p>
        </w:tc>
        <w:tc>
          <w:tcPr>
            <w:tcW w:w="1795" w:type="dxa"/>
            <w:vAlign w:val="center"/>
          </w:tcPr>
          <w:p w:rsidR="001776B9" w:rsidRDefault="00CB6311">
            <w:pPr>
              <w:jc w:val="center"/>
            </w:pPr>
            <w:r>
              <w:rPr>
                <w:color w:val="000000"/>
                <w:sz w:val="24"/>
              </w:rPr>
              <w:t>酷特智能</w:t>
            </w:r>
          </w:p>
        </w:tc>
        <w:tc>
          <w:tcPr>
            <w:tcW w:w="1346" w:type="dxa"/>
            <w:vAlign w:val="center"/>
          </w:tcPr>
          <w:p w:rsidR="001776B9" w:rsidRDefault="00CB6311">
            <w:pPr>
              <w:jc w:val="right"/>
            </w:pPr>
            <w:r>
              <w:rPr>
                <w:color w:val="000000"/>
                <w:sz w:val="24"/>
              </w:rPr>
              <w:t>1,185</w:t>
            </w:r>
          </w:p>
        </w:tc>
        <w:tc>
          <w:tcPr>
            <w:tcW w:w="1944" w:type="dxa"/>
            <w:vAlign w:val="center"/>
          </w:tcPr>
          <w:p w:rsidR="001776B9" w:rsidRDefault="00CB6311">
            <w:pPr>
              <w:jc w:val="right"/>
            </w:pPr>
            <w:r>
              <w:rPr>
                <w:color w:val="000000"/>
                <w:sz w:val="24"/>
              </w:rPr>
              <w:t>7,038.90</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97</w:t>
            </w:r>
          </w:p>
        </w:tc>
        <w:tc>
          <w:tcPr>
            <w:tcW w:w="1346" w:type="dxa"/>
            <w:vAlign w:val="center"/>
          </w:tcPr>
          <w:p w:rsidR="001776B9" w:rsidRDefault="00CB6311">
            <w:pPr>
              <w:jc w:val="center"/>
            </w:pPr>
            <w:r>
              <w:rPr>
                <w:color w:val="000000"/>
                <w:sz w:val="24"/>
              </w:rPr>
              <w:t>600612</w:t>
            </w:r>
          </w:p>
        </w:tc>
        <w:tc>
          <w:tcPr>
            <w:tcW w:w="1795" w:type="dxa"/>
            <w:vAlign w:val="center"/>
          </w:tcPr>
          <w:p w:rsidR="001776B9" w:rsidRDefault="00CB6311">
            <w:pPr>
              <w:jc w:val="center"/>
            </w:pPr>
            <w:r>
              <w:rPr>
                <w:color w:val="000000"/>
                <w:sz w:val="24"/>
              </w:rPr>
              <w:t>老凤祥</w:t>
            </w:r>
          </w:p>
        </w:tc>
        <w:tc>
          <w:tcPr>
            <w:tcW w:w="1346" w:type="dxa"/>
            <w:vAlign w:val="center"/>
          </w:tcPr>
          <w:p w:rsidR="001776B9" w:rsidRDefault="00CB6311">
            <w:pPr>
              <w:jc w:val="right"/>
            </w:pPr>
            <w:r>
              <w:rPr>
                <w:color w:val="000000"/>
                <w:sz w:val="24"/>
              </w:rPr>
              <w:t>89</w:t>
            </w:r>
          </w:p>
        </w:tc>
        <w:tc>
          <w:tcPr>
            <w:tcW w:w="1944" w:type="dxa"/>
            <w:vAlign w:val="center"/>
          </w:tcPr>
          <w:p w:rsidR="001776B9" w:rsidRDefault="00CB6311">
            <w:pPr>
              <w:jc w:val="right"/>
            </w:pPr>
            <w:r>
              <w:rPr>
                <w:color w:val="000000"/>
                <w:sz w:val="24"/>
              </w:rPr>
              <w:t>4,288.91</w:t>
            </w:r>
          </w:p>
        </w:tc>
        <w:tc>
          <w:tcPr>
            <w:tcW w:w="1705" w:type="dxa"/>
            <w:vAlign w:val="center"/>
          </w:tcPr>
          <w:p w:rsidR="001776B9" w:rsidRDefault="00CB6311">
            <w:pPr>
              <w:jc w:val="right"/>
            </w:pPr>
            <w:r>
              <w:rPr>
                <w:color w:val="000000"/>
                <w:sz w:val="24"/>
              </w:rPr>
              <w:t>0.00</w:t>
            </w:r>
          </w:p>
        </w:tc>
      </w:tr>
      <w:tr w:rsidR="001776B9">
        <w:tc>
          <w:tcPr>
            <w:tcW w:w="862" w:type="dxa"/>
            <w:vAlign w:val="center"/>
          </w:tcPr>
          <w:p w:rsidR="001776B9" w:rsidRDefault="00CB6311">
            <w:pPr>
              <w:jc w:val="center"/>
            </w:pPr>
            <w:r>
              <w:rPr>
                <w:color w:val="000000"/>
                <w:sz w:val="24"/>
              </w:rPr>
              <w:t>98</w:t>
            </w:r>
          </w:p>
        </w:tc>
        <w:tc>
          <w:tcPr>
            <w:tcW w:w="1346" w:type="dxa"/>
            <w:vAlign w:val="center"/>
          </w:tcPr>
          <w:p w:rsidR="001776B9" w:rsidRDefault="00CB6311">
            <w:pPr>
              <w:jc w:val="center"/>
            </w:pPr>
            <w:r>
              <w:rPr>
                <w:color w:val="000000"/>
                <w:sz w:val="24"/>
              </w:rPr>
              <w:t>300846</w:t>
            </w:r>
          </w:p>
        </w:tc>
        <w:tc>
          <w:tcPr>
            <w:tcW w:w="1795" w:type="dxa"/>
            <w:vAlign w:val="center"/>
          </w:tcPr>
          <w:p w:rsidR="001776B9" w:rsidRDefault="00CB6311">
            <w:pPr>
              <w:jc w:val="center"/>
            </w:pPr>
            <w:r>
              <w:rPr>
                <w:color w:val="000000"/>
                <w:sz w:val="24"/>
              </w:rPr>
              <w:t>首都在线</w:t>
            </w:r>
          </w:p>
        </w:tc>
        <w:tc>
          <w:tcPr>
            <w:tcW w:w="1346" w:type="dxa"/>
            <w:vAlign w:val="center"/>
          </w:tcPr>
          <w:p w:rsidR="001776B9" w:rsidRDefault="00CB6311">
            <w:pPr>
              <w:jc w:val="right"/>
            </w:pPr>
            <w:r>
              <w:rPr>
                <w:color w:val="000000"/>
                <w:sz w:val="24"/>
              </w:rPr>
              <w:t>1,131</w:t>
            </w:r>
          </w:p>
        </w:tc>
        <w:tc>
          <w:tcPr>
            <w:tcW w:w="1944" w:type="dxa"/>
            <w:vAlign w:val="center"/>
          </w:tcPr>
          <w:p w:rsidR="001776B9" w:rsidRDefault="00CB6311">
            <w:pPr>
              <w:jc w:val="right"/>
            </w:pPr>
            <w:r>
              <w:rPr>
                <w:color w:val="000000"/>
                <w:sz w:val="24"/>
              </w:rPr>
              <w:t>3,811.47</w:t>
            </w:r>
          </w:p>
        </w:tc>
        <w:tc>
          <w:tcPr>
            <w:tcW w:w="1705" w:type="dxa"/>
            <w:vAlign w:val="center"/>
          </w:tcPr>
          <w:p w:rsidR="001776B9" w:rsidRDefault="00CB6311">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6" w:name="_Toc49172048"/>
      <w:r w:rsidRPr="005312D8">
        <w:rPr>
          <w:rFonts w:ascii="Times New Roman" w:hAnsi="Times New Roman"/>
          <w:kern w:val="0"/>
          <w:szCs w:val="24"/>
        </w:rPr>
        <w:t>7.4</w:t>
      </w:r>
      <w:bookmarkStart w:id="67" w:name="_Toc234814103"/>
      <w:r w:rsidRPr="005312D8">
        <w:rPr>
          <w:rFonts w:ascii="Times New Roman" w:hAnsi="Times New Roman"/>
          <w:kern w:val="0"/>
          <w:szCs w:val="24"/>
        </w:rPr>
        <w:t>报告期内股票投资组合的重大变动</w:t>
      </w:r>
      <w:bookmarkEnd w:id="66"/>
      <w:bookmarkEnd w:id="67"/>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1776B9">
        <w:tc>
          <w:tcPr>
            <w:tcW w:w="869" w:type="dxa"/>
            <w:vAlign w:val="center"/>
          </w:tcPr>
          <w:p w:rsidR="001776B9" w:rsidRDefault="00CB6311">
            <w:pPr>
              <w:jc w:val="center"/>
            </w:pPr>
            <w:r>
              <w:rPr>
                <w:sz w:val="24"/>
              </w:rPr>
              <w:t>1</w:t>
            </w:r>
          </w:p>
        </w:tc>
        <w:tc>
          <w:tcPr>
            <w:tcW w:w="1650" w:type="dxa"/>
            <w:vAlign w:val="center"/>
          </w:tcPr>
          <w:p w:rsidR="001776B9" w:rsidRDefault="00CB6311">
            <w:pPr>
              <w:jc w:val="center"/>
            </w:pPr>
            <w:r>
              <w:rPr>
                <w:sz w:val="24"/>
              </w:rPr>
              <w:t>000002</w:t>
            </w:r>
          </w:p>
        </w:tc>
        <w:tc>
          <w:tcPr>
            <w:tcW w:w="1980" w:type="dxa"/>
            <w:vAlign w:val="center"/>
          </w:tcPr>
          <w:p w:rsidR="001776B9" w:rsidRDefault="00CB6311">
            <w:pPr>
              <w:jc w:val="center"/>
            </w:pPr>
            <w:r>
              <w:rPr>
                <w:sz w:val="24"/>
              </w:rPr>
              <w:t>万科</w:t>
            </w:r>
            <w:r>
              <w:rPr>
                <w:sz w:val="24"/>
              </w:rPr>
              <w:t>A</w:t>
            </w:r>
          </w:p>
        </w:tc>
        <w:tc>
          <w:tcPr>
            <w:tcW w:w="2879" w:type="dxa"/>
            <w:vAlign w:val="center"/>
          </w:tcPr>
          <w:p w:rsidR="001776B9" w:rsidRDefault="00CB6311">
            <w:pPr>
              <w:jc w:val="right"/>
            </w:pPr>
            <w:r>
              <w:rPr>
                <w:sz w:val="24"/>
              </w:rPr>
              <w:t>840,988,648.60</w:t>
            </w:r>
          </w:p>
        </w:tc>
        <w:tc>
          <w:tcPr>
            <w:tcW w:w="1620" w:type="dxa"/>
            <w:vAlign w:val="center"/>
          </w:tcPr>
          <w:p w:rsidR="001776B9" w:rsidRDefault="00CB6311">
            <w:pPr>
              <w:jc w:val="right"/>
            </w:pPr>
            <w:r>
              <w:rPr>
                <w:sz w:val="24"/>
              </w:rPr>
              <w:t>14.18</w:t>
            </w:r>
          </w:p>
        </w:tc>
      </w:tr>
      <w:tr w:rsidR="001776B9">
        <w:tc>
          <w:tcPr>
            <w:tcW w:w="869" w:type="dxa"/>
            <w:vAlign w:val="center"/>
          </w:tcPr>
          <w:p w:rsidR="001776B9" w:rsidRDefault="00CB6311">
            <w:pPr>
              <w:jc w:val="center"/>
            </w:pPr>
            <w:r>
              <w:rPr>
                <w:sz w:val="24"/>
              </w:rPr>
              <w:lastRenderedPageBreak/>
              <w:t>2</w:t>
            </w:r>
          </w:p>
        </w:tc>
        <w:tc>
          <w:tcPr>
            <w:tcW w:w="1650" w:type="dxa"/>
            <w:vAlign w:val="center"/>
          </w:tcPr>
          <w:p w:rsidR="001776B9" w:rsidRDefault="00CB6311">
            <w:pPr>
              <w:jc w:val="center"/>
            </w:pPr>
            <w:r>
              <w:rPr>
                <w:sz w:val="24"/>
              </w:rPr>
              <w:t>002475</w:t>
            </w:r>
          </w:p>
        </w:tc>
        <w:tc>
          <w:tcPr>
            <w:tcW w:w="1980" w:type="dxa"/>
            <w:vAlign w:val="center"/>
          </w:tcPr>
          <w:p w:rsidR="001776B9" w:rsidRDefault="00CB6311">
            <w:pPr>
              <w:jc w:val="center"/>
            </w:pPr>
            <w:r>
              <w:rPr>
                <w:sz w:val="24"/>
              </w:rPr>
              <w:t>立讯精密</w:t>
            </w:r>
          </w:p>
        </w:tc>
        <w:tc>
          <w:tcPr>
            <w:tcW w:w="2879" w:type="dxa"/>
            <w:vAlign w:val="center"/>
          </w:tcPr>
          <w:p w:rsidR="001776B9" w:rsidRDefault="00CB6311">
            <w:pPr>
              <w:jc w:val="right"/>
            </w:pPr>
            <w:r>
              <w:rPr>
                <w:sz w:val="24"/>
              </w:rPr>
              <w:t>574,001,849.84</w:t>
            </w:r>
          </w:p>
        </w:tc>
        <w:tc>
          <w:tcPr>
            <w:tcW w:w="1620" w:type="dxa"/>
            <w:vAlign w:val="center"/>
          </w:tcPr>
          <w:p w:rsidR="001776B9" w:rsidRDefault="00CB6311">
            <w:pPr>
              <w:jc w:val="right"/>
            </w:pPr>
            <w:r>
              <w:rPr>
                <w:sz w:val="24"/>
              </w:rPr>
              <w:t>9.68</w:t>
            </w:r>
          </w:p>
        </w:tc>
      </w:tr>
      <w:tr w:rsidR="001776B9">
        <w:tc>
          <w:tcPr>
            <w:tcW w:w="869" w:type="dxa"/>
            <w:vAlign w:val="center"/>
          </w:tcPr>
          <w:p w:rsidR="001776B9" w:rsidRDefault="00CB6311">
            <w:pPr>
              <w:jc w:val="center"/>
            </w:pPr>
            <w:r>
              <w:rPr>
                <w:sz w:val="24"/>
              </w:rPr>
              <w:t>3</w:t>
            </w:r>
          </w:p>
        </w:tc>
        <w:tc>
          <w:tcPr>
            <w:tcW w:w="1650" w:type="dxa"/>
            <w:vAlign w:val="center"/>
          </w:tcPr>
          <w:p w:rsidR="001776B9" w:rsidRDefault="00CB6311">
            <w:pPr>
              <w:jc w:val="center"/>
            </w:pPr>
            <w:r>
              <w:rPr>
                <w:sz w:val="24"/>
              </w:rPr>
              <w:t>600048</w:t>
            </w:r>
          </w:p>
        </w:tc>
        <w:tc>
          <w:tcPr>
            <w:tcW w:w="1980" w:type="dxa"/>
            <w:vAlign w:val="center"/>
          </w:tcPr>
          <w:p w:rsidR="001776B9" w:rsidRDefault="00CB6311">
            <w:pPr>
              <w:jc w:val="center"/>
            </w:pPr>
            <w:r>
              <w:rPr>
                <w:sz w:val="24"/>
              </w:rPr>
              <w:t>保利地产</w:t>
            </w:r>
          </w:p>
        </w:tc>
        <w:tc>
          <w:tcPr>
            <w:tcW w:w="2879" w:type="dxa"/>
            <w:vAlign w:val="center"/>
          </w:tcPr>
          <w:p w:rsidR="001776B9" w:rsidRDefault="00CB6311">
            <w:pPr>
              <w:jc w:val="right"/>
            </w:pPr>
            <w:r>
              <w:rPr>
                <w:sz w:val="24"/>
              </w:rPr>
              <w:t>547,658,829.02</w:t>
            </w:r>
          </w:p>
        </w:tc>
        <w:tc>
          <w:tcPr>
            <w:tcW w:w="1620" w:type="dxa"/>
            <w:vAlign w:val="center"/>
          </w:tcPr>
          <w:p w:rsidR="001776B9" w:rsidRDefault="00CB6311">
            <w:pPr>
              <w:jc w:val="right"/>
            </w:pPr>
            <w:r>
              <w:rPr>
                <w:sz w:val="24"/>
              </w:rPr>
              <w:t>9.23</w:t>
            </w:r>
          </w:p>
        </w:tc>
      </w:tr>
      <w:tr w:rsidR="001776B9">
        <w:tc>
          <w:tcPr>
            <w:tcW w:w="869" w:type="dxa"/>
            <w:vAlign w:val="center"/>
          </w:tcPr>
          <w:p w:rsidR="001776B9" w:rsidRDefault="00CB6311">
            <w:pPr>
              <w:jc w:val="center"/>
            </w:pPr>
            <w:r>
              <w:rPr>
                <w:sz w:val="24"/>
              </w:rPr>
              <w:t>4</w:t>
            </w:r>
          </w:p>
        </w:tc>
        <w:tc>
          <w:tcPr>
            <w:tcW w:w="1650" w:type="dxa"/>
            <w:vAlign w:val="center"/>
          </w:tcPr>
          <w:p w:rsidR="001776B9" w:rsidRDefault="00CB6311">
            <w:pPr>
              <w:jc w:val="center"/>
            </w:pPr>
            <w:r>
              <w:rPr>
                <w:sz w:val="24"/>
              </w:rPr>
              <w:t>600036</w:t>
            </w:r>
          </w:p>
        </w:tc>
        <w:tc>
          <w:tcPr>
            <w:tcW w:w="1980" w:type="dxa"/>
            <w:vAlign w:val="center"/>
          </w:tcPr>
          <w:p w:rsidR="001776B9" w:rsidRDefault="00CB6311">
            <w:pPr>
              <w:jc w:val="center"/>
            </w:pPr>
            <w:r>
              <w:rPr>
                <w:sz w:val="24"/>
              </w:rPr>
              <w:t>招商银行</w:t>
            </w:r>
          </w:p>
        </w:tc>
        <w:tc>
          <w:tcPr>
            <w:tcW w:w="2879" w:type="dxa"/>
            <w:vAlign w:val="center"/>
          </w:tcPr>
          <w:p w:rsidR="001776B9" w:rsidRDefault="00CB6311">
            <w:pPr>
              <w:jc w:val="right"/>
            </w:pPr>
            <w:r>
              <w:rPr>
                <w:sz w:val="24"/>
              </w:rPr>
              <w:t>502,377,320.58</w:t>
            </w:r>
          </w:p>
        </w:tc>
        <w:tc>
          <w:tcPr>
            <w:tcW w:w="1620" w:type="dxa"/>
            <w:vAlign w:val="center"/>
          </w:tcPr>
          <w:p w:rsidR="001776B9" w:rsidRDefault="00CB6311">
            <w:pPr>
              <w:jc w:val="right"/>
            </w:pPr>
            <w:r>
              <w:rPr>
                <w:sz w:val="24"/>
              </w:rPr>
              <w:t>8.47</w:t>
            </w:r>
          </w:p>
        </w:tc>
      </w:tr>
      <w:tr w:rsidR="001776B9">
        <w:tc>
          <w:tcPr>
            <w:tcW w:w="869" w:type="dxa"/>
            <w:vAlign w:val="center"/>
          </w:tcPr>
          <w:p w:rsidR="001776B9" w:rsidRDefault="00CB6311">
            <w:pPr>
              <w:jc w:val="center"/>
            </w:pPr>
            <w:r>
              <w:rPr>
                <w:sz w:val="24"/>
              </w:rPr>
              <w:t>5</w:t>
            </w:r>
          </w:p>
        </w:tc>
        <w:tc>
          <w:tcPr>
            <w:tcW w:w="1650" w:type="dxa"/>
            <w:vAlign w:val="center"/>
          </w:tcPr>
          <w:p w:rsidR="001776B9" w:rsidRDefault="00CB6311">
            <w:pPr>
              <w:jc w:val="center"/>
            </w:pPr>
            <w:r>
              <w:rPr>
                <w:sz w:val="24"/>
              </w:rPr>
              <w:t>002050</w:t>
            </w:r>
          </w:p>
        </w:tc>
        <w:tc>
          <w:tcPr>
            <w:tcW w:w="1980" w:type="dxa"/>
            <w:vAlign w:val="center"/>
          </w:tcPr>
          <w:p w:rsidR="001776B9" w:rsidRDefault="00CB6311">
            <w:pPr>
              <w:jc w:val="center"/>
            </w:pPr>
            <w:r>
              <w:rPr>
                <w:sz w:val="24"/>
              </w:rPr>
              <w:t>三花智控</w:t>
            </w:r>
          </w:p>
        </w:tc>
        <w:tc>
          <w:tcPr>
            <w:tcW w:w="2879" w:type="dxa"/>
            <w:vAlign w:val="center"/>
          </w:tcPr>
          <w:p w:rsidR="001776B9" w:rsidRDefault="00CB6311">
            <w:pPr>
              <w:jc w:val="right"/>
            </w:pPr>
            <w:r>
              <w:rPr>
                <w:sz w:val="24"/>
              </w:rPr>
              <w:t>496,964,444.02</w:t>
            </w:r>
          </w:p>
        </w:tc>
        <w:tc>
          <w:tcPr>
            <w:tcW w:w="1620" w:type="dxa"/>
            <w:vAlign w:val="center"/>
          </w:tcPr>
          <w:p w:rsidR="001776B9" w:rsidRDefault="00CB6311">
            <w:pPr>
              <w:jc w:val="right"/>
            </w:pPr>
            <w:r>
              <w:rPr>
                <w:sz w:val="24"/>
              </w:rPr>
              <w:t>8.38</w:t>
            </w:r>
          </w:p>
        </w:tc>
      </w:tr>
      <w:tr w:rsidR="001776B9">
        <w:tc>
          <w:tcPr>
            <w:tcW w:w="869" w:type="dxa"/>
            <w:vAlign w:val="center"/>
          </w:tcPr>
          <w:p w:rsidR="001776B9" w:rsidRDefault="00CB6311">
            <w:pPr>
              <w:jc w:val="center"/>
            </w:pPr>
            <w:r>
              <w:rPr>
                <w:sz w:val="24"/>
              </w:rPr>
              <w:t>6</w:t>
            </w:r>
          </w:p>
        </w:tc>
        <w:tc>
          <w:tcPr>
            <w:tcW w:w="1650" w:type="dxa"/>
            <w:vAlign w:val="center"/>
          </w:tcPr>
          <w:p w:rsidR="001776B9" w:rsidRDefault="00CB6311">
            <w:pPr>
              <w:jc w:val="center"/>
            </w:pPr>
            <w:r>
              <w:rPr>
                <w:sz w:val="24"/>
              </w:rPr>
              <w:t>300271</w:t>
            </w:r>
          </w:p>
        </w:tc>
        <w:tc>
          <w:tcPr>
            <w:tcW w:w="1980" w:type="dxa"/>
            <w:vAlign w:val="center"/>
          </w:tcPr>
          <w:p w:rsidR="001776B9" w:rsidRDefault="00CB6311">
            <w:pPr>
              <w:jc w:val="center"/>
            </w:pPr>
            <w:r>
              <w:rPr>
                <w:sz w:val="24"/>
              </w:rPr>
              <w:t>华宇软件</w:t>
            </w:r>
          </w:p>
        </w:tc>
        <w:tc>
          <w:tcPr>
            <w:tcW w:w="2879" w:type="dxa"/>
            <w:vAlign w:val="center"/>
          </w:tcPr>
          <w:p w:rsidR="001776B9" w:rsidRDefault="00CB6311">
            <w:pPr>
              <w:jc w:val="right"/>
            </w:pPr>
            <w:r>
              <w:rPr>
                <w:sz w:val="24"/>
              </w:rPr>
              <w:t>479,104,937.82</w:t>
            </w:r>
          </w:p>
        </w:tc>
        <w:tc>
          <w:tcPr>
            <w:tcW w:w="1620" w:type="dxa"/>
            <w:vAlign w:val="center"/>
          </w:tcPr>
          <w:p w:rsidR="001776B9" w:rsidRDefault="00CB6311">
            <w:pPr>
              <w:jc w:val="right"/>
            </w:pPr>
            <w:r>
              <w:rPr>
                <w:sz w:val="24"/>
              </w:rPr>
              <w:t>8.08</w:t>
            </w:r>
          </w:p>
        </w:tc>
      </w:tr>
      <w:tr w:rsidR="001776B9">
        <w:tc>
          <w:tcPr>
            <w:tcW w:w="869" w:type="dxa"/>
            <w:vAlign w:val="center"/>
          </w:tcPr>
          <w:p w:rsidR="001776B9" w:rsidRDefault="00CB6311">
            <w:pPr>
              <w:jc w:val="center"/>
            </w:pPr>
            <w:r>
              <w:rPr>
                <w:sz w:val="24"/>
              </w:rPr>
              <w:t>7</w:t>
            </w:r>
          </w:p>
        </w:tc>
        <w:tc>
          <w:tcPr>
            <w:tcW w:w="1650" w:type="dxa"/>
            <w:vAlign w:val="center"/>
          </w:tcPr>
          <w:p w:rsidR="001776B9" w:rsidRDefault="00CB6311">
            <w:pPr>
              <w:jc w:val="center"/>
            </w:pPr>
            <w:r>
              <w:rPr>
                <w:sz w:val="24"/>
              </w:rPr>
              <w:t>600383</w:t>
            </w:r>
          </w:p>
        </w:tc>
        <w:tc>
          <w:tcPr>
            <w:tcW w:w="1980" w:type="dxa"/>
            <w:vAlign w:val="center"/>
          </w:tcPr>
          <w:p w:rsidR="001776B9" w:rsidRDefault="00CB6311">
            <w:pPr>
              <w:jc w:val="center"/>
            </w:pPr>
            <w:r>
              <w:rPr>
                <w:sz w:val="24"/>
              </w:rPr>
              <w:t>金地集团</w:t>
            </w:r>
          </w:p>
        </w:tc>
        <w:tc>
          <w:tcPr>
            <w:tcW w:w="2879" w:type="dxa"/>
            <w:vAlign w:val="center"/>
          </w:tcPr>
          <w:p w:rsidR="001776B9" w:rsidRDefault="00CB6311">
            <w:pPr>
              <w:jc w:val="right"/>
            </w:pPr>
            <w:r>
              <w:rPr>
                <w:sz w:val="24"/>
              </w:rPr>
              <w:t>476,360,113.50</w:t>
            </w:r>
          </w:p>
        </w:tc>
        <w:tc>
          <w:tcPr>
            <w:tcW w:w="1620" w:type="dxa"/>
            <w:vAlign w:val="center"/>
          </w:tcPr>
          <w:p w:rsidR="001776B9" w:rsidRDefault="00CB6311">
            <w:pPr>
              <w:jc w:val="right"/>
            </w:pPr>
            <w:r>
              <w:rPr>
                <w:sz w:val="24"/>
              </w:rPr>
              <w:t>8.03</w:t>
            </w:r>
          </w:p>
        </w:tc>
      </w:tr>
      <w:tr w:rsidR="001776B9">
        <w:tc>
          <w:tcPr>
            <w:tcW w:w="869" w:type="dxa"/>
            <w:vAlign w:val="center"/>
          </w:tcPr>
          <w:p w:rsidR="001776B9" w:rsidRDefault="00CB6311">
            <w:pPr>
              <w:jc w:val="center"/>
            </w:pPr>
            <w:r>
              <w:rPr>
                <w:sz w:val="24"/>
              </w:rPr>
              <w:t>8</w:t>
            </w:r>
          </w:p>
        </w:tc>
        <w:tc>
          <w:tcPr>
            <w:tcW w:w="1650" w:type="dxa"/>
            <w:vAlign w:val="center"/>
          </w:tcPr>
          <w:p w:rsidR="001776B9" w:rsidRDefault="00CB6311">
            <w:pPr>
              <w:jc w:val="center"/>
            </w:pPr>
            <w:r>
              <w:rPr>
                <w:sz w:val="24"/>
              </w:rPr>
              <w:t>002831</w:t>
            </w:r>
          </w:p>
        </w:tc>
        <w:tc>
          <w:tcPr>
            <w:tcW w:w="1980" w:type="dxa"/>
            <w:vAlign w:val="center"/>
          </w:tcPr>
          <w:p w:rsidR="001776B9" w:rsidRDefault="00CB6311">
            <w:pPr>
              <w:jc w:val="center"/>
            </w:pPr>
            <w:r>
              <w:rPr>
                <w:sz w:val="24"/>
              </w:rPr>
              <w:t>裕同科技</w:t>
            </w:r>
          </w:p>
        </w:tc>
        <w:tc>
          <w:tcPr>
            <w:tcW w:w="2879" w:type="dxa"/>
            <w:vAlign w:val="center"/>
          </w:tcPr>
          <w:p w:rsidR="001776B9" w:rsidRDefault="00CB6311">
            <w:pPr>
              <w:jc w:val="right"/>
            </w:pPr>
            <w:r>
              <w:rPr>
                <w:sz w:val="24"/>
              </w:rPr>
              <w:t>454,660,058.18</w:t>
            </w:r>
          </w:p>
        </w:tc>
        <w:tc>
          <w:tcPr>
            <w:tcW w:w="1620" w:type="dxa"/>
            <w:vAlign w:val="center"/>
          </w:tcPr>
          <w:p w:rsidR="001776B9" w:rsidRDefault="00CB6311">
            <w:pPr>
              <w:jc w:val="right"/>
            </w:pPr>
            <w:r>
              <w:rPr>
                <w:sz w:val="24"/>
              </w:rPr>
              <w:t>7.66</w:t>
            </w:r>
          </w:p>
        </w:tc>
      </w:tr>
      <w:tr w:rsidR="001776B9">
        <w:tc>
          <w:tcPr>
            <w:tcW w:w="869" w:type="dxa"/>
            <w:vAlign w:val="center"/>
          </w:tcPr>
          <w:p w:rsidR="001776B9" w:rsidRDefault="00CB6311">
            <w:pPr>
              <w:jc w:val="center"/>
            </w:pPr>
            <w:r>
              <w:rPr>
                <w:sz w:val="24"/>
              </w:rPr>
              <w:t>9</w:t>
            </w:r>
          </w:p>
        </w:tc>
        <w:tc>
          <w:tcPr>
            <w:tcW w:w="1650" w:type="dxa"/>
            <w:vAlign w:val="center"/>
          </w:tcPr>
          <w:p w:rsidR="001776B9" w:rsidRDefault="00CB6311">
            <w:pPr>
              <w:jc w:val="center"/>
            </w:pPr>
            <w:r>
              <w:rPr>
                <w:sz w:val="24"/>
              </w:rPr>
              <w:t>601398</w:t>
            </w:r>
          </w:p>
        </w:tc>
        <w:tc>
          <w:tcPr>
            <w:tcW w:w="1980" w:type="dxa"/>
            <w:vAlign w:val="center"/>
          </w:tcPr>
          <w:p w:rsidR="001776B9" w:rsidRDefault="00CB6311">
            <w:pPr>
              <w:jc w:val="center"/>
            </w:pPr>
            <w:r>
              <w:rPr>
                <w:sz w:val="24"/>
              </w:rPr>
              <w:t>工商银行</w:t>
            </w:r>
          </w:p>
        </w:tc>
        <w:tc>
          <w:tcPr>
            <w:tcW w:w="2879" w:type="dxa"/>
            <w:vAlign w:val="center"/>
          </w:tcPr>
          <w:p w:rsidR="001776B9" w:rsidRDefault="00CB6311">
            <w:pPr>
              <w:jc w:val="right"/>
            </w:pPr>
            <w:r>
              <w:rPr>
                <w:sz w:val="24"/>
              </w:rPr>
              <w:t>429,056,344.14</w:t>
            </w:r>
          </w:p>
        </w:tc>
        <w:tc>
          <w:tcPr>
            <w:tcW w:w="1620" w:type="dxa"/>
            <w:vAlign w:val="center"/>
          </w:tcPr>
          <w:p w:rsidR="001776B9" w:rsidRDefault="00CB6311">
            <w:pPr>
              <w:jc w:val="right"/>
            </w:pPr>
            <w:r>
              <w:rPr>
                <w:sz w:val="24"/>
              </w:rPr>
              <w:t>7.23</w:t>
            </w:r>
          </w:p>
        </w:tc>
      </w:tr>
      <w:tr w:rsidR="001776B9">
        <w:tc>
          <w:tcPr>
            <w:tcW w:w="869" w:type="dxa"/>
            <w:vAlign w:val="center"/>
          </w:tcPr>
          <w:p w:rsidR="001776B9" w:rsidRDefault="00CB6311">
            <w:pPr>
              <w:jc w:val="center"/>
            </w:pPr>
            <w:r>
              <w:rPr>
                <w:sz w:val="24"/>
              </w:rPr>
              <w:t>10</w:t>
            </w:r>
          </w:p>
        </w:tc>
        <w:tc>
          <w:tcPr>
            <w:tcW w:w="1650" w:type="dxa"/>
            <w:vAlign w:val="center"/>
          </w:tcPr>
          <w:p w:rsidR="001776B9" w:rsidRDefault="00CB6311">
            <w:pPr>
              <w:jc w:val="center"/>
            </w:pPr>
            <w:r>
              <w:rPr>
                <w:sz w:val="24"/>
              </w:rPr>
              <w:t>002044</w:t>
            </w:r>
          </w:p>
        </w:tc>
        <w:tc>
          <w:tcPr>
            <w:tcW w:w="1980" w:type="dxa"/>
            <w:vAlign w:val="center"/>
          </w:tcPr>
          <w:p w:rsidR="001776B9" w:rsidRDefault="00CB6311">
            <w:pPr>
              <w:jc w:val="center"/>
            </w:pPr>
            <w:r>
              <w:rPr>
                <w:sz w:val="24"/>
              </w:rPr>
              <w:t>美年健康</w:t>
            </w:r>
          </w:p>
        </w:tc>
        <w:tc>
          <w:tcPr>
            <w:tcW w:w="2879" w:type="dxa"/>
            <w:vAlign w:val="center"/>
          </w:tcPr>
          <w:p w:rsidR="001776B9" w:rsidRDefault="00CB6311">
            <w:pPr>
              <w:jc w:val="right"/>
            </w:pPr>
            <w:r>
              <w:rPr>
                <w:sz w:val="24"/>
              </w:rPr>
              <w:t>412,380,556.82</w:t>
            </w:r>
          </w:p>
        </w:tc>
        <w:tc>
          <w:tcPr>
            <w:tcW w:w="1620" w:type="dxa"/>
            <w:vAlign w:val="center"/>
          </w:tcPr>
          <w:p w:rsidR="001776B9" w:rsidRDefault="00CB6311">
            <w:pPr>
              <w:jc w:val="right"/>
            </w:pPr>
            <w:r>
              <w:rPr>
                <w:sz w:val="24"/>
              </w:rPr>
              <w:t>6.95</w:t>
            </w:r>
          </w:p>
        </w:tc>
      </w:tr>
      <w:tr w:rsidR="001776B9">
        <w:tc>
          <w:tcPr>
            <w:tcW w:w="869" w:type="dxa"/>
            <w:vAlign w:val="center"/>
          </w:tcPr>
          <w:p w:rsidR="001776B9" w:rsidRDefault="00CB6311">
            <w:pPr>
              <w:jc w:val="center"/>
            </w:pPr>
            <w:r>
              <w:rPr>
                <w:sz w:val="24"/>
              </w:rPr>
              <w:t>11</w:t>
            </w:r>
          </w:p>
        </w:tc>
        <w:tc>
          <w:tcPr>
            <w:tcW w:w="1650" w:type="dxa"/>
            <w:vAlign w:val="center"/>
          </w:tcPr>
          <w:p w:rsidR="001776B9" w:rsidRDefault="00CB6311">
            <w:pPr>
              <w:jc w:val="center"/>
            </w:pPr>
            <w:r>
              <w:rPr>
                <w:sz w:val="24"/>
              </w:rPr>
              <w:t>000860</w:t>
            </w:r>
          </w:p>
        </w:tc>
        <w:tc>
          <w:tcPr>
            <w:tcW w:w="1980" w:type="dxa"/>
            <w:vAlign w:val="center"/>
          </w:tcPr>
          <w:p w:rsidR="001776B9" w:rsidRDefault="00CB6311">
            <w:pPr>
              <w:jc w:val="center"/>
            </w:pPr>
            <w:r>
              <w:rPr>
                <w:sz w:val="24"/>
              </w:rPr>
              <w:t>顺鑫农业</w:t>
            </w:r>
          </w:p>
        </w:tc>
        <w:tc>
          <w:tcPr>
            <w:tcW w:w="2879" w:type="dxa"/>
            <w:vAlign w:val="center"/>
          </w:tcPr>
          <w:p w:rsidR="001776B9" w:rsidRDefault="00CB6311">
            <w:pPr>
              <w:jc w:val="right"/>
            </w:pPr>
            <w:r>
              <w:rPr>
                <w:sz w:val="24"/>
              </w:rPr>
              <w:t>373,634,146.49</w:t>
            </w:r>
          </w:p>
        </w:tc>
        <w:tc>
          <w:tcPr>
            <w:tcW w:w="1620" w:type="dxa"/>
            <w:vAlign w:val="center"/>
          </w:tcPr>
          <w:p w:rsidR="001776B9" w:rsidRDefault="00CB6311">
            <w:pPr>
              <w:jc w:val="right"/>
            </w:pPr>
            <w:r>
              <w:rPr>
                <w:sz w:val="24"/>
              </w:rPr>
              <w:t>6.30</w:t>
            </w:r>
          </w:p>
        </w:tc>
      </w:tr>
      <w:tr w:rsidR="001776B9">
        <w:tc>
          <w:tcPr>
            <w:tcW w:w="869" w:type="dxa"/>
            <w:vAlign w:val="center"/>
          </w:tcPr>
          <w:p w:rsidR="001776B9" w:rsidRDefault="00CB6311">
            <w:pPr>
              <w:jc w:val="center"/>
            </w:pPr>
            <w:r>
              <w:rPr>
                <w:sz w:val="24"/>
              </w:rPr>
              <w:t>12</w:t>
            </w:r>
          </w:p>
        </w:tc>
        <w:tc>
          <w:tcPr>
            <w:tcW w:w="1650" w:type="dxa"/>
            <w:vAlign w:val="center"/>
          </w:tcPr>
          <w:p w:rsidR="001776B9" w:rsidRDefault="00CB6311">
            <w:pPr>
              <w:jc w:val="center"/>
            </w:pPr>
            <w:r>
              <w:rPr>
                <w:sz w:val="24"/>
              </w:rPr>
              <w:t>600009</w:t>
            </w:r>
          </w:p>
        </w:tc>
        <w:tc>
          <w:tcPr>
            <w:tcW w:w="1980" w:type="dxa"/>
            <w:vAlign w:val="center"/>
          </w:tcPr>
          <w:p w:rsidR="001776B9" w:rsidRDefault="00CB6311">
            <w:pPr>
              <w:jc w:val="center"/>
            </w:pPr>
            <w:r>
              <w:rPr>
                <w:sz w:val="24"/>
              </w:rPr>
              <w:t>上海机场</w:t>
            </w:r>
          </w:p>
        </w:tc>
        <w:tc>
          <w:tcPr>
            <w:tcW w:w="2879" w:type="dxa"/>
            <w:vAlign w:val="center"/>
          </w:tcPr>
          <w:p w:rsidR="001776B9" w:rsidRDefault="00CB6311">
            <w:pPr>
              <w:jc w:val="right"/>
            </w:pPr>
            <w:r>
              <w:rPr>
                <w:sz w:val="24"/>
              </w:rPr>
              <w:t>354,252,183.36</w:t>
            </w:r>
          </w:p>
        </w:tc>
        <w:tc>
          <w:tcPr>
            <w:tcW w:w="1620" w:type="dxa"/>
            <w:vAlign w:val="center"/>
          </w:tcPr>
          <w:p w:rsidR="001776B9" w:rsidRDefault="00CB6311">
            <w:pPr>
              <w:jc w:val="right"/>
            </w:pPr>
            <w:r>
              <w:rPr>
                <w:sz w:val="24"/>
              </w:rPr>
              <w:t>5.97</w:t>
            </w:r>
          </w:p>
        </w:tc>
      </w:tr>
      <w:tr w:rsidR="001776B9">
        <w:tc>
          <w:tcPr>
            <w:tcW w:w="869" w:type="dxa"/>
            <w:vAlign w:val="center"/>
          </w:tcPr>
          <w:p w:rsidR="001776B9" w:rsidRDefault="00CB6311">
            <w:pPr>
              <w:jc w:val="center"/>
            </w:pPr>
            <w:r>
              <w:rPr>
                <w:sz w:val="24"/>
              </w:rPr>
              <w:t>13</w:t>
            </w:r>
          </w:p>
        </w:tc>
        <w:tc>
          <w:tcPr>
            <w:tcW w:w="1650" w:type="dxa"/>
            <w:vAlign w:val="center"/>
          </w:tcPr>
          <w:p w:rsidR="001776B9" w:rsidRDefault="00CB6311">
            <w:pPr>
              <w:jc w:val="center"/>
            </w:pPr>
            <w:r>
              <w:rPr>
                <w:sz w:val="24"/>
              </w:rPr>
              <w:t>601288</w:t>
            </w:r>
          </w:p>
        </w:tc>
        <w:tc>
          <w:tcPr>
            <w:tcW w:w="1980" w:type="dxa"/>
            <w:vAlign w:val="center"/>
          </w:tcPr>
          <w:p w:rsidR="001776B9" w:rsidRDefault="00CB6311">
            <w:pPr>
              <w:jc w:val="center"/>
            </w:pPr>
            <w:r>
              <w:rPr>
                <w:sz w:val="24"/>
              </w:rPr>
              <w:t>农业银行</w:t>
            </w:r>
          </w:p>
        </w:tc>
        <w:tc>
          <w:tcPr>
            <w:tcW w:w="2879" w:type="dxa"/>
            <w:vAlign w:val="center"/>
          </w:tcPr>
          <w:p w:rsidR="001776B9" w:rsidRDefault="00CB6311">
            <w:pPr>
              <w:jc w:val="right"/>
            </w:pPr>
            <w:r>
              <w:rPr>
                <w:sz w:val="24"/>
              </w:rPr>
              <w:t>313,737,613.20</w:t>
            </w:r>
          </w:p>
        </w:tc>
        <w:tc>
          <w:tcPr>
            <w:tcW w:w="1620" w:type="dxa"/>
            <w:vAlign w:val="center"/>
          </w:tcPr>
          <w:p w:rsidR="001776B9" w:rsidRDefault="00CB6311">
            <w:pPr>
              <w:jc w:val="right"/>
            </w:pPr>
            <w:r>
              <w:rPr>
                <w:sz w:val="24"/>
              </w:rPr>
              <w:t>5.29</w:t>
            </w:r>
          </w:p>
        </w:tc>
      </w:tr>
      <w:tr w:rsidR="001776B9">
        <w:tc>
          <w:tcPr>
            <w:tcW w:w="869" w:type="dxa"/>
            <w:vAlign w:val="center"/>
          </w:tcPr>
          <w:p w:rsidR="001776B9" w:rsidRDefault="00CB6311">
            <w:pPr>
              <w:jc w:val="center"/>
            </w:pPr>
            <w:r>
              <w:rPr>
                <w:sz w:val="24"/>
              </w:rPr>
              <w:t>14</w:t>
            </w:r>
          </w:p>
        </w:tc>
        <w:tc>
          <w:tcPr>
            <w:tcW w:w="1650" w:type="dxa"/>
            <w:vAlign w:val="center"/>
          </w:tcPr>
          <w:p w:rsidR="001776B9" w:rsidRDefault="00CB6311">
            <w:pPr>
              <w:jc w:val="center"/>
            </w:pPr>
            <w:r>
              <w:rPr>
                <w:sz w:val="24"/>
              </w:rPr>
              <w:t>002271</w:t>
            </w:r>
          </w:p>
        </w:tc>
        <w:tc>
          <w:tcPr>
            <w:tcW w:w="1980" w:type="dxa"/>
            <w:vAlign w:val="center"/>
          </w:tcPr>
          <w:p w:rsidR="001776B9" w:rsidRDefault="00CB6311">
            <w:pPr>
              <w:jc w:val="center"/>
            </w:pPr>
            <w:r>
              <w:rPr>
                <w:sz w:val="24"/>
              </w:rPr>
              <w:t>东方雨虹</w:t>
            </w:r>
          </w:p>
        </w:tc>
        <w:tc>
          <w:tcPr>
            <w:tcW w:w="2879" w:type="dxa"/>
            <w:vAlign w:val="center"/>
          </w:tcPr>
          <w:p w:rsidR="001776B9" w:rsidRDefault="00CB6311">
            <w:pPr>
              <w:jc w:val="right"/>
            </w:pPr>
            <w:r>
              <w:rPr>
                <w:sz w:val="24"/>
              </w:rPr>
              <w:t>306,262,248.44</w:t>
            </w:r>
          </w:p>
        </w:tc>
        <w:tc>
          <w:tcPr>
            <w:tcW w:w="1620" w:type="dxa"/>
            <w:vAlign w:val="center"/>
          </w:tcPr>
          <w:p w:rsidR="001776B9" w:rsidRDefault="00CB6311">
            <w:pPr>
              <w:jc w:val="right"/>
            </w:pPr>
            <w:r>
              <w:rPr>
                <w:sz w:val="24"/>
              </w:rPr>
              <w:t>5.16</w:t>
            </w:r>
          </w:p>
        </w:tc>
      </w:tr>
      <w:tr w:rsidR="001776B9">
        <w:tc>
          <w:tcPr>
            <w:tcW w:w="869" w:type="dxa"/>
            <w:vAlign w:val="center"/>
          </w:tcPr>
          <w:p w:rsidR="001776B9" w:rsidRDefault="00CB6311">
            <w:pPr>
              <w:jc w:val="center"/>
            </w:pPr>
            <w:r>
              <w:rPr>
                <w:sz w:val="24"/>
              </w:rPr>
              <w:t>15</w:t>
            </w:r>
          </w:p>
        </w:tc>
        <w:tc>
          <w:tcPr>
            <w:tcW w:w="1650" w:type="dxa"/>
            <w:vAlign w:val="center"/>
          </w:tcPr>
          <w:p w:rsidR="001776B9" w:rsidRDefault="00CB6311">
            <w:pPr>
              <w:jc w:val="center"/>
            </w:pPr>
            <w:r>
              <w:rPr>
                <w:sz w:val="24"/>
              </w:rPr>
              <w:t>002507</w:t>
            </w:r>
          </w:p>
        </w:tc>
        <w:tc>
          <w:tcPr>
            <w:tcW w:w="1980" w:type="dxa"/>
            <w:vAlign w:val="center"/>
          </w:tcPr>
          <w:p w:rsidR="001776B9" w:rsidRDefault="00CB6311">
            <w:pPr>
              <w:jc w:val="center"/>
            </w:pPr>
            <w:r>
              <w:rPr>
                <w:sz w:val="24"/>
              </w:rPr>
              <w:t>涪陵榨菜</w:t>
            </w:r>
          </w:p>
        </w:tc>
        <w:tc>
          <w:tcPr>
            <w:tcW w:w="2879" w:type="dxa"/>
            <w:vAlign w:val="center"/>
          </w:tcPr>
          <w:p w:rsidR="001776B9" w:rsidRDefault="00CB6311">
            <w:pPr>
              <w:jc w:val="right"/>
            </w:pPr>
            <w:r>
              <w:rPr>
                <w:sz w:val="24"/>
              </w:rPr>
              <w:t>299,613,260.05</w:t>
            </w:r>
          </w:p>
        </w:tc>
        <w:tc>
          <w:tcPr>
            <w:tcW w:w="1620" w:type="dxa"/>
            <w:vAlign w:val="center"/>
          </w:tcPr>
          <w:p w:rsidR="001776B9" w:rsidRDefault="00CB6311">
            <w:pPr>
              <w:jc w:val="right"/>
            </w:pPr>
            <w:r>
              <w:rPr>
                <w:sz w:val="24"/>
              </w:rPr>
              <w:t>5.05</w:t>
            </w:r>
          </w:p>
        </w:tc>
      </w:tr>
      <w:tr w:rsidR="001776B9">
        <w:tc>
          <w:tcPr>
            <w:tcW w:w="869" w:type="dxa"/>
            <w:vAlign w:val="center"/>
          </w:tcPr>
          <w:p w:rsidR="001776B9" w:rsidRDefault="00CB6311">
            <w:pPr>
              <w:jc w:val="center"/>
            </w:pPr>
            <w:r>
              <w:rPr>
                <w:sz w:val="24"/>
              </w:rPr>
              <w:t>16</w:t>
            </w:r>
          </w:p>
        </w:tc>
        <w:tc>
          <w:tcPr>
            <w:tcW w:w="1650" w:type="dxa"/>
            <w:vAlign w:val="center"/>
          </w:tcPr>
          <w:p w:rsidR="001776B9" w:rsidRDefault="00CB6311">
            <w:pPr>
              <w:jc w:val="center"/>
            </w:pPr>
            <w:r>
              <w:rPr>
                <w:sz w:val="24"/>
              </w:rPr>
              <w:t>600690</w:t>
            </w:r>
          </w:p>
        </w:tc>
        <w:tc>
          <w:tcPr>
            <w:tcW w:w="1980" w:type="dxa"/>
            <w:vAlign w:val="center"/>
          </w:tcPr>
          <w:p w:rsidR="001776B9" w:rsidRDefault="00CB6311">
            <w:pPr>
              <w:jc w:val="center"/>
            </w:pPr>
            <w:r>
              <w:rPr>
                <w:sz w:val="24"/>
              </w:rPr>
              <w:t>海尔智家</w:t>
            </w:r>
          </w:p>
        </w:tc>
        <w:tc>
          <w:tcPr>
            <w:tcW w:w="2879" w:type="dxa"/>
            <w:vAlign w:val="center"/>
          </w:tcPr>
          <w:p w:rsidR="001776B9" w:rsidRDefault="00CB6311">
            <w:pPr>
              <w:jc w:val="right"/>
            </w:pPr>
            <w:r>
              <w:rPr>
                <w:sz w:val="24"/>
              </w:rPr>
              <w:t>252,991,310.39</w:t>
            </w:r>
          </w:p>
        </w:tc>
        <w:tc>
          <w:tcPr>
            <w:tcW w:w="1620" w:type="dxa"/>
            <w:vAlign w:val="center"/>
          </w:tcPr>
          <w:p w:rsidR="001776B9" w:rsidRDefault="00CB6311">
            <w:pPr>
              <w:jc w:val="right"/>
            </w:pPr>
            <w:r>
              <w:rPr>
                <w:sz w:val="24"/>
              </w:rPr>
              <w:t>4.26</w:t>
            </w:r>
          </w:p>
        </w:tc>
      </w:tr>
      <w:tr w:rsidR="001776B9">
        <w:tc>
          <w:tcPr>
            <w:tcW w:w="869" w:type="dxa"/>
            <w:vAlign w:val="center"/>
          </w:tcPr>
          <w:p w:rsidR="001776B9" w:rsidRDefault="00CB6311">
            <w:pPr>
              <w:jc w:val="center"/>
            </w:pPr>
            <w:r>
              <w:rPr>
                <w:sz w:val="24"/>
              </w:rPr>
              <w:t>17</w:t>
            </w:r>
          </w:p>
        </w:tc>
        <w:tc>
          <w:tcPr>
            <w:tcW w:w="1650" w:type="dxa"/>
            <w:vAlign w:val="center"/>
          </w:tcPr>
          <w:p w:rsidR="001776B9" w:rsidRDefault="00CB6311">
            <w:pPr>
              <w:jc w:val="center"/>
            </w:pPr>
            <w:r>
              <w:rPr>
                <w:sz w:val="24"/>
              </w:rPr>
              <w:t>000004</w:t>
            </w:r>
          </w:p>
        </w:tc>
        <w:tc>
          <w:tcPr>
            <w:tcW w:w="1980" w:type="dxa"/>
            <w:vAlign w:val="center"/>
          </w:tcPr>
          <w:p w:rsidR="001776B9" w:rsidRDefault="00CB6311">
            <w:pPr>
              <w:jc w:val="center"/>
            </w:pPr>
            <w:r>
              <w:rPr>
                <w:sz w:val="24"/>
              </w:rPr>
              <w:t>国农科技</w:t>
            </w:r>
          </w:p>
        </w:tc>
        <w:tc>
          <w:tcPr>
            <w:tcW w:w="2879" w:type="dxa"/>
            <w:vAlign w:val="center"/>
          </w:tcPr>
          <w:p w:rsidR="001776B9" w:rsidRDefault="00CB6311">
            <w:pPr>
              <w:jc w:val="right"/>
            </w:pPr>
            <w:r>
              <w:rPr>
                <w:sz w:val="24"/>
              </w:rPr>
              <w:t>245,258,807.29</w:t>
            </w:r>
          </w:p>
        </w:tc>
        <w:tc>
          <w:tcPr>
            <w:tcW w:w="1620" w:type="dxa"/>
            <w:vAlign w:val="center"/>
          </w:tcPr>
          <w:p w:rsidR="001776B9" w:rsidRDefault="00CB6311">
            <w:pPr>
              <w:jc w:val="right"/>
            </w:pPr>
            <w:r>
              <w:rPr>
                <w:sz w:val="24"/>
              </w:rPr>
              <w:t>4.13</w:t>
            </w:r>
          </w:p>
        </w:tc>
      </w:tr>
      <w:tr w:rsidR="001776B9">
        <w:tc>
          <w:tcPr>
            <w:tcW w:w="869" w:type="dxa"/>
            <w:vAlign w:val="center"/>
          </w:tcPr>
          <w:p w:rsidR="001776B9" w:rsidRDefault="00CB6311">
            <w:pPr>
              <w:jc w:val="center"/>
            </w:pPr>
            <w:r>
              <w:rPr>
                <w:sz w:val="24"/>
              </w:rPr>
              <w:t>18</w:t>
            </w:r>
          </w:p>
        </w:tc>
        <w:tc>
          <w:tcPr>
            <w:tcW w:w="1650" w:type="dxa"/>
            <w:vAlign w:val="center"/>
          </w:tcPr>
          <w:p w:rsidR="001776B9" w:rsidRDefault="00CB6311">
            <w:pPr>
              <w:jc w:val="center"/>
            </w:pPr>
            <w:r>
              <w:rPr>
                <w:sz w:val="24"/>
              </w:rPr>
              <w:t>000998</w:t>
            </w:r>
          </w:p>
        </w:tc>
        <w:tc>
          <w:tcPr>
            <w:tcW w:w="1980" w:type="dxa"/>
            <w:vAlign w:val="center"/>
          </w:tcPr>
          <w:p w:rsidR="001776B9" w:rsidRDefault="00CB6311">
            <w:pPr>
              <w:jc w:val="center"/>
            </w:pPr>
            <w:r>
              <w:rPr>
                <w:sz w:val="24"/>
              </w:rPr>
              <w:t>隆平高科</w:t>
            </w:r>
          </w:p>
        </w:tc>
        <w:tc>
          <w:tcPr>
            <w:tcW w:w="2879" w:type="dxa"/>
            <w:vAlign w:val="center"/>
          </w:tcPr>
          <w:p w:rsidR="001776B9" w:rsidRDefault="00CB6311">
            <w:pPr>
              <w:jc w:val="right"/>
            </w:pPr>
            <w:r>
              <w:rPr>
                <w:sz w:val="24"/>
              </w:rPr>
              <w:t>243,820,421.04</w:t>
            </w:r>
          </w:p>
        </w:tc>
        <w:tc>
          <w:tcPr>
            <w:tcW w:w="1620" w:type="dxa"/>
            <w:vAlign w:val="center"/>
          </w:tcPr>
          <w:p w:rsidR="001776B9" w:rsidRDefault="00CB6311">
            <w:pPr>
              <w:jc w:val="right"/>
            </w:pPr>
            <w:r>
              <w:rPr>
                <w:sz w:val="24"/>
              </w:rPr>
              <w:t>4.11</w:t>
            </w:r>
          </w:p>
        </w:tc>
      </w:tr>
      <w:tr w:rsidR="001776B9">
        <w:tc>
          <w:tcPr>
            <w:tcW w:w="869" w:type="dxa"/>
            <w:vAlign w:val="center"/>
          </w:tcPr>
          <w:p w:rsidR="001776B9" w:rsidRDefault="00CB6311">
            <w:pPr>
              <w:jc w:val="center"/>
            </w:pPr>
            <w:r>
              <w:rPr>
                <w:sz w:val="24"/>
              </w:rPr>
              <w:t>19</w:t>
            </w:r>
          </w:p>
        </w:tc>
        <w:tc>
          <w:tcPr>
            <w:tcW w:w="1650" w:type="dxa"/>
            <w:vAlign w:val="center"/>
          </w:tcPr>
          <w:p w:rsidR="001776B9" w:rsidRDefault="00CB6311">
            <w:pPr>
              <w:jc w:val="center"/>
            </w:pPr>
            <w:r>
              <w:rPr>
                <w:sz w:val="24"/>
              </w:rPr>
              <w:t>000961</w:t>
            </w:r>
          </w:p>
        </w:tc>
        <w:tc>
          <w:tcPr>
            <w:tcW w:w="1980" w:type="dxa"/>
            <w:vAlign w:val="center"/>
          </w:tcPr>
          <w:p w:rsidR="001776B9" w:rsidRDefault="00CB6311">
            <w:pPr>
              <w:jc w:val="center"/>
            </w:pPr>
            <w:r>
              <w:rPr>
                <w:sz w:val="24"/>
              </w:rPr>
              <w:t>中南建设</w:t>
            </w:r>
          </w:p>
        </w:tc>
        <w:tc>
          <w:tcPr>
            <w:tcW w:w="2879" w:type="dxa"/>
            <w:vAlign w:val="center"/>
          </w:tcPr>
          <w:p w:rsidR="001776B9" w:rsidRDefault="00CB6311">
            <w:pPr>
              <w:jc w:val="right"/>
            </w:pPr>
            <w:r>
              <w:rPr>
                <w:sz w:val="24"/>
              </w:rPr>
              <w:t>243,240,364.75</w:t>
            </w:r>
          </w:p>
        </w:tc>
        <w:tc>
          <w:tcPr>
            <w:tcW w:w="1620" w:type="dxa"/>
            <w:vAlign w:val="center"/>
          </w:tcPr>
          <w:p w:rsidR="001776B9" w:rsidRDefault="00CB6311">
            <w:pPr>
              <w:jc w:val="right"/>
            </w:pPr>
            <w:r>
              <w:rPr>
                <w:sz w:val="24"/>
              </w:rPr>
              <w:t>4.10</w:t>
            </w:r>
          </w:p>
        </w:tc>
      </w:tr>
      <w:tr w:rsidR="001776B9">
        <w:tc>
          <w:tcPr>
            <w:tcW w:w="869" w:type="dxa"/>
            <w:vAlign w:val="center"/>
          </w:tcPr>
          <w:p w:rsidR="001776B9" w:rsidRDefault="00CB6311">
            <w:pPr>
              <w:jc w:val="center"/>
            </w:pPr>
            <w:r>
              <w:rPr>
                <w:sz w:val="24"/>
              </w:rPr>
              <w:t>20</w:t>
            </w:r>
          </w:p>
        </w:tc>
        <w:tc>
          <w:tcPr>
            <w:tcW w:w="1650" w:type="dxa"/>
            <w:vAlign w:val="center"/>
          </w:tcPr>
          <w:p w:rsidR="001776B9" w:rsidRDefault="00CB6311">
            <w:pPr>
              <w:jc w:val="center"/>
            </w:pPr>
            <w:r>
              <w:rPr>
                <w:sz w:val="24"/>
              </w:rPr>
              <w:t>002810</w:t>
            </w:r>
          </w:p>
        </w:tc>
        <w:tc>
          <w:tcPr>
            <w:tcW w:w="1980" w:type="dxa"/>
            <w:vAlign w:val="center"/>
          </w:tcPr>
          <w:p w:rsidR="001776B9" w:rsidRDefault="00CB6311">
            <w:pPr>
              <w:jc w:val="center"/>
            </w:pPr>
            <w:r>
              <w:rPr>
                <w:sz w:val="24"/>
              </w:rPr>
              <w:t>山东赫达</w:t>
            </w:r>
          </w:p>
        </w:tc>
        <w:tc>
          <w:tcPr>
            <w:tcW w:w="2879" w:type="dxa"/>
            <w:vAlign w:val="center"/>
          </w:tcPr>
          <w:p w:rsidR="001776B9" w:rsidRDefault="00CB6311">
            <w:pPr>
              <w:jc w:val="right"/>
            </w:pPr>
            <w:r>
              <w:rPr>
                <w:sz w:val="24"/>
              </w:rPr>
              <w:t>224,560,135.77</w:t>
            </w:r>
          </w:p>
        </w:tc>
        <w:tc>
          <w:tcPr>
            <w:tcW w:w="1620" w:type="dxa"/>
            <w:vAlign w:val="center"/>
          </w:tcPr>
          <w:p w:rsidR="001776B9" w:rsidRDefault="00CB6311">
            <w:pPr>
              <w:jc w:val="right"/>
            </w:pPr>
            <w:r>
              <w:rPr>
                <w:sz w:val="24"/>
              </w:rPr>
              <w:t>3.79</w:t>
            </w:r>
          </w:p>
        </w:tc>
      </w:tr>
      <w:tr w:rsidR="001776B9">
        <w:tc>
          <w:tcPr>
            <w:tcW w:w="869" w:type="dxa"/>
            <w:vAlign w:val="center"/>
          </w:tcPr>
          <w:p w:rsidR="001776B9" w:rsidRDefault="00CB6311">
            <w:pPr>
              <w:jc w:val="center"/>
            </w:pPr>
            <w:r>
              <w:rPr>
                <w:sz w:val="24"/>
              </w:rPr>
              <w:t>21</w:t>
            </w:r>
          </w:p>
        </w:tc>
        <w:tc>
          <w:tcPr>
            <w:tcW w:w="1650" w:type="dxa"/>
            <w:vAlign w:val="center"/>
          </w:tcPr>
          <w:p w:rsidR="001776B9" w:rsidRDefault="00CB6311">
            <w:pPr>
              <w:jc w:val="center"/>
            </w:pPr>
            <w:r>
              <w:rPr>
                <w:sz w:val="24"/>
              </w:rPr>
              <w:t>601658</w:t>
            </w:r>
          </w:p>
        </w:tc>
        <w:tc>
          <w:tcPr>
            <w:tcW w:w="1980" w:type="dxa"/>
            <w:vAlign w:val="center"/>
          </w:tcPr>
          <w:p w:rsidR="001776B9" w:rsidRDefault="00CB6311">
            <w:pPr>
              <w:jc w:val="center"/>
            </w:pPr>
            <w:r>
              <w:rPr>
                <w:sz w:val="24"/>
              </w:rPr>
              <w:t>邮储银行</w:t>
            </w:r>
          </w:p>
        </w:tc>
        <w:tc>
          <w:tcPr>
            <w:tcW w:w="2879" w:type="dxa"/>
            <w:vAlign w:val="center"/>
          </w:tcPr>
          <w:p w:rsidR="001776B9" w:rsidRDefault="00CB6311">
            <w:pPr>
              <w:jc w:val="right"/>
            </w:pPr>
            <w:r>
              <w:rPr>
                <w:sz w:val="24"/>
              </w:rPr>
              <w:t>194,493,223.61</w:t>
            </w:r>
          </w:p>
        </w:tc>
        <w:tc>
          <w:tcPr>
            <w:tcW w:w="1620" w:type="dxa"/>
            <w:vAlign w:val="center"/>
          </w:tcPr>
          <w:p w:rsidR="001776B9" w:rsidRDefault="00CB6311">
            <w:pPr>
              <w:jc w:val="right"/>
            </w:pPr>
            <w:r>
              <w:rPr>
                <w:sz w:val="24"/>
              </w:rPr>
              <w:t>3.28</w:t>
            </w:r>
          </w:p>
        </w:tc>
      </w:tr>
      <w:tr w:rsidR="001776B9">
        <w:tc>
          <w:tcPr>
            <w:tcW w:w="869" w:type="dxa"/>
            <w:vAlign w:val="center"/>
          </w:tcPr>
          <w:p w:rsidR="001776B9" w:rsidRDefault="00CB6311">
            <w:pPr>
              <w:jc w:val="center"/>
            </w:pPr>
            <w:r>
              <w:rPr>
                <w:sz w:val="24"/>
              </w:rPr>
              <w:t>22</w:t>
            </w:r>
          </w:p>
        </w:tc>
        <w:tc>
          <w:tcPr>
            <w:tcW w:w="1650" w:type="dxa"/>
            <w:vAlign w:val="center"/>
          </w:tcPr>
          <w:p w:rsidR="001776B9" w:rsidRDefault="00CB6311">
            <w:pPr>
              <w:jc w:val="center"/>
            </w:pPr>
            <w:r>
              <w:rPr>
                <w:sz w:val="24"/>
              </w:rPr>
              <w:t>002049</w:t>
            </w:r>
          </w:p>
        </w:tc>
        <w:tc>
          <w:tcPr>
            <w:tcW w:w="1980" w:type="dxa"/>
            <w:vAlign w:val="center"/>
          </w:tcPr>
          <w:p w:rsidR="001776B9" w:rsidRDefault="00CB6311">
            <w:pPr>
              <w:jc w:val="center"/>
            </w:pPr>
            <w:r>
              <w:rPr>
                <w:sz w:val="24"/>
              </w:rPr>
              <w:t>紫光国微</w:t>
            </w:r>
          </w:p>
        </w:tc>
        <w:tc>
          <w:tcPr>
            <w:tcW w:w="2879" w:type="dxa"/>
            <w:vAlign w:val="center"/>
          </w:tcPr>
          <w:p w:rsidR="001776B9" w:rsidRDefault="00CB6311">
            <w:pPr>
              <w:jc w:val="right"/>
            </w:pPr>
            <w:r>
              <w:rPr>
                <w:sz w:val="24"/>
              </w:rPr>
              <w:t>191,205,593.79</w:t>
            </w:r>
          </w:p>
        </w:tc>
        <w:tc>
          <w:tcPr>
            <w:tcW w:w="1620" w:type="dxa"/>
            <w:vAlign w:val="center"/>
          </w:tcPr>
          <w:p w:rsidR="001776B9" w:rsidRDefault="00CB6311">
            <w:pPr>
              <w:jc w:val="right"/>
            </w:pPr>
            <w:r>
              <w:rPr>
                <w:sz w:val="24"/>
              </w:rPr>
              <w:t>3.22</w:t>
            </w:r>
          </w:p>
        </w:tc>
      </w:tr>
      <w:tr w:rsidR="001776B9">
        <w:tc>
          <w:tcPr>
            <w:tcW w:w="869" w:type="dxa"/>
            <w:vAlign w:val="center"/>
          </w:tcPr>
          <w:p w:rsidR="001776B9" w:rsidRDefault="00CB6311">
            <w:pPr>
              <w:jc w:val="center"/>
            </w:pPr>
            <w:r>
              <w:rPr>
                <w:sz w:val="24"/>
              </w:rPr>
              <w:t>23</w:t>
            </w:r>
          </w:p>
        </w:tc>
        <w:tc>
          <w:tcPr>
            <w:tcW w:w="1650" w:type="dxa"/>
            <w:vAlign w:val="center"/>
          </w:tcPr>
          <w:p w:rsidR="001776B9" w:rsidRDefault="00CB6311">
            <w:pPr>
              <w:jc w:val="center"/>
            </w:pPr>
            <w:r>
              <w:rPr>
                <w:sz w:val="24"/>
              </w:rPr>
              <w:t>603195</w:t>
            </w:r>
          </w:p>
        </w:tc>
        <w:tc>
          <w:tcPr>
            <w:tcW w:w="1980" w:type="dxa"/>
            <w:vAlign w:val="center"/>
          </w:tcPr>
          <w:p w:rsidR="001776B9" w:rsidRDefault="00CB6311">
            <w:pPr>
              <w:jc w:val="center"/>
            </w:pPr>
            <w:r>
              <w:rPr>
                <w:sz w:val="24"/>
              </w:rPr>
              <w:t>公牛集团</w:t>
            </w:r>
          </w:p>
        </w:tc>
        <w:tc>
          <w:tcPr>
            <w:tcW w:w="2879" w:type="dxa"/>
            <w:vAlign w:val="center"/>
          </w:tcPr>
          <w:p w:rsidR="001776B9" w:rsidRDefault="00CB6311">
            <w:pPr>
              <w:jc w:val="right"/>
            </w:pPr>
            <w:r>
              <w:rPr>
                <w:sz w:val="24"/>
              </w:rPr>
              <w:t>180,958,313.24</w:t>
            </w:r>
          </w:p>
        </w:tc>
        <w:tc>
          <w:tcPr>
            <w:tcW w:w="1620" w:type="dxa"/>
            <w:vAlign w:val="center"/>
          </w:tcPr>
          <w:p w:rsidR="001776B9" w:rsidRDefault="00CB6311">
            <w:pPr>
              <w:jc w:val="right"/>
            </w:pPr>
            <w:r>
              <w:rPr>
                <w:sz w:val="24"/>
              </w:rPr>
              <w:t>3.05</w:t>
            </w:r>
          </w:p>
        </w:tc>
      </w:tr>
      <w:tr w:rsidR="001776B9">
        <w:tc>
          <w:tcPr>
            <w:tcW w:w="869" w:type="dxa"/>
            <w:vAlign w:val="center"/>
          </w:tcPr>
          <w:p w:rsidR="001776B9" w:rsidRDefault="00CB6311">
            <w:pPr>
              <w:jc w:val="center"/>
            </w:pPr>
            <w:r>
              <w:rPr>
                <w:sz w:val="24"/>
              </w:rPr>
              <w:t>24</w:t>
            </w:r>
          </w:p>
        </w:tc>
        <w:tc>
          <w:tcPr>
            <w:tcW w:w="1650" w:type="dxa"/>
            <w:vAlign w:val="center"/>
          </w:tcPr>
          <w:p w:rsidR="001776B9" w:rsidRDefault="00CB6311">
            <w:pPr>
              <w:jc w:val="center"/>
            </w:pPr>
            <w:r>
              <w:rPr>
                <w:sz w:val="24"/>
              </w:rPr>
              <w:t>300188</w:t>
            </w:r>
          </w:p>
        </w:tc>
        <w:tc>
          <w:tcPr>
            <w:tcW w:w="1980" w:type="dxa"/>
            <w:vAlign w:val="center"/>
          </w:tcPr>
          <w:p w:rsidR="001776B9" w:rsidRDefault="00CB6311">
            <w:pPr>
              <w:jc w:val="center"/>
            </w:pPr>
            <w:r>
              <w:rPr>
                <w:sz w:val="24"/>
              </w:rPr>
              <w:t>美亚柏科</w:t>
            </w:r>
          </w:p>
        </w:tc>
        <w:tc>
          <w:tcPr>
            <w:tcW w:w="2879" w:type="dxa"/>
            <w:vAlign w:val="center"/>
          </w:tcPr>
          <w:p w:rsidR="001776B9" w:rsidRDefault="00CB6311">
            <w:pPr>
              <w:jc w:val="right"/>
            </w:pPr>
            <w:r>
              <w:rPr>
                <w:sz w:val="24"/>
              </w:rPr>
              <w:t>180,260,084.26</w:t>
            </w:r>
          </w:p>
        </w:tc>
        <w:tc>
          <w:tcPr>
            <w:tcW w:w="1620" w:type="dxa"/>
            <w:vAlign w:val="center"/>
          </w:tcPr>
          <w:p w:rsidR="001776B9" w:rsidRDefault="00CB6311">
            <w:pPr>
              <w:jc w:val="right"/>
            </w:pPr>
            <w:r>
              <w:rPr>
                <w:sz w:val="24"/>
              </w:rPr>
              <w:t>3.04</w:t>
            </w:r>
          </w:p>
        </w:tc>
      </w:tr>
      <w:tr w:rsidR="001776B9">
        <w:tc>
          <w:tcPr>
            <w:tcW w:w="869" w:type="dxa"/>
            <w:vAlign w:val="center"/>
          </w:tcPr>
          <w:p w:rsidR="001776B9" w:rsidRDefault="00CB6311">
            <w:pPr>
              <w:jc w:val="center"/>
            </w:pPr>
            <w:r>
              <w:rPr>
                <w:sz w:val="24"/>
              </w:rPr>
              <w:t>25</w:t>
            </w:r>
          </w:p>
        </w:tc>
        <w:tc>
          <w:tcPr>
            <w:tcW w:w="1650" w:type="dxa"/>
            <w:vAlign w:val="center"/>
          </w:tcPr>
          <w:p w:rsidR="001776B9" w:rsidRDefault="00CB6311">
            <w:pPr>
              <w:jc w:val="center"/>
            </w:pPr>
            <w:r>
              <w:rPr>
                <w:sz w:val="24"/>
              </w:rPr>
              <w:t>002127</w:t>
            </w:r>
          </w:p>
        </w:tc>
        <w:tc>
          <w:tcPr>
            <w:tcW w:w="1980" w:type="dxa"/>
            <w:vAlign w:val="center"/>
          </w:tcPr>
          <w:p w:rsidR="001776B9" w:rsidRDefault="00CB6311">
            <w:pPr>
              <w:jc w:val="center"/>
            </w:pPr>
            <w:r>
              <w:rPr>
                <w:sz w:val="24"/>
              </w:rPr>
              <w:t>南极电商</w:t>
            </w:r>
          </w:p>
        </w:tc>
        <w:tc>
          <w:tcPr>
            <w:tcW w:w="2879" w:type="dxa"/>
            <w:vAlign w:val="center"/>
          </w:tcPr>
          <w:p w:rsidR="001776B9" w:rsidRDefault="00CB6311">
            <w:pPr>
              <w:jc w:val="right"/>
            </w:pPr>
            <w:r>
              <w:rPr>
                <w:sz w:val="24"/>
              </w:rPr>
              <w:t>172,488,181.89</w:t>
            </w:r>
          </w:p>
        </w:tc>
        <w:tc>
          <w:tcPr>
            <w:tcW w:w="1620" w:type="dxa"/>
            <w:vAlign w:val="center"/>
          </w:tcPr>
          <w:p w:rsidR="001776B9" w:rsidRDefault="00CB6311">
            <w:pPr>
              <w:jc w:val="right"/>
            </w:pPr>
            <w:r>
              <w:rPr>
                <w:sz w:val="24"/>
              </w:rPr>
              <w:t>2.91</w:t>
            </w:r>
          </w:p>
        </w:tc>
      </w:tr>
      <w:tr w:rsidR="001776B9">
        <w:tc>
          <w:tcPr>
            <w:tcW w:w="869" w:type="dxa"/>
            <w:vAlign w:val="center"/>
          </w:tcPr>
          <w:p w:rsidR="001776B9" w:rsidRDefault="00CB6311">
            <w:pPr>
              <w:jc w:val="center"/>
            </w:pPr>
            <w:r>
              <w:rPr>
                <w:sz w:val="24"/>
              </w:rPr>
              <w:t>26</w:t>
            </w:r>
          </w:p>
        </w:tc>
        <w:tc>
          <w:tcPr>
            <w:tcW w:w="1650" w:type="dxa"/>
            <w:vAlign w:val="center"/>
          </w:tcPr>
          <w:p w:rsidR="001776B9" w:rsidRDefault="00CB6311">
            <w:pPr>
              <w:jc w:val="center"/>
            </w:pPr>
            <w:r>
              <w:rPr>
                <w:sz w:val="24"/>
              </w:rPr>
              <w:t>300450</w:t>
            </w:r>
          </w:p>
        </w:tc>
        <w:tc>
          <w:tcPr>
            <w:tcW w:w="1980" w:type="dxa"/>
            <w:vAlign w:val="center"/>
          </w:tcPr>
          <w:p w:rsidR="001776B9" w:rsidRDefault="00CB6311">
            <w:pPr>
              <w:jc w:val="center"/>
            </w:pPr>
            <w:r>
              <w:rPr>
                <w:sz w:val="24"/>
              </w:rPr>
              <w:t>先导智能</w:t>
            </w:r>
          </w:p>
        </w:tc>
        <w:tc>
          <w:tcPr>
            <w:tcW w:w="2879" w:type="dxa"/>
            <w:vAlign w:val="center"/>
          </w:tcPr>
          <w:p w:rsidR="001776B9" w:rsidRDefault="00CB6311">
            <w:pPr>
              <w:jc w:val="right"/>
            </w:pPr>
            <w:r>
              <w:rPr>
                <w:sz w:val="24"/>
              </w:rPr>
              <w:t>165,146,634.73</w:t>
            </w:r>
          </w:p>
        </w:tc>
        <w:tc>
          <w:tcPr>
            <w:tcW w:w="1620" w:type="dxa"/>
            <w:vAlign w:val="center"/>
          </w:tcPr>
          <w:p w:rsidR="001776B9" w:rsidRDefault="00CB6311">
            <w:pPr>
              <w:jc w:val="right"/>
            </w:pPr>
            <w:r>
              <w:rPr>
                <w:sz w:val="24"/>
              </w:rPr>
              <w:t>2.78</w:t>
            </w:r>
          </w:p>
        </w:tc>
      </w:tr>
      <w:tr w:rsidR="001776B9">
        <w:tc>
          <w:tcPr>
            <w:tcW w:w="869" w:type="dxa"/>
            <w:vAlign w:val="center"/>
          </w:tcPr>
          <w:p w:rsidR="001776B9" w:rsidRDefault="00CB6311">
            <w:pPr>
              <w:jc w:val="center"/>
            </w:pPr>
            <w:r>
              <w:rPr>
                <w:sz w:val="24"/>
              </w:rPr>
              <w:t>27</w:t>
            </w:r>
          </w:p>
        </w:tc>
        <w:tc>
          <w:tcPr>
            <w:tcW w:w="1650" w:type="dxa"/>
            <w:vAlign w:val="center"/>
          </w:tcPr>
          <w:p w:rsidR="001776B9" w:rsidRDefault="00CB6311">
            <w:pPr>
              <w:jc w:val="center"/>
            </w:pPr>
            <w:r>
              <w:rPr>
                <w:sz w:val="24"/>
              </w:rPr>
              <w:t>601088</w:t>
            </w:r>
          </w:p>
        </w:tc>
        <w:tc>
          <w:tcPr>
            <w:tcW w:w="1980" w:type="dxa"/>
            <w:vAlign w:val="center"/>
          </w:tcPr>
          <w:p w:rsidR="001776B9" w:rsidRDefault="00CB6311">
            <w:pPr>
              <w:jc w:val="center"/>
            </w:pPr>
            <w:r>
              <w:rPr>
                <w:sz w:val="24"/>
              </w:rPr>
              <w:t>中国神华</w:t>
            </w:r>
          </w:p>
        </w:tc>
        <w:tc>
          <w:tcPr>
            <w:tcW w:w="2879" w:type="dxa"/>
            <w:vAlign w:val="center"/>
          </w:tcPr>
          <w:p w:rsidR="001776B9" w:rsidRDefault="00CB6311">
            <w:pPr>
              <w:jc w:val="right"/>
            </w:pPr>
            <w:r>
              <w:rPr>
                <w:sz w:val="24"/>
              </w:rPr>
              <w:t>165,044,252.95</w:t>
            </w:r>
          </w:p>
        </w:tc>
        <w:tc>
          <w:tcPr>
            <w:tcW w:w="1620" w:type="dxa"/>
            <w:vAlign w:val="center"/>
          </w:tcPr>
          <w:p w:rsidR="001776B9" w:rsidRDefault="00CB6311">
            <w:pPr>
              <w:jc w:val="right"/>
            </w:pPr>
            <w:r>
              <w:rPr>
                <w:sz w:val="24"/>
              </w:rPr>
              <w:t>2.78</w:t>
            </w:r>
          </w:p>
        </w:tc>
      </w:tr>
      <w:tr w:rsidR="001776B9">
        <w:tc>
          <w:tcPr>
            <w:tcW w:w="869" w:type="dxa"/>
            <w:vAlign w:val="center"/>
          </w:tcPr>
          <w:p w:rsidR="001776B9" w:rsidRDefault="00CB6311">
            <w:pPr>
              <w:jc w:val="center"/>
            </w:pPr>
            <w:r>
              <w:rPr>
                <w:sz w:val="24"/>
              </w:rPr>
              <w:lastRenderedPageBreak/>
              <w:t>28</w:t>
            </w:r>
          </w:p>
        </w:tc>
        <w:tc>
          <w:tcPr>
            <w:tcW w:w="1650" w:type="dxa"/>
            <w:vAlign w:val="center"/>
          </w:tcPr>
          <w:p w:rsidR="001776B9" w:rsidRDefault="00CB6311">
            <w:pPr>
              <w:jc w:val="center"/>
            </w:pPr>
            <w:r>
              <w:rPr>
                <w:sz w:val="24"/>
              </w:rPr>
              <w:t>601899</w:t>
            </w:r>
          </w:p>
        </w:tc>
        <w:tc>
          <w:tcPr>
            <w:tcW w:w="1980" w:type="dxa"/>
            <w:vAlign w:val="center"/>
          </w:tcPr>
          <w:p w:rsidR="001776B9" w:rsidRDefault="00CB6311">
            <w:pPr>
              <w:jc w:val="center"/>
            </w:pPr>
            <w:r>
              <w:rPr>
                <w:sz w:val="24"/>
              </w:rPr>
              <w:t>紫金矿业</w:t>
            </w:r>
          </w:p>
        </w:tc>
        <w:tc>
          <w:tcPr>
            <w:tcW w:w="2879" w:type="dxa"/>
            <w:vAlign w:val="center"/>
          </w:tcPr>
          <w:p w:rsidR="001776B9" w:rsidRDefault="00CB6311">
            <w:pPr>
              <w:jc w:val="right"/>
            </w:pPr>
            <w:r>
              <w:rPr>
                <w:sz w:val="24"/>
              </w:rPr>
              <w:t>161,523,666.82</w:t>
            </w:r>
          </w:p>
        </w:tc>
        <w:tc>
          <w:tcPr>
            <w:tcW w:w="1620" w:type="dxa"/>
            <w:vAlign w:val="center"/>
          </w:tcPr>
          <w:p w:rsidR="001776B9" w:rsidRDefault="00CB6311">
            <w:pPr>
              <w:jc w:val="right"/>
            </w:pPr>
            <w:r>
              <w:rPr>
                <w:sz w:val="24"/>
              </w:rPr>
              <w:t>2.72</w:t>
            </w:r>
          </w:p>
        </w:tc>
      </w:tr>
      <w:tr w:rsidR="001776B9">
        <w:tc>
          <w:tcPr>
            <w:tcW w:w="869" w:type="dxa"/>
            <w:vAlign w:val="center"/>
          </w:tcPr>
          <w:p w:rsidR="001776B9" w:rsidRDefault="00CB6311">
            <w:pPr>
              <w:jc w:val="center"/>
            </w:pPr>
            <w:r>
              <w:rPr>
                <w:sz w:val="24"/>
              </w:rPr>
              <w:t>29</w:t>
            </w:r>
          </w:p>
        </w:tc>
        <w:tc>
          <w:tcPr>
            <w:tcW w:w="1650" w:type="dxa"/>
            <w:vAlign w:val="center"/>
          </w:tcPr>
          <w:p w:rsidR="001776B9" w:rsidRDefault="00CB6311">
            <w:pPr>
              <w:jc w:val="center"/>
            </w:pPr>
            <w:r>
              <w:rPr>
                <w:sz w:val="24"/>
              </w:rPr>
              <w:t>603786</w:t>
            </w:r>
          </w:p>
        </w:tc>
        <w:tc>
          <w:tcPr>
            <w:tcW w:w="1980" w:type="dxa"/>
            <w:vAlign w:val="center"/>
          </w:tcPr>
          <w:p w:rsidR="001776B9" w:rsidRDefault="00CB6311">
            <w:pPr>
              <w:jc w:val="center"/>
            </w:pPr>
            <w:r>
              <w:rPr>
                <w:sz w:val="24"/>
              </w:rPr>
              <w:t>科博达</w:t>
            </w:r>
          </w:p>
        </w:tc>
        <w:tc>
          <w:tcPr>
            <w:tcW w:w="2879" w:type="dxa"/>
            <w:vAlign w:val="center"/>
          </w:tcPr>
          <w:p w:rsidR="001776B9" w:rsidRDefault="00CB6311">
            <w:pPr>
              <w:jc w:val="right"/>
            </w:pPr>
            <w:r>
              <w:rPr>
                <w:sz w:val="24"/>
              </w:rPr>
              <w:t>159,722,196.09</w:t>
            </w:r>
          </w:p>
        </w:tc>
        <w:tc>
          <w:tcPr>
            <w:tcW w:w="1620" w:type="dxa"/>
            <w:vAlign w:val="center"/>
          </w:tcPr>
          <w:p w:rsidR="001776B9" w:rsidRDefault="00CB6311">
            <w:pPr>
              <w:jc w:val="right"/>
            </w:pPr>
            <w:r>
              <w:rPr>
                <w:sz w:val="24"/>
              </w:rPr>
              <w:t>2.69</w:t>
            </w:r>
          </w:p>
        </w:tc>
      </w:tr>
      <w:tr w:rsidR="001776B9">
        <w:tc>
          <w:tcPr>
            <w:tcW w:w="869" w:type="dxa"/>
            <w:vAlign w:val="center"/>
          </w:tcPr>
          <w:p w:rsidR="001776B9" w:rsidRDefault="00CB6311">
            <w:pPr>
              <w:jc w:val="center"/>
            </w:pPr>
            <w:r>
              <w:rPr>
                <w:sz w:val="24"/>
              </w:rPr>
              <w:t>30</w:t>
            </w:r>
          </w:p>
        </w:tc>
        <w:tc>
          <w:tcPr>
            <w:tcW w:w="1650" w:type="dxa"/>
            <w:vAlign w:val="center"/>
          </w:tcPr>
          <w:p w:rsidR="001776B9" w:rsidRDefault="00CB6311">
            <w:pPr>
              <w:jc w:val="center"/>
            </w:pPr>
            <w:r>
              <w:rPr>
                <w:sz w:val="24"/>
              </w:rPr>
              <w:t>300452</w:t>
            </w:r>
          </w:p>
        </w:tc>
        <w:tc>
          <w:tcPr>
            <w:tcW w:w="1980" w:type="dxa"/>
            <w:vAlign w:val="center"/>
          </w:tcPr>
          <w:p w:rsidR="001776B9" w:rsidRDefault="00CB6311">
            <w:pPr>
              <w:jc w:val="center"/>
            </w:pPr>
            <w:r>
              <w:rPr>
                <w:sz w:val="24"/>
              </w:rPr>
              <w:t>山河药辅</w:t>
            </w:r>
          </w:p>
        </w:tc>
        <w:tc>
          <w:tcPr>
            <w:tcW w:w="2879" w:type="dxa"/>
            <w:vAlign w:val="center"/>
          </w:tcPr>
          <w:p w:rsidR="001776B9" w:rsidRDefault="00CB6311">
            <w:pPr>
              <w:jc w:val="right"/>
            </w:pPr>
            <w:r>
              <w:rPr>
                <w:sz w:val="24"/>
              </w:rPr>
              <w:t>159,708,459.32</w:t>
            </w:r>
          </w:p>
        </w:tc>
        <w:tc>
          <w:tcPr>
            <w:tcW w:w="1620" w:type="dxa"/>
            <w:vAlign w:val="center"/>
          </w:tcPr>
          <w:p w:rsidR="001776B9" w:rsidRDefault="00CB6311">
            <w:pPr>
              <w:jc w:val="right"/>
            </w:pPr>
            <w:r>
              <w:rPr>
                <w:sz w:val="24"/>
              </w:rPr>
              <w:t>2.69</w:t>
            </w:r>
          </w:p>
        </w:tc>
      </w:tr>
      <w:tr w:rsidR="001776B9">
        <w:tc>
          <w:tcPr>
            <w:tcW w:w="869" w:type="dxa"/>
            <w:vAlign w:val="center"/>
          </w:tcPr>
          <w:p w:rsidR="001776B9" w:rsidRDefault="00CB6311">
            <w:pPr>
              <w:jc w:val="center"/>
            </w:pPr>
            <w:r>
              <w:rPr>
                <w:sz w:val="24"/>
              </w:rPr>
              <w:t>31</w:t>
            </w:r>
          </w:p>
        </w:tc>
        <w:tc>
          <w:tcPr>
            <w:tcW w:w="1650" w:type="dxa"/>
            <w:vAlign w:val="center"/>
          </w:tcPr>
          <w:p w:rsidR="001776B9" w:rsidRDefault="00CB6311">
            <w:pPr>
              <w:jc w:val="center"/>
            </w:pPr>
            <w:r>
              <w:rPr>
                <w:sz w:val="24"/>
              </w:rPr>
              <w:t>000671</w:t>
            </w:r>
          </w:p>
        </w:tc>
        <w:tc>
          <w:tcPr>
            <w:tcW w:w="1980" w:type="dxa"/>
            <w:vAlign w:val="center"/>
          </w:tcPr>
          <w:p w:rsidR="001776B9" w:rsidRDefault="00CB6311">
            <w:pPr>
              <w:jc w:val="center"/>
            </w:pPr>
            <w:r>
              <w:rPr>
                <w:sz w:val="24"/>
              </w:rPr>
              <w:t>阳光城</w:t>
            </w:r>
          </w:p>
        </w:tc>
        <w:tc>
          <w:tcPr>
            <w:tcW w:w="2879" w:type="dxa"/>
            <w:vAlign w:val="center"/>
          </w:tcPr>
          <w:p w:rsidR="001776B9" w:rsidRDefault="00CB6311">
            <w:pPr>
              <w:jc w:val="right"/>
            </w:pPr>
            <w:r>
              <w:rPr>
                <w:sz w:val="24"/>
              </w:rPr>
              <w:t>141,202,708.29</w:t>
            </w:r>
          </w:p>
        </w:tc>
        <w:tc>
          <w:tcPr>
            <w:tcW w:w="1620" w:type="dxa"/>
            <w:vAlign w:val="center"/>
          </w:tcPr>
          <w:p w:rsidR="001776B9" w:rsidRDefault="00CB6311">
            <w:pPr>
              <w:jc w:val="right"/>
            </w:pPr>
            <w:r>
              <w:rPr>
                <w:sz w:val="24"/>
              </w:rPr>
              <w:t>2.38</w:t>
            </w:r>
          </w:p>
        </w:tc>
      </w:tr>
      <w:tr w:rsidR="001776B9">
        <w:tc>
          <w:tcPr>
            <w:tcW w:w="869" w:type="dxa"/>
            <w:vAlign w:val="center"/>
          </w:tcPr>
          <w:p w:rsidR="001776B9" w:rsidRDefault="00CB6311">
            <w:pPr>
              <w:jc w:val="center"/>
            </w:pPr>
            <w:r>
              <w:rPr>
                <w:sz w:val="24"/>
              </w:rPr>
              <w:t>32</w:t>
            </w:r>
          </w:p>
        </w:tc>
        <w:tc>
          <w:tcPr>
            <w:tcW w:w="1650" w:type="dxa"/>
            <w:vAlign w:val="center"/>
          </w:tcPr>
          <w:p w:rsidR="001776B9" w:rsidRDefault="00CB6311">
            <w:pPr>
              <w:jc w:val="center"/>
            </w:pPr>
            <w:r>
              <w:rPr>
                <w:sz w:val="24"/>
              </w:rPr>
              <w:t>600529</w:t>
            </w:r>
          </w:p>
        </w:tc>
        <w:tc>
          <w:tcPr>
            <w:tcW w:w="1980" w:type="dxa"/>
            <w:vAlign w:val="center"/>
          </w:tcPr>
          <w:p w:rsidR="001776B9" w:rsidRDefault="00CB6311">
            <w:pPr>
              <w:jc w:val="center"/>
            </w:pPr>
            <w:r>
              <w:rPr>
                <w:sz w:val="24"/>
              </w:rPr>
              <w:t>山东药玻</w:t>
            </w:r>
          </w:p>
        </w:tc>
        <w:tc>
          <w:tcPr>
            <w:tcW w:w="2879" w:type="dxa"/>
            <w:vAlign w:val="center"/>
          </w:tcPr>
          <w:p w:rsidR="001776B9" w:rsidRDefault="00CB6311">
            <w:pPr>
              <w:jc w:val="right"/>
            </w:pPr>
            <w:r>
              <w:rPr>
                <w:sz w:val="24"/>
              </w:rPr>
              <w:t>138,779,333.67</w:t>
            </w:r>
          </w:p>
        </w:tc>
        <w:tc>
          <w:tcPr>
            <w:tcW w:w="1620" w:type="dxa"/>
            <w:vAlign w:val="center"/>
          </w:tcPr>
          <w:p w:rsidR="001776B9" w:rsidRDefault="00CB6311">
            <w:pPr>
              <w:jc w:val="right"/>
            </w:pPr>
            <w:r>
              <w:rPr>
                <w:sz w:val="24"/>
              </w:rPr>
              <w:t>2.34</w:t>
            </w:r>
          </w:p>
        </w:tc>
      </w:tr>
      <w:tr w:rsidR="001776B9">
        <w:tc>
          <w:tcPr>
            <w:tcW w:w="869" w:type="dxa"/>
            <w:vAlign w:val="center"/>
          </w:tcPr>
          <w:p w:rsidR="001776B9" w:rsidRDefault="00CB6311">
            <w:pPr>
              <w:jc w:val="center"/>
            </w:pPr>
            <w:r>
              <w:rPr>
                <w:sz w:val="24"/>
              </w:rPr>
              <w:t>33</w:t>
            </w:r>
          </w:p>
        </w:tc>
        <w:tc>
          <w:tcPr>
            <w:tcW w:w="1650" w:type="dxa"/>
            <w:vAlign w:val="center"/>
          </w:tcPr>
          <w:p w:rsidR="001776B9" w:rsidRDefault="00CB6311">
            <w:pPr>
              <w:jc w:val="center"/>
            </w:pPr>
            <w:r>
              <w:rPr>
                <w:sz w:val="24"/>
              </w:rPr>
              <w:t>002597</w:t>
            </w:r>
          </w:p>
        </w:tc>
        <w:tc>
          <w:tcPr>
            <w:tcW w:w="1980" w:type="dxa"/>
            <w:vAlign w:val="center"/>
          </w:tcPr>
          <w:p w:rsidR="001776B9" w:rsidRDefault="00CB6311">
            <w:pPr>
              <w:jc w:val="center"/>
            </w:pPr>
            <w:r>
              <w:rPr>
                <w:sz w:val="24"/>
              </w:rPr>
              <w:t>金禾实业</w:t>
            </w:r>
          </w:p>
        </w:tc>
        <w:tc>
          <w:tcPr>
            <w:tcW w:w="2879" w:type="dxa"/>
            <w:vAlign w:val="center"/>
          </w:tcPr>
          <w:p w:rsidR="001776B9" w:rsidRDefault="00CB6311">
            <w:pPr>
              <w:jc w:val="right"/>
            </w:pPr>
            <w:r>
              <w:rPr>
                <w:sz w:val="24"/>
              </w:rPr>
              <w:t>136,382,111.12</w:t>
            </w:r>
          </w:p>
        </w:tc>
        <w:tc>
          <w:tcPr>
            <w:tcW w:w="1620" w:type="dxa"/>
            <w:vAlign w:val="center"/>
          </w:tcPr>
          <w:p w:rsidR="001776B9" w:rsidRDefault="00CB6311">
            <w:pPr>
              <w:jc w:val="right"/>
            </w:pPr>
            <w:r>
              <w:rPr>
                <w:sz w:val="24"/>
              </w:rPr>
              <w:t>2.30</w:t>
            </w:r>
          </w:p>
        </w:tc>
      </w:tr>
      <w:tr w:rsidR="001776B9">
        <w:tc>
          <w:tcPr>
            <w:tcW w:w="869" w:type="dxa"/>
            <w:vAlign w:val="center"/>
          </w:tcPr>
          <w:p w:rsidR="001776B9" w:rsidRDefault="00CB6311">
            <w:pPr>
              <w:jc w:val="center"/>
            </w:pPr>
            <w:r>
              <w:rPr>
                <w:sz w:val="24"/>
              </w:rPr>
              <w:t>34</w:t>
            </w:r>
          </w:p>
        </w:tc>
        <w:tc>
          <w:tcPr>
            <w:tcW w:w="1650" w:type="dxa"/>
            <w:vAlign w:val="center"/>
          </w:tcPr>
          <w:p w:rsidR="001776B9" w:rsidRDefault="00CB6311">
            <w:pPr>
              <w:jc w:val="center"/>
            </w:pPr>
            <w:r>
              <w:rPr>
                <w:sz w:val="24"/>
              </w:rPr>
              <w:t>603259</w:t>
            </w:r>
          </w:p>
        </w:tc>
        <w:tc>
          <w:tcPr>
            <w:tcW w:w="1980" w:type="dxa"/>
            <w:vAlign w:val="center"/>
          </w:tcPr>
          <w:p w:rsidR="001776B9" w:rsidRDefault="00CB6311">
            <w:pPr>
              <w:jc w:val="center"/>
            </w:pPr>
            <w:r>
              <w:rPr>
                <w:sz w:val="24"/>
              </w:rPr>
              <w:t>药明康德</w:t>
            </w:r>
          </w:p>
        </w:tc>
        <w:tc>
          <w:tcPr>
            <w:tcW w:w="2879" w:type="dxa"/>
            <w:vAlign w:val="center"/>
          </w:tcPr>
          <w:p w:rsidR="001776B9" w:rsidRDefault="00CB6311">
            <w:pPr>
              <w:jc w:val="right"/>
            </w:pPr>
            <w:r>
              <w:rPr>
                <w:sz w:val="24"/>
              </w:rPr>
              <w:t>134,093,058.50</w:t>
            </w:r>
          </w:p>
        </w:tc>
        <w:tc>
          <w:tcPr>
            <w:tcW w:w="1620" w:type="dxa"/>
            <w:vAlign w:val="center"/>
          </w:tcPr>
          <w:p w:rsidR="001776B9" w:rsidRDefault="00CB6311">
            <w:pPr>
              <w:jc w:val="right"/>
            </w:pPr>
            <w:r>
              <w:rPr>
                <w:sz w:val="24"/>
              </w:rPr>
              <w:t>2.26</w:t>
            </w:r>
          </w:p>
        </w:tc>
      </w:tr>
      <w:tr w:rsidR="001776B9">
        <w:tc>
          <w:tcPr>
            <w:tcW w:w="869" w:type="dxa"/>
            <w:vAlign w:val="center"/>
          </w:tcPr>
          <w:p w:rsidR="001776B9" w:rsidRDefault="00CB6311">
            <w:pPr>
              <w:jc w:val="center"/>
            </w:pPr>
            <w:r>
              <w:rPr>
                <w:sz w:val="24"/>
              </w:rPr>
              <w:t>35</w:t>
            </w:r>
          </w:p>
        </w:tc>
        <w:tc>
          <w:tcPr>
            <w:tcW w:w="1650" w:type="dxa"/>
            <w:vAlign w:val="center"/>
          </w:tcPr>
          <w:p w:rsidR="001776B9" w:rsidRDefault="00CB6311">
            <w:pPr>
              <w:jc w:val="center"/>
            </w:pPr>
            <w:r>
              <w:rPr>
                <w:sz w:val="24"/>
              </w:rPr>
              <w:t>603096</w:t>
            </w:r>
          </w:p>
        </w:tc>
        <w:tc>
          <w:tcPr>
            <w:tcW w:w="1980" w:type="dxa"/>
            <w:vAlign w:val="center"/>
          </w:tcPr>
          <w:p w:rsidR="001776B9" w:rsidRDefault="00CB6311">
            <w:pPr>
              <w:jc w:val="center"/>
            </w:pPr>
            <w:r>
              <w:rPr>
                <w:sz w:val="24"/>
              </w:rPr>
              <w:t>新经典</w:t>
            </w:r>
          </w:p>
        </w:tc>
        <w:tc>
          <w:tcPr>
            <w:tcW w:w="2879" w:type="dxa"/>
            <w:vAlign w:val="center"/>
          </w:tcPr>
          <w:p w:rsidR="001776B9" w:rsidRDefault="00CB6311">
            <w:pPr>
              <w:jc w:val="right"/>
            </w:pPr>
            <w:r>
              <w:rPr>
                <w:sz w:val="24"/>
              </w:rPr>
              <w:t>127,931,569.24</w:t>
            </w:r>
          </w:p>
        </w:tc>
        <w:tc>
          <w:tcPr>
            <w:tcW w:w="1620" w:type="dxa"/>
            <w:vAlign w:val="center"/>
          </w:tcPr>
          <w:p w:rsidR="001776B9" w:rsidRDefault="00CB6311">
            <w:pPr>
              <w:jc w:val="right"/>
            </w:pPr>
            <w:r>
              <w:rPr>
                <w:sz w:val="24"/>
              </w:rPr>
              <w:t>2.16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w:t>
            </w:r>
            <w:r w:rsidR="00F22366" w:rsidRPr="00012F69">
              <w:rPr>
                <w:color w:val="000000"/>
                <w:sz w:val="24"/>
              </w:rPr>
              <w:t>期初</w:t>
            </w:r>
            <w:r w:rsidRPr="005312D8">
              <w:rPr>
                <w:color w:val="000000"/>
                <w:sz w:val="24"/>
              </w:rPr>
              <w:t>基金资产净值比例（％）</w:t>
            </w:r>
          </w:p>
        </w:tc>
      </w:tr>
      <w:tr w:rsidR="001776B9">
        <w:tc>
          <w:tcPr>
            <w:tcW w:w="869" w:type="dxa"/>
            <w:vAlign w:val="center"/>
          </w:tcPr>
          <w:p w:rsidR="001776B9" w:rsidRDefault="00CB6311">
            <w:pPr>
              <w:jc w:val="center"/>
            </w:pPr>
            <w:r>
              <w:rPr>
                <w:color w:val="000000"/>
                <w:sz w:val="24"/>
              </w:rPr>
              <w:t>1</w:t>
            </w:r>
          </w:p>
        </w:tc>
        <w:tc>
          <w:tcPr>
            <w:tcW w:w="1650" w:type="dxa"/>
            <w:vAlign w:val="center"/>
          </w:tcPr>
          <w:p w:rsidR="001776B9" w:rsidRDefault="00CB6311">
            <w:pPr>
              <w:jc w:val="center"/>
            </w:pPr>
            <w:r>
              <w:rPr>
                <w:color w:val="000000"/>
                <w:sz w:val="24"/>
              </w:rPr>
              <w:t>002475</w:t>
            </w:r>
          </w:p>
        </w:tc>
        <w:tc>
          <w:tcPr>
            <w:tcW w:w="1980" w:type="dxa"/>
            <w:vAlign w:val="center"/>
          </w:tcPr>
          <w:p w:rsidR="001776B9" w:rsidRDefault="00CB6311">
            <w:pPr>
              <w:jc w:val="center"/>
            </w:pPr>
            <w:r>
              <w:rPr>
                <w:color w:val="000000"/>
                <w:sz w:val="24"/>
              </w:rPr>
              <w:t>立讯精密</w:t>
            </w:r>
          </w:p>
        </w:tc>
        <w:tc>
          <w:tcPr>
            <w:tcW w:w="2879" w:type="dxa"/>
            <w:vAlign w:val="center"/>
          </w:tcPr>
          <w:p w:rsidR="001776B9" w:rsidRDefault="00CB6311">
            <w:pPr>
              <w:jc w:val="right"/>
            </w:pPr>
            <w:r>
              <w:rPr>
                <w:color w:val="000000"/>
                <w:sz w:val="24"/>
              </w:rPr>
              <w:t>707,934,970.46</w:t>
            </w:r>
          </w:p>
        </w:tc>
        <w:tc>
          <w:tcPr>
            <w:tcW w:w="1620" w:type="dxa"/>
            <w:vAlign w:val="center"/>
          </w:tcPr>
          <w:p w:rsidR="001776B9" w:rsidRDefault="00CB6311">
            <w:pPr>
              <w:jc w:val="right"/>
            </w:pPr>
            <w:r>
              <w:rPr>
                <w:color w:val="000000"/>
                <w:sz w:val="24"/>
              </w:rPr>
              <w:t>11.93</w:t>
            </w:r>
          </w:p>
        </w:tc>
      </w:tr>
      <w:tr w:rsidR="001776B9">
        <w:tc>
          <w:tcPr>
            <w:tcW w:w="869" w:type="dxa"/>
            <w:vAlign w:val="center"/>
          </w:tcPr>
          <w:p w:rsidR="001776B9" w:rsidRDefault="00CB6311">
            <w:pPr>
              <w:jc w:val="center"/>
            </w:pPr>
            <w:r>
              <w:rPr>
                <w:color w:val="000000"/>
                <w:sz w:val="24"/>
              </w:rPr>
              <w:t>2</w:t>
            </w:r>
          </w:p>
        </w:tc>
        <w:tc>
          <w:tcPr>
            <w:tcW w:w="1650" w:type="dxa"/>
            <w:vAlign w:val="center"/>
          </w:tcPr>
          <w:p w:rsidR="001776B9" w:rsidRDefault="00CB6311">
            <w:pPr>
              <w:jc w:val="center"/>
            </w:pPr>
            <w:r>
              <w:rPr>
                <w:color w:val="000000"/>
                <w:sz w:val="24"/>
              </w:rPr>
              <w:t>601398</w:t>
            </w:r>
          </w:p>
        </w:tc>
        <w:tc>
          <w:tcPr>
            <w:tcW w:w="1980" w:type="dxa"/>
            <w:vAlign w:val="center"/>
          </w:tcPr>
          <w:p w:rsidR="001776B9" w:rsidRDefault="00CB6311">
            <w:pPr>
              <w:jc w:val="center"/>
            </w:pPr>
            <w:r>
              <w:rPr>
                <w:color w:val="000000"/>
                <w:sz w:val="24"/>
              </w:rPr>
              <w:t>工商银行</w:t>
            </w:r>
          </w:p>
        </w:tc>
        <w:tc>
          <w:tcPr>
            <w:tcW w:w="2879" w:type="dxa"/>
            <w:vAlign w:val="center"/>
          </w:tcPr>
          <w:p w:rsidR="001776B9" w:rsidRDefault="00CB6311">
            <w:pPr>
              <w:jc w:val="right"/>
            </w:pPr>
            <w:r>
              <w:rPr>
                <w:color w:val="000000"/>
                <w:sz w:val="24"/>
              </w:rPr>
              <w:t>426,165,368.22</w:t>
            </w:r>
          </w:p>
        </w:tc>
        <w:tc>
          <w:tcPr>
            <w:tcW w:w="1620" w:type="dxa"/>
            <w:vAlign w:val="center"/>
          </w:tcPr>
          <w:p w:rsidR="001776B9" w:rsidRDefault="00CB6311">
            <w:pPr>
              <w:jc w:val="right"/>
            </w:pPr>
            <w:r>
              <w:rPr>
                <w:color w:val="000000"/>
                <w:sz w:val="24"/>
              </w:rPr>
              <w:t>7.18</w:t>
            </w:r>
          </w:p>
        </w:tc>
      </w:tr>
      <w:tr w:rsidR="001776B9">
        <w:tc>
          <w:tcPr>
            <w:tcW w:w="869" w:type="dxa"/>
            <w:vAlign w:val="center"/>
          </w:tcPr>
          <w:p w:rsidR="001776B9" w:rsidRDefault="00CB6311">
            <w:pPr>
              <w:jc w:val="center"/>
            </w:pPr>
            <w:r>
              <w:rPr>
                <w:color w:val="000000"/>
                <w:sz w:val="24"/>
              </w:rPr>
              <w:t>3</w:t>
            </w:r>
          </w:p>
        </w:tc>
        <w:tc>
          <w:tcPr>
            <w:tcW w:w="1650" w:type="dxa"/>
            <w:vAlign w:val="center"/>
          </w:tcPr>
          <w:p w:rsidR="001776B9" w:rsidRDefault="00CB6311">
            <w:pPr>
              <w:jc w:val="center"/>
            </w:pPr>
            <w:r>
              <w:rPr>
                <w:color w:val="000000"/>
                <w:sz w:val="24"/>
              </w:rPr>
              <w:t>000860</w:t>
            </w:r>
          </w:p>
        </w:tc>
        <w:tc>
          <w:tcPr>
            <w:tcW w:w="1980" w:type="dxa"/>
            <w:vAlign w:val="center"/>
          </w:tcPr>
          <w:p w:rsidR="001776B9" w:rsidRDefault="00CB6311">
            <w:pPr>
              <w:jc w:val="center"/>
            </w:pPr>
            <w:r>
              <w:rPr>
                <w:color w:val="000000"/>
                <w:sz w:val="24"/>
              </w:rPr>
              <w:t>顺鑫农业</w:t>
            </w:r>
          </w:p>
        </w:tc>
        <w:tc>
          <w:tcPr>
            <w:tcW w:w="2879" w:type="dxa"/>
            <w:vAlign w:val="center"/>
          </w:tcPr>
          <w:p w:rsidR="001776B9" w:rsidRDefault="00CB6311">
            <w:pPr>
              <w:jc w:val="right"/>
            </w:pPr>
            <w:r>
              <w:rPr>
                <w:color w:val="000000"/>
                <w:sz w:val="24"/>
              </w:rPr>
              <w:t>384,115,032.32</w:t>
            </w:r>
          </w:p>
        </w:tc>
        <w:tc>
          <w:tcPr>
            <w:tcW w:w="1620" w:type="dxa"/>
            <w:vAlign w:val="center"/>
          </w:tcPr>
          <w:p w:rsidR="001776B9" w:rsidRDefault="00CB6311">
            <w:pPr>
              <w:jc w:val="right"/>
            </w:pPr>
            <w:r>
              <w:rPr>
                <w:color w:val="000000"/>
                <w:sz w:val="24"/>
              </w:rPr>
              <w:t>6.47</w:t>
            </w:r>
          </w:p>
        </w:tc>
      </w:tr>
      <w:tr w:rsidR="001776B9">
        <w:tc>
          <w:tcPr>
            <w:tcW w:w="869" w:type="dxa"/>
            <w:vAlign w:val="center"/>
          </w:tcPr>
          <w:p w:rsidR="001776B9" w:rsidRDefault="00CB6311">
            <w:pPr>
              <w:jc w:val="center"/>
            </w:pPr>
            <w:r>
              <w:rPr>
                <w:color w:val="000000"/>
                <w:sz w:val="24"/>
              </w:rPr>
              <w:t>4</w:t>
            </w:r>
          </w:p>
        </w:tc>
        <w:tc>
          <w:tcPr>
            <w:tcW w:w="1650" w:type="dxa"/>
            <w:vAlign w:val="center"/>
          </w:tcPr>
          <w:p w:rsidR="001776B9" w:rsidRDefault="00CB6311">
            <w:pPr>
              <w:jc w:val="center"/>
            </w:pPr>
            <w:r>
              <w:rPr>
                <w:color w:val="000000"/>
                <w:sz w:val="24"/>
              </w:rPr>
              <w:t>002044</w:t>
            </w:r>
          </w:p>
        </w:tc>
        <w:tc>
          <w:tcPr>
            <w:tcW w:w="1980" w:type="dxa"/>
            <w:vAlign w:val="center"/>
          </w:tcPr>
          <w:p w:rsidR="001776B9" w:rsidRDefault="00CB6311">
            <w:pPr>
              <w:jc w:val="center"/>
            </w:pPr>
            <w:r>
              <w:rPr>
                <w:color w:val="000000"/>
                <w:sz w:val="24"/>
              </w:rPr>
              <w:t>美年健康</w:t>
            </w:r>
          </w:p>
        </w:tc>
        <w:tc>
          <w:tcPr>
            <w:tcW w:w="2879" w:type="dxa"/>
            <w:vAlign w:val="center"/>
          </w:tcPr>
          <w:p w:rsidR="001776B9" w:rsidRDefault="00CB6311">
            <w:pPr>
              <w:jc w:val="right"/>
            </w:pPr>
            <w:r>
              <w:rPr>
                <w:color w:val="000000"/>
                <w:sz w:val="24"/>
              </w:rPr>
              <w:t>383,417,153.36</w:t>
            </w:r>
          </w:p>
        </w:tc>
        <w:tc>
          <w:tcPr>
            <w:tcW w:w="1620" w:type="dxa"/>
            <w:vAlign w:val="center"/>
          </w:tcPr>
          <w:p w:rsidR="001776B9" w:rsidRDefault="00CB6311">
            <w:pPr>
              <w:jc w:val="right"/>
            </w:pPr>
            <w:r>
              <w:rPr>
                <w:color w:val="000000"/>
                <w:sz w:val="24"/>
              </w:rPr>
              <w:t>6.46</w:t>
            </w:r>
          </w:p>
        </w:tc>
      </w:tr>
      <w:tr w:rsidR="001776B9">
        <w:tc>
          <w:tcPr>
            <w:tcW w:w="869" w:type="dxa"/>
            <w:vAlign w:val="center"/>
          </w:tcPr>
          <w:p w:rsidR="001776B9" w:rsidRDefault="00CB6311">
            <w:pPr>
              <w:jc w:val="center"/>
            </w:pPr>
            <w:r>
              <w:rPr>
                <w:color w:val="000000"/>
                <w:sz w:val="24"/>
              </w:rPr>
              <w:t>5</w:t>
            </w:r>
          </w:p>
        </w:tc>
        <w:tc>
          <w:tcPr>
            <w:tcW w:w="1650" w:type="dxa"/>
            <w:vAlign w:val="center"/>
          </w:tcPr>
          <w:p w:rsidR="001776B9" w:rsidRDefault="00CB6311">
            <w:pPr>
              <w:jc w:val="center"/>
            </w:pPr>
            <w:r>
              <w:rPr>
                <w:color w:val="000000"/>
                <w:sz w:val="24"/>
              </w:rPr>
              <w:t>300078</w:t>
            </w:r>
          </w:p>
        </w:tc>
        <w:tc>
          <w:tcPr>
            <w:tcW w:w="1980" w:type="dxa"/>
            <w:vAlign w:val="center"/>
          </w:tcPr>
          <w:p w:rsidR="001776B9" w:rsidRDefault="00CB6311">
            <w:pPr>
              <w:jc w:val="center"/>
            </w:pPr>
            <w:r>
              <w:rPr>
                <w:color w:val="000000"/>
                <w:sz w:val="24"/>
              </w:rPr>
              <w:t>思创医惠</w:t>
            </w:r>
          </w:p>
        </w:tc>
        <w:tc>
          <w:tcPr>
            <w:tcW w:w="2879" w:type="dxa"/>
            <w:vAlign w:val="center"/>
          </w:tcPr>
          <w:p w:rsidR="001776B9" w:rsidRDefault="00CB6311">
            <w:pPr>
              <w:jc w:val="right"/>
            </w:pPr>
            <w:r>
              <w:rPr>
                <w:color w:val="000000"/>
                <w:sz w:val="24"/>
              </w:rPr>
              <w:t>332,250,829.04</w:t>
            </w:r>
          </w:p>
        </w:tc>
        <w:tc>
          <w:tcPr>
            <w:tcW w:w="1620" w:type="dxa"/>
            <w:vAlign w:val="center"/>
          </w:tcPr>
          <w:p w:rsidR="001776B9" w:rsidRDefault="00CB6311">
            <w:pPr>
              <w:jc w:val="right"/>
            </w:pPr>
            <w:r>
              <w:rPr>
                <w:color w:val="000000"/>
                <w:sz w:val="24"/>
              </w:rPr>
              <w:t>5.60</w:t>
            </w:r>
          </w:p>
        </w:tc>
      </w:tr>
      <w:tr w:rsidR="001776B9">
        <w:tc>
          <w:tcPr>
            <w:tcW w:w="869" w:type="dxa"/>
            <w:vAlign w:val="center"/>
          </w:tcPr>
          <w:p w:rsidR="001776B9" w:rsidRDefault="00CB6311">
            <w:pPr>
              <w:jc w:val="center"/>
            </w:pPr>
            <w:r>
              <w:rPr>
                <w:color w:val="000000"/>
                <w:sz w:val="24"/>
              </w:rPr>
              <w:t>6</w:t>
            </w:r>
          </w:p>
        </w:tc>
        <w:tc>
          <w:tcPr>
            <w:tcW w:w="1650" w:type="dxa"/>
            <w:vAlign w:val="center"/>
          </w:tcPr>
          <w:p w:rsidR="001776B9" w:rsidRDefault="00CB6311">
            <w:pPr>
              <w:jc w:val="center"/>
            </w:pPr>
            <w:r>
              <w:rPr>
                <w:color w:val="000000"/>
                <w:sz w:val="24"/>
              </w:rPr>
              <w:t>600009</w:t>
            </w:r>
          </w:p>
        </w:tc>
        <w:tc>
          <w:tcPr>
            <w:tcW w:w="1980" w:type="dxa"/>
            <w:vAlign w:val="center"/>
          </w:tcPr>
          <w:p w:rsidR="001776B9" w:rsidRDefault="00CB6311">
            <w:pPr>
              <w:jc w:val="center"/>
            </w:pPr>
            <w:r>
              <w:rPr>
                <w:color w:val="000000"/>
                <w:sz w:val="24"/>
              </w:rPr>
              <w:t>上海机场</w:t>
            </w:r>
          </w:p>
        </w:tc>
        <w:tc>
          <w:tcPr>
            <w:tcW w:w="2879" w:type="dxa"/>
            <w:vAlign w:val="center"/>
          </w:tcPr>
          <w:p w:rsidR="001776B9" w:rsidRDefault="00CB6311">
            <w:pPr>
              <w:jc w:val="right"/>
            </w:pPr>
            <w:r>
              <w:rPr>
                <w:color w:val="000000"/>
                <w:sz w:val="24"/>
              </w:rPr>
              <w:t>320,856,733.65</w:t>
            </w:r>
          </w:p>
        </w:tc>
        <w:tc>
          <w:tcPr>
            <w:tcW w:w="1620" w:type="dxa"/>
            <w:vAlign w:val="center"/>
          </w:tcPr>
          <w:p w:rsidR="001776B9" w:rsidRDefault="00CB6311">
            <w:pPr>
              <w:jc w:val="right"/>
            </w:pPr>
            <w:r>
              <w:rPr>
                <w:color w:val="000000"/>
                <w:sz w:val="24"/>
              </w:rPr>
              <w:t>5.41</w:t>
            </w:r>
          </w:p>
        </w:tc>
      </w:tr>
      <w:tr w:rsidR="001776B9">
        <w:tc>
          <w:tcPr>
            <w:tcW w:w="869" w:type="dxa"/>
            <w:vAlign w:val="center"/>
          </w:tcPr>
          <w:p w:rsidR="001776B9" w:rsidRDefault="00CB6311">
            <w:pPr>
              <w:jc w:val="center"/>
            </w:pPr>
            <w:r>
              <w:rPr>
                <w:color w:val="000000"/>
                <w:sz w:val="24"/>
              </w:rPr>
              <w:t>7</w:t>
            </w:r>
          </w:p>
        </w:tc>
        <w:tc>
          <w:tcPr>
            <w:tcW w:w="1650" w:type="dxa"/>
            <w:vAlign w:val="center"/>
          </w:tcPr>
          <w:p w:rsidR="001776B9" w:rsidRDefault="00CB6311">
            <w:pPr>
              <w:jc w:val="center"/>
            </w:pPr>
            <w:r>
              <w:rPr>
                <w:color w:val="000000"/>
                <w:sz w:val="24"/>
              </w:rPr>
              <w:t>002507</w:t>
            </w:r>
          </w:p>
        </w:tc>
        <w:tc>
          <w:tcPr>
            <w:tcW w:w="1980" w:type="dxa"/>
            <w:vAlign w:val="center"/>
          </w:tcPr>
          <w:p w:rsidR="001776B9" w:rsidRDefault="00CB6311">
            <w:pPr>
              <w:jc w:val="center"/>
            </w:pPr>
            <w:r>
              <w:rPr>
                <w:color w:val="000000"/>
                <w:sz w:val="24"/>
              </w:rPr>
              <w:t>涪陵榨菜</w:t>
            </w:r>
          </w:p>
        </w:tc>
        <w:tc>
          <w:tcPr>
            <w:tcW w:w="2879" w:type="dxa"/>
            <w:vAlign w:val="center"/>
          </w:tcPr>
          <w:p w:rsidR="001776B9" w:rsidRDefault="00CB6311">
            <w:pPr>
              <w:jc w:val="right"/>
            </w:pPr>
            <w:r>
              <w:rPr>
                <w:color w:val="000000"/>
                <w:sz w:val="24"/>
              </w:rPr>
              <w:t>317,281,615.13</w:t>
            </w:r>
          </w:p>
        </w:tc>
        <w:tc>
          <w:tcPr>
            <w:tcW w:w="1620" w:type="dxa"/>
            <w:vAlign w:val="center"/>
          </w:tcPr>
          <w:p w:rsidR="001776B9" w:rsidRDefault="00CB6311">
            <w:pPr>
              <w:jc w:val="right"/>
            </w:pPr>
            <w:r>
              <w:rPr>
                <w:color w:val="000000"/>
                <w:sz w:val="24"/>
              </w:rPr>
              <w:t>5.35</w:t>
            </w:r>
          </w:p>
        </w:tc>
      </w:tr>
      <w:tr w:rsidR="001776B9">
        <w:tc>
          <w:tcPr>
            <w:tcW w:w="869" w:type="dxa"/>
            <w:vAlign w:val="center"/>
          </w:tcPr>
          <w:p w:rsidR="001776B9" w:rsidRDefault="00CB6311">
            <w:pPr>
              <w:jc w:val="center"/>
            </w:pPr>
            <w:r>
              <w:rPr>
                <w:color w:val="000000"/>
                <w:sz w:val="24"/>
              </w:rPr>
              <w:t>8</w:t>
            </w:r>
          </w:p>
        </w:tc>
        <w:tc>
          <w:tcPr>
            <w:tcW w:w="1650" w:type="dxa"/>
            <w:vAlign w:val="center"/>
          </w:tcPr>
          <w:p w:rsidR="001776B9" w:rsidRDefault="00CB6311">
            <w:pPr>
              <w:jc w:val="center"/>
            </w:pPr>
            <w:r>
              <w:rPr>
                <w:color w:val="000000"/>
                <w:sz w:val="24"/>
              </w:rPr>
              <w:t>601288</w:t>
            </w:r>
          </w:p>
        </w:tc>
        <w:tc>
          <w:tcPr>
            <w:tcW w:w="1980" w:type="dxa"/>
            <w:vAlign w:val="center"/>
          </w:tcPr>
          <w:p w:rsidR="001776B9" w:rsidRDefault="00CB6311">
            <w:pPr>
              <w:jc w:val="center"/>
            </w:pPr>
            <w:r>
              <w:rPr>
                <w:color w:val="000000"/>
                <w:sz w:val="24"/>
              </w:rPr>
              <w:t>农业银行</w:t>
            </w:r>
          </w:p>
        </w:tc>
        <w:tc>
          <w:tcPr>
            <w:tcW w:w="2879" w:type="dxa"/>
            <w:vAlign w:val="center"/>
          </w:tcPr>
          <w:p w:rsidR="001776B9" w:rsidRDefault="00CB6311">
            <w:pPr>
              <w:jc w:val="right"/>
            </w:pPr>
            <w:r>
              <w:rPr>
                <w:color w:val="000000"/>
                <w:sz w:val="24"/>
              </w:rPr>
              <w:t>314,151,512.12</w:t>
            </w:r>
          </w:p>
        </w:tc>
        <w:tc>
          <w:tcPr>
            <w:tcW w:w="1620" w:type="dxa"/>
            <w:vAlign w:val="center"/>
          </w:tcPr>
          <w:p w:rsidR="001776B9" w:rsidRDefault="00CB6311">
            <w:pPr>
              <w:jc w:val="right"/>
            </w:pPr>
            <w:r>
              <w:rPr>
                <w:color w:val="000000"/>
                <w:sz w:val="24"/>
              </w:rPr>
              <w:t>5.30</w:t>
            </w:r>
          </w:p>
        </w:tc>
      </w:tr>
      <w:tr w:rsidR="001776B9">
        <w:tc>
          <w:tcPr>
            <w:tcW w:w="869" w:type="dxa"/>
            <w:vAlign w:val="center"/>
          </w:tcPr>
          <w:p w:rsidR="001776B9" w:rsidRDefault="00CB6311">
            <w:pPr>
              <w:jc w:val="center"/>
            </w:pPr>
            <w:r>
              <w:rPr>
                <w:color w:val="000000"/>
                <w:sz w:val="24"/>
              </w:rPr>
              <w:t>9</w:t>
            </w:r>
          </w:p>
        </w:tc>
        <w:tc>
          <w:tcPr>
            <w:tcW w:w="1650" w:type="dxa"/>
            <w:vAlign w:val="center"/>
          </w:tcPr>
          <w:p w:rsidR="001776B9" w:rsidRDefault="00CB6311">
            <w:pPr>
              <w:jc w:val="center"/>
            </w:pPr>
            <w:r>
              <w:rPr>
                <w:color w:val="000000"/>
                <w:sz w:val="24"/>
              </w:rPr>
              <w:t>300188</w:t>
            </w:r>
          </w:p>
        </w:tc>
        <w:tc>
          <w:tcPr>
            <w:tcW w:w="1980" w:type="dxa"/>
            <w:vAlign w:val="center"/>
          </w:tcPr>
          <w:p w:rsidR="001776B9" w:rsidRDefault="00CB6311">
            <w:pPr>
              <w:jc w:val="center"/>
            </w:pPr>
            <w:r>
              <w:rPr>
                <w:color w:val="000000"/>
                <w:sz w:val="24"/>
              </w:rPr>
              <w:t>美亚柏科</w:t>
            </w:r>
          </w:p>
        </w:tc>
        <w:tc>
          <w:tcPr>
            <w:tcW w:w="2879" w:type="dxa"/>
            <w:vAlign w:val="center"/>
          </w:tcPr>
          <w:p w:rsidR="001776B9" w:rsidRDefault="00CB6311">
            <w:pPr>
              <w:jc w:val="right"/>
            </w:pPr>
            <w:r>
              <w:rPr>
                <w:color w:val="000000"/>
                <w:sz w:val="24"/>
              </w:rPr>
              <w:t>299,664,996.05</w:t>
            </w:r>
          </w:p>
        </w:tc>
        <w:tc>
          <w:tcPr>
            <w:tcW w:w="1620" w:type="dxa"/>
            <w:vAlign w:val="center"/>
          </w:tcPr>
          <w:p w:rsidR="001776B9" w:rsidRDefault="00CB6311">
            <w:pPr>
              <w:jc w:val="right"/>
            </w:pPr>
            <w:r>
              <w:rPr>
                <w:color w:val="000000"/>
                <w:sz w:val="24"/>
              </w:rPr>
              <w:t>5.05</w:t>
            </w:r>
          </w:p>
        </w:tc>
      </w:tr>
      <w:tr w:rsidR="001776B9">
        <w:tc>
          <w:tcPr>
            <w:tcW w:w="869" w:type="dxa"/>
            <w:vAlign w:val="center"/>
          </w:tcPr>
          <w:p w:rsidR="001776B9" w:rsidRDefault="00CB6311">
            <w:pPr>
              <w:jc w:val="center"/>
            </w:pPr>
            <w:r>
              <w:rPr>
                <w:color w:val="000000"/>
                <w:sz w:val="24"/>
              </w:rPr>
              <w:t>10</w:t>
            </w:r>
          </w:p>
        </w:tc>
        <w:tc>
          <w:tcPr>
            <w:tcW w:w="1650" w:type="dxa"/>
            <w:vAlign w:val="center"/>
          </w:tcPr>
          <w:p w:rsidR="001776B9" w:rsidRDefault="00CB6311">
            <w:pPr>
              <w:jc w:val="center"/>
            </w:pPr>
            <w:r>
              <w:rPr>
                <w:color w:val="000000"/>
                <w:sz w:val="24"/>
              </w:rPr>
              <w:t>002050</w:t>
            </w:r>
          </w:p>
        </w:tc>
        <w:tc>
          <w:tcPr>
            <w:tcW w:w="1980" w:type="dxa"/>
            <w:vAlign w:val="center"/>
          </w:tcPr>
          <w:p w:rsidR="001776B9" w:rsidRDefault="00CB6311">
            <w:pPr>
              <w:jc w:val="center"/>
            </w:pPr>
            <w:r>
              <w:rPr>
                <w:color w:val="000000"/>
                <w:sz w:val="24"/>
              </w:rPr>
              <w:t>三花智控</w:t>
            </w:r>
          </w:p>
        </w:tc>
        <w:tc>
          <w:tcPr>
            <w:tcW w:w="2879" w:type="dxa"/>
            <w:vAlign w:val="center"/>
          </w:tcPr>
          <w:p w:rsidR="001776B9" w:rsidRDefault="00CB6311">
            <w:pPr>
              <w:jc w:val="right"/>
            </w:pPr>
            <w:r>
              <w:rPr>
                <w:color w:val="000000"/>
                <w:sz w:val="24"/>
              </w:rPr>
              <w:t>296,676,959.94</w:t>
            </w:r>
          </w:p>
        </w:tc>
        <w:tc>
          <w:tcPr>
            <w:tcW w:w="1620" w:type="dxa"/>
            <w:vAlign w:val="center"/>
          </w:tcPr>
          <w:p w:rsidR="001776B9" w:rsidRDefault="00CB6311">
            <w:pPr>
              <w:jc w:val="right"/>
            </w:pPr>
            <w:r>
              <w:rPr>
                <w:color w:val="000000"/>
                <w:sz w:val="24"/>
              </w:rPr>
              <w:t>5.00</w:t>
            </w:r>
          </w:p>
        </w:tc>
      </w:tr>
      <w:tr w:rsidR="001776B9">
        <w:tc>
          <w:tcPr>
            <w:tcW w:w="869" w:type="dxa"/>
            <w:vAlign w:val="center"/>
          </w:tcPr>
          <w:p w:rsidR="001776B9" w:rsidRDefault="00CB6311">
            <w:pPr>
              <w:jc w:val="center"/>
            </w:pPr>
            <w:r>
              <w:rPr>
                <w:color w:val="000000"/>
                <w:sz w:val="24"/>
              </w:rPr>
              <w:t>11</w:t>
            </w:r>
          </w:p>
        </w:tc>
        <w:tc>
          <w:tcPr>
            <w:tcW w:w="1650" w:type="dxa"/>
            <w:vAlign w:val="center"/>
          </w:tcPr>
          <w:p w:rsidR="001776B9" w:rsidRDefault="00CB6311">
            <w:pPr>
              <w:jc w:val="center"/>
            </w:pPr>
            <w:r>
              <w:rPr>
                <w:color w:val="000000"/>
                <w:sz w:val="24"/>
              </w:rPr>
              <w:t>002439</w:t>
            </w:r>
          </w:p>
        </w:tc>
        <w:tc>
          <w:tcPr>
            <w:tcW w:w="1980" w:type="dxa"/>
            <w:vAlign w:val="center"/>
          </w:tcPr>
          <w:p w:rsidR="001776B9" w:rsidRDefault="00CB6311">
            <w:pPr>
              <w:jc w:val="center"/>
            </w:pPr>
            <w:r>
              <w:rPr>
                <w:color w:val="000000"/>
                <w:sz w:val="24"/>
              </w:rPr>
              <w:t>启明星辰</w:t>
            </w:r>
          </w:p>
        </w:tc>
        <w:tc>
          <w:tcPr>
            <w:tcW w:w="2879" w:type="dxa"/>
            <w:vAlign w:val="center"/>
          </w:tcPr>
          <w:p w:rsidR="001776B9" w:rsidRDefault="00CB6311">
            <w:pPr>
              <w:jc w:val="right"/>
            </w:pPr>
            <w:r>
              <w:rPr>
                <w:color w:val="000000"/>
                <w:sz w:val="24"/>
              </w:rPr>
              <w:t>291,112,952.77</w:t>
            </w:r>
          </w:p>
        </w:tc>
        <w:tc>
          <w:tcPr>
            <w:tcW w:w="1620" w:type="dxa"/>
            <w:vAlign w:val="center"/>
          </w:tcPr>
          <w:p w:rsidR="001776B9" w:rsidRDefault="00CB6311">
            <w:pPr>
              <w:jc w:val="right"/>
            </w:pPr>
            <w:r>
              <w:rPr>
                <w:color w:val="000000"/>
                <w:sz w:val="24"/>
              </w:rPr>
              <w:t>4.91</w:t>
            </w:r>
          </w:p>
        </w:tc>
      </w:tr>
      <w:tr w:rsidR="001776B9">
        <w:tc>
          <w:tcPr>
            <w:tcW w:w="869" w:type="dxa"/>
            <w:vAlign w:val="center"/>
          </w:tcPr>
          <w:p w:rsidR="001776B9" w:rsidRDefault="00CB6311">
            <w:pPr>
              <w:jc w:val="center"/>
            </w:pPr>
            <w:r>
              <w:rPr>
                <w:color w:val="000000"/>
                <w:sz w:val="24"/>
              </w:rPr>
              <w:t>12</w:t>
            </w:r>
          </w:p>
        </w:tc>
        <w:tc>
          <w:tcPr>
            <w:tcW w:w="1650" w:type="dxa"/>
            <w:vAlign w:val="center"/>
          </w:tcPr>
          <w:p w:rsidR="001776B9" w:rsidRDefault="00CB6311">
            <w:pPr>
              <w:jc w:val="center"/>
            </w:pPr>
            <w:r>
              <w:rPr>
                <w:color w:val="000000"/>
                <w:sz w:val="24"/>
              </w:rPr>
              <w:t>603786</w:t>
            </w:r>
          </w:p>
        </w:tc>
        <w:tc>
          <w:tcPr>
            <w:tcW w:w="1980" w:type="dxa"/>
            <w:vAlign w:val="center"/>
          </w:tcPr>
          <w:p w:rsidR="001776B9" w:rsidRDefault="00CB6311">
            <w:pPr>
              <w:jc w:val="center"/>
            </w:pPr>
            <w:r>
              <w:rPr>
                <w:color w:val="000000"/>
                <w:sz w:val="24"/>
              </w:rPr>
              <w:t>科博达</w:t>
            </w:r>
          </w:p>
        </w:tc>
        <w:tc>
          <w:tcPr>
            <w:tcW w:w="2879" w:type="dxa"/>
            <w:vAlign w:val="center"/>
          </w:tcPr>
          <w:p w:rsidR="001776B9" w:rsidRDefault="00CB6311">
            <w:pPr>
              <w:jc w:val="right"/>
            </w:pPr>
            <w:r>
              <w:rPr>
                <w:color w:val="000000"/>
                <w:sz w:val="24"/>
              </w:rPr>
              <w:t>264,831,204.73</w:t>
            </w:r>
          </w:p>
        </w:tc>
        <w:tc>
          <w:tcPr>
            <w:tcW w:w="1620" w:type="dxa"/>
            <w:vAlign w:val="center"/>
          </w:tcPr>
          <w:p w:rsidR="001776B9" w:rsidRDefault="00CB6311">
            <w:pPr>
              <w:jc w:val="right"/>
            </w:pPr>
            <w:r>
              <w:rPr>
                <w:color w:val="000000"/>
                <w:sz w:val="24"/>
              </w:rPr>
              <w:t>4.46</w:t>
            </w:r>
          </w:p>
        </w:tc>
      </w:tr>
      <w:tr w:rsidR="001776B9">
        <w:tc>
          <w:tcPr>
            <w:tcW w:w="869" w:type="dxa"/>
            <w:vAlign w:val="center"/>
          </w:tcPr>
          <w:p w:rsidR="001776B9" w:rsidRDefault="00CB6311">
            <w:pPr>
              <w:jc w:val="center"/>
            </w:pPr>
            <w:r>
              <w:rPr>
                <w:color w:val="000000"/>
                <w:sz w:val="24"/>
              </w:rPr>
              <w:lastRenderedPageBreak/>
              <w:t>13</w:t>
            </w:r>
          </w:p>
        </w:tc>
        <w:tc>
          <w:tcPr>
            <w:tcW w:w="1650" w:type="dxa"/>
            <w:vAlign w:val="center"/>
          </w:tcPr>
          <w:p w:rsidR="001776B9" w:rsidRDefault="00CB6311">
            <w:pPr>
              <w:jc w:val="center"/>
            </w:pPr>
            <w:r>
              <w:rPr>
                <w:color w:val="000000"/>
                <w:sz w:val="24"/>
              </w:rPr>
              <w:t>600690</w:t>
            </w:r>
          </w:p>
        </w:tc>
        <w:tc>
          <w:tcPr>
            <w:tcW w:w="1980" w:type="dxa"/>
            <w:vAlign w:val="center"/>
          </w:tcPr>
          <w:p w:rsidR="001776B9" w:rsidRDefault="00CB6311">
            <w:pPr>
              <w:jc w:val="center"/>
            </w:pPr>
            <w:r>
              <w:rPr>
                <w:color w:val="000000"/>
                <w:sz w:val="24"/>
              </w:rPr>
              <w:t>海尔智家</w:t>
            </w:r>
          </w:p>
        </w:tc>
        <w:tc>
          <w:tcPr>
            <w:tcW w:w="2879" w:type="dxa"/>
            <w:vAlign w:val="center"/>
          </w:tcPr>
          <w:p w:rsidR="001776B9" w:rsidRDefault="00CB6311">
            <w:pPr>
              <w:jc w:val="right"/>
            </w:pPr>
            <w:r>
              <w:rPr>
                <w:color w:val="000000"/>
                <w:sz w:val="24"/>
              </w:rPr>
              <w:t>257,635,068.04</w:t>
            </w:r>
          </w:p>
        </w:tc>
        <w:tc>
          <w:tcPr>
            <w:tcW w:w="1620" w:type="dxa"/>
            <w:vAlign w:val="center"/>
          </w:tcPr>
          <w:p w:rsidR="001776B9" w:rsidRDefault="00CB6311">
            <w:pPr>
              <w:jc w:val="right"/>
            </w:pPr>
            <w:r>
              <w:rPr>
                <w:color w:val="000000"/>
                <w:sz w:val="24"/>
              </w:rPr>
              <w:t>4.34</w:t>
            </w:r>
          </w:p>
        </w:tc>
      </w:tr>
      <w:tr w:rsidR="001776B9">
        <w:tc>
          <w:tcPr>
            <w:tcW w:w="869" w:type="dxa"/>
            <w:vAlign w:val="center"/>
          </w:tcPr>
          <w:p w:rsidR="001776B9" w:rsidRDefault="00CB6311">
            <w:pPr>
              <w:jc w:val="center"/>
            </w:pPr>
            <w:r>
              <w:rPr>
                <w:color w:val="000000"/>
                <w:sz w:val="24"/>
              </w:rPr>
              <w:t>14</w:t>
            </w:r>
          </w:p>
        </w:tc>
        <w:tc>
          <w:tcPr>
            <w:tcW w:w="1650" w:type="dxa"/>
            <w:vAlign w:val="center"/>
          </w:tcPr>
          <w:p w:rsidR="001776B9" w:rsidRDefault="00CB6311">
            <w:pPr>
              <w:jc w:val="center"/>
            </w:pPr>
            <w:r>
              <w:rPr>
                <w:color w:val="000000"/>
                <w:sz w:val="24"/>
              </w:rPr>
              <w:t>600529</w:t>
            </w:r>
          </w:p>
        </w:tc>
        <w:tc>
          <w:tcPr>
            <w:tcW w:w="1980" w:type="dxa"/>
            <w:vAlign w:val="center"/>
          </w:tcPr>
          <w:p w:rsidR="001776B9" w:rsidRDefault="00CB6311">
            <w:pPr>
              <w:jc w:val="center"/>
            </w:pPr>
            <w:r>
              <w:rPr>
                <w:color w:val="000000"/>
                <w:sz w:val="24"/>
              </w:rPr>
              <w:t>山东药玻</w:t>
            </w:r>
          </w:p>
        </w:tc>
        <w:tc>
          <w:tcPr>
            <w:tcW w:w="2879" w:type="dxa"/>
            <w:vAlign w:val="center"/>
          </w:tcPr>
          <w:p w:rsidR="001776B9" w:rsidRDefault="00CB6311">
            <w:pPr>
              <w:jc w:val="right"/>
            </w:pPr>
            <w:r>
              <w:rPr>
                <w:color w:val="000000"/>
                <w:sz w:val="24"/>
              </w:rPr>
              <w:t>254,605,115.75</w:t>
            </w:r>
          </w:p>
        </w:tc>
        <w:tc>
          <w:tcPr>
            <w:tcW w:w="1620" w:type="dxa"/>
            <w:vAlign w:val="center"/>
          </w:tcPr>
          <w:p w:rsidR="001776B9" w:rsidRDefault="00CB6311">
            <w:pPr>
              <w:jc w:val="right"/>
            </w:pPr>
            <w:r>
              <w:rPr>
                <w:color w:val="000000"/>
                <w:sz w:val="24"/>
              </w:rPr>
              <w:t>4.29</w:t>
            </w:r>
          </w:p>
        </w:tc>
      </w:tr>
      <w:tr w:rsidR="001776B9">
        <w:tc>
          <w:tcPr>
            <w:tcW w:w="869" w:type="dxa"/>
            <w:vAlign w:val="center"/>
          </w:tcPr>
          <w:p w:rsidR="001776B9" w:rsidRDefault="00CB6311">
            <w:pPr>
              <w:jc w:val="center"/>
            </w:pPr>
            <w:r>
              <w:rPr>
                <w:color w:val="000000"/>
                <w:sz w:val="24"/>
              </w:rPr>
              <w:t>15</w:t>
            </w:r>
          </w:p>
        </w:tc>
        <w:tc>
          <w:tcPr>
            <w:tcW w:w="1650" w:type="dxa"/>
            <w:vAlign w:val="center"/>
          </w:tcPr>
          <w:p w:rsidR="001776B9" w:rsidRDefault="00CB6311">
            <w:pPr>
              <w:jc w:val="center"/>
            </w:pPr>
            <w:r>
              <w:rPr>
                <w:color w:val="000000"/>
                <w:sz w:val="24"/>
              </w:rPr>
              <w:t>000998</w:t>
            </w:r>
          </w:p>
        </w:tc>
        <w:tc>
          <w:tcPr>
            <w:tcW w:w="1980" w:type="dxa"/>
            <w:vAlign w:val="center"/>
          </w:tcPr>
          <w:p w:rsidR="001776B9" w:rsidRDefault="00CB6311">
            <w:pPr>
              <w:jc w:val="center"/>
            </w:pPr>
            <w:r>
              <w:rPr>
                <w:color w:val="000000"/>
                <w:sz w:val="24"/>
              </w:rPr>
              <w:t>隆平高科</w:t>
            </w:r>
          </w:p>
        </w:tc>
        <w:tc>
          <w:tcPr>
            <w:tcW w:w="2879" w:type="dxa"/>
            <w:vAlign w:val="center"/>
          </w:tcPr>
          <w:p w:rsidR="001776B9" w:rsidRDefault="00CB6311">
            <w:pPr>
              <w:jc w:val="right"/>
            </w:pPr>
            <w:r>
              <w:rPr>
                <w:color w:val="000000"/>
                <w:sz w:val="24"/>
              </w:rPr>
              <w:t>249,447,348.83</w:t>
            </w:r>
          </w:p>
        </w:tc>
        <w:tc>
          <w:tcPr>
            <w:tcW w:w="1620" w:type="dxa"/>
            <w:vAlign w:val="center"/>
          </w:tcPr>
          <w:p w:rsidR="001776B9" w:rsidRDefault="00CB6311">
            <w:pPr>
              <w:jc w:val="right"/>
            </w:pPr>
            <w:r>
              <w:rPr>
                <w:color w:val="000000"/>
                <w:sz w:val="24"/>
              </w:rPr>
              <w:t>4.20</w:t>
            </w:r>
          </w:p>
        </w:tc>
      </w:tr>
      <w:tr w:rsidR="001776B9">
        <w:tc>
          <w:tcPr>
            <w:tcW w:w="869" w:type="dxa"/>
            <w:vAlign w:val="center"/>
          </w:tcPr>
          <w:p w:rsidR="001776B9" w:rsidRDefault="00CB6311">
            <w:pPr>
              <w:jc w:val="center"/>
            </w:pPr>
            <w:r>
              <w:rPr>
                <w:color w:val="000000"/>
                <w:sz w:val="24"/>
              </w:rPr>
              <w:t>16</w:t>
            </w:r>
          </w:p>
        </w:tc>
        <w:tc>
          <w:tcPr>
            <w:tcW w:w="1650" w:type="dxa"/>
            <w:vAlign w:val="center"/>
          </w:tcPr>
          <w:p w:rsidR="001776B9" w:rsidRDefault="00CB6311">
            <w:pPr>
              <w:jc w:val="center"/>
            </w:pPr>
            <w:r>
              <w:rPr>
                <w:color w:val="000000"/>
                <w:sz w:val="24"/>
              </w:rPr>
              <w:t>300271</w:t>
            </w:r>
          </w:p>
        </w:tc>
        <w:tc>
          <w:tcPr>
            <w:tcW w:w="1980" w:type="dxa"/>
            <w:vAlign w:val="center"/>
          </w:tcPr>
          <w:p w:rsidR="001776B9" w:rsidRDefault="00CB6311">
            <w:pPr>
              <w:jc w:val="center"/>
            </w:pPr>
            <w:r>
              <w:rPr>
                <w:color w:val="000000"/>
                <w:sz w:val="24"/>
              </w:rPr>
              <w:t>华宇软件</w:t>
            </w:r>
          </w:p>
        </w:tc>
        <w:tc>
          <w:tcPr>
            <w:tcW w:w="2879" w:type="dxa"/>
            <w:vAlign w:val="center"/>
          </w:tcPr>
          <w:p w:rsidR="001776B9" w:rsidRDefault="00CB6311">
            <w:pPr>
              <w:jc w:val="right"/>
            </w:pPr>
            <w:r>
              <w:rPr>
                <w:color w:val="000000"/>
                <w:sz w:val="24"/>
              </w:rPr>
              <w:t>235,099,798.00</w:t>
            </w:r>
          </w:p>
        </w:tc>
        <w:tc>
          <w:tcPr>
            <w:tcW w:w="1620" w:type="dxa"/>
            <w:vAlign w:val="center"/>
          </w:tcPr>
          <w:p w:rsidR="001776B9" w:rsidRDefault="00CB6311">
            <w:pPr>
              <w:jc w:val="right"/>
            </w:pPr>
            <w:r>
              <w:rPr>
                <w:color w:val="000000"/>
                <w:sz w:val="24"/>
              </w:rPr>
              <w:t>3.96</w:t>
            </w:r>
          </w:p>
        </w:tc>
      </w:tr>
      <w:tr w:rsidR="001776B9">
        <w:tc>
          <w:tcPr>
            <w:tcW w:w="869" w:type="dxa"/>
            <w:vAlign w:val="center"/>
          </w:tcPr>
          <w:p w:rsidR="001776B9" w:rsidRDefault="00CB6311">
            <w:pPr>
              <w:jc w:val="center"/>
            </w:pPr>
            <w:r>
              <w:rPr>
                <w:color w:val="000000"/>
                <w:sz w:val="24"/>
              </w:rPr>
              <w:t>17</w:t>
            </w:r>
          </w:p>
        </w:tc>
        <w:tc>
          <w:tcPr>
            <w:tcW w:w="1650" w:type="dxa"/>
            <w:vAlign w:val="center"/>
          </w:tcPr>
          <w:p w:rsidR="001776B9" w:rsidRDefault="00CB6311">
            <w:pPr>
              <w:jc w:val="center"/>
            </w:pPr>
            <w:r>
              <w:rPr>
                <w:color w:val="000000"/>
                <w:sz w:val="24"/>
              </w:rPr>
              <w:t>300365</w:t>
            </w:r>
          </w:p>
        </w:tc>
        <w:tc>
          <w:tcPr>
            <w:tcW w:w="1980" w:type="dxa"/>
            <w:vAlign w:val="center"/>
          </w:tcPr>
          <w:p w:rsidR="001776B9" w:rsidRDefault="00CB6311">
            <w:pPr>
              <w:jc w:val="center"/>
            </w:pPr>
            <w:r>
              <w:rPr>
                <w:color w:val="000000"/>
                <w:sz w:val="24"/>
              </w:rPr>
              <w:t>恒华科技</w:t>
            </w:r>
          </w:p>
        </w:tc>
        <w:tc>
          <w:tcPr>
            <w:tcW w:w="2879" w:type="dxa"/>
            <w:vAlign w:val="center"/>
          </w:tcPr>
          <w:p w:rsidR="001776B9" w:rsidRDefault="00CB6311">
            <w:pPr>
              <w:jc w:val="right"/>
            </w:pPr>
            <w:r>
              <w:rPr>
                <w:color w:val="000000"/>
                <w:sz w:val="24"/>
              </w:rPr>
              <w:t>227,054,840.61</w:t>
            </w:r>
          </w:p>
        </w:tc>
        <w:tc>
          <w:tcPr>
            <w:tcW w:w="1620" w:type="dxa"/>
            <w:vAlign w:val="center"/>
          </w:tcPr>
          <w:p w:rsidR="001776B9" w:rsidRDefault="00CB6311">
            <w:pPr>
              <w:jc w:val="right"/>
            </w:pPr>
            <w:r>
              <w:rPr>
                <w:color w:val="000000"/>
                <w:sz w:val="24"/>
              </w:rPr>
              <w:t>3.83</w:t>
            </w:r>
          </w:p>
        </w:tc>
      </w:tr>
      <w:tr w:rsidR="001776B9">
        <w:tc>
          <w:tcPr>
            <w:tcW w:w="869" w:type="dxa"/>
            <w:vAlign w:val="center"/>
          </w:tcPr>
          <w:p w:rsidR="001776B9" w:rsidRDefault="00CB6311">
            <w:pPr>
              <w:jc w:val="center"/>
            </w:pPr>
            <w:r>
              <w:rPr>
                <w:color w:val="000000"/>
                <w:sz w:val="24"/>
              </w:rPr>
              <w:t>18</w:t>
            </w:r>
          </w:p>
        </w:tc>
        <w:tc>
          <w:tcPr>
            <w:tcW w:w="1650" w:type="dxa"/>
            <w:vAlign w:val="center"/>
          </w:tcPr>
          <w:p w:rsidR="001776B9" w:rsidRDefault="00CB6311">
            <w:pPr>
              <w:jc w:val="center"/>
            </w:pPr>
            <w:r>
              <w:rPr>
                <w:color w:val="000000"/>
                <w:sz w:val="24"/>
              </w:rPr>
              <w:t>600036</w:t>
            </w:r>
          </w:p>
        </w:tc>
        <w:tc>
          <w:tcPr>
            <w:tcW w:w="1980" w:type="dxa"/>
            <w:vAlign w:val="center"/>
          </w:tcPr>
          <w:p w:rsidR="001776B9" w:rsidRDefault="00CB6311">
            <w:pPr>
              <w:jc w:val="center"/>
            </w:pPr>
            <w:r>
              <w:rPr>
                <w:color w:val="000000"/>
                <w:sz w:val="24"/>
              </w:rPr>
              <w:t>招商银行</w:t>
            </w:r>
          </w:p>
        </w:tc>
        <w:tc>
          <w:tcPr>
            <w:tcW w:w="2879" w:type="dxa"/>
            <w:vAlign w:val="center"/>
          </w:tcPr>
          <w:p w:rsidR="001776B9" w:rsidRDefault="00CB6311">
            <w:pPr>
              <w:jc w:val="right"/>
            </w:pPr>
            <w:r>
              <w:rPr>
                <w:color w:val="000000"/>
                <w:sz w:val="24"/>
              </w:rPr>
              <w:t>215,956,172.62</w:t>
            </w:r>
          </w:p>
        </w:tc>
        <w:tc>
          <w:tcPr>
            <w:tcW w:w="1620" w:type="dxa"/>
            <w:vAlign w:val="center"/>
          </w:tcPr>
          <w:p w:rsidR="001776B9" w:rsidRDefault="00CB6311">
            <w:pPr>
              <w:jc w:val="right"/>
            </w:pPr>
            <w:r>
              <w:rPr>
                <w:color w:val="000000"/>
                <w:sz w:val="24"/>
              </w:rPr>
              <w:t>3.64</w:t>
            </w:r>
          </w:p>
        </w:tc>
      </w:tr>
      <w:tr w:rsidR="001776B9">
        <w:tc>
          <w:tcPr>
            <w:tcW w:w="869" w:type="dxa"/>
            <w:vAlign w:val="center"/>
          </w:tcPr>
          <w:p w:rsidR="001776B9" w:rsidRDefault="00CB6311">
            <w:pPr>
              <w:jc w:val="center"/>
            </w:pPr>
            <w:r>
              <w:rPr>
                <w:color w:val="000000"/>
                <w:sz w:val="24"/>
              </w:rPr>
              <w:t>19</w:t>
            </w:r>
          </w:p>
        </w:tc>
        <w:tc>
          <w:tcPr>
            <w:tcW w:w="1650" w:type="dxa"/>
            <w:vAlign w:val="center"/>
          </w:tcPr>
          <w:p w:rsidR="001776B9" w:rsidRDefault="00CB6311">
            <w:pPr>
              <w:jc w:val="center"/>
            </w:pPr>
            <w:r>
              <w:rPr>
                <w:color w:val="000000"/>
                <w:sz w:val="24"/>
              </w:rPr>
              <w:t>002410</w:t>
            </w:r>
          </w:p>
        </w:tc>
        <w:tc>
          <w:tcPr>
            <w:tcW w:w="1980" w:type="dxa"/>
            <w:vAlign w:val="center"/>
          </w:tcPr>
          <w:p w:rsidR="001776B9" w:rsidRDefault="00CB6311">
            <w:pPr>
              <w:jc w:val="center"/>
            </w:pPr>
            <w:r>
              <w:rPr>
                <w:color w:val="000000"/>
                <w:sz w:val="24"/>
              </w:rPr>
              <w:t>广联达</w:t>
            </w:r>
          </w:p>
        </w:tc>
        <w:tc>
          <w:tcPr>
            <w:tcW w:w="2879" w:type="dxa"/>
            <w:vAlign w:val="center"/>
          </w:tcPr>
          <w:p w:rsidR="001776B9" w:rsidRDefault="00CB6311">
            <w:pPr>
              <w:jc w:val="right"/>
            </w:pPr>
            <w:r>
              <w:rPr>
                <w:color w:val="000000"/>
                <w:sz w:val="24"/>
              </w:rPr>
              <w:t>214,392,945.41</w:t>
            </w:r>
          </w:p>
        </w:tc>
        <w:tc>
          <w:tcPr>
            <w:tcW w:w="1620" w:type="dxa"/>
            <w:vAlign w:val="center"/>
          </w:tcPr>
          <w:p w:rsidR="001776B9" w:rsidRDefault="00CB6311">
            <w:pPr>
              <w:jc w:val="right"/>
            </w:pPr>
            <w:r>
              <w:rPr>
                <w:color w:val="000000"/>
                <w:sz w:val="24"/>
              </w:rPr>
              <w:t>3.61</w:t>
            </w:r>
          </w:p>
        </w:tc>
      </w:tr>
      <w:tr w:rsidR="001776B9">
        <w:tc>
          <w:tcPr>
            <w:tcW w:w="869" w:type="dxa"/>
            <w:vAlign w:val="center"/>
          </w:tcPr>
          <w:p w:rsidR="001776B9" w:rsidRDefault="00CB6311">
            <w:pPr>
              <w:jc w:val="center"/>
            </w:pPr>
            <w:r>
              <w:rPr>
                <w:color w:val="000000"/>
                <w:sz w:val="24"/>
              </w:rPr>
              <w:t>20</w:t>
            </w:r>
          </w:p>
        </w:tc>
        <w:tc>
          <w:tcPr>
            <w:tcW w:w="1650" w:type="dxa"/>
            <w:vAlign w:val="center"/>
          </w:tcPr>
          <w:p w:rsidR="001776B9" w:rsidRDefault="00CB6311">
            <w:pPr>
              <w:jc w:val="center"/>
            </w:pPr>
            <w:r>
              <w:rPr>
                <w:color w:val="000000"/>
                <w:sz w:val="24"/>
              </w:rPr>
              <w:t>002127</w:t>
            </w:r>
          </w:p>
        </w:tc>
        <w:tc>
          <w:tcPr>
            <w:tcW w:w="1980" w:type="dxa"/>
            <w:vAlign w:val="center"/>
          </w:tcPr>
          <w:p w:rsidR="001776B9" w:rsidRDefault="00CB6311">
            <w:pPr>
              <w:jc w:val="center"/>
            </w:pPr>
            <w:r>
              <w:rPr>
                <w:color w:val="000000"/>
                <w:sz w:val="24"/>
              </w:rPr>
              <w:t>南极电商</w:t>
            </w:r>
          </w:p>
        </w:tc>
        <w:tc>
          <w:tcPr>
            <w:tcW w:w="2879" w:type="dxa"/>
            <w:vAlign w:val="center"/>
          </w:tcPr>
          <w:p w:rsidR="001776B9" w:rsidRDefault="00CB6311">
            <w:pPr>
              <w:jc w:val="right"/>
            </w:pPr>
            <w:r>
              <w:rPr>
                <w:color w:val="000000"/>
                <w:sz w:val="24"/>
              </w:rPr>
              <w:t>198,128,504.18</w:t>
            </w:r>
          </w:p>
        </w:tc>
        <w:tc>
          <w:tcPr>
            <w:tcW w:w="1620" w:type="dxa"/>
            <w:vAlign w:val="center"/>
          </w:tcPr>
          <w:p w:rsidR="001776B9" w:rsidRDefault="00CB6311">
            <w:pPr>
              <w:jc w:val="right"/>
            </w:pPr>
            <w:r>
              <w:rPr>
                <w:color w:val="000000"/>
                <w:sz w:val="24"/>
              </w:rPr>
              <w:t>3.34</w:t>
            </w:r>
          </w:p>
        </w:tc>
      </w:tr>
      <w:tr w:rsidR="001776B9">
        <w:tc>
          <w:tcPr>
            <w:tcW w:w="869" w:type="dxa"/>
            <w:vAlign w:val="center"/>
          </w:tcPr>
          <w:p w:rsidR="001776B9" w:rsidRDefault="00CB6311">
            <w:pPr>
              <w:jc w:val="center"/>
            </w:pPr>
            <w:r>
              <w:rPr>
                <w:color w:val="000000"/>
                <w:sz w:val="24"/>
              </w:rPr>
              <w:t>21</w:t>
            </w:r>
          </w:p>
        </w:tc>
        <w:tc>
          <w:tcPr>
            <w:tcW w:w="1650" w:type="dxa"/>
            <w:vAlign w:val="center"/>
          </w:tcPr>
          <w:p w:rsidR="001776B9" w:rsidRDefault="00CB6311">
            <w:pPr>
              <w:jc w:val="center"/>
            </w:pPr>
            <w:r>
              <w:rPr>
                <w:color w:val="000000"/>
                <w:sz w:val="24"/>
              </w:rPr>
              <w:t>002212</w:t>
            </w:r>
          </w:p>
        </w:tc>
        <w:tc>
          <w:tcPr>
            <w:tcW w:w="1980" w:type="dxa"/>
            <w:vAlign w:val="center"/>
          </w:tcPr>
          <w:p w:rsidR="001776B9" w:rsidRDefault="00CB6311">
            <w:pPr>
              <w:jc w:val="center"/>
            </w:pPr>
            <w:r>
              <w:rPr>
                <w:color w:val="000000"/>
                <w:sz w:val="24"/>
              </w:rPr>
              <w:t>南洋股份</w:t>
            </w:r>
          </w:p>
        </w:tc>
        <w:tc>
          <w:tcPr>
            <w:tcW w:w="2879" w:type="dxa"/>
            <w:vAlign w:val="center"/>
          </w:tcPr>
          <w:p w:rsidR="001776B9" w:rsidRDefault="00CB6311">
            <w:pPr>
              <w:jc w:val="right"/>
            </w:pPr>
            <w:r>
              <w:rPr>
                <w:color w:val="000000"/>
                <w:sz w:val="24"/>
              </w:rPr>
              <w:t>192,310,376.49</w:t>
            </w:r>
          </w:p>
        </w:tc>
        <w:tc>
          <w:tcPr>
            <w:tcW w:w="1620" w:type="dxa"/>
            <w:vAlign w:val="center"/>
          </w:tcPr>
          <w:p w:rsidR="001776B9" w:rsidRDefault="00CB6311">
            <w:pPr>
              <w:jc w:val="right"/>
            </w:pPr>
            <w:r>
              <w:rPr>
                <w:color w:val="000000"/>
                <w:sz w:val="24"/>
              </w:rPr>
              <w:t>3.24</w:t>
            </w:r>
          </w:p>
        </w:tc>
      </w:tr>
      <w:tr w:rsidR="001776B9">
        <w:tc>
          <w:tcPr>
            <w:tcW w:w="869" w:type="dxa"/>
            <w:vAlign w:val="center"/>
          </w:tcPr>
          <w:p w:rsidR="001776B9" w:rsidRDefault="00CB6311">
            <w:pPr>
              <w:jc w:val="center"/>
            </w:pPr>
            <w:r>
              <w:rPr>
                <w:color w:val="000000"/>
                <w:sz w:val="24"/>
              </w:rPr>
              <w:t>22</w:t>
            </w:r>
          </w:p>
        </w:tc>
        <w:tc>
          <w:tcPr>
            <w:tcW w:w="1650" w:type="dxa"/>
            <w:vAlign w:val="center"/>
          </w:tcPr>
          <w:p w:rsidR="001776B9" w:rsidRDefault="00CB6311">
            <w:pPr>
              <w:jc w:val="center"/>
            </w:pPr>
            <w:r>
              <w:rPr>
                <w:color w:val="000000"/>
                <w:sz w:val="24"/>
              </w:rPr>
              <w:t>002597</w:t>
            </w:r>
          </w:p>
        </w:tc>
        <w:tc>
          <w:tcPr>
            <w:tcW w:w="1980" w:type="dxa"/>
            <w:vAlign w:val="center"/>
          </w:tcPr>
          <w:p w:rsidR="001776B9" w:rsidRDefault="00CB6311">
            <w:pPr>
              <w:jc w:val="center"/>
            </w:pPr>
            <w:r>
              <w:rPr>
                <w:color w:val="000000"/>
                <w:sz w:val="24"/>
              </w:rPr>
              <w:t>金禾实业</w:t>
            </w:r>
          </w:p>
        </w:tc>
        <w:tc>
          <w:tcPr>
            <w:tcW w:w="2879" w:type="dxa"/>
            <w:vAlign w:val="center"/>
          </w:tcPr>
          <w:p w:rsidR="001776B9" w:rsidRDefault="00CB6311">
            <w:pPr>
              <w:jc w:val="right"/>
            </w:pPr>
            <w:r>
              <w:rPr>
                <w:color w:val="000000"/>
                <w:sz w:val="24"/>
              </w:rPr>
              <w:t>187,871,031.83</w:t>
            </w:r>
          </w:p>
        </w:tc>
        <w:tc>
          <w:tcPr>
            <w:tcW w:w="1620" w:type="dxa"/>
            <w:vAlign w:val="center"/>
          </w:tcPr>
          <w:p w:rsidR="001776B9" w:rsidRDefault="00CB6311">
            <w:pPr>
              <w:jc w:val="right"/>
            </w:pPr>
            <w:r>
              <w:rPr>
                <w:color w:val="000000"/>
                <w:sz w:val="24"/>
              </w:rPr>
              <w:t>3.17</w:t>
            </w:r>
          </w:p>
        </w:tc>
      </w:tr>
      <w:tr w:rsidR="001776B9">
        <w:tc>
          <w:tcPr>
            <w:tcW w:w="869" w:type="dxa"/>
            <w:vAlign w:val="center"/>
          </w:tcPr>
          <w:p w:rsidR="001776B9" w:rsidRDefault="00CB6311">
            <w:pPr>
              <w:jc w:val="center"/>
            </w:pPr>
            <w:r>
              <w:rPr>
                <w:color w:val="000000"/>
                <w:sz w:val="24"/>
              </w:rPr>
              <w:t>23</w:t>
            </w:r>
          </w:p>
        </w:tc>
        <w:tc>
          <w:tcPr>
            <w:tcW w:w="1650" w:type="dxa"/>
            <w:vAlign w:val="center"/>
          </w:tcPr>
          <w:p w:rsidR="001776B9" w:rsidRDefault="00CB6311">
            <w:pPr>
              <w:jc w:val="center"/>
            </w:pPr>
            <w:r>
              <w:rPr>
                <w:color w:val="000000"/>
                <w:sz w:val="24"/>
              </w:rPr>
              <w:t>601658</w:t>
            </w:r>
          </w:p>
        </w:tc>
        <w:tc>
          <w:tcPr>
            <w:tcW w:w="1980" w:type="dxa"/>
            <w:vAlign w:val="center"/>
          </w:tcPr>
          <w:p w:rsidR="001776B9" w:rsidRDefault="00CB6311">
            <w:pPr>
              <w:jc w:val="center"/>
            </w:pPr>
            <w:r>
              <w:rPr>
                <w:color w:val="000000"/>
                <w:sz w:val="24"/>
              </w:rPr>
              <w:t>邮储银行</w:t>
            </w:r>
          </w:p>
        </w:tc>
        <w:tc>
          <w:tcPr>
            <w:tcW w:w="2879" w:type="dxa"/>
            <w:vAlign w:val="center"/>
          </w:tcPr>
          <w:p w:rsidR="001776B9" w:rsidRDefault="00CB6311">
            <w:pPr>
              <w:jc w:val="right"/>
            </w:pPr>
            <w:r>
              <w:rPr>
                <w:color w:val="000000"/>
                <w:sz w:val="24"/>
              </w:rPr>
              <w:t>181,180,868.15</w:t>
            </w:r>
          </w:p>
        </w:tc>
        <w:tc>
          <w:tcPr>
            <w:tcW w:w="1620" w:type="dxa"/>
            <w:vAlign w:val="center"/>
          </w:tcPr>
          <w:p w:rsidR="001776B9" w:rsidRDefault="00CB6311">
            <w:pPr>
              <w:jc w:val="right"/>
            </w:pPr>
            <w:r>
              <w:rPr>
                <w:color w:val="000000"/>
                <w:sz w:val="24"/>
              </w:rPr>
              <w:t>3.05</w:t>
            </w:r>
          </w:p>
        </w:tc>
      </w:tr>
      <w:tr w:rsidR="001776B9">
        <w:tc>
          <w:tcPr>
            <w:tcW w:w="869" w:type="dxa"/>
            <w:vAlign w:val="center"/>
          </w:tcPr>
          <w:p w:rsidR="001776B9" w:rsidRDefault="00CB6311">
            <w:pPr>
              <w:jc w:val="center"/>
            </w:pPr>
            <w:r>
              <w:rPr>
                <w:color w:val="000000"/>
                <w:sz w:val="24"/>
              </w:rPr>
              <w:t>24</w:t>
            </w:r>
          </w:p>
        </w:tc>
        <w:tc>
          <w:tcPr>
            <w:tcW w:w="1650" w:type="dxa"/>
            <w:vAlign w:val="center"/>
          </w:tcPr>
          <w:p w:rsidR="001776B9" w:rsidRDefault="00CB6311">
            <w:pPr>
              <w:jc w:val="center"/>
            </w:pPr>
            <w:r>
              <w:rPr>
                <w:color w:val="000000"/>
                <w:sz w:val="24"/>
              </w:rPr>
              <w:t>300450</w:t>
            </w:r>
          </w:p>
        </w:tc>
        <w:tc>
          <w:tcPr>
            <w:tcW w:w="1980" w:type="dxa"/>
            <w:vAlign w:val="center"/>
          </w:tcPr>
          <w:p w:rsidR="001776B9" w:rsidRDefault="00CB6311">
            <w:pPr>
              <w:jc w:val="center"/>
            </w:pPr>
            <w:r>
              <w:rPr>
                <w:color w:val="000000"/>
                <w:sz w:val="24"/>
              </w:rPr>
              <w:t>先导智能</w:t>
            </w:r>
          </w:p>
        </w:tc>
        <w:tc>
          <w:tcPr>
            <w:tcW w:w="2879" w:type="dxa"/>
            <w:vAlign w:val="center"/>
          </w:tcPr>
          <w:p w:rsidR="001776B9" w:rsidRDefault="00CB6311">
            <w:pPr>
              <w:jc w:val="right"/>
            </w:pPr>
            <w:r>
              <w:rPr>
                <w:color w:val="000000"/>
                <w:sz w:val="24"/>
              </w:rPr>
              <w:t>159,639,505.09</w:t>
            </w:r>
          </w:p>
        </w:tc>
        <w:tc>
          <w:tcPr>
            <w:tcW w:w="1620" w:type="dxa"/>
            <w:vAlign w:val="center"/>
          </w:tcPr>
          <w:p w:rsidR="001776B9" w:rsidRDefault="00CB6311">
            <w:pPr>
              <w:jc w:val="right"/>
            </w:pPr>
            <w:r>
              <w:rPr>
                <w:color w:val="000000"/>
                <w:sz w:val="24"/>
              </w:rPr>
              <w:t>2.69</w:t>
            </w:r>
          </w:p>
        </w:tc>
      </w:tr>
      <w:tr w:rsidR="001776B9">
        <w:tc>
          <w:tcPr>
            <w:tcW w:w="869" w:type="dxa"/>
            <w:vAlign w:val="center"/>
          </w:tcPr>
          <w:p w:rsidR="001776B9" w:rsidRDefault="00CB6311">
            <w:pPr>
              <w:jc w:val="center"/>
            </w:pPr>
            <w:r>
              <w:rPr>
                <w:color w:val="000000"/>
                <w:sz w:val="24"/>
              </w:rPr>
              <w:t>25</w:t>
            </w:r>
          </w:p>
        </w:tc>
        <w:tc>
          <w:tcPr>
            <w:tcW w:w="1650" w:type="dxa"/>
            <w:vAlign w:val="center"/>
          </w:tcPr>
          <w:p w:rsidR="001776B9" w:rsidRDefault="00CB6311">
            <w:pPr>
              <w:jc w:val="center"/>
            </w:pPr>
            <w:r>
              <w:rPr>
                <w:color w:val="000000"/>
                <w:sz w:val="24"/>
              </w:rPr>
              <w:t>300609</w:t>
            </w:r>
          </w:p>
        </w:tc>
        <w:tc>
          <w:tcPr>
            <w:tcW w:w="1980" w:type="dxa"/>
            <w:vAlign w:val="center"/>
          </w:tcPr>
          <w:p w:rsidR="001776B9" w:rsidRDefault="00CB6311">
            <w:pPr>
              <w:jc w:val="center"/>
            </w:pPr>
            <w:r>
              <w:rPr>
                <w:color w:val="000000"/>
                <w:sz w:val="24"/>
              </w:rPr>
              <w:t>汇纳科技</w:t>
            </w:r>
          </w:p>
        </w:tc>
        <w:tc>
          <w:tcPr>
            <w:tcW w:w="2879" w:type="dxa"/>
            <w:vAlign w:val="center"/>
          </w:tcPr>
          <w:p w:rsidR="001776B9" w:rsidRDefault="00CB6311">
            <w:pPr>
              <w:jc w:val="right"/>
            </w:pPr>
            <w:r>
              <w:rPr>
                <w:color w:val="000000"/>
                <w:sz w:val="24"/>
              </w:rPr>
              <w:t>143,956,340.85</w:t>
            </w:r>
          </w:p>
        </w:tc>
        <w:tc>
          <w:tcPr>
            <w:tcW w:w="1620" w:type="dxa"/>
            <w:vAlign w:val="center"/>
          </w:tcPr>
          <w:p w:rsidR="001776B9" w:rsidRDefault="00CB6311">
            <w:pPr>
              <w:jc w:val="right"/>
            </w:pPr>
            <w:r>
              <w:rPr>
                <w:color w:val="000000"/>
                <w:sz w:val="24"/>
              </w:rPr>
              <w:t>2.43</w:t>
            </w:r>
          </w:p>
        </w:tc>
      </w:tr>
      <w:tr w:rsidR="001776B9">
        <w:tc>
          <w:tcPr>
            <w:tcW w:w="869" w:type="dxa"/>
            <w:vAlign w:val="center"/>
          </w:tcPr>
          <w:p w:rsidR="001776B9" w:rsidRDefault="00CB6311">
            <w:pPr>
              <w:jc w:val="center"/>
            </w:pPr>
            <w:r>
              <w:rPr>
                <w:color w:val="000000"/>
                <w:sz w:val="24"/>
              </w:rPr>
              <w:t>26</w:t>
            </w:r>
          </w:p>
        </w:tc>
        <w:tc>
          <w:tcPr>
            <w:tcW w:w="1650" w:type="dxa"/>
            <w:vAlign w:val="center"/>
          </w:tcPr>
          <w:p w:rsidR="001776B9" w:rsidRDefault="00CB6311">
            <w:pPr>
              <w:jc w:val="center"/>
            </w:pPr>
            <w:r>
              <w:rPr>
                <w:color w:val="000000"/>
                <w:sz w:val="24"/>
              </w:rPr>
              <w:t>601899</w:t>
            </w:r>
          </w:p>
        </w:tc>
        <w:tc>
          <w:tcPr>
            <w:tcW w:w="1980" w:type="dxa"/>
            <w:vAlign w:val="center"/>
          </w:tcPr>
          <w:p w:rsidR="001776B9" w:rsidRDefault="00CB6311">
            <w:pPr>
              <w:jc w:val="center"/>
            </w:pPr>
            <w:r>
              <w:rPr>
                <w:color w:val="000000"/>
                <w:sz w:val="24"/>
              </w:rPr>
              <w:t>紫金矿业</w:t>
            </w:r>
          </w:p>
        </w:tc>
        <w:tc>
          <w:tcPr>
            <w:tcW w:w="2879" w:type="dxa"/>
            <w:vAlign w:val="center"/>
          </w:tcPr>
          <w:p w:rsidR="001776B9" w:rsidRDefault="00CB6311">
            <w:pPr>
              <w:jc w:val="right"/>
            </w:pPr>
            <w:r>
              <w:rPr>
                <w:color w:val="000000"/>
                <w:sz w:val="24"/>
              </w:rPr>
              <w:t>141,237,363.15</w:t>
            </w:r>
          </w:p>
        </w:tc>
        <w:tc>
          <w:tcPr>
            <w:tcW w:w="1620" w:type="dxa"/>
            <w:vAlign w:val="center"/>
          </w:tcPr>
          <w:p w:rsidR="001776B9" w:rsidRDefault="00CB6311">
            <w:pPr>
              <w:jc w:val="right"/>
            </w:pPr>
            <w:r>
              <w:rPr>
                <w:color w:val="000000"/>
                <w:sz w:val="24"/>
              </w:rPr>
              <w:t>2.38</w:t>
            </w:r>
          </w:p>
        </w:tc>
      </w:tr>
      <w:tr w:rsidR="001776B9">
        <w:tc>
          <w:tcPr>
            <w:tcW w:w="869" w:type="dxa"/>
            <w:vAlign w:val="center"/>
          </w:tcPr>
          <w:p w:rsidR="001776B9" w:rsidRDefault="00CB6311">
            <w:pPr>
              <w:jc w:val="center"/>
            </w:pPr>
            <w:r>
              <w:rPr>
                <w:color w:val="000000"/>
                <w:sz w:val="24"/>
              </w:rPr>
              <w:t>27</w:t>
            </w:r>
          </w:p>
        </w:tc>
        <w:tc>
          <w:tcPr>
            <w:tcW w:w="1650" w:type="dxa"/>
            <w:vAlign w:val="center"/>
          </w:tcPr>
          <w:p w:rsidR="001776B9" w:rsidRDefault="00CB6311">
            <w:pPr>
              <w:jc w:val="center"/>
            </w:pPr>
            <w:r>
              <w:rPr>
                <w:color w:val="000000"/>
                <w:sz w:val="24"/>
              </w:rPr>
              <w:t>600966</w:t>
            </w:r>
          </w:p>
        </w:tc>
        <w:tc>
          <w:tcPr>
            <w:tcW w:w="1980" w:type="dxa"/>
            <w:vAlign w:val="center"/>
          </w:tcPr>
          <w:p w:rsidR="001776B9" w:rsidRDefault="00CB6311">
            <w:pPr>
              <w:jc w:val="center"/>
            </w:pPr>
            <w:r>
              <w:rPr>
                <w:color w:val="000000"/>
                <w:sz w:val="24"/>
              </w:rPr>
              <w:t>博汇纸业</w:t>
            </w:r>
          </w:p>
        </w:tc>
        <w:tc>
          <w:tcPr>
            <w:tcW w:w="2879" w:type="dxa"/>
            <w:vAlign w:val="center"/>
          </w:tcPr>
          <w:p w:rsidR="001776B9" w:rsidRDefault="00CB6311">
            <w:pPr>
              <w:jc w:val="right"/>
            </w:pPr>
            <w:r>
              <w:rPr>
                <w:color w:val="000000"/>
                <w:sz w:val="24"/>
              </w:rPr>
              <w:t>138,542,991.93</w:t>
            </w:r>
          </w:p>
        </w:tc>
        <w:tc>
          <w:tcPr>
            <w:tcW w:w="1620" w:type="dxa"/>
            <w:vAlign w:val="center"/>
          </w:tcPr>
          <w:p w:rsidR="001776B9" w:rsidRDefault="00CB6311">
            <w:pPr>
              <w:jc w:val="right"/>
            </w:pPr>
            <w:r>
              <w:rPr>
                <w:color w:val="000000"/>
                <w:sz w:val="24"/>
              </w:rPr>
              <w:t>2.34</w:t>
            </w:r>
          </w:p>
        </w:tc>
      </w:tr>
      <w:tr w:rsidR="001776B9">
        <w:tc>
          <w:tcPr>
            <w:tcW w:w="869" w:type="dxa"/>
            <w:vAlign w:val="center"/>
          </w:tcPr>
          <w:p w:rsidR="001776B9" w:rsidRDefault="00CB6311">
            <w:pPr>
              <w:jc w:val="center"/>
            </w:pPr>
            <w:r>
              <w:rPr>
                <w:color w:val="000000"/>
                <w:sz w:val="24"/>
              </w:rPr>
              <w:t>28</w:t>
            </w:r>
          </w:p>
        </w:tc>
        <w:tc>
          <w:tcPr>
            <w:tcW w:w="1650" w:type="dxa"/>
            <w:vAlign w:val="center"/>
          </w:tcPr>
          <w:p w:rsidR="001776B9" w:rsidRDefault="00CB6311">
            <w:pPr>
              <w:jc w:val="center"/>
            </w:pPr>
            <w:r>
              <w:rPr>
                <w:color w:val="000000"/>
                <w:sz w:val="24"/>
              </w:rPr>
              <w:t>300036</w:t>
            </w:r>
          </w:p>
        </w:tc>
        <w:tc>
          <w:tcPr>
            <w:tcW w:w="1980" w:type="dxa"/>
            <w:vAlign w:val="center"/>
          </w:tcPr>
          <w:p w:rsidR="001776B9" w:rsidRDefault="00CB6311">
            <w:pPr>
              <w:jc w:val="center"/>
            </w:pPr>
            <w:r>
              <w:rPr>
                <w:color w:val="000000"/>
                <w:sz w:val="24"/>
              </w:rPr>
              <w:t>超图软件</w:t>
            </w:r>
          </w:p>
        </w:tc>
        <w:tc>
          <w:tcPr>
            <w:tcW w:w="2879" w:type="dxa"/>
            <w:vAlign w:val="center"/>
          </w:tcPr>
          <w:p w:rsidR="001776B9" w:rsidRDefault="00CB6311">
            <w:pPr>
              <w:jc w:val="right"/>
            </w:pPr>
            <w:r>
              <w:rPr>
                <w:color w:val="000000"/>
                <w:sz w:val="24"/>
              </w:rPr>
              <w:t>126,566,249.52</w:t>
            </w:r>
          </w:p>
        </w:tc>
        <w:tc>
          <w:tcPr>
            <w:tcW w:w="1620" w:type="dxa"/>
            <w:vAlign w:val="center"/>
          </w:tcPr>
          <w:p w:rsidR="001776B9" w:rsidRDefault="00CB6311">
            <w:pPr>
              <w:jc w:val="right"/>
            </w:pPr>
            <w:r>
              <w:rPr>
                <w:color w:val="000000"/>
                <w:sz w:val="24"/>
              </w:rPr>
              <w:t>2.13</w:t>
            </w:r>
          </w:p>
        </w:tc>
      </w:tr>
      <w:tr w:rsidR="001776B9">
        <w:tc>
          <w:tcPr>
            <w:tcW w:w="869" w:type="dxa"/>
            <w:vAlign w:val="center"/>
          </w:tcPr>
          <w:p w:rsidR="001776B9" w:rsidRDefault="00CB6311">
            <w:pPr>
              <w:jc w:val="center"/>
            </w:pPr>
            <w:r>
              <w:rPr>
                <w:color w:val="000000"/>
                <w:sz w:val="24"/>
              </w:rPr>
              <w:t>29</w:t>
            </w:r>
          </w:p>
        </w:tc>
        <w:tc>
          <w:tcPr>
            <w:tcW w:w="1650" w:type="dxa"/>
            <w:vAlign w:val="center"/>
          </w:tcPr>
          <w:p w:rsidR="001776B9" w:rsidRDefault="00CB6311">
            <w:pPr>
              <w:jc w:val="center"/>
            </w:pPr>
            <w:r>
              <w:rPr>
                <w:color w:val="000000"/>
                <w:sz w:val="24"/>
              </w:rPr>
              <w:t>300253</w:t>
            </w:r>
          </w:p>
        </w:tc>
        <w:tc>
          <w:tcPr>
            <w:tcW w:w="1980" w:type="dxa"/>
            <w:vAlign w:val="center"/>
          </w:tcPr>
          <w:p w:rsidR="001776B9" w:rsidRDefault="00CB6311">
            <w:pPr>
              <w:jc w:val="center"/>
            </w:pPr>
            <w:r>
              <w:rPr>
                <w:color w:val="000000"/>
                <w:sz w:val="24"/>
              </w:rPr>
              <w:t>卫宁健康</w:t>
            </w:r>
          </w:p>
        </w:tc>
        <w:tc>
          <w:tcPr>
            <w:tcW w:w="2879" w:type="dxa"/>
            <w:vAlign w:val="center"/>
          </w:tcPr>
          <w:p w:rsidR="001776B9" w:rsidRDefault="00CB6311">
            <w:pPr>
              <w:jc w:val="right"/>
            </w:pPr>
            <w:r>
              <w:rPr>
                <w:color w:val="000000"/>
                <w:sz w:val="24"/>
              </w:rPr>
              <w:t>124,689,203.58</w:t>
            </w:r>
          </w:p>
        </w:tc>
        <w:tc>
          <w:tcPr>
            <w:tcW w:w="1620" w:type="dxa"/>
            <w:vAlign w:val="center"/>
          </w:tcPr>
          <w:p w:rsidR="001776B9" w:rsidRDefault="00CB6311">
            <w:pPr>
              <w:jc w:val="right"/>
            </w:pPr>
            <w:r>
              <w:rPr>
                <w:color w:val="000000"/>
                <w:sz w:val="24"/>
              </w:rPr>
              <w:t>2.10</w:t>
            </w:r>
          </w:p>
        </w:tc>
      </w:tr>
      <w:tr w:rsidR="001776B9">
        <w:tc>
          <w:tcPr>
            <w:tcW w:w="869" w:type="dxa"/>
            <w:vAlign w:val="center"/>
          </w:tcPr>
          <w:p w:rsidR="001776B9" w:rsidRDefault="00CB6311">
            <w:pPr>
              <w:jc w:val="center"/>
            </w:pPr>
            <w:r>
              <w:rPr>
                <w:color w:val="000000"/>
                <w:sz w:val="24"/>
              </w:rPr>
              <w:t>30</w:t>
            </w:r>
          </w:p>
        </w:tc>
        <w:tc>
          <w:tcPr>
            <w:tcW w:w="1650" w:type="dxa"/>
            <w:vAlign w:val="center"/>
          </w:tcPr>
          <w:p w:rsidR="001776B9" w:rsidRDefault="00CB6311">
            <w:pPr>
              <w:jc w:val="center"/>
            </w:pPr>
            <w:r>
              <w:rPr>
                <w:color w:val="000000"/>
                <w:sz w:val="24"/>
              </w:rPr>
              <w:t>000501</w:t>
            </w:r>
          </w:p>
        </w:tc>
        <w:tc>
          <w:tcPr>
            <w:tcW w:w="1980" w:type="dxa"/>
            <w:vAlign w:val="center"/>
          </w:tcPr>
          <w:p w:rsidR="001776B9" w:rsidRDefault="00CB6311">
            <w:pPr>
              <w:jc w:val="center"/>
            </w:pPr>
            <w:r>
              <w:rPr>
                <w:color w:val="000000"/>
                <w:sz w:val="24"/>
              </w:rPr>
              <w:t>鄂武商</w:t>
            </w:r>
            <w:r>
              <w:rPr>
                <w:color w:val="000000"/>
                <w:sz w:val="24"/>
              </w:rPr>
              <w:t>A</w:t>
            </w:r>
          </w:p>
        </w:tc>
        <w:tc>
          <w:tcPr>
            <w:tcW w:w="2879" w:type="dxa"/>
            <w:vAlign w:val="center"/>
          </w:tcPr>
          <w:p w:rsidR="001776B9" w:rsidRDefault="00CB6311">
            <w:pPr>
              <w:jc w:val="right"/>
            </w:pPr>
            <w:r>
              <w:rPr>
                <w:color w:val="000000"/>
                <w:sz w:val="24"/>
              </w:rPr>
              <w:t>124,338,663.44</w:t>
            </w:r>
          </w:p>
        </w:tc>
        <w:tc>
          <w:tcPr>
            <w:tcW w:w="1620" w:type="dxa"/>
            <w:vAlign w:val="center"/>
          </w:tcPr>
          <w:p w:rsidR="001776B9" w:rsidRDefault="00CB6311">
            <w:pPr>
              <w:jc w:val="right"/>
            </w:pPr>
            <w:r>
              <w:rPr>
                <w:color w:val="000000"/>
                <w:sz w:val="24"/>
              </w:rPr>
              <w:t>2.10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13,774,893,739.72</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11,068,419,797.30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8" w:name="_Toc234814104"/>
      <w:bookmarkStart w:id="69" w:name="_Toc49172049"/>
      <w:r w:rsidRPr="005312D8">
        <w:rPr>
          <w:rFonts w:ascii="Times New Roman" w:hAnsi="Times New Roman"/>
          <w:kern w:val="0"/>
          <w:szCs w:val="24"/>
        </w:rPr>
        <w:lastRenderedPageBreak/>
        <w:t xml:space="preserve">7.5 </w:t>
      </w:r>
      <w:r w:rsidRPr="005312D8">
        <w:rPr>
          <w:rFonts w:ascii="Times New Roman" w:hAnsi="Times New Roman"/>
          <w:kern w:val="0"/>
          <w:szCs w:val="24"/>
        </w:rPr>
        <w:t>期末按债券品种分类的债券投资组合</w:t>
      </w:r>
      <w:bookmarkEnd w:id="68"/>
      <w:bookmarkEnd w:id="6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244DFB">
              <w:rPr>
                <w:rFonts w:hint="eastAsia"/>
                <w:color w:val="000000"/>
                <w:sz w:val="24"/>
              </w:rPr>
              <w:t>(</w:t>
            </w:r>
            <w:r w:rsidR="00244DFB">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409,882,000.00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4.14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409,882,000.00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4.14</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r w:rsidR="004D62FA" w:rsidRPr="005312D8">
              <w:rPr>
                <w:color w:val="000000"/>
                <w:sz w:val="24"/>
              </w:rPr>
              <w:t>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869,451.80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0.01</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410,751,451.80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4.14</w:t>
            </w:r>
          </w:p>
        </w:tc>
      </w:tr>
    </w:tbl>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49172050"/>
      <w:r w:rsidRPr="005312D8">
        <w:rPr>
          <w:rFonts w:ascii="Times New Roman" w:hAnsi="Times New Roman"/>
          <w:kern w:val="0"/>
          <w:szCs w:val="24"/>
        </w:rPr>
        <w:t>7.6</w:t>
      </w:r>
      <w:bookmarkStart w:id="71"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1776B9">
        <w:tc>
          <w:tcPr>
            <w:tcW w:w="1320" w:type="dxa"/>
            <w:vAlign w:val="center"/>
          </w:tcPr>
          <w:p w:rsidR="001776B9" w:rsidRDefault="00CB6311">
            <w:pPr>
              <w:jc w:val="center"/>
            </w:pPr>
            <w:r>
              <w:rPr>
                <w:color w:val="000000"/>
                <w:sz w:val="24"/>
              </w:rPr>
              <w:t>1</w:t>
            </w:r>
          </w:p>
        </w:tc>
        <w:tc>
          <w:tcPr>
            <w:tcW w:w="1382" w:type="dxa"/>
            <w:vAlign w:val="center"/>
          </w:tcPr>
          <w:p w:rsidR="001776B9" w:rsidRDefault="00CB6311">
            <w:pPr>
              <w:jc w:val="center"/>
            </w:pPr>
            <w:r>
              <w:rPr>
                <w:color w:val="000000"/>
                <w:sz w:val="24"/>
              </w:rPr>
              <w:t>190307</w:t>
            </w:r>
          </w:p>
        </w:tc>
        <w:tc>
          <w:tcPr>
            <w:tcW w:w="1551" w:type="dxa"/>
            <w:vAlign w:val="center"/>
          </w:tcPr>
          <w:p w:rsidR="001776B9" w:rsidRDefault="00CB6311">
            <w:pPr>
              <w:jc w:val="center"/>
            </w:pPr>
            <w:r>
              <w:rPr>
                <w:color w:val="000000"/>
                <w:sz w:val="24"/>
              </w:rPr>
              <w:t>19</w:t>
            </w:r>
            <w:r>
              <w:rPr>
                <w:color w:val="000000"/>
                <w:sz w:val="24"/>
              </w:rPr>
              <w:t>进出</w:t>
            </w:r>
            <w:r>
              <w:rPr>
                <w:color w:val="000000"/>
                <w:sz w:val="24"/>
              </w:rPr>
              <w:t>07</w:t>
            </w:r>
          </w:p>
        </w:tc>
        <w:tc>
          <w:tcPr>
            <w:tcW w:w="1307" w:type="dxa"/>
            <w:vAlign w:val="center"/>
          </w:tcPr>
          <w:p w:rsidR="001776B9" w:rsidRDefault="00CB6311">
            <w:pPr>
              <w:jc w:val="right"/>
            </w:pPr>
            <w:r>
              <w:rPr>
                <w:color w:val="000000"/>
                <w:sz w:val="24"/>
              </w:rPr>
              <w:t>1,800,000</w:t>
            </w:r>
          </w:p>
        </w:tc>
        <w:tc>
          <w:tcPr>
            <w:tcW w:w="1737" w:type="dxa"/>
            <w:vAlign w:val="center"/>
          </w:tcPr>
          <w:p w:rsidR="001776B9" w:rsidRDefault="00CB6311">
            <w:pPr>
              <w:jc w:val="right"/>
            </w:pPr>
            <w:r>
              <w:rPr>
                <w:color w:val="000000"/>
                <w:sz w:val="24"/>
              </w:rPr>
              <w:t>180,378,000.00</w:t>
            </w:r>
          </w:p>
        </w:tc>
        <w:tc>
          <w:tcPr>
            <w:tcW w:w="1701" w:type="dxa"/>
            <w:vAlign w:val="center"/>
          </w:tcPr>
          <w:p w:rsidR="001776B9" w:rsidRDefault="00CB6311">
            <w:pPr>
              <w:jc w:val="right"/>
            </w:pPr>
            <w:r>
              <w:rPr>
                <w:color w:val="000000"/>
                <w:sz w:val="24"/>
              </w:rPr>
              <w:t>1.82</w:t>
            </w:r>
          </w:p>
        </w:tc>
      </w:tr>
      <w:tr w:rsidR="001776B9">
        <w:tc>
          <w:tcPr>
            <w:tcW w:w="1320" w:type="dxa"/>
            <w:vAlign w:val="center"/>
          </w:tcPr>
          <w:p w:rsidR="001776B9" w:rsidRDefault="00CB6311">
            <w:pPr>
              <w:jc w:val="center"/>
            </w:pPr>
            <w:r>
              <w:rPr>
                <w:color w:val="000000"/>
                <w:sz w:val="24"/>
              </w:rPr>
              <w:t>2</w:t>
            </w:r>
          </w:p>
        </w:tc>
        <w:tc>
          <w:tcPr>
            <w:tcW w:w="1382" w:type="dxa"/>
            <w:vAlign w:val="center"/>
          </w:tcPr>
          <w:p w:rsidR="001776B9" w:rsidRDefault="00CB6311">
            <w:pPr>
              <w:jc w:val="center"/>
            </w:pPr>
            <w:r>
              <w:rPr>
                <w:color w:val="000000"/>
                <w:sz w:val="24"/>
              </w:rPr>
              <w:t>190211</w:t>
            </w:r>
          </w:p>
        </w:tc>
        <w:tc>
          <w:tcPr>
            <w:tcW w:w="1551" w:type="dxa"/>
            <w:vAlign w:val="center"/>
          </w:tcPr>
          <w:p w:rsidR="001776B9" w:rsidRDefault="00CB6311">
            <w:pPr>
              <w:jc w:val="center"/>
            </w:pPr>
            <w:r>
              <w:rPr>
                <w:color w:val="000000"/>
                <w:sz w:val="24"/>
              </w:rPr>
              <w:t>19</w:t>
            </w:r>
            <w:r>
              <w:rPr>
                <w:color w:val="000000"/>
                <w:sz w:val="24"/>
              </w:rPr>
              <w:t>国开</w:t>
            </w:r>
            <w:r>
              <w:rPr>
                <w:color w:val="000000"/>
                <w:sz w:val="24"/>
              </w:rPr>
              <w:t>11</w:t>
            </w:r>
          </w:p>
        </w:tc>
        <w:tc>
          <w:tcPr>
            <w:tcW w:w="1307" w:type="dxa"/>
            <w:vAlign w:val="center"/>
          </w:tcPr>
          <w:p w:rsidR="001776B9" w:rsidRDefault="00CB6311">
            <w:pPr>
              <w:jc w:val="right"/>
            </w:pPr>
            <w:r>
              <w:rPr>
                <w:color w:val="000000"/>
                <w:sz w:val="24"/>
              </w:rPr>
              <w:t>600,000</w:t>
            </w:r>
          </w:p>
        </w:tc>
        <w:tc>
          <w:tcPr>
            <w:tcW w:w="1737" w:type="dxa"/>
            <w:vAlign w:val="center"/>
          </w:tcPr>
          <w:p w:rsidR="001776B9" w:rsidRDefault="00CB6311">
            <w:pPr>
              <w:jc w:val="right"/>
            </w:pPr>
            <w:r>
              <w:rPr>
                <w:color w:val="000000"/>
                <w:sz w:val="24"/>
              </w:rPr>
              <w:t>60,114,000.00</w:t>
            </w:r>
          </w:p>
        </w:tc>
        <w:tc>
          <w:tcPr>
            <w:tcW w:w="1701" w:type="dxa"/>
            <w:vAlign w:val="center"/>
          </w:tcPr>
          <w:p w:rsidR="001776B9" w:rsidRDefault="00CB6311">
            <w:pPr>
              <w:jc w:val="right"/>
            </w:pPr>
            <w:r>
              <w:rPr>
                <w:color w:val="000000"/>
                <w:sz w:val="24"/>
              </w:rPr>
              <w:t>0.61</w:t>
            </w:r>
          </w:p>
        </w:tc>
      </w:tr>
      <w:tr w:rsidR="001776B9">
        <w:tc>
          <w:tcPr>
            <w:tcW w:w="1320" w:type="dxa"/>
            <w:vAlign w:val="center"/>
          </w:tcPr>
          <w:p w:rsidR="001776B9" w:rsidRDefault="00CB6311">
            <w:pPr>
              <w:jc w:val="center"/>
            </w:pPr>
            <w:r>
              <w:rPr>
                <w:color w:val="000000"/>
                <w:sz w:val="24"/>
              </w:rPr>
              <w:t>3</w:t>
            </w:r>
          </w:p>
        </w:tc>
        <w:tc>
          <w:tcPr>
            <w:tcW w:w="1382" w:type="dxa"/>
            <w:vAlign w:val="center"/>
          </w:tcPr>
          <w:p w:rsidR="001776B9" w:rsidRDefault="00CB6311">
            <w:pPr>
              <w:jc w:val="center"/>
            </w:pPr>
            <w:r>
              <w:rPr>
                <w:color w:val="000000"/>
                <w:sz w:val="24"/>
              </w:rPr>
              <w:t>207703</w:t>
            </w:r>
          </w:p>
        </w:tc>
        <w:tc>
          <w:tcPr>
            <w:tcW w:w="1551" w:type="dxa"/>
            <w:vAlign w:val="center"/>
          </w:tcPr>
          <w:p w:rsidR="001776B9" w:rsidRDefault="00CB6311">
            <w:pPr>
              <w:jc w:val="center"/>
            </w:pPr>
            <w:r>
              <w:rPr>
                <w:color w:val="000000"/>
                <w:sz w:val="24"/>
              </w:rPr>
              <w:t>20</w:t>
            </w:r>
            <w:r>
              <w:rPr>
                <w:color w:val="000000"/>
                <w:sz w:val="24"/>
              </w:rPr>
              <w:t>贴现国开</w:t>
            </w:r>
            <w:r>
              <w:rPr>
                <w:color w:val="000000"/>
                <w:sz w:val="24"/>
              </w:rPr>
              <w:t>03</w:t>
            </w:r>
          </w:p>
        </w:tc>
        <w:tc>
          <w:tcPr>
            <w:tcW w:w="1307" w:type="dxa"/>
            <w:vAlign w:val="center"/>
          </w:tcPr>
          <w:p w:rsidR="001776B9" w:rsidRDefault="00CB6311">
            <w:pPr>
              <w:jc w:val="right"/>
            </w:pPr>
            <w:r>
              <w:rPr>
                <w:color w:val="000000"/>
                <w:sz w:val="24"/>
              </w:rPr>
              <w:t>600,000</w:t>
            </w:r>
          </w:p>
        </w:tc>
        <w:tc>
          <w:tcPr>
            <w:tcW w:w="1737" w:type="dxa"/>
            <w:vAlign w:val="center"/>
          </w:tcPr>
          <w:p w:rsidR="001776B9" w:rsidRDefault="00CB6311">
            <w:pPr>
              <w:jc w:val="right"/>
            </w:pPr>
            <w:r>
              <w:rPr>
                <w:color w:val="000000"/>
                <w:sz w:val="24"/>
              </w:rPr>
              <w:t>59,538,000.00</w:t>
            </w:r>
          </w:p>
        </w:tc>
        <w:tc>
          <w:tcPr>
            <w:tcW w:w="1701" w:type="dxa"/>
            <w:vAlign w:val="center"/>
          </w:tcPr>
          <w:p w:rsidR="001776B9" w:rsidRDefault="00CB6311">
            <w:pPr>
              <w:jc w:val="right"/>
            </w:pPr>
            <w:r>
              <w:rPr>
                <w:color w:val="000000"/>
                <w:sz w:val="24"/>
              </w:rPr>
              <w:t>0.60</w:t>
            </w:r>
          </w:p>
        </w:tc>
      </w:tr>
      <w:tr w:rsidR="001776B9">
        <w:tc>
          <w:tcPr>
            <w:tcW w:w="1320" w:type="dxa"/>
            <w:vAlign w:val="center"/>
          </w:tcPr>
          <w:p w:rsidR="001776B9" w:rsidRDefault="00CB6311">
            <w:pPr>
              <w:jc w:val="center"/>
            </w:pPr>
            <w:r>
              <w:rPr>
                <w:color w:val="000000"/>
                <w:sz w:val="24"/>
              </w:rPr>
              <w:t>4</w:t>
            </w:r>
          </w:p>
        </w:tc>
        <w:tc>
          <w:tcPr>
            <w:tcW w:w="1382" w:type="dxa"/>
            <w:vAlign w:val="center"/>
          </w:tcPr>
          <w:p w:rsidR="001776B9" w:rsidRDefault="00CB6311">
            <w:pPr>
              <w:jc w:val="center"/>
            </w:pPr>
            <w:r>
              <w:rPr>
                <w:color w:val="000000"/>
                <w:sz w:val="24"/>
              </w:rPr>
              <w:t>200201</w:t>
            </w:r>
          </w:p>
        </w:tc>
        <w:tc>
          <w:tcPr>
            <w:tcW w:w="1551" w:type="dxa"/>
            <w:vAlign w:val="center"/>
          </w:tcPr>
          <w:p w:rsidR="001776B9" w:rsidRDefault="00CB6311">
            <w:pPr>
              <w:jc w:val="center"/>
            </w:pPr>
            <w:r>
              <w:rPr>
                <w:color w:val="000000"/>
                <w:sz w:val="24"/>
              </w:rPr>
              <w:t>20</w:t>
            </w:r>
            <w:r>
              <w:rPr>
                <w:color w:val="000000"/>
                <w:sz w:val="24"/>
              </w:rPr>
              <w:t>国开</w:t>
            </w:r>
            <w:r>
              <w:rPr>
                <w:color w:val="000000"/>
                <w:sz w:val="24"/>
              </w:rPr>
              <w:t>01</w:t>
            </w:r>
          </w:p>
        </w:tc>
        <w:tc>
          <w:tcPr>
            <w:tcW w:w="1307" w:type="dxa"/>
            <w:vAlign w:val="center"/>
          </w:tcPr>
          <w:p w:rsidR="001776B9" w:rsidRDefault="00CB6311">
            <w:pPr>
              <w:jc w:val="right"/>
            </w:pPr>
            <w:r>
              <w:rPr>
                <w:color w:val="000000"/>
                <w:sz w:val="24"/>
              </w:rPr>
              <w:t>500,000</w:t>
            </w:r>
          </w:p>
        </w:tc>
        <w:tc>
          <w:tcPr>
            <w:tcW w:w="1737" w:type="dxa"/>
            <w:vAlign w:val="center"/>
          </w:tcPr>
          <w:p w:rsidR="001776B9" w:rsidRDefault="00CB6311">
            <w:pPr>
              <w:jc w:val="right"/>
            </w:pPr>
            <w:r>
              <w:rPr>
                <w:color w:val="000000"/>
                <w:sz w:val="24"/>
              </w:rPr>
              <w:t>50,070,000.00</w:t>
            </w:r>
          </w:p>
        </w:tc>
        <w:tc>
          <w:tcPr>
            <w:tcW w:w="1701" w:type="dxa"/>
            <w:vAlign w:val="center"/>
          </w:tcPr>
          <w:p w:rsidR="001776B9" w:rsidRDefault="00CB6311">
            <w:pPr>
              <w:jc w:val="right"/>
            </w:pPr>
            <w:r>
              <w:rPr>
                <w:color w:val="000000"/>
                <w:sz w:val="24"/>
              </w:rPr>
              <w:t>0.51</w:t>
            </w:r>
          </w:p>
        </w:tc>
      </w:tr>
      <w:tr w:rsidR="001776B9">
        <w:tc>
          <w:tcPr>
            <w:tcW w:w="1320" w:type="dxa"/>
            <w:vAlign w:val="center"/>
          </w:tcPr>
          <w:p w:rsidR="001776B9" w:rsidRDefault="00CB6311">
            <w:pPr>
              <w:jc w:val="center"/>
            </w:pPr>
            <w:r>
              <w:rPr>
                <w:color w:val="000000"/>
                <w:sz w:val="24"/>
              </w:rPr>
              <w:t>5</w:t>
            </w:r>
          </w:p>
        </w:tc>
        <w:tc>
          <w:tcPr>
            <w:tcW w:w="1382" w:type="dxa"/>
            <w:vAlign w:val="center"/>
          </w:tcPr>
          <w:p w:rsidR="001776B9" w:rsidRDefault="00CB6311">
            <w:pPr>
              <w:jc w:val="center"/>
            </w:pPr>
            <w:r>
              <w:rPr>
                <w:color w:val="000000"/>
                <w:sz w:val="24"/>
              </w:rPr>
              <w:t>200304</w:t>
            </w:r>
          </w:p>
        </w:tc>
        <w:tc>
          <w:tcPr>
            <w:tcW w:w="1551" w:type="dxa"/>
            <w:vAlign w:val="center"/>
          </w:tcPr>
          <w:p w:rsidR="001776B9" w:rsidRDefault="00CB6311">
            <w:pPr>
              <w:jc w:val="center"/>
            </w:pPr>
            <w:r>
              <w:rPr>
                <w:color w:val="000000"/>
                <w:sz w:val="24"/>
              </w:rPr>
              <w:t>20</w:t>
            </w:r>
            <w:r>
              <w:rPr>
                <w:color w:val="000000"/>
                <w:sz w:val="24"/>
              </w:rPr>
              <w:t>进出</w:t>
            </w:r>
            <w:r>
              <w:rPr>
                <w:color w:val="000000"/>
                <w:sz w:val="24"/>
              </w:rPr>
              <w:t>04</w:t>
            </w:r>
          </w:p>
        </w:tc>
        <w:tc>
          <w:tcPr>
            <w:tcW w:w="1307" w:type="dxa"/>
            <w:vAlign w:val="center"/>
          </w:tcPr>
          <w:p w:rsidR="001776B9" w:rsidRDefault="00CB6311">
            <w:pPr>
              <w:jc w:val="right"/>
            </w:pPr>
            <w:r>
              <w:rPr>
                <w:color w:val="000000"/>
                <w:sz w:val="24"/>
              </w:rPr>
              <w:t>400,000</w:t>
            </w:r>
          </w:p>
        </w:tc>
        <w:tc>
          <w:tcPr>
            <w:tcW w:w="1737" w:type="dxa"/>
            <w:vAlign w:val="center"/>
          </w:tcPr>
          <w:p w:rsidR="001776B9" w:rsidRDefault="00CB6311">
            <w:pPr>
              <w:jc w:val="right"/>
            </w:pPr>
            <w:r>
              <w:rPr>
                <w:color w:val="000000"/>
                <w:sz w:val="24"/>
              </w:rPr>
              <w:t>39,932,000.00</w:t>
            </w:r>
          </w:p>
        </w:tc>
        <w:tc>
          <w:tcPr>
            <w:tcW w:w="1701" w:type="dxa"/>
            <w:vAlign w:val="center"/>
          </w:tcPr>
          <w:p w:rsidR="001776B9" w:rsidRDefault="00CB6311">
            <w:pPr>
              <w:jc w:val="right"/>
            </w:pPr>
            <w:r>
              <w:rPr>
                <w:color w:val="000000"/>
                <w:sz w:val="24"/>
              </w:rPr>
              <w:t>0.40</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2" w:name="_Toc49172051"/>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3" w:name="_Toc49172052"/>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3"/>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49172053"/>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f1"/>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49172054"/>
      <w:r w:rsidRPr="005312D8">
        <w:rPr>
          <w:rFonts w:ascii="Times New Roman" w:hAnsi="Times New Roman"/>
          <w:kern w:val="0"/>
          <w:szCs w:val="24"/>
        </w:rPr>
        <w:lastRenderedPageBreak/>
        <w:t xml:space="preserve">7.10 </w:t>
      </w:r>
      <w:r w:rsidRPr="005312D8">
        <w:rPr>
          <w:rFonts w:ascii="Times New Roman" w:hAnsi="Times New Roman"/>
          <w:kern w:val="0"/>
          <w:szCs w:val="24"/>
        </w:rPr>
        <w:t>报告期末本基金投资的股指期货交易情况说明</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6" w:name="_Toc49172055"/>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6"/>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49172056"/>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7"/>
    </w:p>
    <w:p w:rsidR="001548F9" w:rsidRPr="0013160C" w:rsidRDefault="001548F9" w:rsidP="00AA70DB">
      <w:pPr>
        <w:spacing w:before="29" w:line="288" w:lineRule="auto"/>
        <w:rPr>
          <w:b/>
          <w:color w:val="000000"/>
          <w:sz w:val="24"/>
        </w:rPr>
      </w:pPr>
      <w:r w:rsidRPr="0013160C">
        <w:rPr>
          <w:b/>
          <w:color w:val="000000"/>
          <w:sz w:val="24"/>
        </w:rPr>
        <w:t>7.12.1</w:t>
      </w:r>
      <w:r w:rsidRPr="0013160C">
        <w:rPr>
          <w:b/>
          <w:color w:val="000000"/>
          <w:sz w:val="24"/>
        </w:rPr>
        <w:t>报告期内本基金投资的前十名证券的发行主体未被监管部门立案调查，在本报告编制日前一年内本基金投资的前十名证券的发行主体未受到公开谴责和处罚。</w:t>
      </w:r>
    </w:p>
    <w:p w:rsidR="001548F9" w:rsidRPr="0013160C" w:rsidRDefault="001548F9" w:rsidP="00AA70DB">
      <w:pPr>
        <w:spacing w:before="29" w:line="288" w:lineRule="auto"/>
        <w:rPr>
          <w:b/>
          <w:color w:val="000000"/>
          <w:sz w:val="24"/>
        </w:rPr>
      </w:pPr>
      <w:r w:rsidRPr="0013160C">
        <w:rPr>
          <w:b/>
          <w:color w:val="000000"/>
          <w:sz w:val="24"/>
        </w:rPr>
        <w:t>7.12.2</w:t>
      </w:r>
      <w:r w:rsidRPr="0013160C">
        <w:rPr>
          <w:b/>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007F647C">
        <w:rPr>
          <w:b/>
          <w:bCs/>
          <w:color w:val="000000"/>
          <w:sz w:val="24"/>
        </w:rPr>
        <w:t>其他</w:t>
      </w:r>
      <w:r w:rsidRPr="005312D8">
        <w:rPr>
          <w:b/>
          <w:bCs/>
          <w:color w:val="000000"/>
          <w:sz w:val="24"/>
        </w:rPr>
        <w:t>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3,466,280.23</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19,222,449.36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5,758,269.26</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56,357,582.64</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84,804,581.49</w:t>
            </w:r>
          </w:p>
        </w:tc>
      </w:tr>
    </w:tbl>
    <w:p w:rsidR="001548F9" w:rsidRPr="005312D8" w:rsidRDefault="001548F9" w:rsidP="0048308E">
      <w:pPr>
        <w:pStyle w:val="aff1"/>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0013160C">
        <w:rPr>
          <w:rFonts w:hint="eastAsia"/>
          <w:b/>
          <w:color w:val="000000"/>
          <w:sz w:val="24"/>
        </w:rPr>
        <w:t>报告</w:t>
      </w:r>
      <w:r w:rsidRPr="005312D8">
        <w:rPr>
          <w:b/>
          <w:bCs/>
          <w:color w:val="000000"/>
          <w:sz w:val="24"/>
        </w:rPr>
        <w:t>期末持有的处于转股期的可转换债券明细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5312D8" w:rsidTr="007C0A7F">
        <w:tc>
          <w:tcPr>
            <w:tcW w:w="191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82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75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794"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1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A636F9">
              <w:rPr>
                <w:rFonts w:hint="eastAsia"/>
                <w:color w:val="000000"/>
                <w:sz w:val="24"/>
              </w:rPr>
              <w:t>(</w:t>
            </w:r>
            <w:r w:rsidR="00A636F9">
              <w:rPr>
                <w:color w:val="000000"/>
                <w:sz w:val="24"/>
              </w:rPr>
              <w:t>%</w:t>
            </w:r>
            <w:r w:rsidR="00A636F9">
              <w:rPr>
                <w:rFonts w:hint="eastAsia"/>
                <w:color w:val="000000"/>
                <w:sz w:val="24"/>
              </w:rPr>
              <w:t>)</w:t>
            </w:r>
          </w:p>
        </w:tc>
      </w:tr>
      <w:tr w:rsidR="001776B9">
        <w:tc>
          <w:tcPr>
            <w:tcW w:w="1911" w:type="dxa"/>
            <w:vAlign w:val="center"/>
          </w:tcPr>
          <w:p w:rsidR="001776B9" w:rsidRDefault="00CB6311">
            <w:pPr>
              <w:jc w:val="center"/>
            </w:pPr>
            <w:r>
              <w:rPr>
                <w:color w:val="000000"/>
                <w:sz w:val="24"/>
              </w:rPr>
              <w:t>1</w:t>
            </w:r>
          </w:p>
        </w:tc>
        <w:tc>
          <w:tcPr>
            <w:tcW w:w="1828" w:type="dxa"/>
            <w:vAlign w:val="center"/>
          </w:tcPr>
          <w:p w:rsidR="001776B9" w:rsidRDefault="00CB6311">
            <w:pPr>
              <w:jc w:val="center"/>
            </w:pPr>
            <w:r>
              <w:rPr>
                <w:color w:val="000000"/>
                <w:sz w:val="24"/>
              </w:rPr>
              <w:t>113011</w:t>
            </w:r>
          </w:p>
        </w:tc>
        <w:tc>
          <w:tcPr>
            <w:tcW w:w="1752" w:type="dxa"/>
            <w:vAlign w:val="center"/>
          </w:tcPr>
          <w:p w:rsidR="001776B9" w:rsidRDefault="00CB6311">
            <w:pPr>
              <w:jc w:val="center"/>
            </w:pPr>
            <w:r>
              <w:rPr>
                <w:color w:val="000000"/>
                <w:sz w:val="24"/>
              </w:rPr>
              <w:t>光大转债</w:t>
            </w:r>
          </w:p>
        </w:tc>
        <w:tc>
          <w:tcPr>
            <w:tcW w:w="1794" w:type="dxa"/>
            <w:vAlign w:val="center"/>
          </w:tcPr>
          <w:p w:rsidR="001776B9" w:rsidRDefault="00CB6311">
            <w:pPr>
              <w:jc w:val="right"/>
            </w:pPr>
            <w:r>
              <w:rPr>
                <w:color w:val="000000"/>
                <w:sz w:val="24"/>
              </w:rPr>
              <w:t>60,451.80</w:t>
            </w:r>
          </w:p>
        </w:tc>
        <w:tc>
          <w:tcPr>
            <w:tcW w:w="1713" w:type="dxa"/>
            <w:vAlign w:val="center"/>
          </w:tcPr>
          <w:p w:rsidR="001776B9" w:rsidRDefault="00CB6311">
            <w:pPr>
              <w:jc w:val="right"/>
            </w:pPr>
            <w:r>
              <w:rPr>
                <w:color w:val="000000"/>
                <w:sz w:val="24"/>
              </w:rPr>
              <w:t>0.00</w:t>
            </w:r>
          </w:p>
        </w:tc>
      </w:tr>
    </w:tbl>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0013160C">
        <w:rPr>
          <w:rFonts w:hint="eastAsia"/>
          <w:b/>
          <w:color w:val="000000"/>
          <w:sz w:val="24"/>
        </w:rPr>
        <w:t>报告</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w:t>
            </w:r>
            <w:r w:rsidRPr="005312D8">
              <w:rPr>
                <w:color w:val="000000"/>
                <w:sz w:val="24"/>
              </w:rPr>
              <w:lastRenderedPageBreak/>
              <w:t>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lastRenderedPageBreak/>
              <w:t>占基金资</w:t>
            </w:r>
            <w:r w:rsidRPr="00414345">
              <w:rPr>
                <w:color w:val="000000"/>
                <w:sz w:val="24"/>
              </w:rPr>
              <w:lastRenderedPageBreak/>
              <w:t>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流通受限情况</w:t>
            </w:r>
            <w:r w:rsidRPr="005312D8">
              <w:rPr>
                <w:color w:val="000000"/>
                <w:sz w:val="24"/>
              </w:rPr>
              <w:lastRenderedPageBreak/>
              <w:t>说明</w:t>
            </w:r>
          </w:p>
        </w:tc>
      </w:tr>
      <w:tr w:rsidR="001776B9">
        <w:tc>
          <w:tcPr>
            <w:tcW w:w="1145" w:type="dxa"/>
            <w:vAlign w:val="center"/>
          </w:tcPr>
          <w:p w:rsidR="001776B9" w:rsidRDefault="00CB6311">
            <w:pPr>
              <w:jc w:val="center"/>
            </w:pPr>
            <w:r>
              <w:rPr>
                <w:color w:val="000000"/>
                <w:sz w:val="24"/>
              </w:rPr>
              <w:lastRenderedPageBreak/>
              <w:t>1</w:t>
            </w:r>
          </w:p>
        </w:tc>
        <w:tc>
          <w:tcPr>
            <w:tcW w:w="1376" w:type="dxa"/>
            <w:vAlign w:val="center"/>
          </w:tcPr>
          <w:p w:rsidR="001776B9" w:rsidRDefault="00CB6311">
            <w:pPr>
              <w:jc w:val="center"/>
            </w:pPr>
            <w:r>
              <w:rPr>
                <w:color w:val="000000"/>
                <w:sz w:val="24"/>
              </w:rPr>
              <w:t>600529</w:t>
            </w:r>
          </w:p>
        </w:tc>
        <w:tc>
          <w:tcPr>
            <w:tcW w:w="1375" w:type="dxa"/>
            <w:vAlign w:val="center"/>
          </w:tcPr>
          <w:p w:rsidR="001776B9" w:rsidRDefault="00CB6311">
            <w:pPr>
              <w:jc w:val="center"/>
            </w:pPr>
            <w:r>
              <w:rPr>
                <w:color w:val="000000"/>
                <w:sz w:val="24"/>
              </w:rPr>
              <w:t>山东药玻</w:t>
            </w:r>
          </w:p>
        </w:tc>
        <w:tc>
          <w:tcPr>
            <w:tcW w:w="1908" w:type="dxa"/>
            <w:vAlign w:val="center"/>
          </w:tcPr>
          <w:p w:rsidR="001776B9" w:rsidRDefault="00CB6311">
            <w:pPr>
              <w:jc w:val="right"/>
            </w:pPr>
            <w:r>
              <w:rPr>
                <w:color w:val="000000"/>
                <w:sz w:val="24"/>
              </w:rPr>
              <w:t>22,076,000.00</w:t>
            </w:r>
          </w:p>
        </w:tc>
        <w:tc>
          <w:tcPr>
            <w:tcW w:w="1426" w:type="dxa"/>
            <w:vAlign w:val="center"/>
          </w:tcPr>
          <w:p w:rsidR="001776B9" w:rsidRDefault="00CB6311">
            <w:pPr>
              <w:jc w:val="right"/>
            </w:pPr>
            <w:r>
              <w:rPr>
                <w:color w:val="000000"/>
                <w:sz w:val="24"/>
              </w:rPr>
              <w:t>0.22</w:t>
            </w:r>
          </w:p>
        </w:tc>
        <w:tc>
          <w:tcPr>
            <w:tcW w:w="1768" w:type="dxa"/>
            <w:vAlign w:val="center"/>
          </w:tcPr>
          <w:p w:rsidR="001776B9" w:rsidRDefault="00CB6311">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172057"/>
      <w:r w:rsidRPr="005312D8">
        <w:rPr>
          <w:b/>
          <w:bCs/>
          <w:szCs w:val="24"/>
          <w:lang w:val="en-US"/>
        </w:rPr>
        <w:t xml:space="preserve">§8  </w:t>
      </w:r>
      <w:r w:rsidRPr="005312D8">
        <w:rPr>
          <w:b/>
          <w:bCs/>
          <w:szCs w:val="24"/>
          <w:lang w:val="en-US"/>
        </w:rPr>
        <w:t>基金份额持有人信息</w:t>
      </w:r>
      <w:bookmarkEnd w:id="78"/>
      <w:bookmarkEnd w:id="79"/>
    </w:p>
    <w:p w:rsidR="001548F9" w:rsidRPr="005312D8" w:rsidRDefault="001548F9" w:rsidP="0048308E">
      <w:pPr>
        <w:pStyle w:val="20"/>
        <w:spacing w:before="29" w:after="0" w:line="288" w:lineRule="auto"/>
        <w:rPr>
          <w:rFonts w:ascii="Times New Roman" w:hAnsi="Times New Roman"/>
          <w:kern w:val="0"/>
          <w:szCs w:val="24"/>
        </w:rPr>
      </w:pPr>
      <w:bookmarkStart w:id="80" w:name="_Toc225500051"/>
      <w:bookmarkStart w:id="81" w:name="_Toc49172058"/>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0"/>
      <w:bookmarkEnd w:id="81"/>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48"/>
        <w:gridCol w:w="1264"/>
        <w:gridCol w:w="1716"/>
        <w:gridCol w:w="1412"/>
        <w:gridCol w:w="1896"/>
        <w:gridCol w:w="1430"/>
      </w:tblGrid>
      <w:tr w:rsidR="00CB6311" w:rsidRPr="005312D8" w:rsidTr="00CB631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1776B9" w:rsidRDefault="00CB6311">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CB6311" w:rsidRPr="005312D8" w:rsidTr="00CB631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776B9" w:rsidRDefault="001776B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CB6311" w:rsidRPr="005312D8" w:rsidTr="00CB631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776B9" w:rsidRDefault="001776B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CB6311" w:rsidRPr="005312D8" w:rsidTr="00CB631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1776B9" w:rsidRDefault="00CB6311">
            <w:pPr>
              <w:jc w:val="center"/>
            </w:pPr>
            <w:r>
              <w:rPr>
                <w:bCs/>
                <w:color w:val="000000"/>
                <w:sz w:val="24"/>
              </w:rPr>
              <w:t>250,120</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13,343.28</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797,735,695.86</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23.90%</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2,539,685,193.75</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76.10%</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49172059"/>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1,800,810.31</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0.05%</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3" w:name="_Toc49172060"/>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50~100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172061"/>
      <w:r w:rsidRPr="005312D8">
        <w:rPr>
          <w:b/>
          <w:bCs/>
          <w:szCs w:val="24"/>
          <w:lang w:val="en-US"/>
        </w:rPr>
        <w:lastRenderedPageBreak/>
        <w:t>§9</w:t>
      </w:r>
      <w:r w:rsidRPr="005312D8">
        <w:rPr>
          <w:b/>
          <w:bCs/>
          <w:szCs w:val="24"/>
          <w:lang w:val="en-US"/>
        </w:rPr>
        <w:t>开放式基金份额变动</w:t>
      </w:r>
      <w:bookmarkEnd w:id="84"/>
      <w:bookmarkEnd w:id="85"/>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2012</w:t>
            </w:r>
            <w:r w:rsidRPr="005312D8">
              <w:rPr>
                <w:sz w:val="24"/>
              </w:rPr>
              <w:t>年</w:t>
            </w:r>
            <w:r w:rsidRPr="005312D8">
              <w:rPr>
                <w:sz w:val="24"/>
              </w:rPr>
              <w:t>8</w:t>
            </w:r>
            <w:r w:rsidRPr="005312D8">
              <w:rPr>
                <w:sz w:val="24"/>
              </w:rPr>
              <w:t>月</w:t>
            </w:r>
            <w:r w:rsidRPr="005312D8">
              <w:rPr>
                <w:sz w:val="24"/>
              </w:rPr>
              <w:t>3</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1,144,690,358.11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2,272,144,911.89</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3,723,655,273.67</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2,658,379,295.95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3,337,420,889.61</w:t>
            </w:r>
          </w:p>
        </w:tc>
      </w:tr>
    </w:tbl>
    <w:p w:rsidR="001776B9" w:rsidRDefault="00CB631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172062"/>
      <w:r w:rsidRPr="005312D8">
        <w:rPr>
          <w:b/>
          <w:bCs/>
          <w:szCs w:val="24"/>
          <w:lang w:val="en-US"/>
        </w:rPr>
        <w:t xml:space="preserve">§10  </w:t>
      </w:r>
      <w:r w:rsidRPr="005312D8">
        <w:rPr>
          <w:b/>
          <w:bCs/>
          <w:szCs w:val="24"/>
          <w:lang w:val="en-US"/>
        </w:rPr>
        <w:t>重大事件揭示</w:t>
      </w:r>
      <w:bookmarkEnd w:id="86"/>
      <w:bookmarkEnd w:id="87"/>
    </w:p>
    <w:p w:rsidR="00843462" w:rsidRPr="00843462" w:rsidRDefault="009F372B" w:rsidP="00843462">
      <w:pPr>
        <w:pStyle w:val="20"/>
        <w:spacing w:before="29" w:after="0" w:line="288" w:lineRule="auto"/>
        <w:rPr>
          <w:rFonts w:ascii="Times New Roman" w:hAnsi="Times New Roman"/>
          <w:kern w:val="0"/>
          <w:szCs w:val="24"/>
        </w:rPr>
      </w:pPr>
      <w:bookmarkStart w:id="88" w:name="_Toc361324894"/>
      <w:bookmarkStart w:id="89" w:name="_Toc374438161"/>
      <w:bookmarkStart w:id="90" w:name="OLE_LINK49"/>
      <w:bookmarkStart w:id="91" w:name="OLE_LINK50"/>
      <w:bookmarkStart w:id="92" w:name="OLE_LINK72"/>
      <w:bookmarkStart w:id="93" w:name="OLE_LINK101"/>
      <w:bookmarkStart w:id="94" w:name="OLE_LINK102"/>
      <w:bookmarkStart w:id="95" w:name="OLE_LINK130"/>
      <w:bookmarkStart w:id="96" w:name="OLE_LINK143"/>
      <w:bookmarkStart w:id="97" w:name="OLE_LINK159"/>
      <w:bookmarkStart w:id="98" w:name="OLE_LINK170"/>
      <w:bookmarkStart w:id="99" w:name="_Toc49172063"/>
      <w:r>
        <w:rPr>
          <w:rFonts w:ascii="Times New Roman" w:hAnsi="Times New Roman"/>
          <w:kern w:val="0"/>
          <w:szCs w:val="24"/>
        </w:rPr>
        <w:t xml:space="preserve">10.1 </w:t>
      </w:r>
      <w:r w:rsidR="00843462" w:rsidRPr="00843462">
        <w:rPr>
          <w:rFonts w:ascii="Times New Roman" w:hAnsi="Times New Roman" w:hint="eastAsia"/>
          <w:kern w:val="0"/>
          <w:szCs w:val="24"/>
        </w:rPr>
        <w:t>基金份额持有人大会决议</w:t>
      </w:r>
      <w:bookmarkEnd w:id="88"/>
      <w:bookmarkEnd w:id="89"/>
      <w:bookmarkEnd w:id="99"/>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0" w:name="_Toc361324895"/>
      <w:bookmarkStart w:id="101" w:name="_Toc374438162"/>
      <w:bookmarkStart w:id="102" w:name="_Toc49172064"/>
      <w:r>
        <w:rPr>
          <w:rFonts w:ascii="Times New Roman" w:hAnsi="Times New Roman"/>
          <w:kern w:val="0"/>
          <w:szCs w:val="24"/>
        </w:rPr>
        <w:t xml:space="preserve">10.2 </w:t>
      </w:r>
      <w:r w:rsidR="00843462" w:rsidRPr="00843462">
        <w:rPr>
          <w:rFonts w:ascii="Times New Roman" w:hAnsi="Times New Roman" w:hint="eastAsia"/>
          <w:kern w:val="0"/>
          <w:szCs w:val="24"/>
        </w:rPr>
        <w:t>基金管理人、基金托管人的专门基金托管部门的重大人事变动</w:t>
      </w:r>
      <w:bookmarkEnd w:id="100"/>
      <w:bookmarkEnd w:id="101"/>
      <w:bookmarkEnd w:id="102"/>
    </w:p>
    <w:p w:rsidR="001776B9" w:rsidRDefault="00CB6311">
      <w:pPr>
        <w:tabs>
          <w:tab w:val="left" w:pos="426"/>
        </w:tabs>
        <w:spacing w:before="29" w:line="288" w:lineRule="auto"/>
        <w:jc w:val="left"/>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、基金托管人的基金托管部门的重大人事变动：本基金托管人的专门基金托管部门本报告期内未发生重大人事变动。</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3" w:name="_Toc361324896"/>
      <w:bookmarkStart w:id="104" w:name="_Toc374438163"/>
      <w:bookmarkStart w:id="105" w:name="_Toc49172065"/>
      <w:r>
        <w:rPr>
          <w:rFonts w:ascii="Times New Roman" w:hAnsi="Times New Roman"/>
          <w:kern w:val="0"/>
          <w:szCs w:val="24"/>
        </w:rPr>
        <w:t xml:space="preserve">10.3 </w:t>
      </w:r>
      <w:r w:rsidR="00843462" w:rsidRPr="00843462">
        <w:rPr>
          <w:rFonts w:ascii="Times New Roman" w:hAnsi="Times New Roman" w:hint="eastAsia"/>
          <w:kern w:val="0"/>
          <w:szCs w:val="24"/>
        </w:rPr>
        <w:t>涉及基金管理人、基金财产、基金托管业务的诉讼</w:t>
      </w:r>
      <w:bookmarkEnd w:id="103"/>
      <w:bookmarkEnd w:id="104"/>
      <w:bookmarkEnd w:id="105"/>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9F372B" w:rsidP="00843462">
      <w:pPr>
        <w:pStyle w:val="20"/>
        <w:spacing w:before="29" w:after="0" w:line="288" w:lineRule="auto"/>
        <w:rPr>
          <w:rFonts w:ascii="Times New Roman" w:hAnsi="Times New Roman"/>
          <w:kern w:val="0"/>
          <w:szCs w:val="24"/>
        </w:rPr>
      </w:pPr>
      <w:bookmarkStart w:id="106" w:name="_Toc361324897"/>
      <w:bookmarkStart w:id="107" w:name="_Toc374438164"/>
      <w:bookmarkStart w:id="108" w:name="_Toc49172066"/>
      <w:r>
        <w:rPr>
          <w:rFonts w:ascii="Times New Roman" w:hAnsi="Times New Roman"/>
          <w:kern w:val="0"/>
          <w:szCs w:val="24"/>
        </w:rPr>
        <w:t xml:space="preserve">10.4 </w:t>
      </w:r>
      <w:r w:rsidR="00843462" w:rsidRPr="00843462">
        <w:rPr>
          <w:rFonts w:ascii="Times New Roman" w:hAnsi="Times New Roman" w:hint="eastAsia"/>
          <w:kern w:val="0"/>
          <w:szCs w:val="24"/>
        </w:rPr>
        <w:t>基金投资策略的改变</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409100466"/>
      <w:bookmarkStart w:id="110" w:name="_Toc409100103"/>
      <w:bookmarkStart w:id="111" w:name="_Toc49172067"/>
      <w:r w:rsidRPr="00843462">
        <w:rPr>
          <w:rFonts w:ascii="Times New Roman" w:hAnsi="Times New Roman"/>
          <w:kern w:val="0"/>
          <w:szCs w:val="24"/>
        </w:rPr>
        <w:t>10.5</w:t>
      </w:r>
      <w:r w:rsidR="009F372B">
        <w:rPr>
          <w:rFonts w:ascii="Times New Roman" w:hAnsi="Times New Roman"/>
          <w:kern w:val="0"/>
          <w:szCs w:val="24"/>
        </w:rPr>
        <w:t xml:space="preserve"> </w:t>
      </w:r>
      <w:r w:rsidRPr="00843462">
        <w:rPr>
          <w:rFonts w:ascii="Times New Roman" w:hAnsi="Times New Roman"/>
          <w:kern w:val="0"/>
          <w:szCs w:val="24"/>
        </w:rPr>
        <w:t>为基金进行审计的会计师事务所情况</w:t>
      </w:r>
      <w:bookmarkEnd w:id="109"/>
      <w:bookmarkEnd w:id="110"/>
      <w:bookmarkEnd w:id="111"/>
    </w:p>
    <w:p w:rsidR="00843462" w:rsidRDefault="00843462" w:rsidP="00843462">
      <w:pPr>
        <w:tabs>
          <w:tab w:val="left" w:pos="426"/>
        </w:tabs>
        <w:spacing w:before="29" w:line="288" w:lineRule="auto"/>
        <w:jc w:val="left"/>
        <w:rPr>
          <w:kern w:val="0"/>
          <w:sz w:val="24"/>
        </w:rPr>
      </w:pPr>
      <w:bookmarkStart w:id="112" w:name="OLE_LINK3"/>
      <w:r w:rsidRPr="00843462">
        <w:rPr>
          <w:kern w:val="0"/>
          <w:sz w:val="24"/>
        </w:rPr>
        <w:t>本基金自基金合同生效日起聘请普华永道中天会计师事务所</w:t>
      </w:r>
      <w:r w:rsidRPr="00843462">
        <w:rPr>
          <w:kern w:val="0"/>
          <w:sz w:val="24"/>
        </w:rPr>
        <w:t>(</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3" w:name="_Toc409100104"/>
      <w:bookmarkStart w:id="114" w:name="_Toc409100467"/>
      <w:bookmarkStart w:id="115" w:name="_Toc361324899"/>
      <w:bookmarkStart w:id="116" w:name="_Toc49172068"/>
      <w:bookmarkEnd w:id="112"/>
      <w:r w:rsidRPr="00843462">
        <w:rPr>
          <w:rFonts w:ascii="Times New Roman" w:hAnsi="Times New Roman"/>
          <w:kern w:val="0"/>
          <w:szCs w:val="24"/>
        </w:rPr>
        <w:lastRenderedPageBreak/>
        <w:t>10.6</w:t>
      </w:r>
      <w:r w:rsidRPr="00843462">
        <w:rPr>
          <w:rFonts w:ascii="Times New Roman" w:hAnsi="Times New Roman"/>
          <w:kern w:val="0"/>
          <w:szCs w:val="24"/>
        </w:rPr>
        <w:t>管理人、托管人及其高级管理人员受稽查或处罚等情况</w:t>
      </w:r>
      <w:bookmarkEnd w:id="113"/>
      <w:bookmarkEnd w:id="114"/>
      <w:bookmarkEnd w:id="115"/>
      <w:bookmarkEnd w:id="116"/>
    </w:p>
    <w:p w:rsidR="001776B9" w:rsidRDefault="00CB6311">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1776B9" w:rsidRDefault="00CB6311">
      <w:pPr>
        <w:tabs>
          <w:tab w:val="left" w:pos="426"/>
        </w:tabs>
        <w:spacing w:before="29" w:line="288" w:lineRule="auto"/>
        <w:jc w:val="left"/>
        <w:rPr>
          <w:kern w:val="0"/>
          <w:sz w:val="24"/>
        </w:rPr>
      </w:pPr>
      <w:r>
        <w:rPr>
          <w:kern w:val="0"/>
          <w:sz w:val="24"/>
        </w:rPr>
        <w:t>基金管理人及其高级管理人员本报告期内未受监管部门稽查或处罚。</w:t>
      </w:r>
    </w:p>
    <w:p w:rsidR="001776B9" w:rsidRDefault="00CB6311">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7" w:name="_Toc361324900"/>
      <w:bookmarkStart w:id="118" w:name="_Toc409100468"/>
      <w:bookmarkStart w:id="119" w:name="_Toc409100105"/>
      <w:bookmarkStart w:id="120" w:name="_Toc49172069"/>
      <w:r w:rsidRPr="00843462">
        <w:rPr>
          <w:rFonts w:ascii="Times New Roman" w:hAnsi="Times New Roman"/>
          <w:kern w:val="0"/>
          <w:szCs w:val="24"/>
        </w:rPr>
        <w:t>10.7</w:t>
      </w:r>
      <w:r w:rsidRPr="00843462">
        <w:rPr>
          <w:rFonts w:ascii="Times New Roman" w:hAnsi="Times New Roman"/>
          <w:kern w:val="0"/>
          <w:szCs w:val="24"/>
        </w:rPr>
        <w:t>基金租用证券公司交易单元的有关情况</w:t>
      </w:r>
      <w:bookmarkEnd w:id="117"/>
      <w:bookmarkEnd w:id="118"/>
      <w:bookmarkEnd w:id="119"/>
      <w:bookmarkEnd w:id="120"/>
    </w:p>
    <w:p w:rsidR="00843462" w:rsidRPr="00843462" w:rsidRDefault="00843462" w:rsidP="00843462">
      <w:pPr>
        <w:tabs>
          <w:tab w:val="left" w:pos="426"/>
        </w:tabs>
        <w:spacing w:before="29" w:line="288" w:lineRule="auto"/>
        <w:jc w:val="left"/>
        <w:rPr>
          <w:b/>
          <w:kern w:val="0"/>
          <w:sz w:val="24"/>
        </w:rPr>
      </w:pPr>
      <w:bookmarkStart w:id="121" w:name="_Toc249760070"/>
      <w:r w:rsidRPr="00843462">
        <w:rPr>
          <w:b/>
          <w:kern w:val="0"/>
          <w:sz w:val="24"/>
        </w:rPr>
        <w:t>10.7.1</w:t>
      </w:r>
      <w:r w:rsidRPr="00843462">
        <w:rPr>
          <w:b/>
          <w:kern w:val="0"/>
          <w:sz w:val="24"/>
        </w:rPr>
        <w:t>基金租用证券公司交易单元进行股票投资及佣金支付情况</w:t>
      </w:r>
      <w:bookmarkEnd w:id="121"/>
    </w:p>
    <w:bookmarkEnd w:id="90"/>
    <w:bookmarkEnd w:id="91"/>
    <w:bookmarkEnd w:id="92"/>
    <w:bookmarkEnd w:id="93"/>
    <w:bookmarkEnd w:id="94"/>
    <w:bookmarkEnd w:id="95"/>
    <w:bookmarkEnd w:id="96"/>
    <w:bookmarkEnd w:id="97"/>
    <w:bookmarkEnd w:id="98"/>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2"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1776B9">
        <w:tc>
          <w:tcPr>
            <w:tcW w:w="1560" w:type="dxa"/>
            <w:vAlign w:val="center"/>
          </w:tcPr>
          <w:p w:rsidR="001776B9" w:rsidRDefault="00CB6311">
            <w:pPr>
              <w:jc w:val="left"/>
            </w:pPr>
            <w:r>
              <w:rPr>
                <w:rFonts w:eastAsiaTheme="minorEastAsia"/>
                <w:sz w:val="24"/>
              </w:rPr>
              <w:t>中信证券股份有限公司</w:t>
            </w:r>
          </w:p>
        </w:tc>
        <w:tc>
          <w:tcPr>
            <w:tcW w:w="780" w:type="dxa"/>
            <w:vAlign w:val="center"/>
          </w:tcPr>
          <w:p w:rsidR="001776B9" w:rsidRDefault="00CB6311">
            <w:pPr>
              <w:jc w:val="right"/>
            </w:pPr>
            <w:r>
              <w:rPr>
                <w:rFonts w:eastAsiaTheme="minorEastAsia"/>
                <w:sz w:val="24"/>
              </w:rPr>
              <w:t>1</w:t>
            </w:r>
          </w:p>
        </w:tc>
        <w:tc>
          <w:tcPr>
            <w:tcW w:w="1800" w:type="dxa"/>
            <w:vAlign w:val="center"/>
          </w:tcPr>
          <w:p w:rsidR="001776B9" w:rsidRDefault="00CB6311">
            <w:pPr>
              <w:jc w:val="right"/>
            </w:pPr>
            <w:r>
              <w:rPr>
                <w:rFonts w:eastAsiaTheme="minorEastAsia"/>
                <w:sz w:val="24"/>
              </w:rPr>
              <w:t>874,294,164.71</w:t>
            </w:r>
          </w:p>
        </w:tc>
        <w:tc>
          <w:tcPr>
            <w:tcW w:w="1080" w:type="dxa"/>
            <w:vAlign w:val="center"/>
          </w:tcPr>
          <w:p w:rsidR="001776B9" w:rsidRDefault="00CB6311">
            <w:pPr>
              <w:jc w:val="right"/>
            </w:pPr>
            <w:r>
              <w:rPr>
                <w:rFonts w:eastAsiaTheme="minorEastAsia"/>
                <w:sz w:val="24"/>
              </w:rPr>
              <w:t>3.52%</w:t>
            </w:r>
          </w:p>
        </w:tc>
        <w:tc>
          <w:tcPr>
            <w:tcW w:w="1620" w:type="dxa"/>
            <w:vAlign w:val="center"/>
          </w:tcPr>
          <w:p w:rsidR="001776B9" w:rsidRDefault="00CB6311">
            <w:pPr>
              <w:jc w:val="right"/>
            </w:pPr>
            <w:r>
              <w:rPr>
                <w:rFonts w:eastAsiaTheme="minorEastAsia"/>
                <w:sz w:val="24"/>
              </w:rPr>
              <w:t>814,415.35</w:t>
            </w:r>
          </w:p>
        </w:tc>
        <w:tc>
          <w:tcPr>
            <w:tcW w:w="1080" w:type="dxa"/>
            <w:vAlign w:val="center"/>
          </w:tcPr>
          <w:p w:rsidR="001776B9" w:rsidRDefault="00CB6311">
            <w:pPr>
              <w:jc w:val="right"/>
            </w:pPr>
            <w:r>
              <w:rPr>
                <w:rFonts w:eastAsiaTheme="minorEastAsia"/>
                <w:sz w:val="24"/>
              </w:rPr>
              <w:t>3.52%</w:t>
            </w:r>
          </w:p>
        </w:tc>
        <w:tc>
          <w:tcPr>
            <w:tcW w:w="1080" w:type="dxa"/>
            <w:vAlign w:val="center"/>
          </w:tcPr>
          <w:p w:rsidR="001776B9" w:rsidRDefault="00CB6311">
            <w:pPr>
              <w:jc w:val="left"/>
            </w:pPr>
            <w:r>
              <w:rPr>
                <w:rFonts w:eastAsiaTheme="minorEastAsia"/>
                <w:sz w:val="24"/>
              </w:rPr>
              <w:t>-</w:t>
            </w:r>
          </w:p>
        </w:tc>
      </w:tr>
      <w:tr w:rsidR="001776B9">
        <w:tc>
          <w:tcPr>
            <w:tcW w:w="1560" w:type="dxa"/>
            <w:vAlign w:val="center"/>
          </w:tcPr>
          <w:p w:rsidR="001776B9" w:rsidRDefault="00CB6311">
            <w:pPr>
              <w:jc w:val="left"/>
            </w:pPr>
            <w:r>
              <w:rPr>
                <w:rFonts w:eastAsiaTheme="minorEastAsia"/>
                <w:sz w:val="24"/>
              </w:rPr>
              <w:t>西部证券股份有限公司</w:t>
            </w:r>
          </w:p>
        </w:tc>
        <w:tc>
          <w:tcPr>
            <w:tcW w:w="780" w:type="dxa"/>
            <w:vAlign w:val="center"/>
          </w:tcPr>
          <w:p w:rsidR="001776B9" w:rsidRDefault="00CB6311">
            <w:pPr>
              <w:jc w:val="right"/>
            </w:pPr>
            <w:r>
              <w:rPr>
                <w:rFonts w:eastAsiaTheme="minorEastAsia"/>
                <w:sz w:val="24"/>
              </w:rPr>
              <w:t>1</w:t>
            </w:r>
          </w:p>
        </w:tc>
        <w:tc>
          <w:tcPr>
            <w:tcW w:w="1800" w:type="dxa"/>
            <w:vAlign w:val="center"/>
          </w:tcPr>
          <w:p w:rsidR="001776B9" w:rsidRDefault="00CB6311">
            <w:pPr>
              <w:jc w:val="right"/>
            </w:pPr>
            <w:r>
              <w:rPr>
                <w:rFonts w:eastAsiaTheme="minorEastAsia"/>
                <w:sz w:val="24"/>
              </w:rPr>
              <w:t>873,790,724.59</w:t>
            </w:r>
          </w:p>
        </w:tc>
        <w:tc>
          <w:tcPr>
            <w:tcW w:w="1080" w:type="dxa"/>
            <w:vAlign w:val="center"/>
          </w:tcPr>
          <w:p w:rsidR="001776B9" w:rsidRDefault="00CB6311">
            <w:pPr>
              <w:jc w:val="right"/>
            </w:pPr>
            <w:r>
              <w:rPr>
                <w:rFonts w:eastAsiaTheme="minorEastAsia"/>
                <w:sz w:val="24"/>
              </w:rPr>
              <w:t>3.52%</w:t>
            </w:r>
          </w:p>
        </w:tc>
        <w:tc>
          <w:tcPr>
            <w:tcW w:w="1620" w:type="dxa"/>
            <w:vAlign w:val="center"/>
          </w:tcPr>
          <w:p w:rsidR="001776B9" w:rsidRDefault="00CB6311">
            <w:pPr>
              <w:jc w:val="right"/>
            </w:pPr>
            <w:r>
              <w:rPr>
                <w:rFonts w:eastAsiaTheme="minorEastAsia"/>
                <w:sz w:val="24"/>
              </w:rPr>
              <w:t>813,761.67</w:t>
            </w:r>
          </w:p>
        </w:tc>
        <w:tc>
          <w:tcPr>
            <w:tcW w:w="1080" w:type="dxa"/>
            <w:vAlign w:val="center"/>
          </w:tcPr>
          <w:p w:rsidR="001776B9" w:rsidRDefault="00CB6311">
            <w:pPr>
              <w:jc w:val="right"/>
            </w:pPr>
            <w:r>
              <w:rPr>
                <w:rFonts w:eastAsiaTheme="minorEastAsia"/>
                <w:sz w:val="24"/>
              </w:rPr>
              <w:t>3.52%</w:t>
            </w:r>
          </w:p>
        </w:tc>
        <w:tc>
          <w:tcPr>
            <w:tcW w:w="1080" w:type="dxa"/>
            <w:vAlign w:val="center"/>
          </w:tcPr>
          <w:p w:rsidR="001776B9" w:rsidRDefault="00CB6311">
            <w:pPr>
              <w:jc w:val="left"/>
            </w:pPr>
            <w:r>
              <w:rPr>
                <w:rFonts w:eastAsiaTheme="minorEastAsia"/>
                <w:sz w:val="24"/>
              </w:rPr>
              <w:t>-</w:t>
            </w:r>
          </w:p>
        </w:tc>
      </w:tr>
      <w:tr w:rsidR="001776B9">
        <w:tc>
          <w:tcPr>
            <w:tcW w:w="1560" w:type="dxa"/>
            <w:vAlign w:val="center"/>
          </w:tcPr>
          <w:p w:rsidR="001776B9" w:rsidRDefault="00CB6311">
            <w:pPr>
              <w:jc w:val="left"/>
            </w:pPr>
            <w:r>
              <w:rPr>
                <w:rFonts w:eastAsiaTheme="minorEastAsia"/>
                <w:sz w:val="24"/>
              </w:rPr>
              <w:t>海通证券股份有限公司</w:t>
            </w:r>
          </w:p>
        </w:tc>
        <w:tc>
          <w:tcPr>
            <w:tcW w:w="780" w:type="dxa"/>
            <w:vAlign w:val="center"/>
          </w:tcPr>
          <w:p w:rsidR="001776B9" w:rsidRDefault="00CB6311">
            <w:pPr>
              <w:jc w:val="right"/>
            </w:pPr>
            <w:r>
              <w:rPr>
                <w:rFonts w:eastAsiaTheme="minorEastAsia"/>
                <w:sz w:val="24"/>
              </w:rPr>
              <w:t>1</w:t>
            </w:r>
          </w:p>
        </w:tc>
        <w:tc>
          <w:tcPr>
            <w:tcW w:w="1800" w:type="dxa"/>
            <w:vAlign w:val="center"/>
          </w:tcPr>
          <w:p w:rsidR="001776B9" w:rsidRDefault="00CB6311">
            <w:pPr>
              <w:jc w:val="right"/>
            </w:pPr>
            <w:r>
              <w:rPr>
                <w:rFonts w:eastAsiaTheme="minorEastAsia"/>
                <w:sz w:val="24"/>
              </w:rPr>
              <w:t>649,712,081.88</w:t>
            </w:r>
          </w:p>
        </w:tc>
        <w:tc>
          <w:tcPr>
            <w:tcW w:w="1080" w:type="dxa"/>
            <w:vAlign w:val="center"/>
          </w:tcPr>
          <w:p w:rsidR="001776B9" w:rsidRDefault="00CB6311">
            <w:pPr>
              <w:jc w:val="right"/>
            </w:pPr>
            <w:r>
              <w:rPr>
                <w:rFonts w:eastAsiaTheme="minorEastAsia"/>
                <w:sz w:val="24"/>
              </w:rPr>
              <w:t>2.62%</w:t>
            </w:r>
          </w:p>
        </w:tc>
        <w:tc>
          <w:tcPr>
            <w:tcW w:w="1620" w:type="dxa"/>
            <w:vAlign w:val="center"/>
          </w:tcPr>
          <w:p w:rsidR="001776B9" w:rsidRDefault="00CB6311">
            <w:pPr>
              <w:jc w:val="right"/>
            </w:pPr>
            <w:r>
              <w:rPr>
                <w:rFonts w:eastAsiaTheme="minorEastAsia"/>
                <w:sz w:val="24"/>
              </w:rPr>
              <w:t>605,068.18</w:t>
            </w:r>
          </w:p>
        </w:tc>
        <w:tc>
          <w:tcPr>
            <w:tcW w:w="1080" w:type="dxa"/>
            <w:vAlign w:val="center"/>
          </w:tcPr>
          <w:p w:rsidR="001776B9" w:rsidRDefault="00CB6311">
            <w:pPr>
              <w:jc w:val="right"/>
            </w:pPr>
            <w:r>
              <w:rPr>
                <w:rFonts w:eastAsiaTheme="minorEastAsia"/>
                <w:sz w:val="24"/>
              </w:rPr>
              <w:t>2.62%</w:t>
            </w:r>
          </w:p>
        </w:tc>
        <w:tc>
          <w:tcPr>
            <w:tcW w:w="1080" w:type="dxa"/>
            <w:vAlign w:val="center"/>
          </w:tcPr>
          <w:p w:rsidR="001776B9" w:rsidRDefault="00CB6311">
            <w:pPr>
              <w:jc w:val="left"/>
            </w:pPr>
            <w:r>
              <w:rPr>
                <w:rFonts w:eastAsiaTheme="minorEastAsia"/>
                <w:sz w:val="24"/>
              </w:rPr>
              <w:t>-</w:t>
            </w:r>
          </w:p>
        </w:tc>
      </w:tr>
      <w:tr w:rsidR="001776B9">
        <w:tc>
          <w:tcPr>
            <w:tcW w:w="1560" w:type="dxa"/>
            <w:vAlign w:val="center"/>
          </w:tcPr>
          <w:p w:rsidR="001776B9" w:rsidRDefault="00CB6311">
            <w:pPr>
              <w:jc w:val="left"/>
            </w:pPr>
            <w:r>
              <w:rPr>
                <w:rFonts w:eastAsiaTheme="minorEastAsia"/>
                <w:sz w:val="24"/>
              </w:rPr>
              <w:t>中国国际金融股份有限公司</w:t>
            </w:r>
          </w:p>
        </w:tc>
        <w:tc>
          <w:tcPr>
            <w:tcW w:w="780" w:type="dxa"/>
            <w:vAlign w:val="center"/>
          </w:tcPr>
          <w:p w:rsidR="001776B9" w:rsidRDefault="00CB6311">
            <w:pPr>
              <w:jc w:val="right"/>
            </w:pPr>
            <w:r>
              <w:rPr>
                <w:rFonts w:eastAsiaTheme="minorEastAsia"/>
                <w:sz w:val="24"/>
              </w:rPr>
              <w:t>1</w:t>
            </w:r>
          </w:p>
        </w:tc>
        <w:tc>
          <w:tcPr>
            <w:tcW w:w="1800" w:type="dxa"/>
            <w:vAlign w:val="center"/>
          </w:tcPr>
          <w:p w:rsidR="001776B9" w:rsidRDefault="00CB6311">
            <w:pPr>
              <w:jc w:val="right"/>
            </w:pPr>
            <w:r>
              <w:rPr>
                <w:rFonts w:eastAsiaTheme="minorEastAsia"/>
                <w:sz w:val="24"/>
              </w:rPr>
              <w:t>608,190,658.22</w:t>
            </w:r>
          </w:p>
        </w:tc>
        <w:tc>
          <w:tcPr>
            <w:tcW w:w="1080" w:type="dxa"/>
            <w:vAlign w:val="center"/>
          </w:tcPr>
          <w:p w:rsidR="001776B9" w:rsidRDefault="00CB6311">
            <w:pPr>
              <w:jc w:val="right"/>
            </w:pPr>
            <w:r>
              <w:rPr>
                <w:rFonts w:eastAsiaTheme="minorEastAsia"/>
                <w:sz w:val="24"/>
              </w:rPr>
              <w:t>2.45%</w:t>
            </w:r>
          </w:p>
        </w:tc>
        <w:tc>
          <w:tcPr>
            <w:tcW w:w="1620" w:type="dxa"/>
            <w:vAlign w:val="center"/>
          </w:tcPr>
          <w:p w:rsidR="001776B9" w:rsidRDefault="00CB6311">
            <w:pPr>
              <w:jc w:val="right"/>
            </w:pPr>
            <w:r>
              <w:rPr>
                <w:rFonts w:eastAsiaTheme="minorEastAsia"/>
                <w:sz w:val="24"/>
              </w:rPr>
              <w:t>566,409.80</w:t>
            </w:r>
          </w:p>
        </w:tc>
        <w:tc>
          <w:tcPr>
            <w:tcW w:w="1080" w:type="dxa"/>
            <w:vAlign w:val="center"/>
          </w:tcPr>
          <w:p w:rsidR="001776B9" w:rsidRDefault="00CB6311">
            <w:pPr>
              <w:jc w:val="right"/>
            </w:pPr>
            <w:r>
              <w:rPr>
                <w:rFonts w:eastAsiaTheme="minorEastAsia"/>
                <w:sz w:val="24"/>
              </w:rPr>
              <w:t>2.45%</w:t>
            </w:r>
          </w:p>
        </w:tc>
        <w:tc>
          <w:tcPr>
            <w:tcW w:w="1080" w:type="dxa"/>
            <w:vAlign w:val="center"/>
          </w:tcPr>
          <w:p w:rsidR="001776B9" w:rsidRDefault="00CB6311">
            <w:pPr>
              <w:jc w:val="left"/>
            </w:pPr>
            <w:r>
              <w:rPr>
                <w:rFonts w:eastAsiaTheme="minorEastAsia"/>
                <w:sz w:val="24"/>
              </w:rPr>
              <w:t>-</w:t>
            </w:r>
          </w:p>
        </w:tc>
      </w:tr>
      <w:tr w:rsidR="001776B9">
        <w:tc>
          <w:tcPr>
            <w:tcW w:w="1560" w:type="dxa"/>
            <w:vAlign w:val="center"/>
          </w:tcPr>
          <w:p w:rsidR="001776B9" w:rsidRDefault="00CB6311">
            <w:pPr>
              <w:jc w:val="left"/>
            </w:pPr>
            <w:r>
              <w:rPr>
                <w:rFonts w:eastAsiaTheme="minorEastAsia"/>
                <w:sz w:val="24"/>
              </w:rPr>
              <w:t>中银国际证券股份有限公司</w:t>
            </w:r>
          </w:p>
        </w:tc>
        <w:tc>
          <w:tcPr>
            <w:tcW w:w="780" w:type="dxa"/>
            <w:vAlign w:val="center"/>
          </w:tcPr>
          <w:p w:rsidR="001776B9" w:rsidRDefault="00CB6311">
            <w:pPr>
              <w:jc w:val="right"/>
            </w:pPr>
            <w:r>
              <w:rPr>
                <w:rFonts w:eastAsiaTheme="minorEastAsia"/>
                <w:sz w:val="24"/>
              </w:rPr>
              <w:t>1</w:t>
            </w:r>
          </w:p>
        </w:tc>
        <w:tc>
          <w:tcPr>
            <w:tcW w:w="1800" w:type="dxa"/>
            <w:vAlign w:val="center"/>
          </w:tcPr>
          <w:p w:rsidR="001776B9" w:rsidRDefault="00CB6311">
            <w:pPr>
              <w:jc w:val="right"/>
            </w:pPr>
            <w:r>
              <w:rPr>
                <w:rFonts w:eastAsiaTheme="minorEastAsia"/>
                <w:sz w:val="24"/>
              </w:rPr>
              <w:t>59,604,000.00</w:t>
            </w:r>
          </w:p>
        </w:tc>
        <w:tc>
          <w:tcPr>
            <w:tcW w:w="1080" w:type="dxa"/>
            <w:vAlign w:val="center"/>
          </w:tcPr>
          <w:p w:rsidR="001776B9" w:rsidRDefault="00CB6311">
            <w:pPr>
              <w:jc w:val="right"/>
            </w:pPr>
            <w:r>
              <w:rPr>
                <w:rFonts w:eastAsiaTheme="minorEastAsia"/>
                <w:sz w:val="24"/>
              </w:rPr>
              <w:t>0.24%</w:t>
            </w:r>
          </w:p>
        </w:tc>
        <w:tc>
          <w:tcPr>
            <w:tcW w:w="1620" w:type="dxa"/>
            <w:vAlign w:val="center"/>
          </w:tcPr>
          <w:p w:rsidR="001776B9" w:rsidRDefault="00CB6311">
            <w:pPr>
              <w:jc w:val="right"/>
            </w:pPr>
            <w:r>
              <w:rPr>
                <w:rFonts w:eastAsiaTheme="minorEastAsia"/>
                <w:sz w:val="24"/>
              </w:rPr>
              <w:t>56,380.02</w:t>
            </w:r>
          </w:p>
        </w:tc>
        <w:tc>
          <w:tcPr>
            <w:tcW w:w="1080" w:type="dxa"/>
            <w:vAlign w:val="center"/>
          </w:tcPr>
          <w:p w:rsidR="001776B9" w:rsidRDefault="00CB6311">
            <w:pPr>
              <w:jc w:val="right"/>
            </w:pPr>
            <w:r>
              <w:rPr>
                <w:rFonts w:eastAsiaTheme="minorEastAsia"/>
                <w:sz w:val="24"/>
              </w:rPr>
              <w:t>0.24%</w:t>
            </w:r>
          </w:p>
        </w:tc>
        <w:tc>
          <w:tcPr>
            <w:tcW w:w="1080" w:type="dxa"/>
            <w:vAlign w:val="center"/>
          </w:tcPr>
          <w:p w:rsidR="001776B9" w:rsidRDefault="00CB6311">
            <w:pPr>
              <w:jc w:val="left"/>
            </w:pPr>
            <w:r>
              <w:rPr>
                <w:rFonts w:eastAsiaTheme="minorEastAsia"/>
                <w:sz w:val="24"/>
              </w:rPr>
              <w:t>-</w:t>
            </w:r>
          </w:p>
        </w:tc>
      </w:tr>
      <w:tr w:rsidR="001776B9">
        <w:tc>
          <w:tcPr>
            <w:tcW w:w="1560" w:type="dxa"/>
            <w:vAlign w:val="center"/>
          </w:tcPr>
          <w:p w:rsidR="001776B9" w:rsidRDefault="00CB6311">
            <w:pPr>
              <w:jc w:val="left"/>
            </w:pPr>
            <w:r>
              <w:rPr>
                <w:rFonts w:eastAsiaTheme="minorEastAsia"/>
                <w:sz w:val="24"/>
              </w:rPr>
              <w:t>长江证券股份有限公司</w:t>
            </w:r>
          </w:p>
        </w:tc>
        <w:tc>
          <w:tcPr>
            <w:tcW w:w="780" w:type="dxa"/>
            <w:vAlign w:val="center"/>
          </w:tcPr>
          <w:p w:rsidR="001776B9" w:rsidRDefault="00CB6311">
            <w:pPr>
              <w:jc w:val="right"/>
            </w:pPr>
            <w:r>
              <w:rPr>
                <w:rFonts w:eastAsiaTheme="minorEastAsia"/>
                <w:sz w:val="24"/>
              </w:rPr>
              <w:t>2</w:t>
            </w:r>
          </w:p>
        </w:tc>
        <w:tc>
          <w:tcPr>
            <w:tcW w:w="1800" w:type="dxa"/>
            <w:vAlign w:val="center"/>
          </w:tcPr>
          <w:p w:rsidR="001776B9" w:rsidRDefault="00CB6311">
            <w:pPr>
              <w:jc w:val="right"/>
            </w:pPr>
            <w:r>
              <w:rPr>
                <w:rFonts w:eastAsiaTheme="minorEastAsia"/>
                <w:sz w:val="24"/>
              </w:rPr>
              <w:t>5,504,581,703.87</w:t>
            </w:r>
          </w:p>
        </w:tc>
        <w:tc>
          <w:tcPr>
            <w:tcW w:w="1080" w:type="dxa"/>
            <w:vAlign w:val="center"/>
          </w:tcPr>
          <w:p w:rsidR="001776B9" w:rsidRDefault="00CB6311">
            <w:pPr>
              <w:jc w:val="right"/>
            </w:pPr>
            <w:r>
              <w:rPr>
                <w:rFonts w:eastAsiaTheme="minorEastAsia"/>
                <w:sz w:val="24"/>
              </w:rPr>
              <w:t>22.17%</w:t>
            </w:r>
          </w:p>
        </w:tc>
        <w:tc>
          <w:tcPr>
            <w:tcW w:w="1620" w:type="dxa"/>
            <w:vAlign w:val="center"/>
          </w:tcPr>
          <w:p w:rsidR="001776B9" w:rsidRDefault="00CB6311">
            <w:pPr>
              <w:jc w:val="right"/>
            </w:pPr>
            <w:r>
              <w:rPr>
                <w:rFonts w:eastAsiaTheme="minorEastAsia"/>
                <w:sz w:val="24"/>
              </w:rPr>
              <w:t>5,126,424.60</w:t>
            </w:r>
          </w:p>
        </w:tc>
        <w:tc>
          <w:tcPr>
            <w:tcW w:w="1080" w:type="dxa"/>
            <w:vAlign w:val="center"/>
          </w:tcPr>
          <w:p w:rsidR="001776B9" w:rsidRDefault="00CB6311">
            <w:pPr>
              <w:jc w:val="right"/>
            </w:pPr>
            <w:r>
              <w:rPr>
                <w:rFonts w:eastAsiaTheme="minorEastAsia"/>
                <w:sz w:val="24"/>
              </w:rPr>
              <w:t>22.17%</w:t>
            </w:r>
          </w:p>
        </w:tc>
        <w:tc>
          <w:tcPr>
            <w:tcW w:w="1080" w:type="dxa"/>
            <w:vAlign w:val="center"/>
          </w:tcPr>
          <w:p w:rsidR="001776B9" w:rsidRDefault="00CB6311">
            <w:pPr>
              <w:jc w:val="left"/>
            </w:pPr>
            <w:r>
              <w:rPr>
                <w:rFonts w:eastAsiaTheme="minorEastAsia"/>
                <w:sz w:val="24"/>
              </w:rPr>
              <w:t>-</w:t>
            </w:r>
          </w:p>
        </w:tc>
      </w:tr>
      <w:tr w:rsidR="001776B9">
        <w:tc>
          <w:tcPr>
            <w:tcW w:w="1560" w:type="dxa"/>
            <w:vAlign w:val="center"/>
          </w:tcPr>
          <w:p w:rsidR="001776B9" w:rsidRDefault="00CB6311">
            <w:pPr>
              <w:jc w:val="left"/>
            </w:pPr>
            <w:r>
              <w:rPr>
                <w:rFonts w:eastAsiaTheme="minorEastAsia"/>
                <w:sz w:val="24"/>
              </w:rPr>
              <w:t>安信证券股份有限公司</w:t>
            </w:r>
          </w:p>
        </w:tc>
        <w:tc>
          <w:tcPr>
            <w:tcW w:w="780" w:type="dxa"/>
            <w:vAlign w:val="center"/>
          </w:tcPr>
          <w:p w:rsidR="001776B9" w:rsidRDefault="00CB6311">
            <w:pPr>
              <w:jc w:val="right"/>
            </w:pPr>
            <w:r>
              <w:rPr>
                <w:rFonts w:eastAsiaTheme="minorEastAsia"/>
                <w:sz w:val="24"/>
              </w:rPr>
              <w:t>2</w:t>
            </w:r>
          </w:p>
        </w:tc>
        <w:tc>
          <w:tcPr>
            <w:tcW w:w="1800" w:type="dxa"/>
            <w:vAlign w:val="center"/>
          </w:tcPr>
          <w:p w:rsidR="001776B9" w:rsidRDefault="00CB6311">
            <w:pPr>
              <w:jc w:val="right"/>
            </w:pPr>
            <w:r>
              <w:rPr>
                <w:rFonts w:eastAsiaTheme="minorEastAsia"/>
                <w:sz w:val="24"/>
              </w:rPr>
              <w:t>476,006,581.47</w:t>
            </w:r>
          </w:p>
        </w:tc>
        <w:tc>
          <w:tcPr>
            <w:tcW w:w="1080" w:type="dxa"/>
            <w:vAlign w:val="center"/>
          </w:tcPr>
          <w:p w:rsidR="001776B9" w:rsidRDefault="00CB6311">
            <w:pPr>
              <w:jc w:val="right"/>
            </w:pPr>
            <w:r>
              <w:rPr>
                <w:rFonts w:eastAsiaTheme="minorEastAsia"/>
                <w:sz w:val="24"/>
              </w:rPr>
              <w:t>1.92%</w:t>
            </w:r>
          </w:p>
        </w:tc>
        <w:tc>
          <w:tcPr>
            <w:tcW w:w="1620" w:type="dxa"/>
            <w:vAlign w:val="center"/>
          </w:tcPr>
          <w:p w:rsidR="001776B9" w:rsidRDefault="00CB6311">
            <w:pPr>
              <w:jc w:val="right"/>
            </w:pPr>
            <w:r>
              <w:rPr>
                <w:rFonts w:eastAsiaTheme="minorEastAsia"/>
                <w:sz w:val="24"/>
              </w:rPr>
              <w:t>443,304.94</w:t>
            </w:r>
          </w:p>
        </w:tc>
        <w:tc>
          <w:tcPr>
            <w:tcW w:w="1080" w:type="dxa"/>
            <w:vAlign w:val="center"/>
          </w:tcPr>
          <w:p w:rsidR="001776B9" w:rsidRDefault="00CB6311">
            <w:pPr>
              <w:jc w:val="right"/>
            </w:pPr>
            <w:r>
              <w:rPr>
                <w:rFonts w:eastAsiaTheme="minorEastAsia"/>
                <w:sz w:val="24"/>
              </w:rPr>
              <w:t>1.92%</w:t>
            </w:r>
          </w:p>
        </w:tc>
        <w:tc>
          <w:tcPr>
            <w:tcW w:w="1080" w:type="dxa"/>
            <w:vAlign w:val="center"/>
          </w:tcPr>
          <w:p w:rsidR="001776B9" w:rsidRDefault="00CB6311">
            <w:pPr>
              <w:jc w:val="left"/>
            </w:pPr>
            <w:r>
              <w:rPr>
                <w:rFonts w:eastAsiaTheme="minorEastAsia"/>
                <w:sz w:val="24"/>
              </w:rPr>
              <w:t>-</w:t>
            </w:r>
          </w:p>
        </w:tc>
      </w:tr>
      <w:tr w:rsidR="001776B9">
        <w:tc>
          <w:tcPr>
            <w:tcW w:w="1560" w:type="dxa"/>
            <w:vAlign w:val="center"/>
          </w:tcPr>
          <w:p w:rsidR="001776B9" w:rsidRDefault="00CB6311">
            <w:pPr>
              <w:jc w:val="left"/>
            </w:pPr>
            <w:r>
              <w:rPr>
                <w:rFonts w:eastAsiaTheme="minorEastAsia"/>
                <w:sz w:val="24"/>
              </w:rPr>
              <w:t>中泰证券股份有限公司</w:t>
            </w:r>
          </w:p>
        </w:tc>
        <w:tc>
          <w:tcPr>
            <w:tcW w:w="780" w:type="dxa"/>
            <w:vAlign w:val="center"/>
          </w:tcPr>
          <w:p w:rsidR="001776B9" w:rsidRDefault="00CB6311">
            <w:pPr>
              <w:jc w:val="right"/>
            </w:pPr>
            <w:r>
              <w:rPr>
                <w:rFonts w:eastAsiaTheme="minorEastAsia"/>
                <w:sz w:val="24"/>
              </w:rPr>
              <w:t>2</w:t>
            </w:r>
          </w:p>
        </w:tc>
        <w:tc>
          <w:tcPr>
            <w:tcW w:w="1800" w:type="dxa"/>
            <w:vAlign w:val="center"/>
          </w:tcPr>
          <w:p w:rsidR="001776B9" w:rsidRDefault="00CB6311">
            <w:pPr>
              <w:jc w:val="right"/>
            </w:pPr>
            <w:r>
              <w:rPr>
                <w:rFonts w:eastAsiaTheme="minorEastAsia"/>
                <w:sz w:val="24"/>
              </w:rPr>
              <w:t>3,459,309,081.56</w:t>
            </w:r>
          </w:p>
        </w:tc>
        <w:tc>
          <w:tcPr>
            <w:tcW w:w="1080" w:type="dxa"/>
            <w:vAlign w:val="center"/>
          </w:tcPr>
          <w:p w:rsidR="001776B9" w:rsidRDefault="00CB6311">
            <w:pPr>
              <w:jc w:val="right"/>
            </w:pPr>
            <w:r>
              <w:rPr>
                <w:rFonts w:eastAsiaTheme="minorEastAsia"/>
                <w:sz w:val="24"/>
              </w:rPr>
              <w:t>13.93%</w:t>
            </w:r>
          </w:p>
        </w:tc>
        <w:tc>
          <w:tcPr>
            <w:tcW w:w="1620" w:type="dxa"/>
            <w:vAlign w:val="center"/>
          </w:tcPr>
          <w:p w:rsidR="001776B9" w:rsidRDefault="00CB6311">
            <w:pPr>
              <w:jc w:val="right"/>
            </w:pPr>
            <w:r>
              <w:rPr>
                <w:rFonts w:eastAsiaTheme="minorEastAsia"/>
                <w:sz w:val="24"/>
              </w:rPr>
              <w:t>3,221,662.59</w:t>
            </w:r>
          </w:p>
        </w:tc>
        <w:tc>
          <w:tcPr>
            <w:tcW w:w="1080" w:type="dxa"/>
            <w:vAlign w:val="center"/>
          </w:tcPr>
          <w:p w:rsidR="001776B9" w:rsidRDefault="00CB6311">
            <w:pPr>
              <w:jc w:val="right"/>
            </w:pPr>
            <w:r>
              <w:rPr>
                <w:rFonts w:eastAsiaTheme="minorEastAsia"/>
                <w:sz w:val="24"/>
              </w:rPr>
              <w:t>13.93%</w:t>
            </w:r>
          </w:p>
        </w:tc>
        <w:tc>
          <w:tcPr>
            <w:tcW w:w="1080" w:type="dxa"/>
            <w:vAlign w:val="center"/>
          </w:tcPr>
          <w:p w:rsidR="001776B9" w:rsidRDefault="00CB6311">
            <w:pPr>
              <w:jc w:val="left"/>
            </w:pPr>
            <w:r>
              <w:rPr>
                <w:rFonts w:eastAsiaTheme="minorEastAsia"/>
                <w:sz w:val="24"/>
              </w:rPr>
              <w:t>-</w:t>
            </w:r>
          </w:p>
        </w:tc>
      </w:tr>
      <w:tr w:rsidR="001776B9">
        <w:tc>
          <w:tcPr>
            <w:tcW w:w="1560" w:type="dxa"/>
            <w:vAlign w:val="center"/>
          </w:tcPr>
          <w:p w:rsidR="001776B9" w:rsidRDefault="00CB6311">
            <w:pPr>
              <w:jc w:val="left"/>
            </w:pPr>
            <w:r>
              <w:rPr>
                <w:rFonts w:eastAsiaTheme="minorEastAsia"/>
                <w:sz w:val="24"/>
              </w:rPr>
              <w:t>华泰证券股份有限公司</w:t>
            </w:r>
          </w:p>
        </w:tc>
        <w:tc>
          <w:tcPr>
            <w:tcW w:w="780" w:type="dxa"/>
            <w:vAlign w:val="center"/>
          </w:tcPr>
          <w:p w:rsidR="001776B9" w:rsidRDefault="00CB6311">
            <w:pPr>
              <w:jc w:val="right"/>
            </w:pPr>
            <w:r>
              <w:rPr>
                <w:rFonts w:eastAsiaTheme="minorEastAsia"/>
                <w:sz w:val="24"/>
              </w:rPr>
              <w:t>2</w:t>
            </w:r>
          </w:p>
        </w:tc>
        <w:tc>
          <w:tcPr>
            <w:tcW w:w="1800" w:type="dxa"/>
            <w:vAlign w:val="center"/>
          </w:tcPr>
          <w:p w:rsidR="001776B9" w:rsidRDefault="00CB6311">
            <w:pPr>
              <w:jc w:val="right"/>
            </w:pPr>
            <w:r>
              <w:rPr>
                <w:rFonts w:eastAsiaTheme="minorEastAsia"/>
                <w:sz w:val="24"/>
              </w:rPr>
              <w:t>3,103,447,949.94</w:t>
            </w:r>
          </w:p>
        </w:tc>
        <w:tc>
          <w:tcPr>
            <w:tcW w:w="1080" w:type="dxa"/>
            <w:vAlign w:val="center"/>
          </w:tcPr>
          <w:p w:rsidR="001776B9" w:rsidRDefault="00CB6311">
            <w:pPr>
              <w:jc w:val="right"/>
            </w:pPr>
            <w:r>
              <w:rPr>
                <w:rFonts w:eastAsiaTheme="minorEastAsia"/>
                <w:sz w:val="24"/>
              </w:rPr>
              <w:t>12.50%</w:t>
            </w:r>
          </w:p>
        </w:tc>
        <w:tc>
          <w:tcPr>
            <w:tcW w:w="1620" w:type="dxa"/>
            <w:vAlign w:val="center"/>
          </w:tcPr>
          <w:p w:rsidR="001776B9" w:rsidRDefault="00CB6311">
            <w:pPr>
              <w:jc w:val="right"/>
            </w:pPr>
            <w:r>
              <w:rPr>
                <w:rFonts w:eastAsiaTheme="minorEastAsia"/>
                <w:sz w:val="24"/>
              </w:rPr>
              <w:t>2,890,233.75</w:t>
            </w:r>
          </w:p>
        </w:tc>
        <w:tc>
          <w:tcPr>
            <w:tcW w:w="1080" w:type="dxa"/>
            <w:vAlign w:val="center"/>
          </w:tcPr>
          <w:p w:rsidR="001776B9" w:rsidRDefault="00CB6311">
            <w:pPr>
              <w:jc w:val="right"/>
            </w:pPr>
            <w:r>
              <w:rPr>
                <w:rFonts w:eastAsiaTheme="minorEastAsia"/>
                <w:sz w:val="24"/>
              </w:rPr>
              <w:t>12.50%</w:t>
            </w:r>
          </w:p>
        </w:tc>
        <w:tc>
          <w:tcPr>
            <w:tcW w:w="1080" w:type="dxa"/>
            <w:vAlign w:val="center"/>
          </w:tcPr>
          <w:p w:rsidR="001776B9" w:rsidRDefault="00CB6311">
            <w:pPr>
              <w:jc w:val="left"/>
            </w:pPr>
            <w:r>
              <w:rPr>
                <w:rFonts w:eastAsiaTheme="minorEastAsia"/>
                <w:sz w:val="24"/>
              </w:rPr>
              <w:t>-</w:t>
            </w:r>
          </w:p>
        </w:tc>
      </w:tr>
      <w:tr w:rsidR="001776B9">
        <w:tc>
          <w:tcPr>
            <w:tcW w:w="1560" w:type="dxa"/>
            <w:vAlign w:val="center"/>
          </w:tcPr>
          <w:p w:rsidR="001776B9" w:rsidRDefault="00CB6311">
            <w:pPr>
              <w:jc w:val="left"/>
            </w:pPr>
            <w:r>
              <w:rPr>
                <w:rFonts w:eastAsiaTheme="minorEastAsia"/>
                <w:sz w:val="24"/>
              </w:rPr>
              <w:t>方正证券股份有限公司</w:t>
            </w:r>
          </w:p>
        </w:tc>
        <w:tc>
          <w:tcPr>
            <w:tcW w:w="780" w:type="dxa"/>
            <w:vAlign w:val="center"/>
          </w:tcPr>
          <w:p w:rsidR="001776B9" w:rsidRDefault="00CB6311">
            <w:pPr>
              <w:jc w:val="right"/>
            </w:pPr>
            <w:r>
              <w:rPr>
                <w:rFonts w:eastAsiaTheme="minorEastAsia"/>
                <w:sz w:val="24"/>
              </w:rPr>
              <w:t>1</w:t>
            </w:r>
          </w:p>
        </w:tc>
        <w:tc>
          <w:tcPr>
            <w:tcW w:w="1800" w:type="dxa"/>
            <w:vAlign w:val="center"/>
          </w:tcPr>
          <w:p w:rsidR="001776B9" w:rsidRDefault="00CB6311">
            <w:pPr>
              <w:jc w:val="right"/>
            </w:pPr>
            <w:r>
              <w:rPr>
                <w:rFonts w:eastAsiaTheme="minorEastAsia"/>
                <w:sz w:val="24"/>
              </w:rPr>
              <w:t>2,404,046,148.55</w:t>
            </w:r>
          </w:p>
        </w:tc>
        <w:tc>
          <w:tcPr>
            <w:tcW w:w="1080" w:type="dxa"/>
            <w:vAlign w:val="center"/>
          </w:tcPr>
          <w:p w:rsidR="001776B9" w:rsidRDefault="00CB6311">
            <w:pPr>
              <w:jc w:val="right"/>
            </w:pPr>
            <w:r>
              <w:rPr>
                <w:rFonts w:eastAsiaTheme="minorEastAsia"/>
                <w:sz w:val="24"/>
              </w:rPr>
              <w:t>9.68%</w:t>
            </w:r>
          </w:p>
        </w:tc>
        <w:tc>
          <w:tcPr>
            <w:tcW w:w="1620" w:type="dxa"/>
            <w:vAlign w:val="center"/>
          </w:tcPr>
          <w:p w:rsidR="001776B9" w:rsidRDefault="00CB6311">
            <w:pPr>
              <w:jc w:val="right"/>
            </w:pPr>
            <w:r>
              <w:rPr>
                <w:rFonts w:eastAsiaTheme="minorEastAsia"/>
                <w:sz w:val="24"/>
              </w:rPr>
              <w:t>2,238,890.45</w:t>
            </w:r>
          </w:p>
        </w:tc>
        <w:tc>
          <w:tcPr>
            <w:tcW w:w="1080" w:type="dxa"/>
            <w:vAlign w:val="center"/>
          </w:tcPr>
          <w:p w:rsidR="001776B9" w:rsidRDefault="00CB6311">
            <w:pPr>
              <w:jc w:val="right"/>
            </w:pPr>
            <w:r>
              <w:rPr>
                <w:rFonts w:eastAsiaTheme="minorEastAsia"/>
                <w:sz w:val="24"/>
              </w:rPr>
              <w:t>9.68%</w:t>
            </w:r>
          </w:p>
        </w:tc>
        <w:tc>
          <w:tcPr>
            <w:tcW w:w="1080" w:type="dxa"/>
            <w:vAlign w:val="center"/>
          </w:tcPr>
          <w:p w:rsidR="001776B9" w:rsidRDefault="00CB6311">
            <w:pPr>
              <w:jc w:val="left"/>
            </w:pPr>
            <w:r>
              <w:rPr>
                <w:rFonts w:eastAsiaTheme="minorEastAsia"/>
                <w:sz w:val="24"/>
              </w:rPr>
              <w:t>-</w:t>
            </w:r>
          </w:p>
        </w:tc>
      </w:tr>
      <w:tr w:rsidR="001776B9">
        <w:tc>
          <w:tcPr>
            <w:tcW w:w="1560" w:type="dxa"/>
            <w:vAlign w:val="center"/>
          </w:tcPr>
          <w:p w:rsidR="001776B9" w:rsidRDefault="00CB6311">
            <w:pPr>
              <w:jc w:val="left"/>
            </w:pPr>
            <w:r>
              <w:rPr>
                <w:rFonts w:eastAsiaTheme="minorEastAsia"/>
                <w:sz w:val="24"/>
              </w:rPr>
              <w:t>东方财富证券股份有限公司</w:t>
            </w:r>
          </w:p>
        </w:tc>
        <w:tc>
          <w:tcPr>
            <w:tcW w:w="780" w:type="dxa"/>
            <w:vAlign w:val="center"/>
          </w:tcPr>
          <w:p w:rsidR="001776B9" w:rsidRDefault="00CB6311">
            <w:pPr>
              <w:jc w:val="right"/>
            </w:pPr>
            <w:r>
              <w:rPr>
                <w:rFonts w:eastAsiaTheme="minorEastAsia"/>
                <w:sz w:val="24"/>
              </w:rPr>
              <w:t>1</w:t>
            </w:r>
          </w:p>
        </w:tc>
        <w:tc>
          <w:tcPr>
            <w:tcW w:w="1800" w:type="dxa"/>
            <w:vAlign w:val="center"/>
          </w:tcPr>
          <w:p w:rsidR="001776B9" w:rsidRDefault="00CB6311">
            <w:pPr>
              <w:jc w:val="right"/>
            </w:pPr>
            <w:r>
              <w:rPr>
                <w:rFonts w:eastAsiaTheme="minorEastAsia"/>
                <w:sz w:val="24"/>
              </w:rPr>
              <w:t>1,922,654,944.67</w:t>
            </w:r>
          </w:p>
        </w:tc>
        <w:tc>
          <w:tcPr>
            <w:tcW w:w="1080" w:type="dxa"/>
            <w:vAlign w:val="center"/>
          </w:tcPr>
          <w:p w:rsidR="001776B9" w:rsidRDefault="00CB6311">
            <w:pPr>
              <w:jc w:val="right"/>
            </w:pPr>
            <w:r>
              <w:rPr>
                <w:rFonts w:eastAsiaTheme="minorEastAsia"/>
                <w:sz w:val="24"/>
              </w:rPr>
              <w:t>7.74%</w:t>
            </w:r>
          </w:p>
        </w:tc>
        <w:tc>
          <w:tcPr>
            <w:tcW w:w="1620" w:type="dxa"/>
            <w:vAlign w:val="center"/>
          </w:tcPr>
          <w:p w:rsidR="001776B9" w:rsidRDefault="00CB6311">
            <w:pPr>
              <w:jc w:val="right"/>
            </w:pPr>
            <w:r>
              <w:rPr>
                <w:rFonts w:eastAsiaTheme="minorEastAsia"/>
                <w:sz w:val="24"/>
              </w:rPr>
              <w:t>1,790,570.09</w:t>
            </w:r>
          </w:p>
        </w:tc>
        <w:tc>
          <w:tcPr>
            <w:tcW w:w="1080" w:type="dxa"/>
            <w:vAlign w:val="center"/>
          </w:tcPr>
          <w:p w:rsidR="001776B9" w:rsidRDefault="00CB6311">
            <w:pPr>
              <w:jc w:val="right"/>
            </w:pPr>
            <w:r>
              <w:rPr>
                <w:rFonts w:eastAsiaTheme="minorEastAsia"/>
                <w:sz w:val="24"/>
              </w:rPr>
              <w:t>7.74%</w:t>
            </w:r>
          </w:p>
        </w:tc>
        <w:tc>
          <w:tcPr>
            <w:tcW w:w="1080" w:type="dxa"/>
            <w:vAlign w:val="center"/>
          </w:tcPr>
          <w:p w:rsidR="001776B9" w:rsidRDefault="00CB6311">
            <w:pPr>
              <w:jc w:val="left"/>
            </w:pPr>
            <w:r>
              <w:rPr>
                <w:rFonts w:eastAsiaTheme="minorEastAsia"/>
                <w:sz w:val="24"/>
              </w:rPr>
              <w:t>-</w:t>
            </w:r>
          </w:p>
        </w:tc>
      </w:tr>
      <w:tr w:rsidR="001776B9">
        <w:tc>
          <w:tcPr>
            <w:tcW w:w="1560" w:type="dxa"/>
            <w:vAlign w:val="center"/>
          </w:tcPr>
          <w:p w:rsidR="001776B9" w:rsidRDefault="00CB6311">
            <w:pPr>
              <w:jc w:val="left"/>
            </w:pPr>
            <w:r>
              <w:rPr>
                <w:rFonts w:eastAsiaTheme="minorEastAsia"/>
                <w:sz w:val="24"/>
              </w:rPr>
              <w:t>东吴证券股份有限公司</w:t>
            </w:r>
          </w:p>
        </w:tc>
        <w:tc>
          <w:tcPr>
            <w:tcW w:w="780" w:type="dxa"/>
            <w:vAlign w:val="center"/>
          </w:tcPr>
          <w:p w:rsidR="001776B9" w:rsidRDefault="00CB6311">
            <w:pPr>
              <w:jc w:val="right"/>
            </w:pPr>
            <w:r>
              <w:rPr>
                <w:rFonts w:eastAsiaTheme="minorEastAsia"/>
                <w:sz w:val="24"/>
              </w:rPr>
              <w:t>1</w:t>
            </w:r>
          </w:p>
        </w:tc>
        <w:tc>
          <w:tcPr>
            <w:tcW w:w="1800" w:type="dxa"/>
            <w:vAlign w:val="center"/>
          </w:tcPr>
          <w:p w:rsidR="001776B9" w:rsidRDefault="00CB6311">
            <w:pPr>
              <w:jc w:val="right"/>
            </w:pPr>
            <w:r>
              <w:rPr>
                <w:rFonts w:eastAsiaTheme="minorEastAsia"/>
                <w:sz w:val="24"/>
              </w:rPr>
              <w:t>1,683,779,917.36</w:t>
            </w:r>
          </w:p>
        </w:tc>
        <w:tc>
          <w:tcPr>
            <w:tcW w:w="1080" w:type="dxa"/>
            <w:vAlign w:val="center"/>
          </w:tcPr>
          <w:p w:rsidR="001776B9" w:rsidRDefault="00CB6311">
            <w:pPr>
              <w:jc w:val="right"/>
            </w:pPr>
            <w:r>
              <w:rPr>
                <w:rFonts w:eastAsiaTheme="minorEastAsia"/>
                <w:sz w:val="24"/>
              </w:rPr>
              <w:t>6.78%</w:t>
            </w:r>
          </w:p>
        </w:tc>
        <w:tc>
          <w:tcPr>
            <w:tcW w:w="1620" w:type="dxa"/>
            <w:vAlign w:val="center"/>
          </w:tcPr>
          <w:p w:rsidR="001776B9" w:rsidRDefault="00CB6311">
            <w:pPr>
              <w:jc w:val="right"/>
            </w:pPr>
            <w:r>
              <w:rPr>
                <w:rFonts w:eastAsiaTheme="minorEastAsia"/>
                <w:sz w:val="24"/>
              </w:rPr>
              <w:t>1,568,098.35</w:t>
            </w:r>
          </w:p>
        </w:tc>
        <w:tc>
          <w:tcPr>
            <w:tcW w:w="1080" w:type="dxa"/>
            <w:vAlign w:val="center"/>
          </w:tcPr>
          <w:p w:rsidR="001776B9" w:rsidRDefault="00CB6311">
            <w:pPr>
              <w:jc w:val="right"/>
            </w:pPr>
            <w:r>
              <w:rPr>
                <w:rFonts w:eastAsiaTheme="minorEastAsia"/>
                <w:sz w:val="24"/>
              </w:rPr>
              <w:t>6.78%</w:t>
            </w:r>
          </w:p>
        </w:tc>
        <w:tc>
          <w:tcPr>
            <w:tcW w:w="1080" w:type="dxa"/>
            <w:vAlign w:val="center"/>
          </w:tcPr>
          <w:p w:rsidR="001776B9" w:rsidRDefault="00CB6311">
            <w:pPr>
              <w:jc w:val="left"/>
            </w:pPr>
            <w:r>
              <w:rPr>
                <w:rFonts w:eastAsiaTheme="minorEastAsia"/>
                <w:sz w:val="24"/>
              </w:rPr>
              <w:t>-</w:t>
            </w:r>
          </w:p>
        </w:tc>
      </w:tr>
      <w:tr w:rsidR="001776B9">
        <w:tc>
          <w:tcPr>
            <w:tcW w:w="1560" w:type="dxa"/>
            <w:vAlign w:val="center"/>
          </w:tcPr>
          <w:p w:rsidR="001776B9" w:rsidRDefault="00CB6311">
            <w:pPr>
              <w:jc w:val="left"/>
            </w:pPr>
            <w:r>
              <w:rPr>
                <w:rFonts w:eastAsiaTheme="minorEastAsia"/>
                <w:sz w:val="24"/>
              </w:rPr>
              <w:lastRenderedPageBreak/>
              <w:t>国盛证券有限责任公司</w:t>
            </w:r>
          </w:p>
        </w:tc>
        <w:tc>
          <w:tcPr>
            <w:tcW w:w="780" w:type="dxa"/>
            <w:vAlign w:val="center"/>
          </w:tcPr>
          <w:p w:rsidR="001776B9" w:rsidRDefault="00CB6311">
            <w:pPr>
              <w:jc w:val="right"/>
            </w:pPr>
            <w:r>
              <w:rPr>
                <w:rFonts w:eastAsiaTheme="minorEastAsia"/>
                <w:sz w:val="24"/>
              </w:rPr>
              <w:t>1</w:t>
            </w:r>
          </w:p>
        </w:tc>
        <w:tc>
          <w:tcPr>
            <w:tcW w:w="1800" w:type="dxa"/>
            <w:vAlign w:val="center"/>
          </w:tcPr>
          <w:p w:rsidR="001776B9" w:rsidRDefault="00CB6311">
            <w:pPr>
              <w:jc w:val="right"/>
            </w:pPr>
            <w:r>
              <w:rPr>
                <w:rFonts w:eastAsiaTheme="minorEastAsia"/>
                <w:sz w:val="24"/>
              </w:rPr>
              <w:t>1,632,639,315.18</w:t>
            </w:r>
          </w:p>
        </w:tc>
        <w:tc>
          <w:tcPr>
            <w:tcW w:w="1080" w:type="dxa"/>
            <w:vAlign w:val="center"/>
          </w:tcPr>
          <w:p w:rsidR="001776B9" w:rsidRDefault="00CB6311">
            <w:pPr>
              <w:jc w:val="right"/>
            </w:pPr>
            <w:r>
              <w:rPr>
                <w:rFonts w:eastAsiaTheme="minorEastAsia"/>
                <w:sz w:val="24"/>
              </w:rPr>
              <w:t>6.57%</w:t>
            </w:r>
          </w:p>
        </w:tc>
        <w:tc>
          <w:tcPr>
            <w:tcW w:w="1620" w:type="dxa"/>
            <w:vAlign w:val="center"/>
          </w:tcPr>
          <w:p w:rsidR="001776B9" w:rsidRDefault="00CB6311">
            <w:pPr>
              <w:jc w:val="right"/>
            </w:pPr>
            <w:r>
              <w:rPr>
                <w:rFonts w:eastAsiaTheme="minorEastAsia"/>
                <w:sz w:val="24"/>
              </w:rPr>
              <w:t>1,520,470.52</w:t>
            </w:r>
          </w:p>
        </w:tc>
        <w:tc>
          <w:tcPr>
            <w:tcW w:w="1080" w:type="dxa"/>
            <w:vAlign w:val="center"/>
          </w:tcPr>
          <w:p w:rsidR="001776B9" w:rsidRDefault="00CB6311">
            <w:pPr>
              <w:jc w:val="right"/>
            </w:pPr>
            <w:r>
              <w:rPr>
                <w:rFonts w:eastAsiaTheme="minorEastAsia"/>
                <w:sz w:val="24"/>
              </w:rPr>
              <w:t>6.57%</w:t>
            </w:r>
          </w:p>
        </w:tc>
        <w:tc>
          <w:tcPr>
            <w:tcW w:w="1080" w:type="dxa"/>
            <w:vAlign w:val="center"/>
          </w:tcPr>
          <w:p w:rsidR="001776B9" w:rsidRDefault="00CB6311">
            <w:pPr>
              <w:jc w:val="left"/>
            </w:pPr>
            <w:r>
              <w:rPr>
                <w:rFonts w:eastAsiaTheme="minorEastAsia"/>
                <w:sz w:val="24"/>
              </w:rPr>
              <w:t>-</w:t>
            </w:r>
          </w:p>
        </w:tc>
      </w:tr>
      <w:tr w:rsidR="001776B9">
        <w:tc>
          <w:tcPr>
            <w:tcW w:w="1560" w:type="dxa"/>
            <w:vAlign w:val="center"/>
          </w:tcPr>
          <w:p w:rsidR="001776B9" w:rsidRDefault="00CB6311">
            <w:pPr>
              <w:jc w:val="left"/>
            </w:pPr>
            <w:r>
              <w:rPr>
                <w:rFonts w:eastAsiaTheme="minorEastAsia"/>
                <w:sz w:val="24"/>
              </w:rPr>
              <w:t>申万宏源证券有限公司</w:t>
            </w:r>
          </w:p>
        </w:tc>
        <w:tc>
          <w:tcPr>
            <w:tcW w:w="780" w:type="dxa"/>
            <w:vAlign w:val="center"/>
          </w:tcPr>
          <w:p w:rsidR="001776B9" w:rsidRDefault="00CB6311">
            <w:pPr>
              <w:jc w:val="right"/>
            </w:pPr>
            <w:r>
              <w:rPr>
                <w:rFonts w:eastAsiaTheme="minorEastAsia"/>
                <w:sz w:val="24"/>
              </w:rPr>
              <w:t>2</w:t>
            </w:r>
          </w:p>
        </w:tc>
        <w:tc>
          <w:tcPr>
            <w:tcW w:w="1800" w:type="dxa"/>
            <w:vAlign w:val="center"/>
          </w:tcPr>
          <w:p w:rsidR="001776B9" w:rsidRDefault="00CB6311">
            <w:pPr>
              <w:jc w:val="right"/>
            </w:pPr>
            <w:r>
              <w:rPr>
                <w:rFonts w:eastAsiaTheme="minorEastAsia"/>
                <w:sz w:val="24"/>
              </w:rPr>
              <w:t>1,580,079,211.49</w:t>
            </w:r>
          </w:p>
        </w:tc>
        <w:tc>
          <w:tcPr>
            <w:tcW w:w="1080" w:type="dxa"/>
            <w:vAlign w:val="center"/>
          </w:tcPr>
          <w:p w:rsidR="001776B9" w:rsidRDefault="00CB6311">
            <w:pPr>
              <w:jc w:val="right"/>
            </w:pPr>
            <w:r>
              <w:rPr>
                <w:rFonts w:eastAsiaTheme="minorEastAsia"/>
                <w:sz w:val="24"/>
              </w:rPr>
              <w:t>6.36%</w:t>
            </w:r>
          </w:p>
        </w:tc>
        <w:tc>
          <w:tcPr>
            <w:tcW w:w="1620" w:type="dxa"/>
            <w:vAlign w:val="center"/>
          </w:tcPr>
          <w:p w:rsidR="001776B9" w:rsidRDefault="00CB6311">
            <w:pPr>
              <w:jc w:val="right"/>
            </w:pPr>
            <w:r>
              <w:rPr>
                <w:rFonts w:eastAsiaTheme="minorEastAsia"/>
                <w:sz w:val="24"/>
              </w:rPr>
              <w:t>1,471,524.30</w:t>
            </w:r>
          </w:p>
        </w:tc>
        <w:tc>
          <w:tcPr>
            <w:tcW w:w="1080" w:type="dxa"/>
            <w:vAlign w:val="center"/>
          </w:tcPr>
          <w:p w:rsidR="001776B9" w:rsidRDefault="00CB6311">
            <w:pPr>
              <w:jc w:val="right"/>
            </w:pPr>
            <w:r>
              <w:rPr>
                <w:rFonts w:eastAsiaTheme="minorEastAsia"/>
                <w:sz w:val="24"/>
              </w:rPr>
              <w:t>6.36%</w:t>
            </w:r>
          </w:p>
        </w:tc>
        <w:tc>
          <w:tcPr>
            <w:tcW w:w="1080" w:type="dxa"/>
            <w:vAlign w:val="center"/>
          </w:tcPr>
          <w:p w:rsidR="001776B9" w:rsidRDefault="00CB6311">
            <w:pPr>
              <w:jc w:val="left"/>
            </w:pPr>
            <w:r>
              <w:rPr>
                <w:rFonts w:eastAsiaTheme="minorEastAsia"/>
                <w:sz w:val="24"/>
              </w:rPr>
              <w:t>-</w:t>
            </w:r>
          </w:p>
        </w:tc>
      </w:tr>
      <w:tr w:rsidR="001776B9">
        <w:tc>
          <w:tcPr>
            <w:tcW w:w="1560" w:type="dxa"/>
            <w:vAlign w:val="center"/>
          </w:tcPr>
          <w:p w:rsidR="001776B9" w:rsidRDefault="00CB6311">
            <w:pPr>
              <w:jc w:val="left"/>
            </w:pPr>
            <w:r>
              <w:rPr>
                <w:rFonts w:eastAsiaTheme="minorEastAsia"/>
                <w:sz w:val="24"/>
              </w:rPr>
              <w:t>中国银河证券股份有限公司</w:t>
            </w:r>
          </w:p>
        </w:tc>
        <w:tc>
          <w:tcPr>
            <w:tcW w:w="780" w:type="dxa"/>
            <w:vAlign w:val="center"/>
          </w:tcPr>
          <w:p w:rsidR="001776B9" w:rsidRDefault="00CB6311">
            <w:pPr>
              <w:jc w:val="right"/>
            </w:pPr>
            <w:r>
              <w:rPr>
                <w:rFonts w:eastAsiaTheme="minorEastAsia"/>
                <w:sz w:val="24"/>
              </w:rPr>
              <w:t>1</w:t>
            </w:r>
          </w:p>
        </w:tc>
        <w:tc>
          <w:tcPr>
            <w:tcW w:w="180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right"/>
            </w:pPr>
            <w:r>
              <w:rPr>
                <w:rFonts w:eastAsiaTheme="minorEastAsia"/>
                <w:sz w:val="24"/>
              </w:rPr>
              <w:t>-</w:t>
            </w:r>
          </w:p>
        </w:tc>
        <w:tc>
          <w:tcPr>
            <w:tcW w:w="162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left"/>
            </w:pPr>
            <w:r>
              <w:rPr>
                <w:rFonts w:eastAsiaTheme="minorEastAsia"/>
                <w:sz w:val="24"/>
              </w:rPr>
              <w:t>-</w:t>
            </w:r>
          </w:p>
        </w:tc>
      </w:tr>
      <w:tr w:rsidR="001776B9">
        <w:tc>
          <w:tcPr>
            <w:tcW w:w="1560" w:type="dxa"/>
            <w:vAlign w:val="center"/>
          </w:tcPr>
          <w:p w:rsidR="001776B9" w:rsidRDefault="00CB6311">
            <w:pPr>
              <w:jc w:val="left"/>
            </w:pPr>
            <w:r>
              <w:rPr>
                <w:rFonts w:eastAsiaTheme="minorEastAsia"/>
                <w:sz w:val="24"/>
              </w:rPr>
              <w:t>华安证券股份有限公司</w:t>
            </w:r>
          </w:p>
        </w:tc>
        <w:tc>
          <w:tcPr>
            <w:tcW w:w="780" w:type="dxa"/>
            <w:vAlign w:val="center"/>
          </w:tcPr>
          <w:p w:rsidR="001776B9" w:rsidRDefault="00CB6311">
            <w:pPr>
              <w:jc w:val="right"/>
            </w:pPr>
            <w:r>
              <w:rPr>
                <w:rFonts w:eastAsiaTheme="minorEastAsia"/>
                <w:sz w:val="24"/>
              </w:rPr>
              <w:t>1</w:t>
            </w:r>
          </w:p>
        </w:tc>
        <w:tc>
          <w:tcPr>
            <w:tcW w:w="180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right"/>
            </w:pPr>
            <w:r>
              <w:rPr>
                <w:rFonts w:eastAsiaTheme="minorEastAsia"/>
                <w:sz w:val="24"/>
              </w:rPr>
              <w:t>-</w:t>
            </w:r>
          </w:p>
        </w:tc>
        <w:tc>
          <w:tcPr>
            <w:tcW w:w="162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left"/>
            </w:pPr>
            <w:r>
              <w:rPr>
                <w:rFonts w:eastAsiaTheme="minorEastAsia"/>
                <w:sz w:val="24"/>
              </w:rPr>
              <w:t>-</w:t>
            </w:r>
          </w:p>
        </w:tc>
      </w:tr>
      <w:tr w:rsidR="001776B9">
        <w:tc>
          <w:tcPr>
            <w:tcW w:w="1560" w:type="dxa"/>
            <w:vAlign w:val="center"/>
          </w:tcPr>
          <w:p w:rsidR="001776B9" w:rsidRDefault="00CB6311">
            <w:pPr>
              <w:jc w:val="left"/>
            </w:pPr>
            <w:r>
              <w:rPr>
                <w:rFonts w:eastAsiaTheme="minorEastAsia"/>
                <w:sz w:val="24"/>
              </w:rPr>
              <w:t>平安证券股份有限公司</w:t>
            </w:r>
          </w:p>
        </w:tc>
        <w:tc>
          <w:tcPr>
            <w:tcW w:w="780" w:type="dxa"/>
            <w:vAlign w:val="center"/>
          </w:tcPr>
          <w:p w:rsidR="001776B9" w:rsidRDefault="00CB6311">
            <w:pPr>
              <w:jc w:val="right"/>
            </w:pPr>
            <w:r>
              <w:rPr>
                <w:rFonts w:eastAsiaTheme="minorEastAsia"/>
                <w:sz w:val="24"/>
              </w:rPr>
              <w:t>1</w:t>
            </w:r>
          </w:p>
        </w:tc>
        <w:tc>
          <w:tcPr>
            <w:tcW w:w="180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right"/>
            </w:pPr>
            <w:r>
              <w:rPr>
                <w:rFonts w:eastAsiaTheme="minorEastAsia"/>
                <w:sz w:val="24"/>
              </w:rPr>
              <w:t>-</w:t>
            </w:r>
          </w:p>
        </w:tc>
        <w:tc>
          <w:tcPr>
            <w:tcW w:w="162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left"/>
            </w:pPr>
            <w:r>
              <w:rPr>
                <w:rFonts w:eastAsiaTheme="minorEastAsia"/>
                <w:sz w:val="24"/>
              </w:rPr>
              <w:t>-</w:t>
            </w:r>
          </w:p>
        </w:tc>
      </w:tr>
      <w:tr w:rsidR="001776B9">
        <w:tc>
          <w:tcPr>
            <w:tcW w:w="1560" w:type="dxa"/>
            <w:vAlign w:val="center"/>
          </w:tcPr>
          <w:p w:rsidR="001776B9" w:rsidRDefault="00CB6311">
            <w:pPr>
              <w:jc w:val="left"/>
            </w:pPr>
            <w:r>
              <w:rPr>
                <w:rFonts w:eastAsiaTheme="minorEastAsia"/>
                <w:sz w:val="24"/>
              </w:rPr>
              <w:t>信达证券股份有限公司</w:t>
            </w:r>
          </w:p>
        </w:tc>
        <w:tc>
          <w:tcPr>
            <w:tcW w:w="780" w:type="dxa"/>
            <w:vAlign w:val="center"/>
          </w:tcPr>
          <w:p w:rsidR="001776B9" w:rsidRDefault="00CB6311">
            <w:pPr>
              <w:jc w:val="right"/>
            </w:pPr>
            <w:r>
              <w:rPr>
                <w:rFonts w:eastAsiaTheme="minorEastAsia"/>
                <w:sz w:val="24"/>
              </w:rPr>
              <w:t>1</w:t>
            </w:r>
          </w:p>
        </w:tc>
        <w:tc>
          <w:tcPr>
            <w:tcW w:w="180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right"/>
            </w:pPr>
            <w:r>
              <w:rPr>
                <w:rFonts w:eastAsiaTheme="minorEastAsia"/>
                <w:sz w:val="24"/>
              </w:rPr>
              <w:t>-</w:t>
            </w:r>
          </w:p>
        </w:tc>
        <w:tc>
          <w:tcPr>
            <w:tcW w:w="162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left"/>
            </w:pPr>
            <w:r>
              <w:rPr>
                <w:rFonts w:eastAsiaTheme="minorEastAsia"/>
                <w:sz w:val="24"/>
              </w:rPr>
              <w:t>-</w:t>
            </w:r>
          </w:p>
        </w:tc>
      </w:tr>
      <w:tr w:rsidR="001776B9">
        <w:tc>
          <w:tcPr>
            <w:tcW w:w="1560" w:type="dxa"/>
            <w:vAlign w:val="center"/>
          </w:tcPr>
          <w:p w:rsidR="001776B9" w:rsidRDefault="00CB6311">
            <w:pPr>
              <w:jc w:val="left"/>
            </w:pPr>
            <w:r>
              <w:rPr>
                <w:rFonts w:eastAsiaTheme="minorEastAsia"/>
                <w:sz w:val="24"/>
              </w:rPr>
              <w:t>东方证券股份有限公司</w:t>
            </w:r>
          </w:p>
        </w:tc>
        <w:tc>
          <w:tcPr>
            <w:tcW w:w="780" w:type="dxa"/>
            <w:vAlign w:val="center"/>
          </w:tcPr>
          <w:p w:rsidR="001776B9" w:rsidRDefault="00CB6311">
            <w:pPr>
              <w:jc w:val="right"/>
            </w:pPr>
            <w:r>
              <w:rPr>
                <w:rFonts w:eastAsiaTheme="minorEastAsia"/>
                <w:sz w:val="24"/>
              </w:rPr>
              <w:t>1</w:t>
            </w:r>
          </w:p>
        </w:tc>
        <w:tc>
          <w:tcPr>
            <w:tcW w:w="180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right"/>
            </w:pPr>
            <w:r>
              <w:rPr>
                <w:rFonts w:eastAsiaTheme="minorEastAsia"/>
                <w:sz w:val="24"/>
              </w:rPr>
              <w:t>-</w:t>
            </w:r>
          </w:p>
        </w:tc>
        <w:tc>
          <w:tcPr>
            <w:tcW w:w="162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left"/>
            </w:pPr>
            <w:r>
              <w:rPr>
                <w:rFonts w:eastAsiaTheme="minorEastAsia"/>
                <w:sz w:val="24"/>
              </w:rPr>
              <w:t>-</w:t>
            </w:r>
          </w:p>
        </w:tc>
      </w:tr>
      <w:tr w:rsidR="001776B9">
        <w:tc>
          <w:tcPr>
            <w:tcW w:w="1560" w:type="dxa"/>
            <w:vAlign w:val="center"/>
          </w:tcPr>
          <w:p w:rsidR="001776B9" w:rsidRDefault="00CB6311">
            <w:pPr>
              <w:jc w:val="left"/>
            </w:pPr>
            <w:r>
              <w:rPr>
                <w:rFonts w:eastAsiaTheme="minorEastAsia"/>
                <w:sz w:val="24"/>
              </w:rPr>
              <w:t>北京高华证券有限责任公司</w:t>
            </w:r>
          </w:p>
        </w:tc>
        <w:tc>
          <w:tcPr>
            <w:tcW w:w="780" w:type="dxa"/>
            <w:vAlign w:val="center"/>
          </w:tcPr>
          <w:p w:rsidR="001776B9" w:rsidRDefault="00CB6311">
            <w:pPr>
              <w:jc w:val="right"/>
            </w:pPr>
            <w:r>
              <w:rPr>
                <w:rFonts w:eastAsiaTheme="minorEastAsia"/>
                <w:sz w:val="24"/>
              </w:rPr>
              <w:t>1</w:t>
            </w:r>
          </w:p>
        </w:tc>
        <w:tc>
          <w:tcPr>
            <w:tcW w:w="180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right"/>
            </w:pPr>
            <w:r>
              <w:rPr>
                <w:rFonts w:eastAsiaTheme="minorEastAsia"/>
                <w:sz w:val="24"/>
              </w:rPr>
              <w:t>-</w:t>
            </w:r>
          </w:p>
        </w:tc>
        <w:tc>
          <w:tcPr>
            <w:tcW w:w="162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left"/>
            </w:pPr>
            <w:r>
              <w:rPr>
                <w:rFonts w:eastAsiaTheme="minorEastAsia"/>
                <w:sz w:val="24"/>
              </w:rPr>
              <w:t>-</w:t>
            </w:r>
          </w:p>
        </w:tc>
      </w:tr>
      <w:tr w:rsidR="001776B9">
        <w:tc>
          <w:tcPr>
            <w:tcW w:w="1560" w:type="dxa"/>
            <w:vAlign w:val="center"/>
          </w:tcPr>
          <w:p w:rsidR="001776B9" w:rsidRDefault="00CB6311">
            <w:pPr>
              <w:jc w:val="left"/>
            </w:pPr>
            <w:r>
              <w:rPr>
                <w:rFonts w:eastAsiaTheme="minorEastAsia"/>
                <w:sz w:val="24"/>
              </w:rPr>
              <w:t>东兴证券股份有限公司</w:t>
            </w:r>
          </w:p>
        </w:tc>
        <w:tc>
          <w:tcPr>
            <w:tcW w:w="780" w:type="dxa"/>
            <w:vAlign w:val="center"/>
          </w:tcPr>
          <w:p w:rsidR="001776B9" w:rsidRDefault="00CB6311">
            <w:pPr>
              <w:jc w:val="right"/>
            </w:pPr>
            <w:r>
              <w:rPr>
                <w:rFonts w:eastAsiaTheme="minorEastAsia"/>
                <w:sz w:val="24"/>
              </w:rPr>
              <w:t>1</w:t>
            </w:r>
          </w:p>
        </w:tc>
        <w:tc>
          <w:tcPr>
            <w:tcW w:w="180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right"/>
            </w:pPr>
            <w:r>
              <w:rPr>
                <w:rFonts w:eastAsiaTheme="minorEastAsia"/>
                <w:sz w:val="24"/>
              </w:rPr>
              <w:t>-</w:t>
            </w:r>
          </w:p>
        </w:tc>
        <w:tc>
          <w:tcPr>
            <w:tcW w:w="162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left"/>
            </w:pPr>
            <w:r>
              <w:rPr>
                <w:rFonts w:eastAsiaTheme="minorEastAsia"/>
                <w:sz w:val="24"/>
              </w:rPr>
              <w:t>-</w:t>
            </w:r>
          </w:p>
        </w:tc>
      </w:tr>
      <w:tr w:rsidR="001776B9">
        <w:tc>
          <w:tcPr>
            <w:tcW w:w="1560" w:type="dxa"/>
            <w:vAlign w:val="center"/>
          </w:tcPr>
          <w:p w:rsidR="001776B9" w:rsidRDefault="00CB6311">
            <w:pPr>
              <w:jc w:val="left"/>
            </w:pPr>
            <w:r>
              <w:rPr>
                <w:rFonts w:eastAsiaTheme="minorEastAsia"/>
                <w:sz w:val="24"/>
              </w:rPr>
              <w:t>中信建投证券股份有限公司</w:t>
            </w:r>
          </w:p>
        </w:tc>
        <w:tc>
          <w:tcPr>
            <w:tcW w:w="780" w:type="dxa"/>
            <w:vAlign w:val="center"/>
          </w:tcPr>
          <w:p w:rsidR="001776B9" w:rsidRDefault="00CB6311">
            <w:pPr>
              <w:jc w:val="right"/>
            </w:pPr>
            <w:r>
              <w:rPr>
                <w:rFonts w:eastAsiaTheme="minorEastAsia"/>
                <w:sz w:val="24"/>
              </w:rPr>
              <w:t>2</w:t>
            </w:r>
          </w:p>
        </w:tc>
        <w:tc>
          <w:tcPr>
            <w:tcW w:w="180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right"/>
            </w:pPr>
            <w:r>
              <w:rPr>
                <w:rFonts w:eastAsiaTheme="minorEastAsia"/>
                <w:sz w:val="24"/>
              </w:rPr>
              <w:t>-</w:t>
            </w:r>
          </w:p>
        </w:tc>
        <w:tc>
          <w:tcPr>
            <w:tcW w:w="162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left"/>
            </w:pPr>
            <w:r>
              <w:rPr>
                <w:rFonts w:eastAsiaTheme="minorEastAsia"/>
                <w:sz w:val="24"/>
              </w:rPr>
              <w:t>-</w:t>
            </w:r>
          </w:p>
        </w:tc>
      </w:tr>
      <w:tr w:rsidR="001776B9">
        <w:tc>
          <w:tcPr>
            <w:tcW w:w="1560" w:type="dxa"/>
            <w:vAlign w:val="center"/>
          </w:tcPr>
          <w:p w:rsidR="001776B9" w:rsidRDefault="00CB6311">
            <w:pPr>
              <w:jc w:val="left"/>
            </w:pPr>
            <w:r>
              <w:rPr>
                <w:rFonts w:eastAsiaTheme="minorEastAsia"/>
                <w:sz w:val="24"/>
              </w:rPr>
              <w:t>中国中金财富证券有限公司</w:t>
            </w:r>
          </w:p>
        </w:tc>
        <w:tc>
          <w:tcPr>
            <w:tcW w:w="780" w:type="dxa"/>
            <w:vAlign w:val="center"/>
          </w:tcPr>
          <w:p w:rsidR="001776B9" w:rsidRDefault="00CB6311">
            <w:pPr>
              <w:jc w:val="right"/>
            </w:pPr>
            <w:r>
              <w:rPr>
                <w:rFonts w:eastAsiaTheme="minorEastAsia"/>
                <w:sz w:val="24"/>
              </w:rPr>
              <w:t>1</w:t>
            </w:r>
          </w:p>
        </w:tc>
        <w:tc>
          <w:tcPr>
            <w:tcW w:w="180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right"/>
            </w:pPr>
            <w:r>
              <w:rPr>
                <w:rFonts w:eastAsiaTheme="minorEastAsia"/>
                <w:sz w:val="24"/>
              </w:rPr>
              <w:t>-</w:t>
            </w:r>
          </w:p>
        </w:tc>
        <w:tc>
          <w:tcPr>
            <w:tcW w:w="162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right"/>
            </w:pPr>
            <w:r>
              <w:rPr>
                <w:rFonts w:eastAsiaTheme="minorEastAsia"/>
                <w:sz w:val="24"/>
              </w:rPr>
              <w:t>-</w:t>
            </w:r>
          </w:p>
        </w:tc>
        <w:tc>
          <w:tcPr>
            <w:tcW w:w="1080" w:type="dxa"/>
            <w:vAlign w:val="center"/>
          </w:tcPr>
          <w:p w:rsidR="001776B9" w:rsidRDefault="00CB6311">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7D083C" w:rsidRDefault="00843462" w:rsidP="007D083C">
      <w:pPr>
        <w:tabs>
          <w:tab w:val="left" w:pos="426"/>
        </w:tabs>
        <w:spacing w:before="29" w:line="288" w:lineRule="auto"/>
        <w:jc w:val="left"/>
        <w:rPr>
          <w:b/>
          <w:kern w:val="0"/>
          <w:sz w:val="24"/>
        </w:rPr>
      </w:pPr>
      <w:bookmarkStart w:id="123" w:name="_Toc249707408"/>
      <w:bookmarkEnd w:id="122"/>
      <w:r w:rsidRPr="007D083C">
        <w:rPr>
          <w:b/>
          <w:kern w:val="0"/>
          <w:sz w:val="24"/>
        </w:rPr>
        <w:t xml:space="preserve">10.7.2 </w:t>
      </w:r>
      <w:r w:rsidRPr="007D083C">
        <w:rPr>
          <w:b/>
          <w:kern w:val="0"/>
          <w:sz w:val="24"/>
        </w:rPr>
        <w:t>基金租用证券公司交易单元进行其他证券投资的情况</w:t>
      </w:r>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3"/>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1776B9">
        <w:tc>
          <w:tcPr>
            <w:tcW w:w="1560" w:type="dxa"/>
            <w:vAlign w:val="center"/>
          </w:tcPr>
          <w:p w:rsidR="001776B9" w:rsidRDefault="00CB6311">
            <w:pPr>
              <w:jc w:val="center"/>
            </w:pPr>
            <w:r>
              <w:rPr>
                <w:rFonts w:eastAsiaTheme="minorEastAsia"/>
                <w:sz w:val="24"/>
              </w:rPr>
              <w:t>长江证券股份有限公司</w:t>
            </w:r>
          </w:p>
        </w:tc>
        <w:tc>
          <w:tcPr>
            <w:tcW w:w="1320" w:type="dxa"/>
            <w:vAlign w:val="center"/>
          </w:tcPr>
          <w:p w:rsidR="001776B9" w:rsidRDefault="00CB6311">
            <w:pPr>
              <w:jc w:val="right"/>
            </w:pPr>
            <w:r>
              <w:rPr>
                <w:rFonts w:eastAsiaTheme="minorEastAsia"/>
                <w:sz w:val="24"/>
              </w:rPr>
              <w:t>17,226,208.19</w:t>
            </w:r>
          </w:p>
        </w:tc>
        <w:tc>
          <w:tcPr>
            <w:tcW w:w="1080" w:type="dxa"/>
            <w:vAlign w:val="center"/>
          </w:tcPr>
          <w:p w:rsidR="001776B9" w:rsidRDefault="00CB6311">
            <w:pPr>
              <w:jc w:val="right"/>
            </w:pPr>
            <w:r>
              <w:rPr>
                <w:rFonts w:eastAsiaTheme="minorEastAsia"/>
                <w:sz w:val="24"/>
              </w:rPr>
              <w:t>100.00%</w:t>
            </w:r>
          </w:p>
        </w:tc>
        <w:tc>
          <w:tcPr>
            <w:tcW w:w="1143" w:type="dxa"/>
            <w:vAlign w:val="center"/>
          </w:tcPr>
          <w:p w:rsidR="001776B9" w:rsidRDefault="00CB6311">
            <w:pPr>
              <w:jc w:val="right"/>
            </w:pPr>
            <w:r>
              <w:rPr>
                <w:rFonts w:eastAsiaTheme="minorEastAsia"/>
                <w:sz w:val="24"/>
              </w:rPr>
              <w:t>-</w:t>
            </w:r>
          </w:p>
        </w:tc>
        <w:tc>
          <w:tcPr>
            <w:tcW w:w="1197" w:type="dxa"/>
            <w:vAlign w:val="center"/>
          </w:tcPr>
          <w:p w:rsidR="001776B9" w:rsidRDefault="00CB6311">
            <w:pPr>
              <w:jc w:val="right"/>
            </w:pPr>
            <w:r>
              <w:rPr>
                <w:rFonts w:eastAsiaTheme="minorEastAsia"/>
                <w:sz w:val="24"/>
              </w:rPr>
              <w:t>-</w:t>
            </w:r>
          </w:p>
        </w:tc>
        <w:tc>
          <w:tcPr>
            <w:tcW w:w="1497" w:type="dxa"/>
            <w:vAlign w:val="center"/>
          </w:tcPr>
          <w:p w:rsidR="001776B9" w:rsidRDefault="00CB6311">
            <w:pPr>
              <w:jc w:val="right"/>
            </w:pPr>
            <w:r>
              <w:rPr>
                <w:rFonts w:eastAsiaTheme="minorEastAsia"/>
                <w:sz w:val="24"/>
              </w:rPr>
              <w:t>-</w:t>
            </w:r>
          </w:p>
        </w:tc>
        <w:tc>
          <w:tcPr>
            <w:tcW w:w="1203" w:type="dxa"/>
            <w:vAlign w:val="center"/>
          </w:tcPr>
          <w:p w:rsidR="001776B9" w:rsidRDefault="00CB6311">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1776B9" w:rsidRDefault="00CB631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1776B9" w:rsidRDefault="00CB631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w:t>
      </w:r>
      <w:r>
        <w:rPr>
          <w:rFonts w:eastAsiaTheme="minorEastAsia"/>
          <w:color w:val="000000" w:themeColor="text1"/>
          <w:sz w:val="24"/>
        </w:rPr>
        <w:lastRenderedPageBreak/>
        <w:t>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4" w:name="_Toc49172070"/>
      <w:r w:rsidRPr="005312D8">
        <w:rPr>
          <w:rFonts w:ascii="Times New Roman" w:hAnsi="Times New Roman"/>
          <w:szCs w:val="24"/>
        </w:rPr>
        <w:t xml:space="preserve">10.8 </w:t>
      </w:r>
      <w:r w:rsidRPr="005312D8">
        <w:rPr>
          <w:rFonts w:ascii="Times New Roman" w:hAnsi="Times New Roman"/>
          <w:kern w:val="0"/>
          <w:szCs w:val="24"/>
        </w:rPr>
        <w:t>其他重大事件</w:t>
      </w:r>
      <w:bookmarkEnd w:id="12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1776B9">
        <w:tc>
          <w:tcPr>
            <w:tcW w:w="720" w:type="dxa"/>
            <w:vAlign w:val="center"/>
          </w:tcPr>
          <w:p w:rsidR="001776B9" w:rsidRDefault="00CB6311">
            <w:pPr>
              <w:jc w:val="center"/>
            </w:pPr>
            <w:r>
              <w:rPr>
                <w:color w:val="000000"/>
                <w:sz w:val="24"/>
              </w:rPr>
              <w:t>1</w:t>
            </w:r>
          </w:p>
        </w:tc>
        <w:tc>
          <w:tcPr>
            <w:tcW w:w="4319" w:type="dxa"/>
            <w:vAlign w:val="center"/>
          </w:tcPr>
          <w:p w:rsidR="001776B9" w:rsidRDefault="00CB6311">
            <w:r>
              <w:rPr>
                <w:color w:val="000000"/>
                <w:sz w:val="24"/>
              </w:rPr>
              <w:t>交银施罗德基金管理有限公司关于增加阳光人寿保险股份有限公司为旗下基金销售机构的公告</w:t>
            </w:r>
          </w:p>
        </w:tc>
        <w:tc>
          <w:tcPr>
            <w:tcW w:w="2519" w:type="dxa"/>
            <w:vAlign w:val="center"/>
          </w:tcPr>
          <w:p w:rsidR="001776B9" w:rsidRDefault="00CB6311">
            <w:r>
              <w:rPr>
                <w:color w:val="000000"/>
                <w:sz w:val="24"/>
              </w:rPr>
              <w:t>中国证券报、上海证券报、证券时报、公司网站</w:t>
            </w:r>
          </w:p>
        </w:tc>
        <w:tc>
          <w:tcPr>
            <w:tcW w:w="1440" w:type="dxa"/>
            <w:vAlign w:val="center"/>
          </w:tcPr>
          <w:p w:rsidR="001776B9" w:rsidRDefault="00CB6311">
            <w:pPr>
              <w:jc w:val="center"/>
            </w:pPr>
            <w:r>
              <w:rPr>
                <w:color w:val="000000"/>
                <w:sz w:val="24"/>
              </w:rPr>
              <w:t>2020-01-20</w:t>
            </w:r>
          </w:p>
        </w:tc>
      </w:tr>
      <w:tr w:rsidR="001776B9">
        <w:tc>
          <w:tcPr>
            <w:tcW w:w="720" w:type="dxa"/>
            <w:vAlign w:val="center"/>
          </w:tcPr>
          <w:p w:rsidR="001776B9" w:rsidRDefault="00CB6311">
            <w:pPr>
              <w:jc w:val="center"/>
            </w:pPr>
            <w:r>
              <w:rPr>
                <w:color w:val="000000"/>
                <w:sz w:val="24"/>
              </w:rPr>
              <w:t>2</w:t>
            </w:r>
          </w:p>
        </w:tc>
        <w:tc>
          <w:tcPr>
            <w:tcW w:w="4319" w:type="dxa"/>
            <w:vAlign w:val="center"/>
          </w:tcPr>
          <w:p w:rsidR="001776B9" w:rsidRDefault="00CB6311">
            <w:r>
              <w:rPr>
                <w:color w:val="000000"/>
                <w:sz w:val="24"/>
              </w:rPr>
              <w:t>交银施罗德阿尔法核心混合型证券投资基金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1776B9" w:rsidRDefault="00CB6311">
            <w:r>
              <w:rPr>
                <w:color w:val="000000"/>
                <w:sz w:val="24"/>
              </w:rPr>
              <w:t>公司网站</w:t>
            </w:r>
          </w:p>
        </w:tc>
        <w:tc>
          <w:tcPr>
            <w:tcW w:w="1440" w:type="dxa"/>
            <w:vAlign w:val="center"/>
          </w:tcPr>
          <w:p w:rsidR="001776B9" w:rsidRDefault="00CB6311">
            <w:pPr>
              <w:jc w:val="center"/>
            </w:pPr>
            <w:r>
              <w:rPr>
                <w:color w:val="000000"/>
                <w:sz w:val="24"/>
              </w:rPr>
              <w:t>2020-01-21</w:t>
            </w:r>
          </w:p>
        </w:tc>
      </w:tr>
      <w:tr w:rsidR="001776B9">
        <w:tc>
          <w:tcPr>
            <w:tcW w:w="720" w:type="dxa"/>
            <w:vAlign w:val="center"/>
          </w:tcPr>
          <w:p w:rsidR="001776B9" w:rsidRDefault="00CB6311">
            <w:pPr>
              <w:jc w:val="center"/>
            </w:pPr>
            <w:r>
              <w:rPr>
                <w:color w:val="000000"/>
                <w:sz w:val="24"/>
              </w:rPr>
              <w:t>3</w:t>
            </w:r>
          </w:p>
        </w:tc>
        <w:tc>
          <w:tcPr>
            <w:tcW w:w="4319" w:type="dxa"/>
            <w:vAlign w:val="center"/>
          </w:tcPr>
          <w:p w:rsidR="001776B9" w:rsidRDefault="00CB6311">
            <w:r>
              <w:rPr>
                <w:color w:val="000000"/>
                <w:sz w:val="24"/>
              </w:rPr>
              <w:t>交银施罗德基金管理有限公司关于春节假期调整延期办理有关业务的公告</w:t>
            </w:r>
          </w:p>
        </w:tc>
        <w:tc>
          <w:tcPr>
            <w:tcW w:w="2519" w:type="dxa"/>
            <w:vAlign w:val="center"/>
          </w:tcPr>
          <w:p w:rsidR="001776B9" w:rsidRDefault="00CB6311">
            <w:r>
              <w:rPr>
                <w:color w:val="000000"/>
                <w:sz w:val="24"/>
              </w:rPr>
              <w:t>中国证券报、上海证券报、证券时报、公司网站</w:t>
            </w:r>
          </w:p>
        </w:tc>
        <w:tc>
          <w:tcPr>
            <w:tcW w:w="1440" w:type="dxa"/>
            <w:vAlign w:val="center"/>
          </w:tcPr>
          <w:p w:rsidR="001776B9" w:rsidRDefault="00CB6311">
            <w:pPr>
              <w:jc w:val="center"/>
            </w:pPr>
            <w:r>
              <w:rPr>
                <w:color w:val="000000"/>
                <w:sz w:val="24"/>
              </w:rPr>
              <w:t>2020-01-31</w:t>
            </w:r>
          </w:p>
        </w:tc>
      </w:tr>
      <w:tr w:rsidR="001776B9">
        <w:tc>
          <w:tcPr>
            <w:tcW w:w="720" w:type="dxa"/>
            <w:vAlign w:val="center"/>
          </w:tcPr>
          <w:p w:rsidR="001776B9" w:rsidRDefault="00CB6311">
            <w:pPr>
              <w:jc w:val="center"/>
            </w:pPr>
            <w:r>
              <w:rPr>
                <w:color w:val="000000"/>
                <w:sz w:val="24"/>
              </w:rPr>
              <w:t>4</w:t>
            </w:r>
          </w:p>
        </w:tc>
        <w:tc>
          <w:tcPr>
            <w:tcW w:w="4319" w:type="dxa"/>
            <w:vAlign w:val="center"/>
          </w:tcPr>
          <w:p w:rsidR="001776B9" w:rsidRDefault="00CB6311">
            <w:r>
              <w:rPr>
                <w:color w:val="000000"/>
                <w:sz w:val="24"/>
              </w:rPr>
              <w:t>交银施罗德基金管理有限公司关于增加联储证券有限责任公司为旗下基金销售机构的公告</w:t>
            </w:r>
          </w:p>
        </w:tc>
        <w:tc>
          <w:tcPr>
            <w:tcW w:w="2519" w:type="dxa"/>
            <w:vAlign w:val="center"/>
          </w:tcPr>
          <w:p w:rsidR="001776B9" w:rsidRDefault="00CB6311">
            <w:r>
              <w:rPr>
                <w:color w:val="000000"/>
                <w:sz w:val="24"/>
              </w:rPr>
              <w:t>中国证券报、公司网站</w:t>
            </w:r>
          </w:p>
        </w:tc>
        <w:tc>
          <w:tcPr>
            <w:tcW w:w="1440" w:type="dxa"/>
            <w:vAlign w:val="center"/>
          </w:tcPr>
          <w:p w:rsidR="001776B9" w:rsidRDefault="00CB6311">
            <w:pPr>
              <w:jc w:val="center"/>
            </w:pPr>
            <w:r>
              <w:rPr>
                <w:color w:val="000000"/>
                <w:sz w:val="24"/>
              </w:rPr>
              <w:t>2020-02-24</w:t>
            </w:r>
          </w:p>
        </w:tc>
      </w:tr>
      <w:tr w:rsidR="001776B9">
        <w:tc>
          <w:tcPr>
            <w:tcW w:w="720" w:type="dxa"/>
            <w:vAlign w:val="center"/>
          </w:tcPr>
          <w:p w:rsidR="001776B9" w:rsidRDefault="00CB6311">
            <w:pPr>
              <w:jc w:val="center"/>
            </w:pPr>
            <w:r>
              <w:rPr>
                <w:color w:val="000000"/>
                <w:sz w:val="24"/>
              </w:rPr>
              <w:t>5</w:t>
            </w:r>
          </w:p>
        </w:tc>
        <w:tc>
          <w:tcPr>
            <w:tcW w:w="4319" w:type="dxa"/>
            <w:vAlign w:val="center"/>
          </w:tcPr>
          <w:p w:rsidR="001776B9" w:rsidRDefault="00CB6311">
            <w:r>
              <w:rPr>
                <w:color w:val="000000"/>
                <w:sz w:val="24"/>
              </w:rPr>
              <w:t>交银施罗德基金管理有限公司关于交银施罗德阿尔法核心混合型证券投资基金恢复大额申购（转换转入、定期定额投资）业务的公告</w:t>
            </w:r>
          </w:p>
        </w:tc>
        <w:tc>
          <w:tcPr>
            <w:tcW w:w="2519" w:type="dxa"/>
            <w:vAlign w:val="center"/>
          </w:tcPr>
          <w:p w:rsidR="001776B9" w:rsidRDefault="00CB6311">
            <w:r>
              <w:rPr>
                <w:color w:val="000000"/>
                <w:sz w:val="24"/>
              </w:rPr>
              <w:t>中国证券报、公司网站</w:t>
            </w:r>
          </w:p>
        </w:tc>
        <w:tc>
          <w:tcPr>
            <w:tcW w:w="1440" w:type="dxa"/>
            <w:vAlign w:val="center"/>
          </w:tcPr>
          <w:p w:rsidR="001776B9" w:rsidRDefault="00CB6311">
            <w:pPr>
              <w:jc w:val="center"/>
            </w:pPr>
            <w:r>
              <w:rPr>
                <w:color w:val="000000"/>
                <w:sz w:val="24"/>
              </w:rPr>
              <w:t>2020-03-05</w:t>
            </w:r>
          </w:p>
        </w:tc>
      </w:tr>
      <w:tr w:rsidR="001776B9">
        <w:tc>
          <w:tcPr>
            <w:tcW w:w="720" w:type="dxa"/>
            <w:vAlign w:val="center"/>
          </w:tcPr>
          <w:p w:rsidR="001776B9" w:rsidRDefault="00CB6311">
            <w:pPr>
              <w:jc w:val="center"/>
            </w:pPr>
            <w:r>
              <w:rPr>
                <w:color w:val="000000"/>
                <w:sz w:val="24"/>
              </w:rPr>
              <w:t>6</w:t>
            </w:r>
          </w:p>
        </w:tc>
        <w:tc>
          <w:tcPr>
            <w:tcW w:w="4319" w:type="dxa"/>
            <w:vAlign w:val="center"/>
          </w:tcPr>
          <w:p w:rsidR="001776B9" w:rsidRDefault="00CB6311">
            <w:r>
              <w:rPr>
                <w:color w:val="000000"/>
                <w:sz w:val="24"/>
              </w:rPr>
              <w:t>交银施罗德基金管理有限公司关于交银施罗德阿尔法核心混合型证券投资基金暂停大额申购（转换转入、定期定额投资）的公告</w:t>
            </w:r>
          </w:p>
        </w:tc>
        <w:tc>
          <w:tcPr>
            <w:tcW w:w="2519" w:type="dxa"/>
            <w:vAlign w:val="center"/>
          </w:tcPr>
          <w:p w:rsidR="001776B9" w:rsidRDefault="00CB6311">
            <w:r>
              <w:rPr>
                <w:color w:val="000000"/>
                <w:sz w:val="24"/>
              </w:rPr>
              <w:t>中国证券报、公司网站</w:t>
            </w:r>
          </w:p>
        </w:tc>
        <w:tc>
          <w:tcPr>
            <w:tcW w:w="1440" w:type="dxa"/>
            <w:vAlign w:val="center"/>
          </w:tcPr>
          <w:p w:rsidR="001776B9" w:rsidRDefault="00CB6311">
            <w:pPr>
              <w:jc w:val="center"/>
            </w:pPr>
            <w:r>
              <w:rPr>
                <w:color w:val="000000"/>
                <w:sz w:val="24"/>
              </w:rPr>
              <w:t>2020-03-09</w:t>
            </w:r>
          </w:p>
        </w:tc>
      </w:tr>
      <w:tr w:rsidR="001776B9">
        <w:tc>
          <w:tcPr>
            <w:tcW w:w="720" w:type="dxa"/>
            <w:vAlign w:val="center"/>
          </w:tcPr>
          <w:p w:rsidR="001776B9" w:rsidRDefault="00CB6311">
            <w:pPr>
              <w:jc w:val="center"/>
            </w:pPr>
            <w:r>
              <w:rPr>
                <w:color w:val="000000"/>
                <w:sz w:val="24"/>
              </w:rPr>
              <w:t>7</w:t>
            </w:r>
          </w:p>
        </w:tc>
        <w:tc>
          <w:tcPr>
            <w:tcW w:w="4319" w:type="dxa"/>
            <w:vAlign w:val="center"/>
          </w:tcPr>
          <w:p w:rsidR="001776B9" w:rsidRDefault="00CB6311">
            <w:r>
              <w:rPr>
                <w:color w:val="000000"/>
                <w:sz w:val="24"/>
              </w:rPr>
              <w:t>交银施罗德基金管理有限公司关于终止泰诚财富基金销售（大连）有限公司办理相关销售业务的公告</w:t>
            </w:r>
          </w:p>
        </w:tc>
        <w:tc>
          <w:tcPr>
            <w:tcW w:w="2519" w:type="dxa"/>
            <w:vAlign w:val="center"/>
          </w:tcPr>
          <w:p w:rsidR="001776B9" w:rsidRDefault="00CB6311">
            <w:r>
              <w:rPr>
                <w:color w:val="000000"/>
                <w:sz w:val="24"/>
              </w:rPr>
              <w:t>中国证券报、上海证券报、证券时报、公司网站</w:t>
            </w:r>
          </w:p>
        </w:tc>
        <w:tc>
          <w:tcPr>
            <w:tcW w:w="1440" w:type="dxa"/>
            <w:vAlign w:val="center"/>
          </w:tcPr>
          <w:p w:rsidR="001776B9" w:rsidRDefault="00CB6311">
            <w:pPr>
              <w:jc w:val="center"/>
            </w:pPr>
            <w:r>
              <w:rPr>
                <w:color w:val="000000"/>
                <w:sz w:val="24"/>
              </w:rPr>
              <w:t>2020-03-21</w:t>
            </w:r>
          </w:p>
        </w:tc>
      </w:tr>
      <w:tr w:rsidR="001776B9">
        <w:tc>
          <w:tcPr>
            <w:tcW w:w="720" w:type="dxa"/>
            <w:vAlign w:val="center"/>
          </w:tcPr>
          <w:p w:rsidR="001776B9" w:rsidRDefault="00CB6311">
            <w:pPr>
              <w:jc w:val="center"/>
            </w:pPr>
            <w:r>
              <w:rPr>
                <w:color w:val="000000"/>
                <w:sz w:val="24"/>
              </w:rPr>
              <w:t>8</w:t>
            </w:r>
          </w:p>
        </w:tc>
        <w:tc>
          <w:tcPr>
            <w:tcW w:w="4319" w:type="dxa"/>
            <w:vAlign w:val="center"/>
          </w:tcPr>
          <w:p w:rsidR="001776B9" w:rsidRDefault="00CB6311">
            <w:r>
              <w:rPr>
                <w:color w:val="000000"/>
                <w:sz w:val="24"/>
              </w:rPr>
              <w:t>交银施罗德阿尔法核心混合型证券投资基金</w:t>
            </w:r>
            <w:r>
              <w:rPr>
                <w:color w:val="000000"/>
                <w:sz w:val="24"/>
              </w:rPr>
              <w:t>2019</w:t>
            </w:r>
            <w:r>
              <w:rPr>
                <w:color w:val="000000"/>
                <w:sz w:val="24"/>
              </w:rPr>
              <w:t>年年度报告</w:t>
            </w:r>
          </w:p>
        </w:tc>
        <w:tc>
          <w:tcPr>
            <w:tcW w:w="2519" w:type="dxa"/>
            <w:vAlign w:val="center"/>
          </w:tcPr>
          <w:p w:rsidR="001776B9" w:rsidRDefault="00CB6311">
            <w:r>
              <w:rPr>
                <w:color w:val="000000"/>
                <w:sz w:val="24"/>
              </w:rPr>
              <w:t>公司网站</w:t>
            </w:r>
          </w:p>
        </w:tc>
        <w:tc>
          <w:tcPr>
            <w:tcW w:w="1440" w:type="dxa"/>
            <w:vAlign w:val="center"/>
          </w:tcPr>
          <w:p w:rsidR="001776B9" w:rsidRDefault="00CB6311">
            <w:pPr>
              <w:jc w:val="center"/>
            </w:pPr>
            <w:r>
              <w:rPr>
                <w:color w:val="000000"/>
                <w:sz w:val="24"/>
              </w:rPr>
              <w:t>2020-03-30</w:t>
            </w:r>
          </w:p>
        </w:tc>
      </w:tr>
      <w:tr w:rsidR="001776B9">
        <w:tc>
          <w:tcPr>
            <w:tcW w:w="720" w:type="dxa"/>
            <w:vAlign w:val="center"/>
          </w:tcPr>
          <w:p w:rsidR="001776B9" w:rsidRDefault="00CB6311">
            <w:pPr>
              <w:jc w:val="center"/>
            </w:pPr>
            <w:r>
              <w:rPr>
                <w:color w:val="000000"/>
                <w:sz w:val="24"/>
              </w:rPr>
              <w:t>9</w:t>
            </w:r>
          </w:p>
        </w:tc>
        <w:tc>
          <w:tcPr>
            <w:tcW w:w="4319" w:type="dxa"/>
            <w:vAlign w:val="center"/>
          </w:tcPr>
          <w:p w:rsidR="001776B9" w:rsidRDefault="00CB6311">
            <w:r>
              <w:rPr>
                <w:color w:val="000000"/>
                <w:sz w:val="24"/>
              </w:rPr>
              <w:t>交银施罗德基金管理有限公司关于暂停部分销售机构办理相关销售业务的公告</w:t>
            </w:r>
          </w:p>
        </w:tc>
        <w:tc>
          <w:tcPr>
            <w:tcW w:w="2519" w:type="dxa"/>
            <w:vAlign w:val="center"/>
          </w:tcPr>
          <w:p w:rsidR="001776B9" w:rsidRDefault="00CB6311">
            <w:r>
              <w:rPr>
                <w:color w:val="000000"/>
                <w:sz w:val="24"/>
              </w:rPr>
              <w:t>中国证券报、上海证券报、证券时报、公司网站</w:t>
            </w:r>
          </w:p>
        </w:tc>
        <w:tc>
          <w:tcPr>
            <w:tcW w:w="1440" w:type="dxa"/>
            <w:vAlign w:val="center"/>
          </w:tcPr>
          <w:p w:rsidR="001776B9" w:rsidRDefault="00CB6311">
            <w:pPr>
              <w:jc w:val="center"/>
            </w:pPr>
            <w:r>
              <w:rPr>
                <w:color w:val="000000"/>
                <w:sz w:val="24"/>
              </w:rPr>
              <w:t>2020-04-13</w:t>
            </w:r>
          </w:p>
        </w:tc>
      </w:tr>
      <w:tr w:rsidR="001776B9">
        <w:tc>
          <w:tcPr>
            <w:tcW w:w="720" w:type="dxa"/>
            <w:vAlign w:val="center"/>
          </w:tcPr>
          <w:p w:rsidR="001776B9" w:rsidRDefault="00CB6311">
            <w:pPr>
              <w:jc w:val="center"/>
            </w:pPr>
            <w:r>
              <w:rPr>
                <w:color w:val="000000"/>
                <w:sz w:val="24"/>
              </w:rPr>
              <w:t>10</w:t>
            </w:r>
          </w:p>
        </w:tc>
        <w:tc>
          <w:tcPr>
            <w:tcW w:w="4319" w:type="dxa"/>
            <w:vAlign w:val="center"/>
          </w:tcPr>
          <w:p w:rsidR="001776B9" w:rsidRDefault="00CB6311">
            <w:r>
              <w:rPr>
                <w:color w:val="000000"/>
                <w:sz w:val="24"/>
              </w:rPr>
              <w:t>交银施罗德阿尔法核心混合型证券投资基金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1776B9" w:rsidRDefault="00CB6311">
            <w:r>
              <w:rPr>
                <w:color w:val="000000"/>
                <w:sz w:val="24"/>
              </w:rPr>
              <w:t>公司网站</w:t>
            </w:r>
          </w:p>
        </w:tc>
        <w:tc>
          <w:tcPr>
            <w:tcW w:w="1440" w:type="dxa"/>
            <w:vAlign w:val="center"/>
          </w:tcPr>
          <w:p w:rsidR="001776B9" w:rsidRDefault="00CB6311">
            <w:pPr>
              <w:jc w:val="center"/>
            </w:pPr>
            <w:r>
              <w:rPr>
                <w:color w:val="000000"/>
                <w:sz w:val="24"/>
              </w:rPr>
              <w:t>2020-04-22</w:t>
            </w:r>
          </w:p>
        </w:tc>
      </w:tr>
      <w:tr w:rsidR="001776B9">
        <w:tc>
          <w:tcPr>
            <w:tcW w:w="720" w:type="dxa"/>
            <w:vAlign w:val="center"/>
          </w:tcPr>
          <w:p w:rsidR="001776B9" w:rsidRDefault="00CB6311">
            <w:pPr>
              <w:jc w:val="center"/>
            </w:pPr>
            <w:r>
              <w:rPr>
                <w:color w:val="000000"/>
                <w:sz w:val="24"/>
              </w:rPr>
              <w:t>11</w:t>
            </w:r>
          </w:p>
        </w:tc>
        <w:tc>
          <w:tcPr>
            <w:tcW w:w="4319" w:type="dxa"/>
            <w:vAlign w:val="center"/>
          </w:tcPr>
          <w:p w:rsidR="001776B9" w:rsidRDefault="00CB6311">
            <w:r>
              <w:rPr>
                <w:color w:val="000000"/>
                <w:sz w:val="24"/>
              </w:rPr>
              <w:t>交银施罗德基金管理有限公司关于增加中信证券华南股份有限公司为旗下基金销售机构的公告</w:t>
            </w:r>
          </w:p>
        </w:tc>
        <w:tc>
          <w:tcPr>
            <w:tcW w:w="2519" w:type="dxa"/>
            <w:vAlign w:val="center"/>
          </w:tcPr>
          <w:p w:rsidR="001776B9" w:rsidRDefault="00CB6311">
            <w:r>
              <w:rPr>
                <w:color w:val="000000"/>
                <w:sz w:val="24"/>
              </w:rPr>
              <w:t>中国证券报、上海证券报、证券时报、公司网站</w:t>
            </w:r>
          </w:p>
        </w:tc>
        <w:tc>
          <w:tcPr>
            <w:tcW w:w="1440" w:type="dxa"/>
            <w:vAlign w:val="center"/>
          </w:tcPr>
          <w:p w:rsidR="001776B9" w:rsidRDefault="00CB6311">
            <w:pPr>
              <w:jc w:val="center"/>
            </w:pPr>
            <w:r>
              <w:rPr>
                <w:color w:val="000000"/>
                <w:sz w:val="24"/>
              </w:rPr>
              <w:t>2020-05-27</w:t>
            </w:r>
          </w:p>
        </w:tc>
      </w:tr>
      <w:tr w:rsidR="001776B9">
        <w:tc>
          <w:tcPr>
            <w:tcW w:w="720" w:type="dxa"/>
            <w:vAlign w:val="center"/>
          </w:tcPr>
          <w:p w:rsidR="001776B9" w:rsidRDefault="00CB6311">
            <w:pPr>
              <w:jc w:val="center"/>
            </w:pPr>
            <w:r>
              <w:rPr>
                <w:color w:val="000000"/>
                <w:sz w:val="24"/>
              </w:rPr>
              <w:t>12</w:t>
            </w:r>
          </w:p>
        </w:tc>
        <w:tc>
          <w:tcPr>
            <w:tcW w:w="4319" w:type="dxa"/>
            <w:vAlign w:val="center"/>
          </w:tcPr>
          <w:p w:rsidR="001776B9" w:rsidRDefault="00CB6311">
            <w:r>
              <w:rPr>
                <w:color w:val="000000"/>
                <w:sz w:val="24"/>
              </w:rPr>
              <w:t>交银施罗德基金管理有限公司关于增加国信证券股份有限公司为旗下基金销售机构的公告</w:t>
            </w:r>
          </w:p>
        </w:tc>
        <w:tc>
          <w:tcPr>
            <w:tcW w:w="2519" w:type="dxa"/>
            <w:vAlign w:val="center"/>
          </w:tcPr>
          <w:p w:rsidR="001776B9" w:rsidRDefault="00CB6311">
            <w:r>
              <w:rPr>
                <w:color w:val="000000"/>
                <w:sz w:val="24"/>
              </w:rPr>
              <w:t>中国证券报、上海证券报、证券时报、公司网站</w:t>
            </w:r>
          </w:p>
        </w:tc>
        <w:tc>
          <w:tcPr>
            <w:tcW w:w="1440" w:type="dxa"/>
            <w:vAlign w:val="center"/>
          </w:tcPr>
          <w:p w:rsidR="001776B9" w:rsidRDefault="00CB6311">
            <w:pPr>
              <w:jc w:val="center"/>
            </w:pPr>
            <w:r>
              <w:rPr>
                <w:color w:val="000000"/>
                <w:sz w:val="24"/>
              </w:rPr>
              <w:t>2020-06-10</w:t>
            </w:r>
          </w:p>
        </w:tc>
      </w:tr>
      <w:tr w:rsidR="001776B9">
        <w:tc>
          <w:tcPr>
            <w:tcW w:w="720" w:type="dxa"/>
            <w:vAlign w:val="center"/>
          </w:tcPr>
          <w:p w:rsidR="001776B9" w:rsidRDefault="00CB6311">
            <w:pPr>
              <w:jc w:val="center"/>
            </w:pPr>
            <w:r>
              <w:rPr>
                <w:color w:val="000000"/>
                <w:sz w:val="24"/>
              </w:rPr>
              <w:lastRenderedPageBreak/>
              <w:t>13</w:t>
            </w:r>
          </w:p>
        </w:tc>
        <w:tc>
          <w:tcPr>
            <w:tcW w:w="4319" w:type="dxa"/>
            <w:vAlign w:val="center"/>
          </w:tcPr>
          <w:p w:rsidR="001776B9" w:rsidRDefault="00CB6311">
            <w:r>
              <w:rPr>
                <w:color w:val="000000"/>
                <w:sz w:val="24"/>
              </w:rPr>
              <w:t>交银施罗德基金管理有限公司关于增加华鑫证券有限责任公司为旗下基金销售机构的公告</w:t>
            </w:r>
          </w:p>
        </w:tc>
        <w:tc>
          <w:tcPr>
            <w:tcW w:w="2519" w:type="dxa"/>
            <w:vAlign w:val="center"/>
          </w:tcPr>
          <w:p w:rsidR="001776B9" w:rsidRDefault="00CB6311">
            <w:r>
              <w:rPr>
                <w:color w:val="000000"/>
                <w:sz w:val="24"/>
              </w:rPr>
              <w:t>中国证券报、上海证券报、证券时报、公司网站</w:t>
            </w:r>
          </w:p>
        </w:tc>
        <w:tc>
          <w:tcPr>
            <w:tcW w:w="1440" w:type="dxa"/>
            <w:vAlign w:val="center"/>
          </w:tcPr>
          <w:p w:rsidR="001776B9" w:rsidRDefault="00CB6311">
            <w:pPr>
              <w:jc w:val="center"/>
            </w:pPr>
            <w:r>
              <w:rPr>
                <w:color w:val="000000"/>
                <w:sz w:val="24"/>
              </w:rPr>
              <w:t>2020-06-22</w:t>
            </w:r>
          </w:p>
        </w:tc>
      </w:tr>
    </w:tbl>
    <w:p w:rsidR="0039076D" w:rsidRPr="005312D8" w:rsidRDefault="0039076D" w:rsidP="0048308E">
      <w:pPr>
        <w:tabs>
          <w:tab w:val="left" w:pos="426"/>
        </w:tabs>
        <w:spacing w:before="29" w:line="288" w:lineRule="auto"/>
        <w:jc w:val="left"/>
        <w:rPr>
          <w:kern w:val="0"/>
          <w:sz w:val="24"/>
        </w:rPr>
      </w:pPr>
    </w:p>
    <w:p w:rsidR="00F1024B" w:rsidRPr="005312D8" w:rsidRDefault="006821AE" w:rsidP="00273210">
      <w:pPr>
        <w:pStyle w:val="1"/>
        <w:keepNext/>
        <w:keepLines/>
        <w:widowControl w:val="0"/>
        <w:spacing w:beforeLines="100" w:before="312" w:afterLines="100" w:after="312" w:line="288" w:lineRule="auto"/>
        <w:jc w:val="center"/>
        <w:rPr>
          <w:b/>
          <w:bCs/>
          <w:szCs w:val="24"/>
          <w:lang w:val="en-US"/>
        </w:rPr>
      </w:pPr>
      <w:bookmarkStart w:id="125" w:name="_Toc225500055"/>
      <w:bookmarkStart w:id="126" w:name="_Toc49172071"/>
      <w:r w:rsidRPr="005312D8">
        <w:rPr>
          <w:b/>
          <w:bCs/>
          <w:szCs w:val="24"/>
          <w:lang w:val="en-US"/>
        </w:rPr>
        <w:t>§</w:t>
      </w:r>
      <w:r w:rsidR="001548F9" w:rsidRPr="005312D8">
        <w:rPr>
          <w:b/>
          <w:bCs/>
          <w:szCs w:val="24"/>
          <w:lang w:val="en-US"/>
        </w:rPr>
        <w:t xml:space="preserve">11  </w:t>
      </w:r>
      <w:r w:rsidR="001548F9" w:rsidRPr="005312D8">
        <w:rPr>
          <w:b/>
          <w:bCs/>
          <w:szCs w:val="24"/>
          <w:lang w:val="en-US"/>
        </w:rPr>
        <w:t>备查文件目录</w:t>
      </w:r>
      <w:bookmarkEnd w:id="125"/>
      <w:bookmarkEnd w:id="126"/>
    </w:p>
    <w:p w:rsidR="001548F9" w:rsidRPr="005312D8" w:rsidRDefault="001548F9" w:rsidP="0048308E">
      <w:pPr>
        <w:pStyle w:val="20"/>
        <w:spacing w:before="29" w:after="0" w:line="288" w:lineRule="auto"/>
        <w:rPr>
          <w:rFonts w:ascii="Times New Roman" w:hAnsi="Times New Roman"/>
          <w:kern w:val="0"/>
          <w:szCs w:val="24"/>
        </w:rPr>
      </w:pPr>
      <w:bookmarkStart w:id="127" w:name="_Toc49172072"/>
      <w:r w:rsidRPr="005312D8">
        <w:rPr>
          <w:rFonts w:ascii="Times New Roman" w:hAnsi="Times New Roman"/>
          <w:kern w:val="0"/>
          <w:szCs w:val="24"/>
        </w:rPr>
        <w:t xml:space="preserve">11.1 </w:t>
      </w:r>
      <w:r w:rsidRPr="005312D8">
        <w:rPr>
          <w:rFonts w:ascii="Times New Roman" w:hAnsi="Times New Roman"/>
          <w:kern w:val="0"/>
          <w:szCs w:val="24"/>
        </w:rPr>
        <w:t>备查文件目录</w:t>
      </w:r>
      <w:bookmarkEnd w:id="127"/>
    </w:p>
    <w:p w:rsidR="001776B9" w:rsidRDefault="00CB6311">
      <w:pPr>
        <w:spacing w:before="29" w:line="288" w:lineRule="auto"/>
        <w:ind w:firstLineChars="200" w:firstLine="480"/>
        <w:rPr>
          <w:color w:val="000000"/>
          <w:sz w:val="24"/>
        </w:rPr>
      </w:pPr>
      <w:r>
        <w:rPr>
          <w:color w:val="000000"/>
          <w:sz w:val="24"/>
        </w:rPr>
        <w:t>1</w:t>
      </w:r>
      <w:r>
        <w:rPr>
          <w:color w:val="000000"/>
          <w:sz w:val="24"/>
        </w:rPr>
        <w:t>、中国证监会核准交银施罗德阿尔法核心股票型证券投资基金募集的文件；</w:t>
      </w:r>
      <w:r>
        <w:rPr>
          <w:color w:val="000000"/>
          <w:sz w:val="24"/>
        </w:rPr>
        <w:t xml:space="preserve"> </w:t>
      </w:r>
    </w:p>
    <w:p w:rsidR="001776B9" w:rsidRDefault="00CB6311">
      <w:pPr>
        <w:spacing w:before="29" w:line="288" w:lineRule="auto"/>
        <w:ind w:firstLineChars="200" w:firstLine="480"/>
        <w:rPr>
          <w:color w:val="000000"/>
          <w:sz w:val="24"/>
        </w:rPr>
      </w:pPr>
      <w:r>
        <w:rPr>
          <w:color w:val="000000"/>
          <w:sz w:val="24"/>
        </w:rPr>
        <w:t>2</w:t>
      </w:r>
      <w:r>
        <w:rPr>
          <w:color w:val="000000"/>
          <w:sz w:val="24"/>
        </w:rPr>
        <w:t>、《交银施罗德阿尔法核心混合型证券投资基金基金合同》；</w:t>
      </w:r>
      <w:r>
        <w:rPr>
          <w:color w:val="000000"/>
          <w:sz w:val="24"/>
        </w:rPr>
        <w:t xml:space="preserve"> </w:t>
      </w:r>
    </w:p>
    <w:p w:rsidR="001776B9" w:rsidRDefault="00CB6311">
      <w:pPr>
        <w:spacing w:before="29" w:line="288" w:lineRule="auto"/>
        <w:ind w:firstLineChars="200" w:firstLine="480"/>
        <w:rPr>
          <w:color w:val="000000"/>
          <w:sz w:val="24"/>
        </w:rPr>
      </w:pPr>
      <w:r>
        <w:rPr>
          <w:color w:val="000000"/>
          <w:sz w:val="24"/>
        </w:rPr>
        <w:t>3</w:t>
      </w:r>
      <w:r>
        <w:rPr>
          <w:color w:val="000000"/>
          <w:sz w:val="24"/>
        </w:rPr>
        <w:t>、《交银施罗德阿尔法核心混合型证券投资基金招募说明书》；</w:t>
      </w:r>
      <w:r>
        <w:rPr>
          <w:color w:val="000000"/>
          <w:sz w:val="24"/>
        </w:rPr>
        <w:t xml:space="preserve"> </w:t>
      </w:r>
    </w:p>
    <w:p w:rsidR="001776B9" w:rsidRDefault="00CB6311">
      <w:pPr>
        <w:spacing w:before="29" w:line="288" w:lineRule="auto"/>
        <w:ind w:firstLineChars="200" w:firstLine="480"/>
        <w:rPr>
          <w:color w:val="000000"/>
          <w:sz w:val="24"/>
        </w:rPr>
      </w:pPr>
      <w:r>
        <w:rPr>
          <w:color w:val="000000"/>
          <w:sz w:val="24"/>
        </w:rPr>
        <w:t>4</w:t>
      </w:r>
      <w:r>
        <w:rPr>
          <w:color w:val="000000"/>
          <w:sz w:val="24"/>
        </w:rPr>
        <w:t>、《交银施罗德阿尔法核心混合型证券投资基金托管协议》；</w:t>
      </w:r>
    </w:p>
    <w:p w:rsidR="001776B9" w:rsidRDefault="00CB6311">
      <w:pPr>
        <w:spacing w:before="29" w:line="288" w:lineRule="auto"/>
        <w:ind w:firstLineChars="200" w:firstLine="480"/>
        <w:rPr>
          <w:color w:val="000000"/>
          <w:sz w:val="24"/>
        </w:rPr>
      </w:pPr>
      <w:r>
        <w:rPr>
          <w:color w:val="000000"/>
          <w:sz w:val="24"/>
        </w:rPr>
        <w:t>5</w:t>
      </w:r>
      <w:r>
        <w:rPr>
          <w:color w:val="000000"/>
          <w:sz w:val="24"/>
        </w:rPr>
        <w:t>、关于募集交银施罗德阿尔法核心股票型证券投资基金之法律意见书；</w:t>
      </w:r>
    </w:p>
    <w:p w:rsidR="001776B9" w:rsidRDefault="00CB6311">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1776B9" w:rsidRDefault="00CB6311">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、报告期内交银施罗德阿尔法核心混合型证券投资基金在指定报刊上各项公告的原稿。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8" w:name="_Toc49172073"/>
      <w:r w:rsidRPr="005312D8">
        <w:rPr>
          <w:rFonts w:ascii="Times New Roman" w:hAnsi="Times New Roman"/>
          <w:kern w:val="0"/>
          <w:szCs w:val="24"/>
        </w:rPr>
        <w:t>11</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28"/>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29" w:name="_Toc49172074"/>
      <w:r w:rsidRPr="005312D8">
        <w:rPr>
          <w:rFonts w:ascii="Times New Roman" w:hAnsi="Times New Roman"/>
          <w:kern w:val="0"/>
          <w:szCs w:val="24"/>
        </w:rPr>
        <w:t>11</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29"/>
    </w:p>
    <w:p w:rsidR="001776B9" w:rsidRDefault="00CB631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EFB" w:rsidRDefault="009E4EFB">
      <w:r>
        <w:separator/>
      </w:r>
    </w:p>
  </w:endnote>
  <w:endnote w:type="continuationSeparator" w:id="0">
    <w:p w:rsidR="009E4EFB" w:rsidRDefault="009E4E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65" w:rsidRDefault="00A36565"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A36565" w:rsidRDefault="00A36565"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65" w:rsidRDefault="00A36565"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C5472">
      <w:rPr>
        <w:noProof/>
        <w:kern w:val="0"/>
        <w:szCs w:val="21"/>
      </w:rPr>
      <w:t>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C5472">
      <w:rPr>
        <w:noProof/>
        <w:kern w:val="0"/>
        <w:szCs w:val="21"/>
      </w:rPr>
      <w:t>50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EFB" w:rsidRDefault="009E4EFB">
      <w:r>
        <w:separator/>
      </w:r>
    </w:p>
  </w:footnote>
  <w:footnote w:type="continuationSeparator" w:id="0">
    <w:p w:rsidR="009E4EFB" w:rsidRDefault="009E4E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65" w:rsidRPr="0095518D" w:rsidRDefault="00A36565" w:rsidP="0095518D">
    <w:pPr>
      <w:spacing w:before="29" w:line="288" w:lineRule="auto"/>
      <w:jc w:val="right"/>
      <w:rPr>
        <w:rFonts w:eastAsiaTheme="minorEastAsia"/>
        <w:sz w:val="24"/>
      </w:rPr>
    </w:pPr>
    <w:r w:rsidRPr="00D3445F">
      <w:rPr>
        <w:rFonts w:eastAsiaTheme="minorEastAsia"/>
        <w:sz w:val="24"/>
      </w:rPr>
      <w:t>交银施罗德阿尔法核心混合型证券投资基金</w:t>
    </w:r>
    <w:r w:rsidR="00D009D9">
      <w:rPr>
        <w:rFonts w:eastAsiaTheme="minorEastAsia"/>
        <w:sz w:val="24"/>
      </w:rPr>
      <w:t>2020</w:t>
    </w:r>
    <w:r w:rsidR="00D009D9">
      <w:rPr>
        <w:rFonts w:eastAsiaTheme="minorEastAsia" w:hint="eastAsia"/>
        <w:sz w:val="24"/>
      </w:rPr>
      <w:t>年</w:t>
    </w:r>
    <w:r w:rsidR="00D009D9">
      <w:rPr>
        <w:rFonts w:eastAsiaTheme="minorEastAsia"/>
        <w:sz w:val="24"/>
      </w:rPr>
      <w:t>中期报告</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6565" w:rsidRPr="007F74C0" w:rsidRDefault="00A36565"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4DE8"/>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60C"/>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6B9"/>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9766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5472"/>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4DFB"/>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4D79"/>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ED0"/>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45A"/>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72B"/>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166D"/>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4D7"/>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7BE"/>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D78"/>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883"/>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0B07"/>
    <w:rsid w:val="006410ED"/>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21AE"/>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25"/>
    <w:rsid w:val="006A3E73"/>
    <w:rsid w:val="006A4899"/>
    <w:rsid w:val="006A5E20"/>
    <w:rsid w:val="006A5E32"/>
    <w:rsid w:val="006A5FA0"/>
    <w:rsid w:val="006A62CE"/>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27169"/>
    <w:rsid w:val="00730348"/>
    <w:rsid w:val="00730BA2"/>
    <w:rsid w:val="00730E81"/>
    <w:rsid w:val="00731000"/>
    <w:rsid w:val="00731204"/>
    <w:rsid w:val="007319BC"/>
    <w:rsid w:val="00731A36"/>
    <w:rsid w:val="0073222B"/>
    <w:rsid w:val="00732582"/>
    <w:rsid w:val="00732CB1"/>
    <w:rsid w:val="00732D1D"/>
    <w:rsid w:val="007332C4"/>
    <w:rsid w:val="00733480"/>
    <w:rsid w:val="00733C59"/>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83C"/>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47C"/>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9E2"/>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20A"/>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0E15"/>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4FEA"/>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AF8"/>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3CD"/>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415"/>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4EFB"/>
    <w:rsid w:val="009E5318"/>
    <w:rsid w:val="009E6401"/>
    <w:rsid w:val="009E6C54"/>
    <w:rsid w:val="009E77B6"/>
    <w:rsid w:val="009E7A34"/>
    <w:rsid w:val="009F04C8"/>
    <w:rsid w:val="009F0812"/>
    <w:rsid w:val="009F0E02"/>
    <w:rsid w:val="009F1423"/>
    <w:rsid w:val="009F1E11"/>
    <w:rsid w:val="009F248B"/>
    <w:rsid w:val="009F2A25"/>
    <w:rsid w:val="009F372B"/>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565"/>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C94"/>
    <w:rsid w:val="00B24E14"/>
    <w:rsid w:val="00B2561A"/>
    <w:rsid w:val="00B256C1"/>
    <w:rsid w:val="00B25A64"/>
    <w:rsid w:val="00B25B94"/>
    <w:rsid w:val="00B25CEE"/>
    <w:rsid w:val="00B25E24"/>
    <w:rsid w:val="00B25EED"/>
    <w:rsid w:val="00B26485"/>
    <w:rsid w:val="00B265B0"/>
    <w:rsid w:val="00B271F2"/>
    <w:rsid w:val="00B2737E"/>
    <w:rsid w:val="00B274DE"/>
    <w:rsid w:val="00B27A31"/>
    <w:rsid w:val="00B30B6A"/>
    <w:rsid w:val="00B31884"/>
    <w:rsid w:val="00B31D19"/>
    <w:rsid w:val="00B32AB3"/>
    <w:rsid w:val="00B32DAE"/>
    <w:rsid w:val="00B33825"/>
    <w:rsid w:val="00B33E8F"/>
    <w:rsid w:val="00B34BB2"/>
    <w:rsid w:val="00B34E7C"/>
    <w:rsid w:val="00B35252"/>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4DA7"/>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39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2E69"/>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11"/>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30CB"/>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688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09D9"/>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860BA"/>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D8D"/>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1824"/>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4BEB"/>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366"/>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3CBE"/>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1FCC"/>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C8D"/>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0D90339"/>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2A3F46"/>
    <w:pPr>
      <w:tabs>
        <w:tab w:val="right" w:leader="dot" w:pos="9072"/>
      </w:tabs>
    </w:pPr>
  </w:style>
  <w:style w:type="paragraph" w:styleId="34">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f3">
    <w:name w:val="List Paragraph"/>
    <w:basedOn w:val="a"/>
    <w:uiPriority w:val="34"/>
    <w:qFormat/>
    <w:rsid w:val="004C1748"/>
    <w:pPr>
      <w:ind w:firstLineChars="200" w:firstLine="420"/>
    </w:pPr>
  </w:style>
  <w:style w:type="character" w:styleId="aff4">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1387030185">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B13AA-908E-413C-949A-E74CADF0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1493</TotalTime>
  <Pages>50</Pages>
  <Words>6635</Words>
  <Characters>37821</Characters>
  <Application>Microsoft Office Word</Application>
  <DocSecurity>0</DocSecurity>
  <Lines>315</Lines>
  <Paragraphs>88</Paragraphs>
  <ScaleCrop>false</ScaleCrop>
  <Company/>
  <LinksUpToDate>false</LinksUpToDate>
  <CharactersWithSpaces>44368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时长璐</cp:lastModifiedBy>
  <cp:revision>3306</cp:revision>
  <cp:lastPrinted>2007-07-19T00:46:00Z</cp:lastPrinted>
  <dcterms:created xsi:type="dcterms:W3CDTF">2013-08-19T07:44:00Z</dcterms:created>
  <dcterms:modified xsi:type="dcterms:W3CDTF">2020-08-24T06:33:00Z</dcterms:modified>
</cp:coreProperties>
</file>