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r w:rsidRPr="005C672D">
        <w:rPr>
          <w:b/>
          <w:sz w:val="36"/>
          <w:szCs w:val="36"/>
        </w:rPr>
        <w:t>交银施罗德中证环境治理指数型证券投资基金</w:t>
      </w:r>
      <w:r w:rsidRPr="005C672D">
        <w:rPr>
          <w:b/>
          <w:sz w:val="36"/>
          <w:szCs w:val="36"/>
        </w:rPr>
        <w:t>(LOF)</w:t>
      </w:r>
    </w:p>
    <w:p w:rsidR="001548F9" w:rsidRPr="005C672D" w:rsidRDefault="001548F9" w:rsidP="00AC6DDA">
      <w:pPr>
        <w:spacing w:before="29" w:line="288" w:lineRule="auto"/>
        <w:jc w:val="center"/>
        <w:rPr>
          <w:b/>
          <w:sz w:val="36"/>
          <w:szCs w:val="36"/>
        </w:rPr>
      </w:pPr>
      <w:r w:rsidRPr="005C672D">
        <w:rPr>
          <w:b/>
          <w:sz w:val="36"/>
          <w:szCs w:val="36"/>
        </w:rPr>
        <w:t>2019</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2019</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基金托管人：中信银行股份有限公司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报告送出日期：二〇一九年八月二十九日</w:t>
      </w:r>
    </w:p>
    <w:p w:rsidR="001548F9" w:rsidRPr="005C672D" w:rsidRDefault="001548F9" w:rsidP="00AC6DDA">
      <w:pPr>
        <w:spacing w:before="29" w:line="288" w:lineRule="auto"/>
        <w:ind w:firstLineChars="900" w:firstLine="2168"/>
        <w:rPr>
          <w:b/>
          <w:color w:val="000000"/>
          <w:sz w:val="24"/>
        </w:rPr>
        <w:sectPr w:rsidR="001548F9" w:rsidRPr="005C672D" w:rsidSect="00F95E70">
          <w:headerReference w:type="default" r:id="rId8"/>
          <w:pgSz w:w="11926" w:h="15840"/>
          <w:pgMar w:top="1418" w:right="1418" w:bottom="851" w:left="1418" w:header="851" w:footer="992" w:gutter="0"/>
          <w:cols w:space="720"/>
          <w:titlePg/>
          <w:docGrid w:linePitch="286"/>
        </w:sect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5C672D">
        <w:rPr>
          <w:b/>
          <w:bCs/>
          <w:szCs w:val="24"/>
          <w:lang w:val="en-US"/>
        </w:rPr>
        <w:lastRenderedPageBreak/>
        <w:t xml:space="preserve">1  </w:t>
      </w:r>
      <w:r w:rsidRPr="005C672D">
        <w:rPr>
          <w:b/>
          <w:bCs/>
          <w:szCs w:val="24"/>
          <w:lang w:val="en-US"/>
        </w:rPr>
        <w:t>重要提示</w:t>
      </w:r>
      <w:bookmarkEnd w:id="0"/>
      <w:bookmarkEnd w:id="1"/>
    </w:p>
    <w:p w:rsidR="001548F9" w:rsidRPr="005C672D" w:rsidRDefault="001548F9" w:rsidP="00AC6DDA">
      <w:pPr>
        <w:pStyle w:val="20"/>
        <w:spacing w:before="29" w:after="0"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中信银行股份有限公司</w:t>
      </w:r>
      <w:r w:rsidRPr="005C672D">
        <w:rPr>
          <w:color w:val="000000"/>
          <w:sz w:val="24"/>
        </w:rPr>
        <w:t>根据本基金合同规定，于</w:t>
      </w:r>
      <w:r w:rsidRPr="005C672D">
        <w:rPr>
          <w:color w:val="000000"/>
          <w:sz w:val="24"/>
        </w:rPr>
        <w:t>2019</w:t>
      </w:r>
      <w:r w:rsidRPr="005C672D">
        <w:rPr>
          <w:color w:val="000000"/>
          <w:sz w:val="24"/>
        </w:rPr>
        <w:t>年</w:t>
      </w:r>
      <w:r w:rsidRPr="005C672D">
        <w:rPr>
          <w:color w:val="000000"/>
          <w:sz w:val="24"/>
        </w:rPr>
        <w:t>8</w:t>
      </w:r>
      <w:r w:rsidRPr="005C672D">
        <w:rPr>
          <w:color w:val="000000"/>
          <w:sz w:val="24"/>
        </w:rPr>
        <w:t>月</w:t>
      </w:r>
      <w:r w:rsidRPr="005C672D">
        <w:rPr>
          <w:color w:val="000000"/>
          <w:sz w:val="24"/>
        </w:rPr>
        <w:t>28</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基金的过往业绩并不代表其未来表现。投资有风险，投资者在作出投资决策前应仔细阅读本基金的招募说明书及其更新。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r w:rsidRPr="005C672D">
        <w:rPr>
          <w:color w:val="000000"/>
          <w:sz w:val="24"/>
        </w:rPr>
        <w:t>本半年度报告摘要摘自半年度报告正文，投资者欲了解详细内容，应阅读半年度报告正文。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2019</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EC259C">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5C672D">
        <w:rPr>
          <w:b/>
          <w:bCs/>
          <w:szCs w:val="24"/>
          <w:lang w:val="en-US"/>
        </w:rPr>
        <w:lastRenderedPageBreak/>
        <w:t xml:space="preserve">2  </w:t>
      </w:r>
      <w:r w:rsidRPr="005C672D">
        <w:rPr>
          <w:b/>
          <w:bCs/>
          <w:szCs w:val="24"/>
          <w:lang w:val="en-US"/>
        </w:rPr>
        <w:t>基金简介</w:t>
      </w:r>
      <w:bookmarkEnd w:id="3"/>
      <w:bookmarkEnd w:id="4"/>
    </w:p>
    <w:p w:rsidR="001548F9" w:rsidRPr="005C672D" w:rsidRDefault="001548F9" w:rsidP="00AC6DDA">
      <w:pPr>
        <w:pStyle w:val="20"/>
        <w:spacing w:before="29" w:after="0" w:line="288" w:lineRule="auto"/>
        <w:rPr>
          <w:rFonts w:ascii="Times New Roman" w:hAnsi="Times New Roman"/>
          <w:color w:val="000000"/>
          <w:szCs w:val="24"/>
        </w:rPr>
      </w:pPr>
      <w:bookmarkStart w:id="5"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5391"/>
      </w:tblGrid>
      <w:tr w:rsidR="001548F9" w:rsidRPr="005C672D" w:rsidTr="005914A2">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391" w:type="dxa"/>
            <w:vAlign w:val="center"/>
          </w:tcPr>
          <w:p w:rsidR="001548F9" w:rsidRPr="005C672D" w:rsidRDefault="001548F9" w:rsidP="00AC6DDA">
            <w:pPr>
              <w:spacing w:before="29" w:line="288" w:lineRule="auto"/>
              <w:jc w:val="center"/>
              <w:rPr>
                <w:sz w:val="24"/>
              </w:rPr>
            </w:pPr>
            <w:r w:rsidRPr="005C672D">
              <w:rPr>
                <w:sz w:val="24"/>
              </w:rPr>
              <w:t>交银中证环境治理指数</w:t>
            </w:r>
            <w:r w:rsidRPr="005C672D">
              <w:rPr>
                <w:sz w:val="24"/>
              </w:rPr>
              <w:t>(LOF)</w:t>
            </w:r>
          </w:p>
        </w:tc>
      </w:tr>
      <w:tr w:rsidR="005914A2" w:rsidRPr="005C672D" w:rsidTr="005914A2">
        <w:tc>
          <w:tcPr>
            <w:tcW w:w="3607" w:type="dxa"/>
          </w:tcPr>
          <w:p w:rsidR="005914A2" w:rsidRPr="005C672D" w:rsidRDefault="005914A2" w:rsidP="00DB5718">
            <w:pPr>
              <w:spacing w:before="29" w:line="288" w:lineRule="auto"/>
              <w:jc w:val="left"/>
              <w:rPr>
                <w:szCs w:val="21"/>
              </w:rPr>
            </w:pPr>
            <w:r w:rsidRPr="005C672D">
              <w:rPr>
                <w:sz w:val="24"/>
              </w:rPr>
              <w:t>场内简称</w:t>
            </w:r>
          </w:p>
        </w:tc>
        <w:tc>
          <w:tcPr>
            <w:tcW w:w="5391" w:type="dxa"/>
            <w:vAlign w:val="center"/>
          </w:tcPr>
          <w:p w:rsidR="005914A2" w:rsidRPr="005C672D" w:rsidRDefault="005914A2" w:rsidP="00DB5718">
            <w:pPr>
              <w:spacing w:before="29" w:line="288" w:lineRule="auto"/>
              <w:jc w:val="center"/>
              <w:rPr>
                <w:sz w:val="24"/>
              </w:rPr>
            </w:pPr>
            <w:r w:rsidRPr="005C672D">
              <w:rPr>
                <w:sz w:val="24"/>
              </w:rPr>
              <w:t>环境治理</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391" w:type="dxa"/>
            <w:vAlign w:val="center"/>
          </w:tcPr>
          <w:p w:rsidR="005914A2" w:rsidRPr="005C672D" w:rsidRDefault="005914A2" w:rsidP="00AC6DDA">
            <w:pPr>
              <w:spacing w:before="29" w:line="288" w:lineRule="auto"/>
              <w:jc w:val="center"/>
              <w:rPr>
                <w:sz w:val="24"/>
              </w:rPr>
            </w:pPr>
            <w:r w:rsidRPr="005C672D">
              <w:rPr>
                <w:sz w:val="24"/>
              </w:rPr>
              <w:t>164908</w:t>
            </w:r>
          </w:p>
        </w:tc>
      </w:tr>
      <w:tr w:rsidR="005914A2" w:rsidRPr="005C672D" w:rsidTr="005914A2">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5391" w:type="dxa"/>
            <w:vAlign w:val="center"/>
          </w:tcPr>
          <w:p w:rsidR="005914A2" w:rsidRPr="005C672D" w:rsidRDefault="005914A2" w:rsidP="00AC6DDA">
            <w:pPr>
              <w:spacing w:before="29" w:line="288" w:lineRule="auto"/>
              <w:jc w:val="center"/>
              <w:rPr>
                <w:sz w:val="24"/>
              </w:rPr>
            </w:pPr>
            <w:r w:rsidRPr="005C672D">
              <w:rPr>
                <w:sz w:val="24"/>
              </w:rPr>
              <w:t>164908</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391" w:type="dxa"/>
            <w:vAlign w:val="center"/>
          </w:tcPr>
          <w:p w:rsidR="005914A2" w:rsidRPr="005C672D" w:rsidRDefault="005914A2" w:rsidP="00AC6DDA">
            <w:pPr>
              <w:spacing w:before="29" w:line="288" w:lineRule="auto"/>
              <w:jc w:val="center"/>
              <w:rPr>
                <w:sz w:val="24"/>
              </w:rPr>
            </w:pPr>
            <w:r w:rsidRPr="005C672D">
              <w:rPr>
                <w:sz w:val="24"/>
              </w:rPr>
              <w:t>契约型开放式</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391" w:type="dxa"/>
            <w:vAlign w:val="center"/>
          </w:tcPr>
          <w:p w:rsidR="005914A2" w:rsidRPr="005C672D" w:rsidRDefault="005914A2" w:rsidP="00AC6DDA">
            <w:pPr>
              <w:spacing w:before="29" w:line="288" w:lineRule="auto"/>
              <w:jc w:val="center"/>
              <w:rPr>
                <w:sz w:val="24"/>
              </w:rPr>
            </w:pPr>
            <w:r w:rsidRPr="005C672D">
              <w:rPr>
                <w:sz w:val="24"/>
              </w:rPr>
              <w:t>2016</w:t>
            </w:r>
            <w:r w:rsidRPr="005C672D">
              <w:rPr>
                <w:sz w:val="24"/>
              </w:rPr>
              <w:t>年</w:t>
            </w:r>
            <w:r w:rsidRPr="005C672D">
              <w:rPr>
                <w:sz w:val="24"/>
              </w:rPr>
              <w:t>7</w:t>
            </w:r>
            <w:r w:rsidRPr="005C672D">
              <w:rPr>
                <w:sz w:val="24"/>
              </w:rPr>
              <w:t>月</w:t>
            </w:r>
            <w:r w:rsidRPr="005C672D">
              <w:rPr>
                <w:sz w:val="24"/>
              </w:rPr>
              <w:t>19</w:t>
            </w:r>
            <w:r w:rsidRPr="005C672D">
              <w:rPr>
                <w:sz w:val="24"/>
              </w:rPr>
              <w:t>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391" w:type="dxa"/>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391" w:type="dxa"/>
            <w:vAlign w:val="center"/>
          </w:tcPr>
          <w:p w:rsidR="005914A2" w:rsidRPr="005C672D" w:rsidRDefault="005914A2" w:rsidP="00AC6DDA">
            <w:pPr>
              <w:spacing w:before="29" w:line="288" w:lineRule="auto"/>
              <w:jc w:val="center"/>
              <w:rPr>
                <w:sz w:val="24"/>
              </w:rPr>
            </w:pPr>
            <w:r w:rsidRPr="005C672D">
              <w:rPr>
                <w:sz w:val="24"/>
              </w:rPr>
              <w:t>中信银行股份有限公司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391" w:type="dxa"/>
            <w:vAlign w:val="center"/>
          </w:tcPr>
          <w:p w:rsidR="005914A2" w:rsidRPr="005C672D" w:rsidRDefault="005914A2" w:rsidP="00AC6DDA">
            <w:pPr>
              <w:spacing w:before="29" w:line="288" w:lineRule="auto"/>
              <w:jc w:val="center"/>
              <w:rPr>
                <w:sz w:val="24"/>
              </w:rPr>
            </w:pPr>
            <w:r w:rsidRPr="005C672D">
              <w:rPr>
                <w:sz w:val="24"/>
              </w:rPr>
              <w:t>183,295,732.21</w:t>
            </w:r>
            <w:r w:rsidRPr="005C672D">
              <w:rPr>
                <w:sz w:val="24"/>
              </w:rPr>
              <w:t>份</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391" w:type="dxa"/>
            <w:vAlign w:val="center"/>
          </w:tcPr>
          <w:p w:rsidR="005914A2" w:rsidRPr="005C672D" w:rsidRDefault="005914A2" w:rsidP="00AC6DDA">
            <w:pPr>
              <w:spacing w:before="29" w:line="288" w:lineRule="auto"/>
              <w:jc w:val="center"/>
              <w:rPr>
                <w:sz w:val="24"/>
              </w:rPr>
            </w:pPr>
            <w:r w:rsidRPr="005C672D">
              <w:rPr>
                <w:sz w:val="24"/>
              </w:rPr>
              <w:t>不定期</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注：本基金于</w:t>
      </w:r>
      <w:r w:rsidRPr="005C672D">
        <w:rPr>
          <w:kern w:val="0"/>
          <w:sz w:val="24"/>
        </w:rPr>
        <w:t>2016</w:t>
      </w:r>
      <w:r w:rsidRPr="005C672D">
        <w:rPr>
          <w:kern w:val="0"/>
          <w:sz w:val="24"/>
        </w:rPr>
        <w:t>年</w:t>
      </w:r>
      <w:r w:rsidRPr="005C672D">
        <w:rPr>
          <w:kern w:val="0"/>
          <w:sz w:val="24"/>
        </w:rPr>
        <w:t>7</w:t>
      </w:r>
      <w:r w:rsidRPr="005C672D">
        <w:rPr>
          <w:kern w:val="0"/>
          <w:sz w:val="24"/>
        </w:rPr>
        <w:t>月</w:t>
      </w:r>
      <w:r w:rsidRPr="005C672D">
        <w:rPr>
          <w:kern w:val="0"/>
          <w:sz w:val="24"/>
        </w:rPr>
        <w:t>19</w:t>
      </w:r>
      <w:r w:rsidRPr="005C672D">
        <w:rPr>
          <w:kern w:val="0"/>
          <w:sz w:val="24"/>
        </w:rPr>
        <w:t>日由交银施罗德中证环境治理指数分级证券投资基金转型为交银施罗德中证环境治理指数型证券投资基金（</w:t>
      </w:r>
      <w:r w:rsidRPr="005C672D">
        <w:rPr>
          <w:kern w:val="0"/>
          <w:sz w:val="24"/>
        </w:rPr>
        <w:t>LOF</w:t>
      </w:r>
      <w:r w:rsidRPr="005C672D">
        <w:rPr>
          <w:kern w:val="0"/>
          <w:sz w:val="24"/>
        </w:rPr>
        <w:t>），新基金合同及托管协议即日起生效。本表列示的基金合同生效日及本报告列示的转型生效日均指</w:t>
      </w:r>
      <w:r w:rsidRPr="005C672D">
        <w:rPr>
          <w:kern w:val="0"/>
          <w:sz w:val="24"/>
        </w:rPr>
        <w:t>2016</w:t>
      </w:r>
      <w:r w:rsidRPr="005C672D">
        <w:rPr>
          <w:kern w:val="0"/>
          <w:sz w:val="24"/>
        </w:rPr>
        <w:t>年</w:t>
      </w:r>
      <w:r w:rsidRPr="005C672D">
        <w:rPr>
          <w:kern w:val="0"/>
          <w:sz w:val="24"/>
        </w:rPr>
        <w:t>7</w:t>
      </w:r>
      <w:r w:rsidRPr="005C672D">
        <w:rPr>
          <w:kern w:val="0"/>
          <w:sz w:val="24"/>
        </w:rPr>
        <w:t>月</w:t>
      </w:r>
      <w:r w:rsidRPr="005C672D">
        <w:rPr>
          <w:kern w:val="0"/>
          <w:sz w:val="24"/>
        </w:rPr>
        <w:t>19</w:t>
      </w:r>
      <w:r w:rsidRPr="005C672D">
        <w:rPr>
          <w:kern w:val="0"/>
          <w:sz w:val="24"/>
        </w:rPr>
        <w:t>日。</w:t>
      </w:r>
    </w:p>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6"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73" w:type="dxa"/>
            <w:vAlign w:val="center"/>
          </w:tcPr>
          <w:p w:rsidR="001548F9" w:rsidRPr="005C672D" w:rsidRDefault="001548F9" w:rsidP="00AC6DDA">
            <w:pPr>
              <w:spacing w:before="29" w:line="288" w:lineRule="auto"/>
              <w:rPr>
                <w:sz w:val="24"/>
              </w:rPr>
            </w:pPr>
            <w:r w:rsidRPr="005C672D">
              <w:rPr>
                <w:sz w:val="24"/>
              </w:rPr>
              <w:t>本基金采用指数化投资，紧密跟踪标的指数，追求跟踪偏离度与跟踪误差最小化。本基金力争控制本基金日均跟踪偏离度的绝对值不超过</w:t>
            </w:r>
            <w:r w:rsidRPr="005C672D">
              <w:rPr>
                <w:sz w:val="24"/>
              </w:rPr>
              <w:t>0.35%</w:t>
            </w:r>
            <w:r w:rsidRPr="005C672D">
              <w:rPr>
                <w:sz w:val="24"/>
              </w:rPr>
              <w:t>，年跟踪误差不超过</w:t>
            </w:r>
            <w:r w:rsidRPr="005C672D">
              <w:rPr>
                <w:sz w:val="24"/>
              </w:rPr>
              <w:t>4%</w:t>
            </w:r>
            <w:r w:rsidRPr="005C672D">
              <w:rPr>
                <w:sz w:val="24"/>
              </w:rPr>
              <w:t>。</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73" w:type="dxa"/>
            <w:vAlign w:val="center"/>
          </w:tcPr>
          <w:p w:rsidR="001548F9" w:rsidRPr="005C672D" w:rsidRDefault="001548F9" w:rsidP="00AC6DDA">
            <w:pPr>
              <w:spacing w:before="29" w:line="288" w:lineRule="auto"/>
              <w:rPr>
                <w:sz w:val="24"/>
              </w:rPr>
            </w:pPr>
            <w:r w:rsidRPr="005C672D">
              <w:rPr>
                <w:sz w:val="24"/>
              </w:rPr>
              <w:t>本基金为指数型基金，绝大部分资产采用完全复制标的指数的方法跟踪标的指数，即按照中证环境治理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在正常市场情况下，力争控制本基金日均跟踪偏离度的绝对值不超过</w:t>
            </w:r>
            <w:r w:rsidRPr="005C672D">
              <w:rPr>
                <w:sz w:val="24"/>
              </w:rPr>
              <w:t>0.35%</w:t>
            </w:r>
            <w:r w:rsidRPr="005C672D">
              <w:rPr>
                <w:sz w:val="24"/>
              </w:rPr>
              <w:t>，年跟踪误差不超过</w:t>
            </w:r>
            <w:r w:rsidRPr="005C672D">
              <w:rPr>
                <w:sz w:val="24"/>
              </w:rPr>
              <w:t>4%</w:t>
            </w:r>
            <w:r w:rsidRPr="005C672D">
              <w:rPr>
                <w:sz w:val="24"/>
              </w:rPr>
              <w:t>。如因指数编制规则调整或其他因素导致跟踪偏离度和跟踪误差超过上述范围，基金管理人应采取合理措施避免跟踪偏离度、跟踪误差进一步扩大。</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73" w:type="dxa"/>
            <w:vAlign w:val="center"/>
          </w:tcPr>
          <w:p w:rsidR="001548F9" w:rsidRPr="005C672D" w:rsidRDefault="001548F9" w:rsidP="00AC6DDA">
            <w:pPr>
              <w:spacing w:before="29" w:line="288" w:lineRule="auto"/>
              <w:rPr>
                <w:sz w:val="24"/>
              </w:rPr>
            </w:pPr>
            <w:r w:rsidRPr="005C672D">
              <w:rPr>
                <w:sz w:val="24"/>
              </w:rPr>
              <w:t>中证环境治理指数收益率</w:t>
            </w:r>
            <w:r w:rsidRPr="005C672D">
              <w:rPr>
                <w:sz w:val="24"/>
              </w:rPr>
              <w:t>×95%</w:t>
            </w:r>
            <w:r w:rsidRPr="005C672D">
              <w:rPr>
                <w:sz w:val="24"/>
              </w:rPr>
              <w:t>＋银行活期存款利率（税后）</w:t>
            </w:r>
            <w:r w:rsidRPr="005C672D">
              <w:rPr>
                <w:sz w:val="24"/>
              </w:rPr>
              <w:t>×5%</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风险收益特征</w:t>
            </w:r>
          </w:p>
        </w:tc>
        <w:tc>
          <w:tcPr>
            <w:tcW w:w="6873" w:type="dxa"/>
            <w:vAlign w:val="center"/>
          </w:tcPr>
          <w:p w:rsidR="001548F9" w:rsidRPr="005C672D" w:rsidRDefault="001548F9" w:rsidP="00AC6DDA">
            <w:pPr>
              <w:spacing w:before="29" w:line="288" w:lineRule="auto"/>
              <w:rPr>
                <w:sz w:val="24"/>
              </w:rPr>
            </w:pPr>
            <w:r w:rsidRPr="005C672D">
              <w:rPr>
                <w:sz w:val="24"/>
              </w:rPr>
              <w:t>本基金是一只股票型基金，其预期风险与预期收益高于混合型基</w:t>
            </w:r>
            <w:r w:rsidRPr="005C672D">
              <w:rPr>
                <w:sz w:val="24"/>
              </w:rPr>
              <w:lastRenderedPageBreak/>
              <w:t>金、债券型基金和货币市场基金，属于承担较高预期风险、预期收益较高的证券投资基金品种。</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7" w:name="_Toc331410071"/>
      <w:bookmarkStart w:id="8"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中信银行股份有限公司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王晚婷</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李修滨</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4006800000</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lixiubin@citicbank.com</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95558</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010-85230024</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9" w:name="_Toc331410072"/>
      <w:bookmarkStart w:id="10"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5C672D">
        <w:rPr>
          <w:b/>
          <w:bCs/>
          <w:szCs w:val="24"/>
          <w:lang w:val="en-US"/>
        </w:rPr>
        <w:t xml:space="preserve">3  </w:t>
      </w:r>
      <w:r w:rsidRPr="005C672D">
        <w:rPr>
          <w:b/>
          <w:bCs/>
          <w:szCs w:val="24"/>
          <w:lang w:val="en-US"/>
        </w:rPr>
        <w:t>主要财务指标和基金净值表现</w:t>
      </w:r>
      <w:bookmarkEnd w:id="11"/>
      <w:bookmarkEnd w:id="12"/>
    </w:p>
    <w:p w:rsidR="001548F9" w:rsidRPr="005C672D" w:rsidRDefault="001548F9" w:rsidP="00AC6DDA">
      <w:pPr>
        <w:pStyle w:val="20"/>
        <w:spacing w:before="29" w:after="0" w:line="288" w:lineRule="auto"/>
        <w:rPr>
          <w:rFonts w:ascii="Times New Roman" w:hAnsi="Times New Roman"/>
          <w:kern w:val="0"/>
          <w:szCs w:val="24"/>
        </w:rPr>
      </w:pPr>
      <w:bookmarkStart w:id="15"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2019</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2019</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-8,909,616.68</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11,412,700.79</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0.0673</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14.14%</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(2019</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-0.435</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103,559,824.56</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0.565</w:t>
            </w:r>
          </w:p>
        </w:tc>
      </w:tr>
    </w:tbl>
    <w:bookmarkEnd w:id="13"/>
    <w:bookmarkEnd w:id="14"/>
    <w:p w:rsidR="00ED261B" w:rsidRDefault="003C0F43">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r>
        <w:rPr>
          <w:kern w:val="0"/>
          <w:sz w:val="24"/>
        </w:rPr>
        <w:t xml:space="preserve"> </w:t>
      </w:r>
    </w:p>
    <w:p w:rsidR="001548F9" w:rsidRPr="005C672D" w:rsidRDefault="001548F9" w:rsidP="00AC6DDA">
      <w:pPr>
        <w:tabs>
          <w:tab w:val="left" w:pos="426"/>
        </w:tabs>
        <w:spacing w:before="29" w:line="288" w:lineRule="auto"/>
        <w:jc w:val="left"/>
        <w:rPr>
          <w:kern w:val="0"/>
          <w:sz w:val="24"/>
        </w:rPr>
      </w:pPr>
      <w:r w:rsidRPr="005C672D">
        <w:rPr>
          <w:kern w:val="0"/>
          <w:sz w:val="24"/>
        </w:rPr>
        <w:t>2</w:t>
      </w:r>
      <w:r w:rsidRPr="005C672D">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6" w:name="_Toc331410076"/>
      <w:bookmarkStart w:id="17"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6"/>
      <w:bookmarkEnd w:id="17"/>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份额净值增长率标准差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业绩比较基准收益率标准差</w:t>
            </w:r>
            <w:r w:rsidRPr="005C672D">
              <w:rPr>
                <w:rFonts w:ascii="宋体" w:hAnsi="宋体" w:cs="宋体" w:hint="eastAsia"/>
                <w:color w:val="000000"/>
                <w:sz w:val="24"/>
              </w:rPr>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ED261B">
        <w:tc>
          <w:tcPr>
            <w:tcW w:w="1497" w:type="dxa"/>
            <w:vAlign w:val="center"/>
          </w:tcPr>
          <w:p w:rsidR="00ED261B" w:rsidRDefault="003C0F43">
            <w:pPr>
              <w:jc w:val="left"/>
            </w:pPr>
            <w:r>
              <w:rPr>
                <w:color w:val="000000"/>
                <w:sz w:val="24"/>
              </w:rPr>
              <w:t>过去一个月</w:t>
            </w:r>
          </w:p>
        </w:tc>
        <w:tc>
          <w:tcPr>
            <w:tcW w:w="1251" w:type="dxa"/>
            <w:vAlign w:val="center"/>
          </w:tcPr>
          <w:p w:rsidR="00ED261B" w:rsidRDefault="003C0F43">
            <w:pPr>
              <w:jc w:val="center"/>
            </w:pPr>
            <w:r>
              <w:rPr>
                <w:color w:val="000000"/>
                <w:sz w:val="24"/>
              </w:rPr>
              <w:t>6.81%</w:t>
            </w:r>
          </w:p>
        </w:tc>
        <w:tc>
          <w:tcPr>
            <w:tcW w:w="1250" w:type="dxa"/>
            <w:vAlign w:val="center"/>
          </w:tcPr>
          <w:p w:rsidR="00ED261B" w:rsidRDefault="003C0F43">
            <w:pPr>
              <w:jc w:val="center"/>
            </w:pPr>
            <w:r>
              <w:rPr>
                <w:color w:val="000000"/>
                <w:sz w:val="24"/>
              </w:rPr>
              <w:t>1.92%</w:t>
            </w:r>
          </w:p>
        </w:tc>
        <w:tc>
          <w:tcPr>
            <w:tcW w:w="1250" w:type="dxa"/>
            <w:vAlign w:val="center"/>
          </w:tcPr>
          <w:p w:rsidR="00ED261B" w:rsidRDefault="003C0F43">
            <w:pPr>
              <w:jc w:val="center"/>
            </w:pPr>
            <w:r>
              <w:rPr>
                <w:color w:val="000000"/>
                <w:sz w:val="24"/>
              </w:rPr>
              <w:t>6.66%</w:t>
            </w:r>
          </w:p>
        </w:tc>
        <w:tc>
          <w:tcPr>
            <w:tcW w:w="1250" w:type="dxa"/>
            <w:vAlign w:val="center"/>
          </w:tcPr>
          <w:p w:rsidR="00ED261B" w:rsidRDefault="003C0F43">
            <w:pPr>
              <w:jc w:val="center"/>
            </w:pPr>
            <w:r>
              <w:rPr>
                <w:color w:val="000000"/>
                <w:sz w:val="24"/>
              </w:rPr>
              <w:t>1.93%</w:t>
            </w:r>
          </w:p>
        </w:tc>
        <w:tc>
          <w:tcPr>
            <w:tcW w:w="1250" w:type="dxa"/>
            <w:vAlign w:val="center"/>
          </w:tcPr>
          <w:p w:rsidR="00ED261B" w:rsidRDefault="003C0F43">
            <w:pPr>
              <w:jc w:val="center"/>
            </w:pPr>
            <w:r>
              <w:rPr>
                <w:color w:val="000000"/>
                <w:sz w:val="24"/>
              </w:rPr>
              <w:t>0.15%</w:t>
            </w:r>
          </w:p>
        </w:tc>
        <w:tc>
          <w:tcPr>
            <w:tcW w:w="1250" w:type="dxa"/>
            <w:vAlign w:val="center"/>
          </w:tcPr>
          <w:p w:rsidR="00ED261B" w:rsidRDefault="003C0F43">
            <w:pPr>
              <w:jc w:val="center"/>
            </w:pPr>
            <w:r>
              <w:rPr>
                <w:color w:val="000000"/>
                <w:sz w:val="24"/>
              </w:rPr>
              <w:t>-0.01%</w:t>
            </w:r>
          </w:p>
        </w:tc>
      </w:tr>
      <w:tr w:rsidR="00ED261B">
        <w:tc>
          <w:tcPr>
            <w:tcW w:w="1497" w:type="dxa"/>
            <w:vAlign w:val="center"/>
          </w:tcPr>
          <w:p w:rsidR="00ED261B" w:rsidRDefault="003C0F43">
            <w:pPr>
              <w:jc w:val="left"/>
            </w:pPr>
            <w:r>
              <w:rPr>
                <w:color w:val="000000"/>
                <w:sz w:val="24"/>
              </w:rPr>
              <w:t>过去三个月</w:t>
            </w:r>
          </w:p>
        </w:tc>
        <w:tc>
          <w:tcPr>
            <w:tcW w:w="1251" w:type="dxa"/>
            <w:vAlign w:val="center"/>
          </w:tcPr>
          <w:p w:rsidR="00ED261B" w:rsidRDefault="003C0F43">
            <w:pPr>
              <w:jc w:val="center"/>
            </w:pPr>
            <w:r>
              <w:rPr>
                <w:color w:val="000000"/>
                <w:sz w:val="24"/>
              </w:rPr>
              <w:t>-6.61%</w:t>
            </w:r>
          </w:p>
        </w:tc>
        <w:tc>
          <w:tcPr>
            <w:tcW w:w="1250" w:type="dxa"/>
            <w:vAlign w:val="center"/>
          </w:tcPr>
          <w:p w:rsidR="00ED261B" w:rsidRDefault="003C0F43">
            <w:pPr>
              <w:jc w:val="center"/>
            </w:pPr>
            <w:r>
              <w:rPr>
                <w:color w:val="000000"/>
                <w:sz w:val="24"/>
              </w:rPr>
              <w:t>1.98%</w:t>
            </w:r>
          </w:p>
        </w:tc>
        <w:tc>
          <w:tcPr>
            <w:tcW w:w="1250" w:type="dxa"/>
            <w:vAlign w:val="center"/>
          </w:tcPr>
          <w:p w:rsidR="00ED261B" w:rsidRDefault="003C0F43">
            <w:pPr>
              <w:jc w:val="center"/>
            </w:pPr>
            <w:r>
              <w:rPr>
                <w:color w:val="000000"/>
                <w:sz w:val="24"/>
              </w:rPr>
              <w:t>-6.79%</w:t>
            </w:r>
          </w:p>
        </w:tc>
        <w:tc>
          <w:tcPr>
            <w:tcW w:w="1250" w:type="dxa"/>
            <w:vAlign w:val="center"/>
          </w:tcPr>
          <w:p w:rsidR="00ED261B" w:rsidRDefault="003C0F43">
            <w:pPr>
              <w:jc w:val="center"/>
            </w:pPr>
            <w:r>
              <w:rPr>
                <w:color w:val="000000"/>
                <w:sz w:val="24"/>
              </w:rPr>
              <w:t>2.01%</w:t>
            </w:r>
          </w:p>
        </w:tc>
        <w:tc>
          <w:tcPr>
            <w:tcW w:w="1250" w:type="dxa"/>
            <w:vAlign w:val="center"/>
          </w:tcPr>
          <w:p w:rsidR="00ED261B" w:rsidRDefault="003C0F43">
            <w:pPr>
              <w:jc w:val="center"/>
            </w:pPr>
            <w:r>
              <w:rPr>
                <w:color w:val="000000"/>
                <w:sz w:val="24"/>
              </w:rPr>
              <w:t>0.18%</w:t>
            </w:r>
          </w:p>
        </w:tc>
        <w:tc>
          <w:tcPr>
            <w:tcW w:w="1250" w:type="dxa"/>
            <w:vAlign w:val="center"/>
          </w:tcPr>
          <w:p w:rsidR="00ED261B" w:rsidRDefault="003C0F43">
            <w:pPr>
              <w:jc w:val="center"/>
            </w:pPr>
            <w:r>
              <w:rPr>
                <w:color w:val="000000"/>
                <w:sz w:val="24"/>
              </w:rPr>
              <w:t>-0.03%</w:t>
            </w:r>
          </w:p>
        </w:tc>
      </w:tr>
      <w:tr w:rsidR="00ED261B">
        <w:tc>
          <w:tcPr>
            <w:tcW w:w="1497" w:type="dxa"/>
            <w:vAlign w:val="center"/>
          </w:tcPr>
          <w:p w:rsidR="00ED261B" w:rsidRDefault="003C0F43">
            <w:pPr>
              <w:jc w:val="left"/>
            </w:pPr>
            <w:r>
              <w:rPr>
                <w:color w:val="000000"/>
                <w:sz w:val="24"/>
              </w:rPr>
              <w:t>过去六个月</w:t>
            </w:r>
          </w:p>
        </w:tc>
        <w:tc>
          <w:tcPr>
            <w:tcW w:w="1251" w:type="dxa"/>
            <w:vAlign w:val="center"/>
          </w:tcPr>
          <w:p w:rsidR="00ED261B" w:rsidRDefault="003C0F43">
            <w:pPr>
              <w:jc w:val="center"/>
            </w:pPr>
            <w:r>
              <w:rPr>
                <w:color w:val="000000"/>
                <w:sz w:val="24"/>
              </w:rPr>
              <w:t>14.14%</w:t>
            </w:r>
          </w:p>
        </w:tc>
        <w:tc>
          <w:tcPr>
            <w:tcW w:w="1250" w:type="dxa"/>
            <w:vAlign w:val="center"/>
          </w:tcPr>
          <w:p w:rsidR="00ED261B" w:rsidRDefault="003C0F43">
            <w:pPr>
              <w:jc w:val="center"/>
            </w:pPr>
            <w:r>
              <w:rPr>
                <w:color w:val="000000"/>
                <w:sz w:val="24"/>
              </w:rPr>
              <w:t>1.88%</w:t>
            </w:r>
          </w:p>
        </w:tc>
        <w:tc>
          <w:tcPr>
            <w:tcW w:w="1250" w:type="dxa"/>
            <w:vAlign w:val="center"/>
          </w:tcPr>
          <w:p w:rsidR="00ED261B" w:rsidRDefault="003C0F43">
            <w:pPr>
              <w:jc w:val="center"/>
            </w:pPr>
            <w:r>
              <w:rPr>
                <w:color w:val="000000"/>
                <w:sz w:val="24"/>
              </w:rPr>
              <w:t>15.04%</w:t>
            </w:r>
          </w:p>
        </w:tc>
        <w:tc>
          <w:tcPr>
            <w:tcW w:w="1250" w:type="dxa"/>
            <w:vAlign w:val="center"/>
          </w:tcPr>
          <w:p w:rsidR="00ED261B" w:rsidRDefault="003C0F43">
            <w:pPr>
              <w:jc w:val="center"/>
            </w:pPr>
            <w:r>
              <w:rPr>
                <w:color w:val="000000"/>
                <w:sz w:val="24"/>
              </w:rPr>
              <w:t>1.93%</w:t>
            </w:r>
          </w:p>
        </w:tc>
        <w:tc>
          <w:tcPr>
            <w:tcW w:w="1250" w:type="dxa"/>
            <w:vAlign w:val="center"/>
          </w:tcPr>
          <w:p w:rsidR="00ED261B" w:rsidRDefault="003C0F43">
            <w:pPr>
              <w:jc w:val="center"/>
            </w:pPr>
            <w:r>
              <w:rPr>
                <w:color w:val="000000"/>
                <w:sz w:val="24"/>
              </w:rPr>
              <w:t>-0.90%</w:t>
            </w:r>
          </w:p>
        </w:tc>
        <w:tc>
          <w:tcPr>
            <w:tcW w:w="1250" w:type="dxa"/>
            <w:vAlign w:val="center"/>
          </w:tcPr>
          <w:p w:rsidR="00ED261B" w:rsidRDefault="003C0F43">
            <w:pPr>
              <w:jc w:val="center"/>
            </w:pPr>
            <w:r>
              <w:rPr>
                <w:color w:val="000000"/>
                <w:sz w:val="24"/>
              </w:rPr>
              <w:t>-0.05%</w:t>
            </w:r>
          </w:p>
        </w:tc>
      </w:tr>
      <w:tr w:rsidR="00ED261B">
        <w:tc>
          <w:tcPr>
            <w:tcW w:w="1497" w:type="dxa"/>
            <w:vAlign w:val="center"/>
          </w:tcPr>
          <w:p w:rsidR="00ED261B" w:rsidRDefault="003C0F43">
            <w:pPr>
              <w:jc w:val="left"/>
            </w:pPr>
            <w:r>
              <w:rPr>
                <w:color w:val="000000"/>
                <w:sz w:val="24"/>
              </w:rPr>
              <w:t>过去一年</w:t>
            </w:r>
          </w:p>
        </w:tc>
        <w:tc>
          <w:tcPr>
            <w:tcW w:w="1251" w:type="dxa"/>
            <w:vAlign w:val="center"/>
          </w:tcPr>
          <w:p w:rsidR="00ED261B" w:rsidRDefault="003C0F43">
            <w:pPr>
              <w:jc w:val="center"/>
            </w:pPr>
            <w:r>
              <w:rPr>
                <w:color w:val="000000"/>
                <w:sz w:val="24"/>
              </w:rPr>
              <w:t>-11.86%</w:t>
            </w:r>
          </w:p>
        </w:tc>
        <w:tc>
          <w:tcPr>
            <w:tcW w:w="1250" w:type="dxa"/>
            <w:vAlign w:val="center"/>
          </w:tcPr>
          <w:p w:rsidR="00ED261B" w:rsidRDefault="003C0F43">
            <w:pPr>
              <w:jc w:val="center"/>
            </w:pPr>
            <w:r>
              <w:rPr>
                <w:color w:val="000000"/>
                <w:sz w:val="24"/>
              </w:rPr>
              <w:t>1.74%</w:t>
            </w:r>
          </w:p>
        </w:tc>
        <w:tc>
          <w:tcPr>
            <w:tcW w:w="1250" w:type="dxa"/>
            <w:vAlign w:val="center"/>
          </w:tcPr>
          <w:p w:rsidR="00ED261B" w:rsidRDefault="003C0F43">
            <w:pPr>
              <w:jc w:val="center"/>
            </w:pPr>
            <w:r>
              <w:rPr>
                <w:color w:val="000000"/>
                <w:sz w:val="24"/>
              </w:rPr>
              <w:t>-11.43%</w:t>
            </w:r>
          </w:p>
        </w:tc>
        <w:tc>
          <w:tcPr>
            <w:tcW w:w="1250" w:type="dxa"/>
            <w:vAlign w:val="center"/>
          </w:tcPr>
          <w:p w:rsidR="00ED261B" w:rsidRDefault="003C0F43">
            <w:pPr>
              <w:jc w:val="center"/>
            </w:pPr>
            <w:r>
              <w:rPr>
                <w:color w:val="000000"/>
                <w:sz w:val="24"/>
              </w:rPr>
              <w:t>1.80%</w:t>
            </w:r>
          </w:p>
        </w:tc>
        <w:tc>
          <w:tcPr>
            <w:tcW w:w="1250" w:type="dxa"/>
            <w:vAlign w:val="center"/>
          </w:tcPr>
          <w:p w:rsidR="00ED261B" w:rsidRDefault="003C0F43">
            <w:pPr>
              <w:jc w:val="center"/>
            </w:pPr>
            <w:r>
              <w:rPr>
                <w:color w:val="000000"/>
                <w:sz w:val="24"/>
              </w:rPr>
              <w:t>-0.43%</w:t>
            </w:r>
          </w:p>
        </w:tc>
        <w:tc>
          <w:tcPr>
            <w:tcW w:w="1250" w:type="dxa"/>
            <w:vAlign w:val="center"/>
          </w:tcPr>
          <w:p w:rsidR="00ED261B" w:rsidRDefault="003C0F43">
            <w:pPr>
              <w:jc w:val="center"/>
            </w:pPr>
            <w:r>
              <w:rPr>
                <w:color w:val="000000"/>
                <w:sz w:val="24"/>
              </w:rPr>
              <w:t>-0.06%</w:t>
            </w:r>
          </w:p>
        </w:tc>
      </w:tr>
      <w:tr w:rsidR="00ED261B">
        <w:tc>
          <w:tcPr>
            <w:tcW w:w="1497" w:type="dxa"/>
            <w:vAlign w:val="center"/>
          </w:tcPr>
          <w:p w:rsidR="00ED261B" w:rsidRDefault="003C0F43">
            <w:pPr>
              <w:jc w:val="left"/>
            </w:pPr>
            <w:r>
              <w:rPr>
                <w:color w:val="000000"/>
                <w:sz w:val="24"/>
              </w:rPr>
              <w:t>自基金合同生效至今</w:t>
            </w:r>
          </w:p>
        </w:tc>
        <w:tc>
          <w:tcPr>
            <w:tcW w:w="1251" w:type="dxa"/>
            <w:vAlign w:val="center"/>
          </w:tcPr>
          <w:p w:rsidR="00ED261B" w:rsidRDefault="003C0F43">
            <w:pPr>
              <w:jc w:val="center"/>
            </w:pPr>
            <w:r>
              <w:rPr>
                <w:color w:val="000000"/>
                <w:sz w:val="24"/>
              </w:rPr>
              <w:t>-40.46%</w:t>
            </w:r>
          </w:p>
        </w:tc>
        <w:tc>
          <w:tcPr>
            <w:tcW w:w="1250" w:type="dxa"/>
            <w:vAlign w:val="center"/>
          </w:tcPr>
          <w:p w:rsidR="00ED261B" w:rsidRDefault="003C0F43">
            <w:pPr>
              <w:jc w:val="center"/>
            </w:pPr>
            <w:r>
              <w:rPr>
                <w:color w:val="000000"/>
                <w:sz w:val="24"/>
              </w:rPr>
              <w:t>1.44%</w:t>
            </w:r>
          </w:p>
        </w:tc>
        <w:tc>
          <w:tcPr>
            <w:tcW w:w="1250" w:type="dxa"/>
            <w:vAlign w:val="center"/>
          </w:tcPr>
          <w:p w:rsidR="00ED261B" w:rsidRDefault="003C0F43">
            <w:pPr>
              <w:jc w:val="center"/>
            </w:pPr>
            <w:r>
              <w:rPr>
                <w:color w:val="000000"/>
                <w:sz w:val="24"/>
              </w:rPr>
              <w:t>-37.92%</w:t>
            </w:r>
          </w:p>
        </w:tc>
        <w:tc>
          <w:tcPr>
            <w:tcW w:w="1250" w:type="dxa"/>
            <w:vAlign w:val="center"/>
          </w:tcPr>
          <w:p w:rsidR="00ED261B" w:rsidRDefault="003C0F43">
            <w:pPr>
              <w:jc w:val="center"/>
            </w:pPr>
            <w:r>
              <w:rPr>
                <w:color w:val="000000"/>
                <w:sz w:val="24"/>
              </w:rPr>
              <w:t>1.45%</w:t>
            </w:r>
          </w:p>
        </w:tc>
        <w:tc>
          <w:tcPr>
            <w:tcW w:w="1250" w:type="dxa"/>
            <w:vAlign w:val="center"/>
          </w:tcPr>
          <w:p w:rsidR="00ED261B" w:rsidRDefault="003C0F43">
            <w:pPr>
              <w:jc w:val="center"/>
            </w:pPr>
            <w:r>
              <w:rPr>
                <w:color w:val="000000"/>
                <w:sz w:val="24"/>
              </w:rPr>
              <w:t>-2.54%</w:t>
            </w:r>
          </w:p>
        </w:tc>
        <w:tc>
          <w:tcPr>
            <w:tcW w:w="1250" w:type="dxa"/>
            <w:vAlign w:val="center"/>
          </w:tcPr>
          <w:p w:rsidR="00ED261B" w:rsidRDefault="003C0F43">
            <w:pPr>
              <w:jc w:val="center"/>
            </w:pPr>
            <w:r>
              <w:rPr>
                <w:color w:val="000000"/>
                <w:sz w:val="24"/>
              </w:rPr>
              <w:t>-0.01%</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注：本基金业绩比较基准为中证环境治理指数收益率</w:t>
      </w:r>
      <w:r w:rsidRPr="005C672D">
        <w:rPr>
          <w:kern w:val="0"/>
          <w:sz w:val="24"/>
        </w:rPr>
        <w:t>×95%</w:t>
      </w:r>
      <w:r w:rsidRPr="005C672D">
        <w:rPr>
          <w:kern w:val="0"/>
          <w:sz w:val="24"/>
        </w:rPr>
        <w:t>＋银行活期存款利率（税后）</w:t>
      </w:r>
      <w:r w:rsidRPr="005C672D">
        <w:rPr>
          <w:kern w:val="0"/>
          <w:sz w:val="24"/>
        </w:rPr>
        <w:t>×5%</w:t>
      </w:r>
      <w:r w:rsidRPr="005C672D">
        <w:rPr>
          <w:kern w:val="0"/>
          <w:sz w:val="24"/>
        </w:rPr>
        <w:t>，每日进行再平衡过程。</w:t>
      </w:r>
    </w:p>
    <w:p w:rsidR="001548F9" w:rsidRPr="005C672D"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自基金转型以来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交银施罗德中证环境治理指数型证券投资基金</w:t>
      </w:r>
      <w:r w:rsidRPr="005C672D">
        <w:rPr>
          <w:kern w:val="0"/>
          <w:sz w:val="24"/>
        </w:rPr>
        <w:t>(LOF)</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2016</w:t>
      </w:r>
      <w:r w:rsidR="001548F9" w:rsidRPr="005C672D">
        <w:rPr>
          <w:rFonts w:ascii="Times New Roman" w:hAnsi="Times New Roman"/>
          <w:sz w:val="24"/>
          <w:szCs w:val="24"/>
        </w:rPr>
        <w:t>年</w:t>
      </w:r>
      <w:r w:rsidR="001548F9" w:rsidRPr="005C672D">
        <w:rPr>
          <w:rFonts w:ascii="Times New Roman" w:hAnsi="Times New Roman"/>
          <w:sz w:val="24"/>
          <w:szCs w:val="24"/>
        </w:rPr>
        <w:t>7</w:t>
      </w:r>
      <w:r w:rsidR="001548F9" w:rsidRPr="005C672D">
        <w:rPr>
          <w:rFonts w:ascii="Times New Roman" w:hAnsi="Times New Roman"/>
          <w:sz w:val="24"/>
          <w:szCs w:val="24"/>
        </w:rPr>
        <w:t>月</w:t>
      </w:r>
      <w:r w:rsidR="001548F9" w:rsidRPr="005C672D">
        <w:rPr>
          <w:rFonts w:ascii="Times New Roman" w:hAnsi="Times New Roman"/>
          <w:sz w:val="24"/>
          <w:szCs w:val="24"/>
        </w:rPr>
        <w:t>19</w:t>
      </w:r>
      <w:r w:rsidR="001548F9" w:rsidRPr="005C672D">
        <w:rPr>
          <w:rFonts w:ascii="Times New Roman" w:hAnsi="Times New Roman"/>
          <w:sz w:val="24"/>
          <w:szCs w:val="24"/>
        </w:rPr>
        <w:t>日至</w:t>
      </w:r>
      <w:r w:rsidRPr="005C672D">
        <w:rPr>
          <w:rFonts w:ascii="Times New Roman" w:hAnsi="Times New Roman"/>
          <w:sz w:val="24"/>
          <w:szCs w:val="24"/>
        </w:rPr>
        <w:t>2019</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t>注：本基金由交银施罗德中证环境治理指数分级证券投资基金转型而来。基金转型日为</w:t>
      </w:r>
      <w:r w:rsidRPr="005C672D">
        <w:rPr>
          <w:kern w:val="0"/>
          <w:sz w:val="24"/>
        </w:rPr>
        <w:t>2016</w:t>
      </w:r>
      <w:r w:rsidRPr="005C672D">
        <w:rPr>
          <w:kern w:val="0"/>
          <w:sz w:val="24"/>
        </w:rPr>
        <w:t>年</w:t>
      </w:r>
      <w:r w:rsidRPr="005C672D">
        <w:rPr>
          <w:kern w:val="0"/>
          <w:sz w:val="24"/>
        </w:rPr>
        <w:t>7</w:t>
      </w:r>
      <w:r w:rsidRPr="005C672D">
        <w:rPr>
          <w:kern w:val="0"/>
          <w:sz w:val="24"/>
        </w:rPr>
        <w:t>月</w:t>
      </w:r>
      <w:r w:rsidRPr="005C672D">
        <w:rPr>
          <w:kern w:val="0"/>
          <w:sz w:val="24"/>
        </w:rPr>
        <w:t>19</w:t>
      </w:r>
      <w:r w:rsidRPr="005C672D">
        <w:rPr>
          <w:kern w:val="0"/>
          <w:sz w:val="24"/>
        </w:rPr>
        <w:t>日。本基金的投资转型期为交银施罗德中证环境治理指数分级证券投资基金转型实施日（即</w:t>
      </w:r>
      <w:r w:rsidRPr="005C672D">
        <w:rPr>
          <w:kern w:val="0"/>
          <w:sz w:val="24"/>
        </w:rPr>
        <w:t>2016</w:t>
      </w:r>
      <w:r w:rsidRPr="005C672D">
        <w:rPr>
          <w:kern w:val="0"/>
          <w:sz w:val="24"/>
        </w:rPr>
        <w:t>年</w:t>
      </w:r>
      <w:r w:rsidRPr="005C672D">
        <w:rPr>
          <w:kern w:val="0"/>
          <w:sz w:val="24"/>
        </w:rPr>
        <w:t>7</w:t>
      </w:r>
      <w:r w:rsidRPr="005C672D">
        <w:rPr>
          <w:kern w:val="0"/>
          <w:sz w:val="24"/>
        </w:rPr>
        <w:t>月</w:t>
      </w:r>
      <w:r w:rsidRPr="005C672D">
        <w:rPr>
          <w:kern w:val="0"/>
          <w:sz w:val="24"/>
        </w:rPr>
        <w:t>19</w:t>
      </w:r>
      <w:r w:rsidRPr="005C672D">
        <w:rPr>
          <w:kern w:val="0"/>
          <w:sz w:val="24"/>
        </w:rPr>
        <w:t>日）起的</w:t>
      </w:r>
      <w:r w:rsidRPr="005C672D">
        <w:rPr>
          <w:kern w:val="0"/>
          <w:sz w:val="24"/>
        </w:rPr>
        <w:t>6</w:t>
      </w:r>
      <w:r w:rsidRPr="005C672D">
        <w:rPr>
          <w:kern w:val="0"/>
          <w:sz w:val="24"/>
        </w:rPr>
        <w:t>个月。截至投资转型期结束，本基金各项资产配置比例符合基金合同及招募说明书有关投资比例的约定。</w:t>
      </w:r>
    </w:p>
    <w:p w:rsidR="001548F9" w:rsidRPr="005C672D" w:rsidRDefault="001548F9" w:rsidP="00AC6DDA">
      <w:pPr>
        <w:spacing w:before="29" w:line="288" w:lineRule="auto"/>
        <w:rPr>
          <w:color w:val="00000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5C672D">
        <w:rPr>
          <w:b/>
          <w:bCs/>
          <w:szCs w:val="24"/>
          <w:lang w:val="en-US"/>
        </w:rPr>
        <w:t xml:space="preserve">4  </w:t>
      </w:r>
      <w:r w:rsidRPr="005C672D">
        <w:rPr>
          <w:b/>
          <w:bCs/>
          <w:szCs w:val="24"/>
          <w:lang w:val="en-US"/>
        </w:rPr>
        <w:t>管理人报告</w:t>
      </w:r>
      <w:bookmarkEnd w:id="18"/>
      <w:bookmarkEnd w:id="19"/>
    </w:p>
    <w:p w:rsidR="001548F9" w:rsidRPr="005C672D" w:rsidRDefault="001548F9" w:rsidP="00AC6DDA">
      <w:pPr>
        <w:pStyle w:val="20"/>
        <w:spacing w:before="29" w:after="0" w:line="288" w:lineRule="auto"/>
        <w:rPr>
          <w:rFonts w:ascii="Times New Roman" w:hAnsi="Times New Roman"/>
          <w:kern w:val="0"/>
          <w:szCs w:val="24"/>
        </w:rPr>
      </w:pPr>
      <w:bookmarkStart w:id="20"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0"/>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ED261B" w:rsidRDefault="003C0F43">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截至报告期末，公司管理了包括货币型、债券型、普通混合型和股票型在内的</w:t>
      </w:r>
      <w:r w:rsidRPr="005C672D">
        <w:rPr>
          <w:color w:val="000000"/>
          <w:sz w:val="24"/>
        </w:rPr>
        <w:t>80</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r w:rsidRPr="005C672D">
              <w:rPr>
                <w:color w:val="000000"/>
                <w:sz w:val="24"/>
              </w:rPr>
              <w:t>任本基金的基金经理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证券从业年限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ED261B">
        <w:tc>
          <w:tcPr>
            <w:tcW w:w="1033" w:type="dxa"/>
            <w:vAlign w:val="center"/>
          </w:tcPr>
          <w:p w:rsidR="00ED261B" w:rsidRDefault="003C0F43">
            <w:pPr>
              <w:jc w:val="center"/>
            </w:pPr>
            <w:r>
              <w:rPr>
                <w:color w:val="000000"/>
                <w:sz w:val="24"/>
              </w:rPr>
              <w:t>蔡铮</w:t>
            </w:r>
          </w:p>
        </w:tc>
        <w:tc>
          <w:tcPr>
            <w:tcW w:w="1416" w:type="dxa"/>
            <w:vAlign w:val="center"/>
          </w:tcPr>
          <w:p w:rsidR="00ED261B" w:rsidRDefault="003C0F43">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）、交银致远智投混合的基金经理，公司量化投资副总监兼多元资产管理副总监</w:t>
            </w:r>
          </w:p>
        </w:tc>
        <w:tc>
          <w:tcPr>
            <w:tcW w:w="1126" w:type="dxa"/>
            <w:vAlign w:val="center"/>
          </w:tcPr>
          <w:p w:rsidR="00ED261B" w:rsidRDefault="003C0F43">
            <w:pPr>
              <w:jc w:val="center"/>
            </w:pPr>
            <w:r>
              <w:rPr>
                <w:color w:val="000000"/>
                <w:sz w:val="24"/>
              </w:rPr>
              <w:t>2016-07-19</w:t>
            </w:r>
          </w:p>
        </w:tc>
        <w:tc>
          <w:tcPr>
            <w:tcW w:w="1192" w:type="dxa"/>
            <w:vAlign w:val="center"/>
          </w:tcPr>
          <w:p w:rsidR="00ED261B" w:rsidRDefault="003C0F43">
            <w:pPr>
              <w:jc w:val="center"/>
            </w:pPr>
            <w:r>
              <w:rPr>
                <w:color w:val="000000"/>
                <w:sz w:val="24"/>
              </w:rPr>
              <w:t>-</w:t>
            </w:r>
          </w:p>
        </w:tc>
        <w:tc>
          <w:tcPr>
            <w:tcW w:w="1169" w:type="dxa"/>
            <w:vAlign w:val="center"/>
          </w:tcPr>
          <w:p w:rsidR="00ED261B" w:rsidRDefault="003C0F43">
            <w:pPr>
              <w:jc w:val="center"/>
            </w:pPr>
            <w:r>
              <w:rPr>
                <w:color w:val="000000"/>
                <w:sz w:val="24"/>
              </w:rPr>
              <w:t>10</w:t>
            </w:r>
            <w:r>
              <w:rPr>
                <w:color w:val="000000"/>
                <w:sz w:val="24"/>
              </w:rPr>
              <w:t>年</w:t>
            </w:r>
          </w:p>
        </w:tc>
        <w:tc>
          <w:tcPr>
            <w:tcW w:w="3062" w:type="dxa"/>
            <w:vAlign w:val="center"/>
          </w:tcPr>
          <w:p w:rsidR="00ED261B" w:rsidRDefault="003C0F43">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ED261B" w:rsidRDefault="003C0F43">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ED261B" w:rsidRDefault="003C0F43">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、基金经理（或基金经理小组）期后变动（如有）敬请关注基金管理人发布的相关公告。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1" w:name="_Toc331410080"/>
      <w:bookmarkStart w:id="22"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1"/>
      <w:bookmarkEnd w:id="22"/>
    </w:p>
    <w:p w:rsidR="001548F9" w:rsidRPr="005C672D" w:rsidRDefault="001548F9" w:rsidP="00AC6DDA">
      <w:pPr>
        <w:spacing w:before="29" w:line="288" w:lineRule="auto"/>
        <w:ind w:firstLineChars="200" w:firstLine="480"/>
        <w:rPr>
          <w:color w:val="000000"/>
          <w:sz w:val="24"/>
        </w:rPr>
      </w:pPr>
      <w:r w:rsidRPr="005C672D">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3" w:name="_Toc331410081"/>
      <w:bookmarkStart w:id="24"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3"/>
      <w:bookmarkEnd w:id="24"/>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ED261B" w:rsidRDefault="003C0F43">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ED261B" w:rsidRDefault="003C0F43">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ED261B" w:rsidRDefault="003C0F43">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本基金于本报告期内未发现异常交易行为。本报告期内，本公司管理的所有投资组合参与的交易所公开竞价同日反向交易成交较少的单边交易量超过该证券当日总成交量</w:t>
      </w:r>
      <w:r w:rsidRPr="005C672D">
        <w:rPr>
          <w:color w:val="000000"/>
          <w:sz w:val="24"/>
        </w:rPr>
        <w:t>5%</w:t>
      </w:r>
      <w:r w:rsidRPr="005C672D">
        <w:rPr>
          <w:color w:val="000000"/>
          <w:sz w:val="24"/>
        </w:rPr>
        <w:t>的情况有</w:t>
      </w:r>
      <w:r w:rsidRPr="005C672D">
        <w:rPr>
          <w:color w:val="000000"/>
          <w:sz w:val="24"/>
        </w:rPr>
        <w:t>1</w:t>
      </w:r>
      <w:r w:rsidRPr="005C672D">
        <w:rPr>
          <w:color w:val="000000"/>
          <w:sz w:val="24"/>
        </w:rPr>
        <w:t>次，是投资组合因投资策略需要而发生同日反向交易，未发现不公平交易和利益输送的情况。本基金与本公司管理的其他投资组合在不同时间窗下（如日内、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日内）同向交易的交易价差未发现异常。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5" w:name="_Toc331410082"/>
      <w:bookmarkStart w:id="26"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5"/>
      <w:bookmarkEnd w:id="26"/>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C02A8F" w:rsidRPr="005C672D" w:rsidRDefault="00C02A8F" w:rsidP="00AC6DDA">
      <w:pPr>
        <w:spacing w:before="29" w:line="288" w:lineRule="auto"/>
        <w:ind w:firstLineChars="200" w:firstLine="480"/>
        <w:rPr>
          <w:color w:val="000000"/>
          <w:sz w:val="24"/>
        </w:rPr>
      </w:pPr>
      <w:r w:rsidRPr="005C672D">
        <w:rPr>
          <w:color w:val="000000"/>
          <w:sz w:val="24"/>
        </w:rPr>
        <w:t>2019</w:t>
      </w:r>
      <w:r w:rsidRPr="005C672D">
        <w:rPr>
          <w:color w:val="000000"/>
          <w:sz w:val="24"/>
        </w:rPr>
        <w:t>年上半年国内宏观环境基本稳定，央行货币政策维持稳健，财政政策加力提效，减税降费力度加大，积极扶持中小企业和新经济发展，多方面政策持续发力缓解经济下行压力。年初的快速上涨使得市场情绪显著修复，成交大幅回暖，但四月之后</w:t>
      </w:r>
      <w:r w:rsidRPr="005C672D">
        <w:rPr>
          <w:color w:val="000000"/>
          <w:sz w:val="24"/>
        </w:rPr>
        <w:t>A</w:t>
      </w:r>
      <w:r w:rsidRPr="005C672D">
        <w:rPr>
          <w:color w:val="000000"/>
          <w:sz w:val="24"/>
        </w:rPr>
        <w:t>股市场出现较大幅调整，投资者情绪回归冷静。直至六月中旬科创板宣布正式开板，市场信心才有所提振。作为跟踪基准指数的指数基金，上半年基金总体呈现先上行后震荡走势。</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本基金（各类）份额净值及业绩表现请见</w:t>
      </w:r>
      <w:r w:rsidRPr="005C672D">
        <w:rPr>
          <w:color w:val="000000"/>
          <w:sz w:val="24"/>
        </w:rPr>
        <w:t>“3.1</w:t>
      </w:r>
      <w:r w:rsidRPr="005C672D">
        <w:rPr>
          <w:color w:val="000000"/>
          <w:sz w:val="24"/>
        </w:rPr>
        <w:t>主要会计数据和财务指标</w:t>
      </w:r>
      <w:r w:rsidRPr="005C672D">
        <w:rPr>
          <w:color w:val="000000"/>
          <w:sz w:val="24"/>
        </w:rPr>
        <w:t xml:space="preserve">” </w:t>
      </w:r>
      <w:r w:rsidRPr="005C672D">
        <w:rPr>
          <w:color w:val="000000"/>
          <w:sz w:val="24"/>
        </w:rPr>
        <w:t>及</w:t>
      </w:r>
      <w:r w:rsidRPr="005C672D">
        <w:rPr>
          <w:color w:val="000000"/>
          <w:sz w:val="24"/>
        </w:rPr>
        <w:t>“3.2.1</w:t>
      </w:r>
      <w:r w:rsidRPr="005C672D">
        <w:rPr>
          <w:color w:val="000000"/>
          <w:sz w:val="24"/>
        </w:rPr>
        <w:t>基金份额净值增长率及其与同期业绩比较基准收益率的比较</w:t>
      </w:r>
      <w:r w:rsidRPr="005C672D">
        <w:rPr>
          <w:color w:val="000000"/>
          <w:sz w:val="24"/>
        </w:rPr>
        <w:t>”</w:t>
      </w:r>
      <w:r w:rsidRPr="005C672D">
        <w:rPr>
          <w:color w:val="000000"/>
          <w:sz w:val="24"/>
        </w:rPr>
        <w:t>部分披露。</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7" w:name="_Toc331410083"/>
      <w:bookmarkStart w:id="28"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7"/>
      <w:bookmarkEnd w:id="28"/>
    </w:p>
    <w:p w:rsidR="001548F9" w:rsidRPr="005C672D" w:rsidRDefault="001548F9" w:rsidP="00AC6DDA">
      <w:pPr>
        <w:spacing w:before="29" w:line="288" w:lineRule="auto"/>
        <w:ind w:firstLineChars="200" w:firstLine="480"/>
        <w:rPr>
          <w:color w:val="000000"/>
          <w:sz w:val="24"/>
        </w:rPr>
      </w:pPr>
      <w:r w:rsidRPr="005C672D">
        <w:rPr>
          <w:color w:val="000000"/>
          <w:sz w:val="24"/>
        </w:rPr>
        <w:t>展望</w:t>
      </w:r>
      <w:r w:rsidRPr="005C672D">
        <w:rPr>
          <w:color w:val="000000"/>
          <w:sz w:val="24"/>
        </w:rPr>
        <w:t>2019</w:t>
      </w:r>
      <w:r w:rsidRPr="005C672D">
        <w:rPr>
          <w:color w:val="000000"/>
          <w:sz w:val="24"/>
        </w:rPr>
        <w:t>年下半年，我们认为宏观经济依然面临一定挑战，投资和消费增速下行压力犹存，政策力度或将持续加码，新兴产业加速发展，开放创新将释放经济增长的内在潜力。减税降费将仍是下半年经济工作的重心，推动居民收入与企业盈利进一步改善，但对于消费端和投资端的拉动作用可能还有待验证。总体而言，从中长期来看我们对</w:t>
      </w:r>
      <w:r w:rsidRPr="005C672D">
        <w:rPr>
          <w:color w:val="000000"/>
          <w:sz w:val="24"/>
        </w:rPr>
        <w:t>A</w:t>
      </w:r>
      <w:r w:rsidRPr="005C672D">
        <w:rPr>
          <w:color w:val="000000"/>
          <w:sz w:val="24"/>
        </w:rPr>
        <w:t>股市场仍维持谨慎乐观的看法。</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29"/>
      <w:bookmarkEnd w:id="30"/>
      <w:bookmarkEnd w:id="31"/>
    </w:p>
    <w:p w:rsidR="00ED261B" w:rsidRDefault="003C0F43">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ED261B" w:rsidRDefault="003C0F43">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5C672D">
        <w:rPr>
          <w:rFonts w:ascii="Times New Roman" w:hAnsi="Times New Roman"/>
          <w:kern w:val="0"/>
          <w:szCs w:val="24"/>
        </w:rPr>
        <w:t xml:space="preserve">4.7 </w:t>
      </w:r>
      <w:r w:rsidRPr="005C672D">
        <w:rPr>
          <w:rFonts w:ascii="Times New Roman" w:hAnsi="Times New Roman"/>
          <w:kern w:val="0"/>
          <w:szCs w:val="24"/>
        </w:rPr>
        <w:t>管理人对报告期内基金利润分配情况的说明</w:t>
      </w:r>
      <w:bookmarkEnd w:id="32"/>
      <w:bookmarkEnd w:id="33"/>
      <w:bookmarkEnd w:id="34"/>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本基金本报告期内未进行利润分配。</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本基金本报告期内无需预警说明。</w:t>
      </w:r>
    </w:p>
    <w:p w:rsidR="009D64CD" w:rsidRPr="005C672D" w:rsidRDefault="009D64CD" w:rsidP="00AC6DDA">
      <w:pPr>
        <w:spacing w:before="29" w:line="288" w:lineRule="auto"/>
        <w:ind w:firstLineChars="200" w:firstLine="480"/>
        <w:rPr>
          <w:color w:val="000000"/>
          <w:sz w:val="24"/>
        </w:rPr>
      </w:pPr>
    </w:p>
    <w:p w:rsidR="004266C8" w:rsidRPr="005C672D" w:rsidRDefault="004266C8" w:rsidP="00AC6DDA">
      <w:pPr>
        <w:spacing w:before="29" w:line="288" w:lineRule="auto"/>
        <w:ind w:firstLineChars="200" w:firstLine="480"/>
        <w:rPr>
          <w:color w:val="00000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5C672D">
        <w:rPr>
          <w:b/>
          <w:bCs/>
          <w:szCs w:val="24"/>
          <w:lang w:val="en-US"/>
        </w:rPr>
        <w:t xml:space="preserve">5  </w:t>
      </w:r>
      <w:r w:rsidRPr="005C672D">
        <w:rPr>
          <w:b/>
          <w:bCs/>
          <w:szCs w:val="24"/>
          <w:lang w:val="en-US"/>
        </w:rPr>
        <w:t>托管人报告</w:t>
      </w:r>
      <w:bookmarkEnd w:id="35"/>
      <w:bookmarkEnd w:id="36"/>
    </w:p>
    <w:p w:rsidR="001548F9" w:rsidRPr="005C672D" w:rsidRDefault="001548F9" w:rsidP="00AC6DDA">
      <w:pPr>
        <w:pStyle w:val="20"/>
        <w:spacing w:before="29" w:after="0" w:line="288" w:lineRule="auto"/>
        <w:rPr>
          <w:rFonts w:ascii="Times New Roman" w:hAnsi="Times New Roman"/>
          <w:kern w:val="0"/>
          <w:szCs w:val="24"/>
        </w:rPr>
      </w:pPr>
      <w:bookmarkStart w:id="37" w:name="_Toc331410089"/>
      <w:bookmarkStart w:id="38"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7"/>
      <w:bookmarkEnd w:id="38"/>
    </w:p>
    <w:p w:rsidR="001548F9" w:rsidRPr="005C672D" w:rsidRDefault="001548F9" w:rsidP="00AC6DDA">
      <w:pPr>
        <w:spacing w:before="29" w:line="288" w:lineRule="auto"/>
        <w:ind w:firstLineChars="200" w:firstLine="480"/>
        <w:rPr>
          <w:color w:val="000000"/>
          <w:sz w:val="24"/>
        </w:rPr>
      </w:pPr>
      <w:r w:rsidRPr="005C672D">
        <w:rPr>
          <w:color w:val="000000"/>
          <w:sz w:val="24"/>
        </w:rPr>
        <w:t>作为本基金的托管人，中信银行严格遵守了《证券投资基金法》及其他有关法律法规、基金合同和托管协议的规定，对交银施罗德中证环境治理指数型证券投资基金</w:t>
      </w:r>
      <w:r w:rsidRPr="005C672D">
        <w:rPr>
          <w:color w:val="000000"/>
          <w:sz w:val="24"/>
        </w:rPr>
        <w:t>(LOF) 2019</w:t>
      </w:r>
      <w:r w:rsidRPr="005C672D">
        <w:rPr>
          <w:color w:val="000000"/>
          <w:sz w:val="24"/>
        </w:rPr>
        <w:t>年上半年的投资运作，进行了认真、独立的会计核算和必要的投资监督，履行了托管人的义务，不存在任何损害基金份额持有人利益的行为。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9" w:name="_Toc225498265"/>
      <w:bookmarkStart w:id="40"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39"/>
      <w:r w:rsidRPr="005C672D">
        <w:rPr>
          <w:rFonts w:ascii="Times New Roman" w:hAnsi="Times New Roman"/>
          <w:kern w:val="0"/>
          <w:szCs w:val="24"/>
        </w:rPr>
        <w:t>说明</w:t>
      </w:r>
      <w:bookmarkEnd w:id="40"/>
    </w:p>
    <w:p w:rsidR="001548F9" w:rsidRPr="005C672D" w:rsidRDefault="001548F9" w:rsidP="00AC6DDA">
      <w:pPr>
        <w:spacing w:before="29" w:line="288" w:lineRule="auto"/>
        <w:ind w:firstLineChars="200" w:firstLine="480"/>
        <w:rPr>
          <w:color w:val="000000"/>
          <w:sz w:val="24"/>
        </w:rPr>
      </w:pPr>
      <w:r w:rsidRPr="005C672D">
        <w:rPr>
          <w:color w:val="000000"/>
          <w:sz w:val="24"/>
        </w:rPr>
        <w:t>本托管人认为，交银施罗德基金管理有限公司在交银施罗德中证环境治理指数型证券投资基金</w:t>
      </w:r>
      <w:r w:rsidRPr="005C672D">
        <w:rPr>
          <w:color w:val="000000"/>
          <w:sz w:val="24"/>
        </w:rPr>
        <w:t>(LOF)</w:t>
      </w:r>
      <w:r w:rsidRPr="005C672D">
        <w:rPr>
          <w:color w:val="000000"/>
          <w:sz w:val="24"/>
        </w:rPr>
        <w:t>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1" w:name="_Toc331410091"/>
      <w:bookmarkStart w:id="42"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1"/>
      <w:bookmarkEnd w:id="42"/>
    </w:p>
    <w:p w:rsidR="001548F9" w:rsidRPr="005C672D" w:rsidRDefault="001548F9" w:rsidP="00AC6DDA">
      <w:pPr>
        <w:spacing w:before="29" w:line="288" w:lineRule="auto"/>
        <w:ind w:firstLineChars="200" w:firstLine="480"/>
        <w:rPr>
          <w:color w:val="000000"/>
          <w:sz w:val="24"/>
        </w:rPr>
      </w:pPr>
      <w:r w:rsidRPr="005C672D">
        <w:rPr>
          <w:color w:val="000000"/>
          <w:sz w:val="24"/>
        </w:rPr>
        <w:t>本托管人认为交银施罗德基金管理有限公司的信息披露事务符合《证券投资基金信息披露管理办法》及其他相关法律法规的规定，基金管理人所编制和披露的交银施罗德中证环境治理指数型证券投资基金</w:t>
      </w:r>
      <w:r w:rsidRPr="005C672D">
        <w:rPr>
          <w:color w:val="000000"/>
          <w:sz w:val="24"/>
        </w:rPr>
        <w:t>(LOF)</w:t>
      </w:r>
      <w:r w:rsidRPr="005C672D">
        <w:rPr>
          <w:color w:val="000000"/>
          <w:sz w:val="24"/>
        </w:rPr>
        <w:t>半年度报告中的财务指标、净值表现、收益分配情况、财务会计报告、投资组合报告等信息真实、准确、完整，未发现有损害基金持有人利益的行为。</w:t>
      </w:r>
    </w:p>
    <w:p w:rsidR="001127DC" w:rsidRPr="005C672D" w:rsidRDefault="001127DC" w:rsidP="00AC6DDA">
      <w:pPr>
        <w:spacing w:before="29" w:line="288" w:lineRule="auto"/>
        <w:ind w:firstLineChars="200" w:firstLine="480"/>
        <w:rPr>
          <w:color w:val="00000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43" w:name="_Toc331410096"/>
      <w:r w:rsidRPr="005C672D">
        <w:rPr>
          <w:b/>
          <w:bCs/>
          <w:szCs w:val="24"/>
          <w:lang w:val="en-US"/>
        </w:rPr>
        <w:t>6</w:t>
      </w:r>
      <w:bookmarkEnd w:id="43"/>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4" w:name="_Toc225498268"/>
      <w:bookmarkStart w:id="45"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4"/>
      <w:bookmarkEnd w:id="45"/>
    </w:p>
    <w:p w:rsidR="006C5149" w:rsidRPr="005C672D" w:rsidRDefault="006C5149" w:rsidP="00AC6DDA">
      <w:pPr>
        <w:spacing w:before="29" w:line="288" w:lineRule="auto"/>
        <w:rPr>
          <w:color w:val="000000"/>
          <w:sz w:val="24"/>
        </w:rPr>
      </w:pPr>
      <w:r w:rsidRPr="005C672D">
        <w:rPr>
          <w:color w:val="000000"/>
          <w:sz w:val="24"/>
        </w:rPr>
        <w:t>会计主体：交银施罗德中证环境治理指数型证券投资基金</w:t>
      </w:r>
      <w:r w:rsidRPr="005C672D">
        <w:rPr>
          <w:color w:val="000000"/>
          <w:sz w:val="24"/>
        </w:rPr>
        <w:t>(LOF)</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2019</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2019</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资产：</w:t>
            </w:r>
          </w:p>
        </w:tc>
        <w:tc>
          <w:tcPr>
            <w:tcW w:w="1080" w:type="dxa"/>
            <w:vAlign w:val="center"/>
          </w:tcPr>
          <w:p w:rsidR="006C5149" w:rsidRPr="003A6CAB"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3A6CAB" w:rsidRDefault="0006098B" w:rsidP="00AC6DDA">
            <w:pPr>
              <w:widowControl/>
              <w:autoSpaceDE w:val="0"/>
              <w:autoSpaceDN w:val="0"/>
              <w:spacing w:before="29" w:line="288" w:lineRule="auto"/>
              <w:ind w:right="-15"/>
              <w:jc w:val="center"/>
              <w:textAlignment w:val="bottom"/>
              <w:rPr>
                <w:color w:val="000000"/>
                <w:sz w:val="24"/>
              </w:rPr>
            </w:pPr>
            <w:r w:rsidRPr="003A6CAB">
              <w:rPr>
                <w:rFonts w:eastAsiaTheme="minorEastAsia"/>
                <w:color w:val="000000" w:themeColor="text1"/>
                <w:szCs w:val="21"/>
              </w:rPr>
              <w:t>6.4.7.1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6,043,300.67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6,652,219.84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30,264.05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7,217.08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10,589.01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交易性金融资产</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97,389,407.63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75,108,462.22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97,389,407.63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74,882,016.22</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t>基金投资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226,446.00</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3A6CAB" w:rsidRDefault="007529D6" w:rsidP="0006098B">
            <w:pPr>
              <w:spacing w:line="360" w:lineRule="auto"/>
              <w:jc w:val="center"/>
              <w:rPr>
                <w:rFonts w:eastAsiaTheme="minorEastAsia"/>
                <w:color w:val="000000"/>
                <w:szCs w:val="21"/>
              </w:rPr>
            </w:pP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1,308.67</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1,724.13</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1,181,161.84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54,508.72</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104,622,395.89</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81,857,767.97</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2019</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应付赎回款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802,901.33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245,697.25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76,392.28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72,119.61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15,278.46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14,423.91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30,056.57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23,730.51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1.86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2.07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应付利息</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137,940.83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190,897.86</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1,062,571.33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546,871.21</w:t>
            </w:r>
          </w:p>
        </w:tc>
      </w:tr>
      <w:tr w:rsidR="006C5149" w:rsidRPr="005C672D" w:rsidTr="00BA0FB8">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t>所有者权益：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b/>
                <w:color w:val="000000"/>
                <w:sz w:val="24"/>
              </w:rPr>
            </w:pPr>
          </w:p>
        </w:tc>
        <w:tc>
          <w:tcPr>
            <w:tcW w:w="2520" w:type="dxa"/>
            <w:vAlign w:val="center"/>
          </w:tcPr>
          <w:p w:rsidR="006C5149" w:rsidRPr="005C672D" w:rsidRDefault="006C5149" w:rsidP="00AC6DDA">
            <w:pPr>
              <w:spacing w:before="29" w:line="288" w:lineRule="auto"/>
              <w:jc w:val="right"/>
              <w:rPr>
                <w:b/>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183,295,732.21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164,281,644.26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未分配利润</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-79,735,907.65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-82,970,747.50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103,559,824.56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81,310,896.76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104,622,395.89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81,857,767.97</w:t>
            </w:r>
          </w:p>
        </w:tc>
      </w:tr>
    </w:tbl>
    <w:p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w:t>
      </w:r>
      <w:r w:rsidR="006C5149" w:rsidRPr="005C672D">
        <w:rPr>
          <w:kern w:val="0"/>
          <w:sz w:val="24"/>
        </w:rPr>
        <w:t>2019</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日，基金份额净值</w:t>
      </w:r>
      <w:r w:rsidR="006C5149" w:rsidRPr="005C672D">
        <w:rPr>
          <w:kern w:val="0"/>
          <w:sz w:val="24"/>
        </w:rPr>
        <w:t>0.565</w:t>
      </w:r>
      <w:r w:rsidR="006C5149" w:rsidRPr="005C672D">
        <w:rPr>
          <w:kern w:val="0"/>
          <w:sz w:val="24"/>
        </w:rPr>
        <w:t>元，基金份额总额</w:t>
      </w:r>
      <w:r w:rsidR="006C5149" w:rsidRPr="005C672D">
        <w:rPr>
          <w:kern w:val="0"/>
          <w:sz w:val="24"/>
        </w:rPr>
        <w:t>183,295,732.21</w:t>
      </w:r>
      <w:r w:rsidR="006C5149" w:rsidRPr="005C672D">
        <w:rPr>
          <w:kern w:val="0"/>
          <w:sz w:val="24"/>
        </w:rPr>
        <w:t>份。</w:t>
      </w:r>
    </w:p>
    <w:p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6" w:name="_Toc225498269"/>
      <w:bookmarkStart w:id="47"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6"/>
      <w:bookmarkEnd w:id="47"/>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交银施罗德中证环境治理指数型证券投资基金</w:t>
      </w:r>
      <w:r w:rsidRPr="005C672D">
        <w:rPr>
          <w:kern w:val="0"/>
          <w:sz w:val="24"/>
        </w:rPr>
        <w:t>(LOF)</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2019</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2019</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1"/>
      </w:tblGrid>
      <w:tr w:rsidR="006C5149" w:rsidRPr="005C672D" w:rsidTr="0095029A">
        <w:tc>
          <w:tcPr>
            <w:tcW w:w="342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2019</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2019</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c>
          <w:tcPr>
            <w:tcW w:w="2251"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R="006C5149" w:rsidRPr="005C672D" w:rsidRDefault="006C514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6C5149" w:rsidRPr="005C672D" w:rsidTr="0095029A">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12,207,703.15</w:t>
            </w:r>
          </w:p>
        </w:tc>
        <w:tc>
          <w:tcPr>
            <w:tcW w:w="2251" w:type="dxa"/>
            <w:vAlign w:val="center"/>
          </w:tcPr>
          <w:p w:rsidR="006C5149" w:rsidRPr="005C672D" w:rsidRDefault="006C5149" w:rsidP="00AC6DDA">
            <w:pPr>
              <w:spacing w:before="29" w:line="288" w:lineRule="auto"/>
              <w:jc w:val="right"/>
              <w:rPr>
                <w:b/>
                <w:color w:val="000000"/>
                <w:sz w:val="24"/>
              </w:rPr>
            </w:pPr>
            <w:r w:rsidRPr="005C672D">
              <w:rPr>
                <w:b/>
                <w:color w:val="000000"/>
                <w:sz w:val="24"/>
              </w:rPr>
              <w:t>-40,631,629.75</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26,122.84</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30,554.96</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25,525.21</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30,226.44</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债券利息收入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597.63</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328.52</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资产支持证券利息收入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买入返售金融资产收入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-8,207,370.62</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-11,453,004.28</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-8,681,916.47</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-11,976,482.64</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19,807.71</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-23,158.08</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t>贵金属投资收益</w:t>
            </w:r>
          </w:p>
        </w:tc>
        <w:tc>
          <w:tcPr>
            <w:tcW w:w="1080" w:type="dxa"/>
            <w:vAlign w:val="center"/>
          </w:tcPr>
          <w:p w:rsidR="008F704B" w:rsidRPr="003A6CAB" w:rsidRDefault="008F704B" w:rsidP="0006098B">
            <w:pPr>
              <w:spacing w:before="29" w:line="288" w:lineRule="auto"/>
              <w:jc w:val="center"/>
              <w:rPr>
                <w:color w:val="000000"/>
                <w:sz w:val="24"/>
              </w:rPr>
            </w:pP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454,738.14</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546,636.44</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20,322,317.47</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-29,247,403.29</w:t>
            </w:r>
          </w:p>
        </w:tc>
      </w:tr>
      <w:tr w:rsidR="008F704B" w:rsidRPr="005C672D" w:rsidTr="0095029A">
        <w:tc>
          <w:tcPr>
            <w:tcW w:w="3420" w:type="dxa"/>
            <w:vAlign w:val="center"/>
          </w:tcPr>
          <w:p w:rsidR="008F704B" w:rsidRPr="005C672D" w:rsidRDefault="008F704B" w:rsidP="00AC6DDA">
            <w:pPr>
              <w:pStyle w:val="af6"/>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66,633.46</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38,222.86</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减：二、费用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795,002.36</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1,024,888.27</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464,964.27</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596,397.21</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92,992.89</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119,279.45</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49,879.52</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89,140.80</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95029A" w:rsidRPr="00690ED2" w:rsidTr="0095029A">
        <w:tc>
          <w:tcPr>
            <w:tcW w:w="3420" w:type="dxa"/>
            <w:vAlign w:val="center"/>
          </w:tcPr>
          <w:p w:rsidR="0095029A" w:rsidRPr="00690ED2" w:rsidRDefault="0095029A" w:rsidP="00B251C4">
            <w:pPr>
              <w:rPr>
                <w:rFonts w:eastAsiaTheme="minorEastAsia"/>
                <w:color w:val="000000"/>
                <w:sz w:val="24"/>
              </w:rPr>
            </w:pPr>
            <w:r w:rsidRPr="00690ED2">
              <w:rPr>
                <w:rFonts w:eastAsiaTheme="minorEastAsia" w:hint="eastAsia"/>
                <w:color w:val="000000"/>
                <w:sz w:val="24"/>
              </w:rPr>
              <w:t>6.</w:t>
            </w:r>
            <w:r w:rsidRPr="00690ED2">
              <w:rPr>
                <w:rFonts w:eastAsiaTheme="minorEastAsia" w:hint="eastAsia"/>
                <w:color w:val="000000"/>
                <w:sz w:val="24"/>
              </w:rPr>
              <w:t>税金及附加</w:t>
            </w:r>
          </w:p>
        </w:tc>
        <w:tc>
          <w:tcPr>
            <w:tcW w:w="1080" w:type="dxa"/>
            <w:vAlign w:val="center"/>
          </w:tcPr>
          <w:p w:rsidR="0095029A" w:rsidRPr="00690ED2" w:rsidRDefault="0095029A" w:rsidP="00B251C4">
            <w:pPr>
              <w:pStyle w:val="af6"/>
              <w:jc w:val="center"/>
              <w:rPr>
                <w:rFonts w:ascii="Times New Roman" w:eastAsiaTheme="minorEastAsia" w:hAnsi="Times New Roman"/>
                <w:color w:val="000000"/>
              </w:rPr>
            </w:pPr>
          </w:p>
        </w:tc>
        <w:tc>
          <w:tcPr>
            <w:tcW w:w="2250"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2.04</w:t>
            </w:r>
          </w:p>
        </w:tc>
        <w:tc>
          <w:tcPr>
            <w:tcW w:w="2251"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1.19</w:t>
            </w:r>
          </w:p>
        </w:tc>
      </w:tr>
      <w:tr w:rsidR="0095029A" w:rsidRPr="00690ED2" w:rsidTr="0095029A">
        <w:tc>
          <w:tcPr>
            <w:tcW w:w="3420" w:type="dxa"/>
            <w:vAlign w:val="center"/>
          </w:tcPr>
          <w:p w:rsidR="0095029A" w:rsidRPr="00690ED2" w:rsidRDefault="0095029A" w:rsidP="00B251C4">
            <w:pPr>
              <w:rPr>
                <w:rFonts w:eastAsiaTheme="minorEastAsia"/>
                <w:color w:val="000000"/>
                <w:sz w:val="24"/>
              </w:rPr>
            </w:pPr>
            <w:r w:rsidRPr="00690ED2">
              <w:rPr>
                <w:rFonts w:eastAsiaTheme="minorEastAsia" w:hint="eastAsia"/>
                <w:color w:val="000000"/>
                <w:sz w:val="24"/>
              </w:rPr>
              <w:t>7</w:t>
            </w:r>
            <w:r w:rsidRPr="00690ED2">
              <w:rPr>
                <w:rFonts w:eastAsiaTheme="minorEastAsia"/>
                <w:color w:val="000000"/>
                <w:sz w:val="24"/>
              </w:rPr>
              <w:t>．其他费用</w:t>
            </w:r>
          </w:p>
        </w:tc>
        <w:tc>
          <w:tcPr>
            <w:tcW w:w="1080" w:type="dxa"/>
            <w:vAlign w:val="center"/>
          </w:tcPr>
          <w:p w:rsidR="0095029A" w:rsidRPr="00690ED2" w:rsidRDefault="0095029A" w:rsidP="00B251C4">
            <w:pPr>
              <w:pStyle w:val="af6"/>
              <w:jc w:val="center"/>
              <w:rPr>
                <w:rFonts w:ascii="Times New Roman" w:eastAsiaTheme="minorEastAsia" w:hAnsi="Times New Roman"/>
                <w:color w:val="000000"/>
              </w:rPr>
            </w:pPr>
            <w:r w:rsidRPr="00690ED2">
              <w:rPr>
                <w:rFonts w:ascii="Times New Roman" w:eastAsiaTheme="minorEastAsia" w:hAnsi="Times New Roman"/>
                <w:color w:val="000000"/>
              </w:rPr>
              <w:t>6.4.7.20</w:t>
            </w:r>
          </w:p>
        </w:tc>
        <w:tc>
          <w:tcPr>
            <w:tcW w:w="2250"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187,163.64</w:t>
            </w:r>
          </w:p>
        </w:tc>
        <w:tc>
          <w:tcPr>
            <w:tcW w:w="2251"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220,069.62</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11,412,700.79</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-41,656,518.02</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11,412,700.79</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-41,656,518.02</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8" w:name="_Toc331410099"/>
      <w:bookmarkStart w:id="49"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8"/>
      <w:bookmarkEnd w:id="49"/>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交银施罗德中证环境治理指数型证券投资基金</w:t>
      </w:r>
      <w:r w:rsidRPr="005C672D">
        <w:rPr>
          <w:kern w:val="0"/>
          <w:sz w:val="24"/>
        </w:rPr>
        <w:t>(LOF)</w:t>
      </w:r>
    </w:p>
    <w:p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2019</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2019</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2019</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2019</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164,281,644.26</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-82,970,747.50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81,310,896.76</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11,412,700.79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11,412,700.79</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19,014,087.95</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-8,177,860.94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10,836,227.01</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86,356,634.44</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-36,907,889.89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49,448,744.55</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-67,342,546.49</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28,730,028.95</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-38,612,517.54</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183,295,732.21</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-79,735,907.65</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103,559,824.56</w:t>
            </w:r>
          </w:p>
        </w:tc>
      </w:tr>
      <w:tr w:rsidR="001548F9" w:rsidRPr="005C672D" w:rsidTr="00BA0FB8">
        <w:tc>
          <w:tcPr>
            <w:tcW w:w="2552" w:type="dxa"/>
            <w:vMerge w:val="restart"/>
            <w:vAlign w:val="center"/>
          </w:tcPr>
          <w:p w:rsidR="001548F9" w:rsidRPr="005C672D" w:rsidRDefault="001548F9" w:rsidP="00AC6DDA">
            <w:pPr>
              <w:spacing w:before="29" w:line="288" w:lineRule="auto"/>
              <w:jc w:val="center"/>
              <w:rPr>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上年度可比期间</w:t>
            </w:r>
          </w:p>
          <w:p w:rsidR="001548F9" w:rsidRPr="005C672D" w:rsidRDefault="001548F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color w:val="000000"/>
                <w:sz w:val="24"/>
              </w:rPr>
            </w:pP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149,064,808.40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-13,755,033.85</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135,309,774.55</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-41,656,518.02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-41,656,518.02</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4,205,934.78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438,848.93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4,644,783.71</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48,011,679.39</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-10,568,896.15</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37,442,783.24</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-43,805,744.61</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11,007,745.08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-32,797,999.53</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153,270,743.18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-54,972,702.94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98,298,040.24</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负责人：谢卫，主管会计工作负责人：夏华龙，会计机构负责人：单江</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0" w:name="_Toc331410100"/>
      <w:bookmarkStart w:id="51"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0"/>
      <w:bookmarkEnd w:id="5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ED261B" w:rsidRDefault="003C0F43">
      <w:pPr>
        <w:spacing w:before="29" w:line="288" w:lineRule="auto"/>
        <w:ind w:firstLineChars="200" w:firstLine="480"/>
        <w:rPr>
          <w:color w:val="000000"/>
          <w:sz w:val="24"/>
        </w:rPr>
      </w:pPr>
      <w:r>
        <w:rPr>
          <w:color w:val="000000"/>
          <w:sz w:val="24"/>
        </w:rPr>
        <w:t>交银施罗德中证环境治理指数型证券投资基金</w:t>
      </w:r>
      <w:r>
        <w:rPr>
          <w:color w:val="000000"/>
          <w:sz w:val="24"/>
        </w:rPr>
        <w:t>(LOF)(</w:t>
      </w:r>
      <w:r>
        <w:rPr>
          <w:color w:val="000000"/>
          <w:sz w:val="24"/>
        </w:rPr>
        <w:t>以下简称</w:t>
      </w:r>
      <w:r>
        <w:rPr>
          <w:color w:val="000000"/>
          <w:sz w:val="24"/>
        </w:rPr>
        <w:t>“</w:t>
      </w:r>
      <w:r>
        <w:rPr>
          <w:color w:val="000000"/>
          <w:sz w:val="24"/>
        </w:rPr>
        <w:t>本基金</w:t>
      </w:r>
      <w:r>
        <w:rPr>
          <w:color w:val="000000"/>
          <w:sz w:val="24"/>
        </w:rPr>
        <w:t>”)</w:t>
      </w:r>
      <w:r>
        <w:rPr>
          <w:color w:val="000000"/>
          <w:sz w:val="24"/>
        </w:rPr>
        <w:t>是由交银施罗德中证环境治理指数分级证券投资基金</w:t>
      </w:r>
      <w:r>
        <w:rPr>
          <w:color w:val="000000"/>
          <w:sz w:val="24"/>
        </w:rPr>
        <w:t>(</w:t>
      </w:r>
      <w:r>
        <w:rPr>
          <w:color w:val="000000"/>
          <w:sz w:val="24"/>
        </w:rPr>
        <w:t>以下简称</w:t>
      </w:r>
      <w:r>
        <w:rPr>
          <w:color w:val="000000"/>
          <w:sz w:val="24"/>
        </w:rPr>
        <w:t>“</w:t>
      </w:r>
      <w:r>
        <w:rPr>
          <w:color w:val="000000"/>
          <w:sz w:val="24"/>
        </w:rPr>
        <w:t>原基金</w:t>
      </w:r>
      <w:r>
        <w:rPr>
          <w:color w:val="000000"/>
          <w:sz w:val="24"/>
        </w:rPr>
        <w:t>”)</w:t>
      </w:r>
      <w:r>
        <w:rPr>
          <w:color w:val="000000"/>
          <w:sz w:val="24"/>
        </w:rPr>
        <w:t>通过基金合同修订变更而来。原基金经中国证券监督管理委员会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 xml:space="preserve">”) </w:t>
      </w:r>
      <w:r>
        <w:rPr>
          <w:color w:val="000000"/>
          <w:sz w:val="24"/>
        </w:rPr>
        <w:t>证监许可</w:t>
      </w:r>
      <w:r>
        <w:rPr>
          <w:color w:val="000000"/>
          <w:sz w:val="24"/>
        </w:rPr>
        <w:t>[2015]940</w:t>
      </w:r>
      <w:r>
        <w:rPr>
          <w:color w:val="000000"/>
          <w:sz w:val="24"/>
        </w:rPr>
        <w:t>号《关于准予交银施罗德中证环境治理指数分级证券投资基金注册的批复》核准，由交银施罗德基金管理有限公司依照《中华人民共和国证券投资基金法》和《交银施罗德中证环境治理指数分级证券投资基金基金合同》负责公开募集。原基金为契约型开放式基金，存续期限不定，首次设立募集不包括认购资金利息共募集人民币</w:t>
      </w:r>
      <w:r>
        <w:rPr>
          <w:color w:val="000000"/>
          <w:sz w:val="24"/>
        </w:rPr>
        <w:t>300,893,584.37</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(2015)</w:t>
      </w:r>
      <w:r>
        <w:rPr>
          <w:color w:val="000000"/>
          <w:sz w:val="24"/>
        </w:rPr>
        <w:t>第</w:t>
      </w:r>
      <w:r>
        <w:rPr>
          <w:color w:val="000000"/>
          <w:sz w:val="24"/>
        </w:rPr>
        <w:t>913</w:t>
      </w:r>
      <w:r>
        <w:rPr>
          <w:color w:val="000000"/>
          <w:sz w:val="24"/>
        </w:rPr>
        <w:t>号验资报告予以验证。经向中国证监会备案，《交银施罗德中证环境治理指数分级证券投资基金基金合同》于</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日正式生效，原基金合同生效日的基金份额总额为</w:t>
      </w:r>
      <w:r>
        <w:rPr>
          <w:color w:val="000000"/>
          <w:sz w:val="24"/>
        </w:rPr>
        <w:t>300,995,591.75</w:t>
      </w:r>
      <w:r>
        <w:rPr>
          <w:color w:val="000000"/>
          <w:sz w:val="24"/>
        </w:rPr>
        <w:t>份基金份额，其中认购资金利息折合</w:t>
      </w:r>
      <w:r>
        <w:rPr>
          <w:color w:val="000000"/>
          <w:sz w:val="24"/>
        </w:rPr>
        <w:t xml:space="preserve">102,007.38 </w:t>
      </w:r>
      <w:r>
        <w:rPr>
          <w:color w:val="000000"/>
          <w:sz w:val="24"/>
        </w:rPr>
        <w:t>份基金份额。</w:t>
      </w:r>
    </w:p>
    <w:p w:rsidR="00ED261B" w:rsidRDefault="003C0F43">
      <w:pPr>
        <w:spacing w:before="29" w:line="288" w:lineRule="auto"/>
        <w:ind w:firstLineChars="200" w:firstLine="480"/>
        <w:rPr>
          <w:color w:val="000000"/>
          <w:sz w:val="24"/>
        </w:rPr>
      </w:pPr>
      <w:r>
        <w:rPr>
          <w:color w:val="000000"/>
          <w:sz w:val="24"/>
        </w:rPr>
        <w:t>原基金基金份额持有人大会自</w:t>
      </w:r>
      <w:r>
        <w:rPr>
          <w:color w:val="000000"/>
          <w:sz w:val="24"/>
        </w:rPr>
        <w:t>2016</w:t>
      </w:r>
      <w:r>
        <w:rPr>
          <w:color w:val="000000"/>
          <w:sz w:val="24"/>
        </w:rPr>
        <w:t>年</w:t>
      </w:r>
      <w:r>
        <w:rPr>
          <w:color w:val="000000"/>
          <w:sz w:val="24"/>
        </w:rPr>
        <w:t>6</w:t>
      </w:r>
      <w:r>
        <w:rPr>
          <w:color w:val="000000"/>
          <w:sz w:val="24"/>
        </w:rPr>
        <w:t>月</w:t>
      </w:r>
      <w:r>
        <w:rPr>
          <w:color w:val="000000"/>
          <w:sz w:val="24"/>
        </w:rPr>
        <w:t>1</w:t>
      </w:r>
      <w:r>
        <w:rPr>
          <w:color w:val="000000"/>
          <w:sz w:val="24"/>
        </w:rPr>
        <w:t>日至</w:t>
      </w:r>
      <w:r>
        <w:rPr>
          <w:color w:val="000000"/>
          <w:sz w:val="24"/>
        </w:rPr>
        <w:t>2016</w:t>
      </w:r>
      <w:r>
        <w:rPr>
          <w:color w:val="000000"/>
          <w:sz w:val="24"/>
        </w:rPr>
        <w:t>年</w:t>
      </w:r>
      <w:r>
        <w:rPr>
          <w:color w:val="000000"/>
          <w:sz w:val="24"/>
        </w:rPr>
        <w:t>6</w:t>
      </w:r>
      <w:r>
        <w:rPr>
          <w:color w:val="000000"/>
          <w:sz w:val="24"/>
        </w:rPr>
        <w:t>月</w:t>
      </w:r>
      <w:r>
        <w:rPr>
          <w:color w:val="000000"/>
          <w:sz w:val="24"/>
        </w:rPr>
        <w:t>30</w:t>
      </w:r>
      <w:r>
        <w:rPr>
          <w:color w:val="000000"/>
          <w:sz w:val="24"/>
        </w:rPr>
        <w:t>日止以通讯方式召开，会议审议通过了《关于交银施罗德中证环境治理指数分级证券投资基金转型及基金合同修改有关事项的议案》，经中国证监会备案后决议生效。根据原基金基金份额持有人大会决议，《交银施罗德中证环境治理指数型证券投资基金</w:t>
      </w:r>
      <w:r>
        <w:rPr>
          <w:color w:val="000000"/>
          <w:sz w:val="24"/>
        </w:rPr>
        <w:t>(LOF)</w:t>
      </w:r>
      <w:r>
        <w:rPr>
          <w:color w:val="000000"/>
          <w:sz w:val="24"/>
        </w:rPr>
        <w:t>基金合同》自</w:t>
      </w:r>
      <w:r>
        <w:rPr>
          <w:color w:val="000000"/>
          <w:sz w:val="24"/>
        </w:rPr>
        <w:t>2016</w:t>
      </w:r>
      <w:r>
        <w:rPr>
          <w:color w:val="000000"/>
          <w:sz w:val="24"/>
        </w:rPr>
        <w:t>年</w:t>
      </w:r>
      <w:r>
        <w:rPr>
          <w:color w:val="000000"/>
          <w:sz w:val="24"/>
        </w:rPr>
        <w:t>7</w:t>
      </w:r>
      <w:r>
        <w:rPr>
          <w:color w:val="000000"/>
          <w:sz w:val="24"/>
        </w:rPr>
        <w:t>月</w:t>
      </w:r>
      <w:r>
        <w:rPr>
          <w:color w:val="000000"/>
          <w:sz w:val="24"/>
        </w:rPr>
        <w:t>19</w:t>
      </w:r>
      <w:r>
        <w:rPr>
          <w:color w:val="000000"/>
          <w:sz w:val="24"/>
        </w:rPr>
        <w:t>日生效，同时《交银施罗德中证环境治理指数分级证券投资基金基金合同》失效，交银施罗德中证环境治理指数分级证券投资基金正式变更为交银施罗德中证环境治理指数型证券投资基金</w:t>
      </w:r>
      <w:r>
        <w:rPr>
          <w:color w:val="000000"/>
          <w:sz w:val="24"/>
        </w:rPr>
        <w:t>(LOF)</w:t>
      </w:r>
      <w:r>
        <w:rPr>
          <w:color w:val="000000"/>
          <w:sz w:val="24"/>
        </w:rPr>
        <w:t>。本基金为契约型开放式，存续期限不定。本基金的基金管理人为交银施罗德基金管理有限公司，基金托管人为中信银行股份有限公司。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根据《中华人民共和国证券投资基金法》和《交银施罗德中证环境治理指数分级证券投资基金基金合同》的有关规定，本基金的投资范围为具有良好流动性的金融工具，以中证环境治理指数的成份股及其备选成份股</w:t>
      </w:r>
      <w:r w:rsidRPr="005C672D">
        <w:rPr>
          <w:color w:val="000000"/>
          <w:sz w:val="24"/>
        </w:rPr>
        <w:t>(</w:t>
      </w:r>
      <w:r w:rsidRPr="005C672D">
        <w:rPr>
          <w:color w:val="000000"/>
          <w:sz w:val="24"/>
        </w:rPr>
        <w:t>含中小板、创业板及其他经中国证监会核准的上市股票</w:t>
      </w:r>
      <w:r w:rsidRPr="005C672D">
        <w:rPr>
          <w:color w:val="000000"/>
          <w:sz w:val="24"/>
        </w:rPr>
        <w:t>)</w:t>
      </w:r>
      <w:r w:rsidRPr="005C672D">
        <w:rPr>
          <w:color w:val="000000"/>
          <w:sz w:val="24"/>
        </w:rPr>
        <w:t>为主要投资对象。为更好地实现投资目标，本基金也可少量投资于其他股票</w:t>
      </w:r>
      <w:r w:rsidRPr="005C672D">
        <w:rPr>
          <w:color w:val="000000"/>
          <w:sz w:val="24"/>
        </w:rPr>
        <w:t>(</w:t>
      </w:r>
      <w:r w:rsidRPr="005C672D">
        <w:rPr>
          <w:color w:val="000000"/>
          <w:sz w:val="24"/>
        </w:rPr>
        <w:t>非标的指数成份股及其备选成份股</w:t>
      </w:r>
      <w:r w:rsidRPr="005C672D">
        <w:rPr>
          <w:color w:val="000000"/>
          <w:sz w:val="24"/>
        </w:rPr>
        <w:t>)</w:t>
      </w:r>
      <w:r w:rsidRPr="005C672D">
        <w:rPr>
          <w:color w:val="000000"/>
          <w:sz w:val="24"/>
        </w:rPr>
        <w:t>、债券、中期票据、货币市场工具、债券回购、权证、资产支持证券、股指期货以及法律法规或中国证监会允许基金投资的其他金融工具</w:t>
      </w:r>
      <w:r w:rsidRPr="005C672D">
        <w:rPr>
          <w:color w:val="000000"/>
          <w:sz w:val="24"/>
        </w:rPr>
        <w:t>(</w:t>
      </w:r>
      <w:r w:rsidRPr="005C672D">
        <w:rPr>
          <w:color w:val="000000"/>
          <w:sz w:val="24"/>
        </w:rPr>
        <w:t>但须符合中国证监会相关规定</w:t>
      </w:r>
      <w:r w:rsidRPr="005C672D">
        <w:rPr>
          <w:color w:val="000000"/>
          <w:sz w:val="24"/>
        </w:rPr>
        <w:t>)</w:t>
      </w:r>
      <w:r w:rsidRPr="005C672D">
        <w:rPr>
          <w:color w:val="000000"/>
          <w:sz w:val="24"/>
        </w:rPr>
        <w:t>。如法律法规或监管机构以后允许基金投资其他品种，基金管理人在履行适当程序后，可以将其纳入投资范围。基金的投资组合比例为：股票资产投资比例不低于基金资产的</w:t>
      </w:r>
      <w:r w:rsidRPr="005C672D">
        <w:rPr>
          <w:color w:val="000000"/>
          <w:sz w:val="24"/>
        </w:rPr>
        <w:t xml:space="preserve"> 90%</w:t>
      </w:r>
      <w:r w:rsidRPr="005C672D">
        <w:rPr>
          <w:color w:val="000000"/>
          <w:sz w:val="24"/>
        </w:rPr>
        <w:t>，本基金投资于中证环境治理指数的成份股及其备选成份股的比例不低于非现金基金资产的</w:t>
      </w:r>
      <w:r w:rsidRPr="005C672D">
        <w:rPr>
          <w:color w:val="000000"/>
          <w:sz w:val="24"/>
        </w:rPr>
        <w:t>90%</w:t>
      </w:r>
      <w:r w:rsidRPr="005C672D">
        <w:rPr>
          <w:color w:val="000000"/>
          <w:sz w:val="24"/>
        </w:rPr>
        <w:t>，投资于权证的比例不得超过基金资产净值的</w:t>
      </w:r>
      <w:r w:rsidRPr="005C672D">
        <w:rPr>
          <w:color w:val="000000"/>
          <w:sz w:val="24"/>
        </w:rPr>
        <w:t>3%</w:t>
      </w:r>
      <w:r w:rsidRPr="005C672D">
        <w:rPr>
          <w:color w:val="000000"/>
          <w:sz w:val="24"/>
        </w:rPr>
        <w:t>，每个交易日日终在扣除股指期货合约需缴纳的交易保证金以后，持有现金或到期日在一年以内的政府债券的比例不低于基金资产净值的</w:t>
      </w:r>
      <w:r w:rsidRPr="005C672D">
        <w:rPr>
          <w:color w:val="000000"/>
          <w:sz w:val="24"/>
        </w:rPr>
        <w:t>5%</w:t>
      </w:r>
      <w:r w:rsidRPr="005C672D">
        <w:rPr>
          <w:color w:val="000000"/>
          <w:sz w:val="24"/>
        </w:rPr>
        <w:t>，其中现金不包括结算备付金、存出保证金和应收申购款等。本基金的业绩比较基准为中证环境治理指数收益率</w:t>
      </w:r>
      <w:r w:rsidRPr="005C672D">
        <w:rPr>
          <w:color w:val="000000"/>
          <w:sz w:val="24"/>
        </w:rPr>
        <w:t>×95%</w:t>
      </w:r>
      <w:r w:rsidRPr="005C672D">
        <w:rPr>
          <w:color w:val="000000"/>
          <w:sz w:val="24"/>
        </w:rPr>
        <w:t>＋银行活期存款利率（税后）</w:t>
      </w:r>
      <w:r w:rsidRPr="005C672D">
        <w:rPr>
          <w:color w:val="000000"/>
          <w:sz w:val="24"/>
        </w:rPr>
        <w:t>×5%</w:t>
      </w:r>
      <w:r w:rsidRPr="005C672D">
        <w:rPr>
          <w:color w:val="000000"/>
          <w:sz w:val="24"/>
        </w:rPr>
        <w:t>。</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ED261B" w:rsidRDefault="003C0F43">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颁布的《证券投资基金会计核算业务指引》、《交银施罗德中证环境治理指数型证券投资基金</w:t>
      </w:r>
      <w:r>
        <w:rPr>
          <w:color w:val="000000"/>
          <w:sz w:val="24"/>
        </w:rPr>
        <w:t>(LOF)</w:t>
      </w:r>
      <w:r>
        <w:rPr>
          <w:color w:val="000000"/>
          <w:sz w:val="24"/>
        </w:rPr>
        <w:t>基金合同》和在财务报表附注</w:t>
      </w:r>
      <w:r>
        <w:rPr>
          <w:color w:val="000000"/>
          <w:sz w:val="24"/>
        </w:rPr>
        <w:t>6.4.4</w:t>
      </w:r>
      <w:r>
        <w:rPr>
          <w:color w:val="000000"/>
          <w:sz w:val="24"/>
        </w:rPr>
        <w:t>所列示的中国证监会、中国基金业协会发布的有关规定及允许的基金行业实务操作编制。</w:t>
      </w:r>
    </w:p>
    <w:p w:rsidR="001548F9" w:rsidRPr="005C672D" w:rsidRDefault="001548F9" w:rsidP="00AC6DDA">
      <w:pPr>
        <w:spacing w:before="29" w:line="288" w:lineRule="auto"/>
        <w:ind w:firstLineChars="200" w:firstLine="480"/>
        <w:rPr>
          <w:color w:val="000000"/>
          <w:sz w:val="24"/>
        </w:rPr>
      </w:pPr>
      <w:r w:rsidRPr="005C672D">
        <w:rPr>
          <w:color w:val="000000"/>
          <w:sz w:val="24"/>
        </w:rPr>
        <w:t>本财务报表以持续经营为基础编制。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2019</w:t>
      </w:r>
      <w:r w:rsidRPr="005C672D">
        <w:rPr>
          <w:color w:val="000000"/>
          <w:sz w:val="24"/>
        </w:rPr>
        <w:t>上半年度财务报表符合企业会计准则的要求，真实、完整地反映了本基金</w:t>
      </w:r>
      <w:r w:rsidRPr="005C672D">
        <w:rPr>
          <w:color w:val="000000"/>
          <w:sz w:val="24"/>
        </w:rPr>
        <w:t>2019</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2019</w:t>
      </w:r>
      <w:r w:rsidRPr="005C672D">
        <w:rPr>
          <w:color w:val="000000"/>
          <w:sz w:val="24"/>
        </w:rPr>
        <w:t>上半年度的经营成果和基金净值变动情况等有关信息。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本报告期所采用的会计政策、会计估计与最近一期年度报告相一致的说明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本报告期所采用的会计政策、会计估计与最近一期年度报告相一致。</w:t>
      </w:r>
    </w:p>
    <w:p w:rsidR="006260B3" w:rsidRPr="005C672D" w:rsidRDefault="006260B3" w:rsidP="00AC6DDA">
      <w:pPr>
        <w:widowControl/>
        <w:spacing w:before="29" w:line="288" w:lineRule="auto"/>
        <w:ind w:firstLine="420"/>
        <w:jc w:val="left"/>
        <w:rPr>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本基金在本报告期间无须说明的会计差错更正。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ED261B" w:rsidRDefault="003C0F43">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ED261B" w:rsidRDefault="003C0F43">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ED261B" w:rsidRDefault="003C0F43">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日起产生的利息及利息性质的收入为销售额。资管产品管理人运营资管产品转让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年最后一个交易日的非货物期货结算价格作为买入价计算销售额。</w:t>
      </w:r>
    </w:p>
    <w:p w:rsidR="00ED261B" w:rsidRDefault="003C0F43">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rsidR="00ED261B" w:rsidRDefault="003C0F43">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ED261B" w:rsidRDefault="003C0F43">
      <w:pPr>
        <w:spacing w:before="29" w:line="288" w:lineRule="auto"/>
        <w:ind w:firstLineChars="200" w:firstLine="480"/>
        <w:rPr>
          <w:color w:val="000000"/>
          <w:sz w:val="24"/>
        </w:rPr>
      </w:pPr>
      <w:r>
        <w:rPr>
          <w:color w:val="000000"/>
          <w:sz w:val="24"/>
        </w:rPr>
        <w:t>(4)</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5C672D" w:rsidRDefault="001548F9" w:rsidP="00AC6DDA">
      <w:pPr>
        <w:spacing w:before="29" w:line="288" w:lineRule="auto"/>
        <w:ind w:firstLineChars="200" w:firstLine="480"/>
        <w:rPr>
          <w:color w:val="000000"/>
          <w:sz w:val="24"/>
        </w:rPr>
      </w:pPr>
      <w:r w:rsidRPr="005C672D">
        <w:rPr>
          <w:color w:val="000000"/>
          <w:sz w:val="24"/>
        </w:rPr>
        <w:t>(5)</w:t>
      </w:r>
      <w:r w:rsidRPr="005C672D">
        <w:rPr>
          <w:color w:val="000000"/>
          <w:sz w:val="24"/>
        </w:rPr>
        <w:t>本基金的城市维护建设税、教育费附加和地方教育费附加等税费按照实际缴纳增值税额的适用比例计算缴纳。</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ED261B">
        <w:tc>
          <w:tcPr>
            <w:tcW w:w="5219" w:type="dxa"/>
            <w:vAlign w:val="center"/>
          </w:tcPr>
          <w:p w:rsidR="00ED261B" w:rsidRDefault="003C0F43">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ED261B" w:rsidRDefault="003C0F43">
            <w:pPr>
              <w:jc w:val="left"/>
            </w:pPr>
            <w:r>
              <w:rPr>
                <w:color w:val="000000"/>
                <w:sz w:val="24"/>
              </w:rPr>
              <w:t>基金管理人、基金销售机构</w:t>
            </w:r>
          </w:p>
        </w:tc>
      </w:tr>
      <w:tr w:rsidR="00ED261B">
        <w:tc>
          <w:tcPr>
            <w:tcW w:w="5219" w:type="dxa"/>
            <w:vAlign w:val="center"/>
          </w:tcPr>
          <w:p w:rsidR="00ED261B" w:rsidRDefault="003C0F43">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ED261B" w:rsidRDefault="003C0F43">
            <w:pPr>
              <w:jc w:val="left"/>
            </w:pPr>
            <w:r>
              <w:rPr>
                <w:color w:val="000000"/>
                <w:sz w:val="24"/>
              </w:rPr>
              <w:t>基金托管人、基金销售机构</w:t>
            </w:r>
          </w:p>
        </w:tc>
      </w:tr>
      <w:tr w:rsidR="00ED261B">
        <w:tc>
          <w:tcPr>
            <w:tcW w:w="5219" w:type="dxa"/>
            <w:vAlign w:val="center"/>
          </w:tcPr>
          <w:p w:rsidR="00ED261B" w:rsidRDefault="003C0F43">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ED261B" w:rsidRDefault="003C0F43">
            <w:pPr>
              <w:jc w:val="left"/>
            </w:pPr>
            <w:r>
              <w:rPr>
                <w:color w:val="000000"/>
                <w:sz w:val="24"/>
              </w:rPr>
              <w:t>基金管理人的股东、基金销售机构</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本基金本报告期内及上年度可比期间无通过关联方交易单元进行的交易。</w:t>
      </w:r>
    </w:p>
    <w:p w:rsidR="00EC30D6" w:rsidRPr="005C672D" w:rsidRDefault="00EC30D6"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2019</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2019</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2018</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当期发生的基金应支付的管理费</w:t>
            </w:r>
          </w:p>
        </w:tc>
        <w:tc>
          <w:tcPr>
            <w:tcW w:w="2657" w:type="dxa"/>
            <w:vAlign w:val="center"/>
          </w:tcPr>
          <w:p w:rsidR="001548F9" w:rsidRPr="005C672D" w:rsidRDefault="001548F9" w:rsidP="00AC6DDA">
            <w:pPr>
              <w:spacing w:before="29" w:line="288" w:lineRule="auto"/>
              <w:jc w:val="right"/>
              <w:rPr>
                <w:sz w:val="24"/>
              </w:rPr>
            </w:pPr>
            <w:r w:rsidRPr="005C672D">
              <w:rPr>
                <w:sz w:val="24"/>
              </w:rPr>
              <w:t>464,964.27</w:t>
            </w:r>
          </w:p>
        </w:tc>
        <w:tc>
          <w:tcPr>
            <w:tcW w:w="2657" w:type="dxa"/>
            <w:vAlign w:val="center"/>
          </w:tcPr>
          <w:p w:rsidR="001548F9" w:rsidRPr="005C672D" w:rsidRDefault="001548F9" w:rsidP="00AC6DDA">
            <w:pPr>
              <w:spacing w:before="29" w:line="288" w:lineRule="auto"/>
              <w:jc w:val="right"/>
              <w:rPr>
                <w:sz w:val="24"/>
              </w:rPr>
            </w:pPr>
            <w:r w:rsidRPr="005C672D">
              <w:rPr>
                <w:sz w:val="24"/>
              </w:rPr>
              <w:t>596,397.21</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其中：支付销售机构的客户维护费</w:t>
            </w:r>
          </w:p>
        </w:tc>
        <w:tc>
          <w:tcPr>
            <w:tcW w:w="2657" w:type="dxa"/>
            <w:vAlign w:val="center"/>
          </w:tcPr>
          <w:p w:rsidR="001548F9" w:rsidRPr="005C672D" w:rsidRDefault="001548F9" w:rsidP="00AC6DDA">
            <w:pPr>
              <w:spacing w:before="29" w:line="288" w:lineRule="auto"/>
              <w:jc w:val="right"/>
              <w:rPr>
                <w:sz w:val="24"/>
              </w:rPr>
            </w:pPr>
            <w:r w:rsidRPr="005C672D">
              <w:rPr>
                <w:sz w:val="24"/>
              </w:rPr>
              <w:t>127,807.31</w:t>
            </w:r>
          </w:p>
        </w:tc>
        <w:tc>
          <w:tcPr>
            <w:tcW w:w="2657" w:type="dxa"/>
            <w:vAlign w:val="center"/>
          </w:tcPr>
          <w:p w:rsidR="001548F9" w:rsidRPr="005C672D" w:rsidRDefault="001548F9" w:rsidP="00AC6DDA">
            <w:pPr>
              <w:spacing w:before="29" w:line="288" w:lineRule="auto"/>
              <w:jc w:val="right"/>
              <w:rPr>
                <w:sz w:val="24"/>
              </w:rPr>
            </w:pPr>
            <w:r w:rsidRPr="005C672D">
              <w:rPr>
                <w:sz w:val="24"/>
              </w:rPr>
              <w:t>135,942.95</w:t>
            </w:r>
          </w:p>
        </w:tc>
      </w:tr>
    </w:tbl>
    <w:p w:rsidR="00ED261B" w:rsidRDefault="003C0F43">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1.0%</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日管理人报酬＝前一日基金资产净值</w:t>
      </w:r>
      <w:r w:rsidRPr="005C672D">
        <w:rPr>
          <w:kern w:val="0"/>
          <w:sz w:val="24"/>
        </w:rPr>
        <w:t>×1.0%÷</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2019</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2019</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2018</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当期发生的基金应支付的托管费</w:t>
            </w:r>
          </w:p>
        </w:tc>
        <w:tc>
          <w:tcPr>
            <w:tcW w:w="2657" w:type="dxa"/>
            <w:vAlign w:val="center"/>
          </w:tcPr>
          <w:p w:rsidR="001548F9" w:rsidRPr="005C672D" w:rsidRDefault="001548F9" w:rsidP="00AC6DDA">
            <w:pPr>
              <w:spacing w:before="29" w:line="288" w:lineRule="auto"/>
              <w:jc w:val="right"/>
              <w:rPr>
                <w:color w:val="000000"/>
                <w:kern w:val="0"/>
                <w:sz w:val="24"/>
              </w:rPr>
            </w:pPr>
            <w:r w:rsidRPr="005C672D">
              <w:rPr>
                <w:sz w:val="24"/>
              </w:rPr>
              <w:t>92,992.89</w:t>
            </w:r>
          </w:p>
        </w:tc>
        <w:tc>
          <w:tcPr>
            <w:tcW w:w="2657" w:type="dxa"/>
            <w:vAlign w:val="center"/>
          </w:tcPr>
          <w:p w:rsidR="001548F9" w:rsidRPr="005C672D" w:rsidRDefault="001548F9" w:rsidP="00AC6DDA">
            <w:pPr>
              <w:spacing w:before="29" w:line="288" w:lineRule="auto"/>
              <w:jc w:val="right"/>
              <w:rPr>
                <w:color w:val="000000"/>
                <w:sz w:val="24"/>
              </w:rPr>
            </w:pPr>
            <w:r w:rsidRPr="005C672D">
              <w:rPr>
                <w:sz w:val="24"/>
              </w:rPr>
              <w:t>119,279.45</w:t>
            </w:r>
          </w:p>
        </w:tc>
      </w:tr>
    </w:tbl>
    <w:p w:rsidR="00ED261B" w:rsidRDefault="003C0F43">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日托管费＝前一日基金资产净值</w:t>
      </w:r>
      <w:r w:rsidRPr="005C672D">
        <w:rPr>
          <w:kern w:val="0"/>
          <w:sz w:val="24"/>
        </w:rPr>
        <w:t>×0.2%÷</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R="001548F9" w:rsidRPr="005C672D" w:rsidRDefault="001548F9" w:rsidP="00AC6DDA">
      <w:pPr>
        <w:tabs>
          <w:tab w:val="left" w:pos="426"/>
        </w:tabs>
        <w:spacing w:before="29" w:line="288" w:lineRule="auto"/>
        <w:jc w:val="left"/>
        <w:rPr>
          <w:kern w:val="0"/>
          <w:sz w:val="24"/>
        </w:rPr>
      </w:pPr>
      <w:r w:rsidRPr="005C672D">
        <w:rPr>
          <w:kern w:val="0"/>
          <w:sz w:val="24"/>
        </w:rPr>
        <w:t>无。</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rsidR="001548F9" w:rsidRPr="005C672D" w:rsidRDefault="001548F9" w:rsidP="00AC6DDA">
      <w:pPr>
        <w:autoSpaceDE w:val="0"/>
        <w:autoSpaceDN w:val="0"/>
        <w:adjustRightInd w:val="0"/>
        <w:spacing w:before="29" w:line="288" w:lineRule="auto"/>
        <w:ind w:left="15" w:right="90"/>
        <w:jc w:val="right"/>
        <w:rPr>
          <w:color w:val="000000"/>
          <w:sz w:val="24"/>
        </w:rPr>
      </w:pPr>
      <w:r w:rsidRPr="005C672D">
        <w:rPr>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0"/>
        <w:gridCol w:w="2970"/>
        <w:gridCol w:w="2970"/>
      </w:tblGrid>
      <w:tr w:rsidR="001548F9" w:rsidRPr="005C672D" w:rsidTr="00C17210">
        <w:tc>
          <w:tcPr>
            <w:tcW w:w="3060" w:type="dxa"/>
            <w:vAlign w:val="center"/>
          </w:tcPr>
          <w:p w:rsidR="001548F9" w:rsidRPr="005C672D" w:rsidRDefault="001548F9" w:rsidP="00AC6DDA">
            <w:pPr>
              <w:pStyle w:val="ad"/>
              <w:spacing w:before="29" w:line="288" w:lineRule="auto"/>
              <w:jc w:val="center"/>
              <w:rPr>
                <w:color w:val="000000"/>
                <w:szCs w:val="24"/>
              </w:rPr>
            </w:pPr>
            <w:r w:rsidRPr="005C672D">
              <w:rPr>
                <w:color w:val="000000"/>
                <w:szCs w:val="24"/>
              </w:rPr>
              <w:t>项目</w:t>
            </w:r>
          </w:p>
        </w:tc>
        <w:tc>
          <w:tcPr>
            <w:tcW w:w="297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2019</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2019</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970"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2018</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060" w:type="dxa"/>
            <w:vAlign w:val="center"/>
          </w:tcPr>
          <w:p w:rsidR="001548F9" w:rsidRPr="005C672D" w:rsidRDefault="006B4094" w:rsidP="00AC6DDA">
            <w:pPr>
              <w:pStyle w:val="ad"/>
              <w:spacing w:before="29" w:line="288" w:lineRule="auto"/>
              <w:rPr>
                <w:color w:val="000000"/>
                <w:szCs w:val="24"/>
              </w:rPr>
            </w:pPr>
            <w:bookmarkStart w:id="52" w:name="_GoBack"/>
            <w:bookmarkEnd w:id="52"/>
            <w:r w:rsidRPr="005C672D">
              <w:rPr>
                <w:szCs w:val="24"/>
              </w:rPr>
              <w:t>报告</w:t>
            </w:r>
            <w:r w:rsidR="001548F9" w:rsidRPr="005C672D">
              <w:rPr>
                <w:szCs w:val="24"/>
              </w:rPr>
              <w:t>期初持有的基金份额</w:t>
            </w:r>
          </w:p>
        </w:tc>
        <w:tc>
          <w:tcPr>
            <w:tcW w:w="2970" w:type="dxa"/>
            <w:vAlign w:val="center"/>
          </w:tcPr>
          <w:p w:rsidR="001548F9" w:rsidRPr="005C672D" w:rsidRDefault="001548F9" w:rsidP="00AC6DDA">
            <w:pPr>
              <w:spacing w:before="29" w:line="288" w:lineRule="auto"/>
              <w:jc w:val="right"/>
              <w:rPr>
                <w:sz w:val="24"/>
              </w:rPr>
            </w:pPr>
            <w:r w:rsidRPr="005C672D">
              <w:rPr>
                <w:sz w:val="24"/>
              </w:rPr>
              <w:t>76,052,590.58</w:t>
            </w:r>
          </w:p>
        </w:tc>
        <w:tc>
          <w:tcPr>
            <w:tcW w:w="2970" w:type="dxa"/>
            <w:vAlign w:val="center"/>
          </w:tcPr>
          <w:p w:rsidR="001548F9" w:rsidRPr="005C672D" w:rsidRDefault="001548F9" w:rsidP="00AC6DDA">
            <w:pPr>
              <w:spacing w:before="29" w:line="288" w:lineRule="auto"/>
              <w:jc w:val="right"/>
              <w:rPr>
                <w:sz w:val="24"/>
              </w:rPr>
            </w:pPr>
            <w:r w:rsidRPr="005C672D">
              <w:rPr>
                <w:sz w:val="24"/>
              </w:rPr>
              <w:t>76,052,590.58</w:t>
            </w:r>
          </w:p>
        </w:tc>
      </w:tr>
      <w:tr w:rsidR="001548F9" w:rsidRPr="005C672D" w:rsidTr="00C17210">
        <w:tc>
          <w:tcPr>
            <w:tcW w:w="3060" w:type="dxa"/>
            <w:vAlign w:val="center"/>
          </w:tcPr>
          <w:p w:rsidR="001548F9" w:rsidRPr="005C672D" w:rsidRDefault="006B4094" w:rsidP="00AC6DDA">
            <w:pPr>
              <w:spacing w:before="29" w:line="288" w:lineRule="auto"/>
              <w:rPr>
                <w:color w:val="000000"/>
                <w:sz w:val="24"/>
              </w:rPr>
            </w:pPr>
            <w:r w:rsidRPr="005C672D">
              <w:rPr>
                <w:sz w:val="24"/>
              </w:rPr>
              <w:t>报告</w:t>
            </w:r>
            <w:r w:rsidR="001548F9" w:rsidRPr="005C672D">
              <w:rPr>
                <w:sz w:val="24"/>
              </w:rPr>
              <w:t>期间申购</w:t>
            </w:r>
            <w:r w:rsidR="001548F9" w:rsidRPr="005C672D">
              <w:rPr>
                <w:sz w:val="24"/>
              </w:rPr>
              <w:t>/</w:t>
            </w:r>
            <w:r w:rsidR="001548F9" w:rsidRPr="005C672D">
              <w:rPr>
                <w:sz w:val="24"/>
              </w:rPr>
              <w:t>买入总份额</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C17210">
        <w:tc>
          <w:tcPr>
            <w:tcW w:w="3060" w:type="dxa"/>
            <w:vAlign w:val="center"/>
          </w:tcPr>
          <w:p w:rsidR="001548F9" w:rsidRPr="005C672D" w:rsidRDefault="006B4094" w:rsidP="00AC6DDA">
            <w:pPr>
              <w:spacing w:before="29" w:line="288" w:lineRule="auto"/>
              <w:rPr>
                <w:color w:val="000000"/>
                <w:sz w:val="24"/>
              </w:rPr>
            </w:pPr>
            <w:r w:rsidRPr="005C672D">
              <w:rPr>
                <w:sz w:val="24"/>
              </w:rPr>
              <w:t>报告</w:t>
            </w:r>
            <w:r w:rsidR="001548F9" w:rsidRPr="005C672D">
              <w:rPr>
                <w:sz w:val="24"/>
              </w:rPr>
              <w:t>期间因拆分变动份额</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C17210">
        <w:tc>
          <w:tcPr>
            <w:tcW w:w="3060" w:type="dxa"/>
            <w:vAlign w:val="center"/>
          </w:tcPr>
          <w:p w:rsidR="001548F9" w:rsidRPr="005C672D" w:rsidRDefault="001548F9" w:rsidP="00AC6DDA">
            <w:pPr>
              <w:spacing w:before="29" w:line="288" w:lineRule="auto"/>
              <w:rPr>
                <w:color w:val="000000"/>
                <w:sz w:val="24"/>
              </w:rPr>
            </w:pPr>
            <w:r w:rsidRPr="005C672D">
              <w:rPr>
                <w:sz w:val="24"/>
              </w:rPr>
              <w:t>减：</w:t>
            </w:r>
            <w:r w:rsidR="006B4094" w:rsidRPr="005C672D">
              <w:rPr>
                <w:sz w:val="24"/>
              </w:rPr>
              <w:t>报告</w:t>
            </w:r>
            <w:r w:rsidRPr="005C672D">
              <w:rPr>
                <w:sz w:val="24"/>
              </w:rPr>
              <w:t>期间赎回</w:t>
            </w:r>
            <w:r w:rsidRPr="005C672D">
              <w:rPr>
                <w:sz w:val="24"/>
              </w:rPr>
              <w:t>/</w:t>
            </w:r>
            <w:r w:rsidRPr="005C672D">
              <w:rPr>
                <w:sz w:val="24"/>
              </w:rPr>
              <w:t>卖出总份额</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C17210">
        <w:tc>
          <w:tcPr>
            <w:tcW w:w="3060" w:type="dxa"/>
            <w:vAlign w:val="center"/>
          </w:tcPr>
          <w:p w:rsidR="001548F9" w:rsidRPr="005C672D" w:rsidRDefault="006B4094" w:rsidP="00AC6DDA">
            <w:pPr>
              <w:spacing w:before="29" w:line="288" w:lineRule="auto"/>
              <w:rPr>
                <w:color w:val="000000"/>
                <w:sz w:val="24"/>
              </w:rPr>
            </w:pPr>
            <w:r w:rsidRPr="005C672D">
              <w:rPr>
                <w:sz w:val="24"/>
              </w:rPr>
              <w:t>报告</w:t>
            </w:r>
            <w:r w:rsidR="001548F9" w:rsidRPr="005C672D">
              <w:rPr>
                <w:sz w:val="24"/>
              </w:rPr>
              <w:t>期末持有的基金份额</w:t>
            </w:r>
          </w:p>
        </w:tc>
        <w:tc>
          <w:tcPr>
            <w:tcW w:w="2970" w:type="dxa"/>
            <w:vAlign w:val="center"/>
          </w:tcPr>
          <w:p w:rsidR="001548F9" w:rsidRPr="005C672D" w:rsidRDefault="001548F9" w:rsidP="00AC6DDA">
            <w:pPr>
              <w:spacing w:before="29" w:line="288" w:lineRule="auto"/>
              <w:jc w:val="right"/>
              <w:rPr>
                <w:sz w:val="24"/>
              </w:rPr>
            </w:pPr>
            <w:r w:rsidRPr="005C672D">
              <w:rPr>
                <w:sz w:val="24"/>
              </w:rPr>
              <w:t>76,052,590.58</w:t>
            </w:r>
          </w:p>
        </w:tc>
        <w:tc>
          <w:tcPr>
            <w:tcW w:w="2970" w:type="dxa"/>
            <w:vAlign w:val="center"/>
          </w:tcPr>
          <w:p w:rsidR="001548F9" w:rsidRPr="005C672D" w:rsidRDefault="001548F9" w:rsidP="00AC6DDA">
            <w:pPr>
              <w:spacing w:before="29" w:line="288" w:lineRule="auto"/>
              <w:jc w:val="right"/>
              <w:rPr>
                <w:sz w:val="24"/>
              </w:rPr>
            </w:pPr>
            <w:r w:rsidRPr="005C672D">
              <w:rPr>
                <w:sz w:val="24"/>
              </w:rPr>
              <w:t>76,052,590.58</w:t>
            </w:r>
          </w:p>
        </w:tc>
      </w:tr>
      <w:tr w:rsidR="001548F9" w:rsidRPr="005C672D" w:rsidTr="00C17210">
        <w:tc>
          <w:tcPr>
            <w:tcW w:w="3060" w:type="dxa"/>
            <w:vAlign w:val="center"/>
          </w:tcPr>
          <w:p w:rsidR="001548F9" w:rsidRPr="005C672D" w:rsidRDefault="006B4094" w:rsidP="00AC6DDA">
            <w:pPr>
              <w:spacing w:before="29" w:line="288" w:lineRule="auto"/>
              <w:rPr>
                <w:sz w:val="24"/>
              </w:rPr>
            </w:pPr>
            <w:r w:rsidRPr="005C672D">
              <w:rPr>
                <w:sz w:val="24"/>
              </w:rPr>
              <w:t>报告</w:t>
            </w:r>
            <w:r w:rsidR="001548F9" w:rsidRPr="005C672D">
              <w:rPr>
                <w:sz w:val="24"/>
              </w:rPr>
              <w:t>期末持有的基金份额</w:t>
            </w:r>
          </w:p>
          <w:p w:rsidR="001548F9" w:rsidRPr="005C672D" w:rsidRDefault="001548F9" w:rsidP="00AC6DDA">
            <w:pPr>
              <w:spacing w:before="29" w:line="288" w:lineRule="auto"/>
              <w:rPr>
                <w:color w:val="000000"/>
                <w:sz w:val="24"/>
              </w:rPr>
            </w:pPr>
            <w:r w:rsidRPr="005C672D">
              <w:rPr>
                <w:sz w:val="24"/>
              </w:rPr>
              <w:t>占基金总份额比例</w:t>
            </w:r>
          </w:p>
        </w:tc>
        <w:tc>
          <w:tcPr>
            <w:tcW w:w="2970" w:type="dxa"/>
            <w:vAlign w:val="center"/>
          </w:tcPr>
          <w:p w:rsidR="001548F9" w:rsidRPr="005C672D" w:rsidRDefault="001548F9" w:rsidP="00AC6DDA">
            <w:pPr>
              <w:spacing w:before="29" w:line="288" w:lineRule="auto"/>
              <w:jc w:val="right"/>
              <w:rPr>
                <w:sz w:val="24"/>
              </w:rPr>
            </w:pPr>
            <w:r w:rsidRPr="005C672D">
              <w:rPr>
                <w:sz w:val="24"/>
              </w:rPr>
              <w:t>41.49%</w:t>
            </w:r>
          </w:p>
        </w:tc>
        <w:tc>
          <w:tcPr>
            <w:tcW w:w="2970" w:type="dxa"/>
            <w:vAlign w:val="center"/>
          </w:tcPr>
          <w:p w:rsidR="001548F9" w:rsidRPr="005C672D" w:rsidRDefault="001548F9" w:rsidP="00AC6DDA">
            <w:pPr>
              <w:spacing w:before="29" w:line="288" w:lineRule="auto"/>
              <w:jc w:val="right"/>
              <w:rPr>
                <w:sz w:val="24"/>
              </w:rPr>
            </w:pPr>
            <w:r w:rsidRPr="005C672D">
              <w:rPr>
                <w:sz w:val="24"/>
              </w:rPr>
              <w:t>49.62%</w:t>
            </w:r>
          </w:p>
        </w:tc>
      </w:tr>
    </w:tbl>
    <w:p w:rsidR="00ED261B" w:rsidRDefault="003C0F43">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ED261B" w:rsidRDefault="003C0F43">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1548F9" w:rsidRPr="005C672D" w:rsidRDefault="001548F9" w:rsidP="00AC6DDA">
      <w:pPr>
        <w:tabs>
          <w:tab w:val="left" w:pos="426"/>
        </w:tabs>
        <w:spacing w:before="29" w:line="288" w:lineRule="auto"/>
        <w:jc w:val="left"/>
        <w:rPr>
          <w:kern w:val="0"/>
          <w:sz w:val="24"/>
        </w:rPr>
      </w:pPr>
      <w:r w:rsidRPr="005C672D">
        <w:rPr>
          <w:kern w:val="0"/>
          <w:sz w:val="24"/>
        </w:rPr>
        <w:t>3</w:t>
      </w:r>
      <w:r w:rsidRPr="005C672D">
        <w:rPr>
          <w:kern w:val="0"/>
          <w:sz w:val="24"/>
        </w:rPr>
        <w:t>、基金管理人投资本基金适用的申购</w:t>
      </w:r>
      <w:r w:rsidRPr="005C672D">
        <w:rPr>
          <w:kern w:val="0"/>
          <w:sz w:val="24"/>
        </w:rPr>
        <w:t>/</w:t>
      </w:r>
      <w:r w:rsidRPr="005C672D">
        <w:rPr>
          <w:kern w:val="0"/>
          <w:sz w:val="24"/>
        </w:rPr>
        <w:t>赎回费率按照本基金招募说明书的规定执行。</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F31BCF" w:rsidRPr="005C672D" w:rsidRDefault="00F31BCF" w:rsidP="00AC6DDA">
      <w:pPr>
        <w:tabs>
          <w:tab w:val="left" w:pos="426"/>
        </w:tabs>
        <w:spacing w:before="29" w:line="288" w:lineRule="auto"/>
        <w:jc w:val="left"/>
        <w:rPr>
          <w:kern w:val="0"/>
          <w:sz w:val="24"/>
        </w:rPr>
      </w:pPr>
      <w:r w:rsidRPr="005C672D">
        <w:rPr>
          <w:kern w:val="0"/>
          <w:sz w:val="24"/>
        </w:rPr>
        <w:t>本基金本报告期末及上年度末除基金管理人以外的其他关联方未投资本基金。</w:t>
      </w:r>
    </w:p>
    <w:p w:rsidR="001548F9" w:rsidRPr="005C672D" w:rsidRDefault="001548F9" w:rsidP="00AC6DDA">
      <w:pPr>
        <w:spacing w:before="29" w:line="288" w:lineRule="auto"/>
        <w:rPr>
          <w:color w:val="000000"/>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5C672D" w:rsidTr="0017554D">
        <w:tc>
          <w:tcPr>
            <w:tcW w:w="2127"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3718"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sz w:val="24"/>
              </w:rPr>
            </w:pPr>
            <w:r w:rsidRPr="005C672D">
              <w:rPr>
                <w:color w:val="000000"/>
                <w:sz w:val="24"/>
              </w:rPr>
              <w:t>2019</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2019</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153"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上年度可比期间</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2018</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17554D">
        <w:tc>
          <w:tcPr>
            <w:tcW w:w="2127" w:type="dxa"/>
            <w:vMerge/>
            <w:vAlign w:val="center"/>
          </w:tcPr>
          <w:p w:rsidR="00300128" w:rsidRPr="005C672D" w:rsidRDefault="00300128" w:rsidP="00AC6DDA">
            <w:pPr>
              <w:widowControl/>
              <w:spacing w:before="29" w:line="288" w:lineRule="auto"/>
              <w:jc w:val="left"/>
              <w:rPr>
                <w:color w:val="000000"/>
                <w:sz w:val="24"/>
              </w:rPr>
            </w:pPr>
          </w:p>
        </w:tc>
        <w:tc>
          <w:tcPr>
            <w:tcW w:w="1982"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36"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c>
          <w:tcPr>
            <w:tcW w:w="138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70"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ED261B">
        <w:tc>
          <w:tcPr>
            <w:tcW w:w="2171" w:type="dxa"/>
            <w:vAlign w:val="center"/>
          </w:tcPr>
          <w:p w:rsidR="00ED261B" w:rsidRDefault="003C0F43">
            <w:pPr>
              <w:jc w:val="left"/>
            </w:pPr>
            <w:r>
              <w:rPr>
                <w:sz w:val="24"/>
              </w:rPr>
              <w:t>中信银行股份有限公司</w:t>
            </w:r>
          </w:p>
        </w:tc>
        <w:tc>
          <w:tcPr>
            <w:tcW w:w="2023" w:type="dxa"/>
            <w:vAlign w:val="center"/>
          </w:tcPr>
          <w:p w:rsidR="00ED261B" w:rsidRDefault="003C0F43">
            <w:pPr>
              <w:jc w:val="right"/>
            </w:pPr>
            <w:r>
              <w:rPr>
                <w:sz w:val="24"/>
              </w:rPr>
              <w:t>6,043,300.67</w:t>
            </w:r>
          </w:p>
        </w:tc>
        <w:tc>
          <w:tcPr>
            <w:tcW w:w="1772" w:type="dxa"/>
            <w:vAlign w:val="center"/>
          </w:tcPr>
          <w:p w:rsidR="00ED261B" w:rsidRDefault="003C0F43">
            <w:pPr>
              <w:jc w:val="right"/>
            </w:pPr>
            <w:r>
              <w:rPr>
                <w:sz w:val="24"/>
              </w:rPr>
              <w:t>25,186.22</w:t>
            </w:r>
          </w:p>
        </w:tc>
        <w:tc>
          <w:tcPr>
            <w:tcW w:w="1412" w:type="dxa"/>
            <w:vAlign w:val="center"/>
          </w:tcPr>
          <w:p w:rsidR="00ED261B" w:rsidRDefault="003C0F43">
            <w:pPr>
              <w:jc w:val="right"/>
            </w:pPr>
            <w:r>
              <w:rPr>
                <w:sz w:val="24"/>
              </w:rPr>
              <w:t>5,888,929.19</w:t>
            </w:r>
          </w:p>
        </w:tc>
        <w:tc>
          <w:tcPr>
            <w:tcW w:w="1807" w:type="dxa"/>
            <w:vAlign w:val="center"/>
          </w:tcPr>
          <w:p w:rsidR="00ED261B" w:rsidRDefault="003C0F43">
            <w:pPr>
              <w:jc w:val="right"/>
            </w:pPr>
            <w:r>
              <w:rPr>
                <w:sz w:val="24"/>
              </w:rPr>
              <w:t>29,433.22</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注：本基金的银行存款由基金托管人保管，按银行同业利率计息。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本基金本报告期内及上年度可比期间未在承销期内参与关联方承销证券。</w:t>
      </w:r>
    </w:p>
    <w:p w:rsidR="001548F9" w:rsidRPr="005C672D" w:rsidRDefault="001548F9" w:rsidP="00AC6DDA">
      <w:pPr>
        <w:adjustRightInd w:val="0"/>
        <w:snapToGrid w:val="0"/>
        <w:spacing w:before="29" w:line="288" w:lineRule="auto"/>
        <w:jc w:val="left"/>
        <w:rPr>
          <w:bCs/>
          <w:color w:val="000000"/>
          <w:sz w:val="24"/>
        </w:rPr>
      </w:pPr>
    </w:p>
    <w:p w:rsidR="0095029A" w:rsidRPr="00BC767C" w:rsidRDefault="0095029A" w:rsidP="00BC767C">
      <w:pPr>
        <w:spacing w:before="29" w:line="288" w:lineRule="auto"/>
        <w:jc w:val="left"/>
        <w:rPr>
          <w:b/>
          <w:bCs/>
          <w:color w:val="000000"/>
          <w:kern w:val="0"/>
          <w:sz w:val="24"/>
        </w:rPr>
      </w:pPr>
      <w:r w:rsidRPr="00BC767C">
        <w:rPr>
          <w:b/>
          <w:bCs/>
          <w:color w:val="000000"/>
          <w:kern w:val="0"/>
          <w:sz w:val="24"/>
        </w:rPr>
        <w:t xml:space="preserve">6.4.8.7 </w:t>
      </w:r>
      <w:bookmarkStart w:id="53" w:name="OLE_LINK189"/>
      <w:bookmarkStart w:id="54" w:name="OLE_LINK7"/>
      <w:bookmarkStart w:id="55" w:name="OLE_LINK6"/>
      <w:r w:rsidRPr="00BC767C">
        <w:rPr>
          <w:rFonts w:hint="eastAsia"/>
          <w:b/>
          <w:bCs/>
          <w:color w:val="000000"/>
          <w:kern w:val="0"/>
          <w:sz w:val="24"/>
        </w:rPr>
        <w:t>其他关联交易事项的说明</w:t>
      </w:r>
      <w:bookmarkEnd w:id="53"/>
      <w:bookmarkEnd w:id="54"/>
      <w:bookmarkEnd w:id="55"/>
    </w:p>
    <w:p w:rsidR="0095029A" w:rsidRDefault="0095029A" w:rsidP="00BC767C">
      <w:pPr>
        <w:widowControl/>
        <w:spacing w:line="360" w:lineRule="auto"/>
        <w:rPr>
          <w:rFonts w:eastAsiaTheme="minorEastAsia"/>
          <w:color w:val="000000" w:themeColor="text1"/>
          <w:kern w:val="0"/>
          <w:sz w:val="24"/>
        </w:rPr>
      </w:pPr>
      <w:r w:rsidRPr="00690ED2">
        <w:rPr>
          <w:rFonts w:eastAsiaTheme="minorEastAsia"/>
          <w:color w:val="000000" w:themeColor="text1"/>
          <w:kern w:val="0"/>
          <w:sz w:val="24"/>
        </w:rPr>
        <w:t>本基金本报告期内及上年度可比期间无其他关联交易事项。</w:t>
      </w:r>
    </w:p>
    <w:p w:rsidR="0095029A" w:rsidRPr="00BC767C" w:rsidRDefault="0095029A" w:rsidP="00BC767C">
      <w:pPr>
        <w:adjustRightInd w:val="0"/>
        <w:snapToGrid w:val="0"/>
        <w:spacing w:before="29" w:line="288" w:lineRule="auto"/>
        <w:jc w:val="left"/>
        <w:rPr>
          <w:bCs/>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2019</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本基金本报告期末未持有因认购新发</w:t>
      </w:r>
      <w:r w:rsidRPr="005C672D">
        <w:rPr>
          <w:kern w:val="0"/>
          <w:sz w:val="24"/>
        </w:rPr>
        <w:t>/</w:t>
      </w:r>
      <w:r w:rsidRPr="005C672D">
        <w:rPr>
          <w:kern w:val="0"/>
          <w:sz w:val="24"/>
        </w:rPr>
        <w:t>增发证券而流通受限的证券。</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本基金本报告期末未持有暂时停牌等流通受限股票。</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BC767C">
      <w:pPr>
        <w:spacing w:before="29" w:line="288" w:lineRule="auto"/>
        <w:rPr>
          <w:color w:val="000000"/>
          <w:sz w:val="24"/>
        </w:rPr>
      </w:pPr>
      <w:r w:rsidRPr="005C672D">
        <w:rPr>
          <w:color w:val="000000"/>
          <w:sz w:val="24"/>
        </w:rPr>
        <w:t>本基金本报告期末无从事债券正回购交易形成的卖出回购证券款余额。</w:t>
      </w:r>
    </w:p>
    <w:p w:rsidR="001548F9" w:rsidRPr="005C672D" w:rsidRDefault="001548F9" w:rsidP="00AC6DDA">
      <w:pPr>
        <w:spacing w:before="29" w:line="288" w:lineRule="auto"/>
        <w:rPr>
          <w:color w:val="00000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56" w:name="_Toc331410101"/>
      <w:bookmarkStart w:id="57" w:name="_Toc225498272"/>
      <w:r w:rsidRPr="005C672D">
        <w:rPr>
          <w:b/>
          <w:bCs/>
          <w:szCs w:val="24"/>
          <w:lang w:val="en-US"/>
        </w:rPr>
        <w:t xml:space="preserve">7  </w:t>
      </w:r>
      <w:r w:rsidRPr="005C672D">
        <w:rPr>
          <w:b/>
          <w:bCs/>
          <w:szCs w:val="24"/>
          <w:lang w:val="en-US"/>
        </w:rPr>
        <w:t>投资组合报告</w:t>
      </w:r>
      <w:bookmarkEnd w:id="56"/>
      <w:bookmarkEnd w:id="57"/>
    </w:p>
    <w:p w:rsidR="001548F9" w:rsidRPr="005C672D" w:rsidRDefault="001548F9" w:rsidP="00AC6DDA">
      <w:pPr>
        <w:pStyle w:val="20"/>
        <w:spacing w:before="29" w:after="0" w:line="288" w:lineRule="auto"/>
        <w:rPr>
          <w:rFonts w:ascii="Times New Roman" w:hAnsi="Times New Roman"/>
          <w:kern w:val="0"/>
          <w:szCs w:val="24"/>
        </w:rPr>
      </w:pPr>
      <w:bookmarkStart w:id="58" w:name="_Toc331410102"/>
      <w:bookmarkStart w:id="59"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8"/>
      <w:bookmarkEnd w:id="59"/>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color w:val="000000"/>
                <w:sz w:val="24"/>
              </w:rPr>
              <w:t>1</w:t>
            </w:r>
          </w:p>
        </w:tc>
        <w:tc>
          <w:tcPr>
            <w:tcW w:w="3420" w:type="dxa"/>
            <w:vAlign w:val="center"/>
          </w:tcPr>
          <w:p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97,389,407.63</w:t>
            </w:r>
          </w:p>
        </w:tc>
        <w:tc>
          <w:tcPr>
            <w:tcW w:w="198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93.09</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其中：股票</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97,389,407.63</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93.09</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2</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hint="eastAsia"/>
                <w:color w:val="000000" w:themeColor="text1"/>
                <w:sz w:val="24"/>
              </w:rPr>
              <w:t>基金投资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3</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固定收益投资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其中：债券</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firstLineChars="300" w:firstLine="720"/>
              <w:rPr>
                <w:rFonts w:eastAsiaTheme="minorEastAsia"/>
                <w:color w:val="000000" w:themeColor="text1"/>
                <w:sz w:val="24"/>
              </w:rPr>
            </w:pPr>
            <w:r w:rsidRPr="00690ED2">
              <w:rPr>
                <w:rFonts w:eastAsiaTheme="minorEastAsia"/>
                <w:color w:val="000000" w:themeColor="text1"/>
                <w:sz w:val="24"/>
              </w:rPr>
              <w:t>资产支持证券</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DA11A4">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4</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贵金属投资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5</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金融衍生品投资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6</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买入返售金融资产</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其中：买断式回购的买入返售金融资产</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7</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银行存款和结算备付金合计</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6,043,300.67</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5.78</w:t>
            </w:r>
          </w:p>
        </w:tc>
      </w:tr>
      <w:tr w:rsidR="0095029A" w:rsidRPr="005C672D" w:rsidTr="00C17210">
        <w:tc>
          <w:tcPr>
            <w:tcW w:w="1080" w:type="dxa"/>
            <w:vAlign w:val="center"/>
          </w:tcPr>
          <w:p w:rsidR="0095029A" w:rsidRPr="00690ED2" w:rsidRDefault="0095029A"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8</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其他各项资产</w:t>
            </w:r>
          </w:p>
        </w:tc>
        <w:tc>
          <w:tcPr>
            <w:tcW w:w="252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1,189,687.59</w:t>
            </w:r>
          </w:p>
        </w:tc>
        <w:tc>
          <w:tcPr>
            <w:tcW w:w="198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1.14</w:t>
            </w:r>
          </w:p>
        </w:tc>
      </w:tr>
      <w:tr w:rsidR="0095029A" w:rsidRPr="005C672D" w:rsidTr="00C17210">
        <w:tc>
          <w:tcPr>
            <w:tcW w:w="1080" w:type="dxa"/>
            <w:vAlign w:val="center"/>
          </w:tcPr>
          <w:p w:rsidR="0095029A" w:rsidRPr="00690ED2" w:rsidRDefault="0095029A"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9</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合计</w:t>
            </w:r>
          </w:p>
        </w:tc>
        <w:tc>
          <w:tcPr>
            <w:tcW w:w="252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104,622,395.89</w:t>
            </w:r>
          </w:p>
        </w:tc>
        <w:tc>
          <w:tcPr>
            <w:tcW w:w="198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100.00</w:t>
            </w:r>
          </w:p>
        </w:tc>
      </w:tr>
    </w:tbl>
    <w:p w:rsidR="001548F9" w:rsidRDefault="001548F9"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60" w:name="_Toc331410103"/>
      <w:bookmarkStart w:id="61" w:name="_Toc225498274"/>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60"/>
      <w:bookmarkEnd w:id="61"/>
    </w:p>
    <w:p w:rsidR="001548F9" w:rsidRPr="005C672D" w:rsidRDefault="001548F9" w:rsidP="00AC6DDA">
      <w:pPr>
        <w:spacing w:before="29" w:line="288" w:lineRule="auto"/>
        <w:rPr>
          <w:b/>
          <w:color w:val="000000"/>
          <w:sz w:val="24"/>
        </w:rPr>
      </w:pPr>
      <w:bookmarkStart w:id="62" w:name="_Toc275523745"/>
      <w:r w:rsidRPr="005C672D">
        <w:rPr>
          <w:b/>
          <w:kern w:val="0"/>
          <w:sz w:val="24"/>
        </w:rPr>
        <w:t xml:space="preserve">7.2.1 </w:t>
      </w:r>
      <w:r w:rsidRPr="005C672D">
        <w:rPr>
          <w:b/>
          <w:color w:val="000000"/>
          <w:sz w:val="24"/>
        </w:rPr>
        <w:t>指数投资期末按行业分类的股票投资组合</w:t>
      </w:r>
      <w:bookmarkEnd w:id="62"/>
    </w:p>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25"/>
        <w:gridCol w:w="3635"/>
        <w:gridCol w:w="2319"/>
        <w:gridCol w:w="2319"/>
      </w:tblGrid>
      <w:tr w:rsidR="001548F9" w:rsidRPr="005C672D" w:rsidTr="00576A1F">
        <w:trPr>
          <w:trHeight w:val="390"/>
        </w:trPr>
        <w:tc>
          <w:tcPr>
            <w:tcW w:w="704" w:type="dxa"/>
            <w:vAlign w:val="center"/>
          </w:tcPr>
          <w:p w:rsidR="001548F9" w:rsidRPr="005C672D" w:rsidRDefault="001548F9" w:rsidP="00AC6DDA">
            <w:pPr>
              <w:adjustRightInd w:val="0"/>
              <w:snapToGrid w:val="0"/>
              <w:spacing w:before="29" w:line="288" w:lineRule="auto"/>
              <w:jc w:val="center"/>
              <w:rPr>
                <w:sz w:val="24"/>
              </w:rPr>
            </w:pPr>
            <w:r w:rsidRPr="005C672D">
              <w:rPr>
                <w:sz w:val="24"/>
              </w:rPr>
              <w:t>代码</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行业类别</w:t>
            </w:r>
          </w:p>
        </w:tc>
        <w:tc>
          <w:tcPr>
            <w:tcW w:w="2250" w:type="dxa"/>
            <w:tcBorders>
              <w:left w:val="single" w:sz="4" w:space="0" w:color="auto"/>
            </w:tcBorders>
            <w:vAlign w:val="center"/>
          </w:tcPr>
          <w:p w:rsidR="001548F9" w:rsidRPr="005C672D" w:rsidRDefault="001548F9" w:rsidP="00AC6DDA">
            <w:pPr>
              <w:adjustRightInd w:val="0"/>
              <w:snapToGrid w:val="0"/>
              <w:spacing w:before="29" w:line="288" w:lineRule="auto"/>
              <w:jc w:val="center"/>
              <w:rPr>
                <w:sz w:val="24"/>
              </w:rPr>
            </w:pPr>
            <w:r w:rsidRPr="005C672D">
              <w:rPr>
                <w:sz w:val="24"/>
              </w:rPr>
              <w:t>公允价值</w:t>
            </w:r>
          </w:p>
        </w:tc>
        <w:tc>
          <w:tcPr>
            <w:tcW w:w="2250"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占基金资产净值比例（％）</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A</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农、林、牧、渔业</w:t>
            </w:r>
          </w:p>
        </w:tc>
        <w:tc>
          <w:tcPr>
            <w:tcW w:w="2250" w:type="dxa"/>
            <w:tcBorders>
              <w:left w:val="single" w:sz="4" w:space="0" w:color="auto"/>
            </w:tcBorders>
            <w:vAlign w:val="center"/>
          </w:tcPr>
          <w:p w:rsidR="001548F9" w:rsidRPr="005C672D" w:rsidRDefault="001548F9" w:rsidP="00AC6DDA">
            <w:pPr>
              <w:autoSpaceDE w:val="0"/>
              <w:autoSpaceDN w:val="0"/>
              <w:adjustRightInd w:val="0"/>
              <w:spacing w:before="29" w:line="288" w:lineRule="auto"/>
              <w:ind w:left="15"/>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autoSpaceDE w:val="0"/>
              <w:autoSpaceDN w:val="0"/>
              <w:adjustRightInd w:val="0"/>
              <w:spacing w:before="29" w:line="288" w:lineRule="auto"/>
              <w:ind w:left="15"/>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B</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采矿业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p w:rsidR="001548F9" w:rsidRPr="005C672D" w:rsidRDefault="001548F9" w:rsidP="00AC6DDA">
            <w:pPr>
              <w:spacing w:before="29" w:line="288" w:lineRule="auto"/>
              <w:jc w:val="right"/>
              <w:rPr>
                <w:sz w:val="24"/>
              </w:rPr>
            </w:pP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p w:rsidR="001548F9" w:rsidRPr="005C672D" w:rsidRDefault="001548F9" w:rsidP="00AC6DDA">
            <w:pPr>
              <w:spacing w:before="29" w:line="288" w:lineRule="auto"/>
              <w:jc w:val="right"/>
              <w:rPr>
                <w:sz w:val="24"/>
              </w:rPr>
            </w:pP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C</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制造业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33,357,333.53</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32.21</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D</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电力、热力、燃气及水生产和供应业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16,944,075.96</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16.36</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E</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建筑业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5,555,697.69</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5.36</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F</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批发和零售业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G</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交通运输、仓储和邮政业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H</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住宿和餐饮业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I</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信息传输、软件和信息技术服务业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J</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金融业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K</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房地产业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L</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租赁和商务服务业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M</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科学研究和技术服务业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5,437,743.00</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5.25</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N</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水利、环境和公共设施管理业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36,094,557.45</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34.85</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O</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居民服务、修理和其他服务业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P</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教育</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Q</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卫生和社会工作</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R</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文化、体育和娱乐业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S</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综合</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合计</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97,389,407.63</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94.04</w:t>
            </w:r>
          </w:p>
        </w:tc>
      </w:tr>
    </w:tbl>
    <w:p w:rsidR="00F44E30" w:rsidRPr="005C672D" w:rsidRDefault="00F44E30" w:rsidP="00AC6DDA">
      <w:pPr>
        <w:widowControl/>
        <w:spacing w:before="29" w:line="288" w:lineRule="auto"/>
        <w:rPr>
          <w:kern w:val="0"/>
          <w:sz w:val="24"/>
        </w:rPr>
      </w:pPr>
    </w:p>
    <w:p w:rsidR="001548F9" w:rsidRPr="005C672D" w:rsidRDefault="001548F9" w:rsidP="00AC6DDA">
      <w:pPr>
        <w:pStyle w:val="30"/>
        <w:keepNext w:val="0"/>
        <w:keepLines w:val="0"/>
        <w:spacing w:before="29" w:after="0" w:line="288" w:lineRule="auto"/>
        <w:rPr>
          <w:color w:val="000000"/>
          <w:sz w:val="24"/>
          <w:szCs w:val="24"/>
        </w:rPr>
      </w:pPr>
      <w:bookmarkStart w:id="63" w:name="_Toc275523746"/>
      <w:r w:rsidRPr="005C672D">
        <w:rPr>
          <w:color w:val="000000"/>
          <w:sz w:val="24"/>
          <w:szCs w:val="24"/>
        </w:rPr>
        <w:t xml:space="preserve">7.2.2 </w:t>
      </w:r>
      <w:r w:rsidRPr="005C672D">
        <w:rPr>
          <w:color w:val="000000"/>
          <w:sz w:val="24"/>
          <w:szCs w:val="24"/>
        </w:rPr>
        <w:t>积极投资期末按行业分类的股票投资组合</w:t>
      </w:r>
      <w:bookmarkEnd w:id="63"/>
    </w:p>
    <w:p w:rsidR="001548F9" w:rsidRDefault="001548F9" w:rsidP="00AC6DDA">
      <w:pPr>
        <w:tabs>
          <w:tab w:val="left" w:pos="426"/>
        </w:tabs>
        <w:spacing w:before="29" w:line="288" w:lineRule="auto"/>
        <w:jc w:val="left"/>
        <w:rPr>
          <w:kern w:val="0"/>
          <w:sz w:val="24"/>
        </w:rPr>
      </w:pPr>
      <w:r w:rsidRPr="005C672D">
        <w:rPr>
          <w:kern w:val="0"/>
          <w:sz w:val="24"/>
        </w:rPr>
        <w:t>本基金本报告期末未持有积极投资的股票。</w:t>
      </w:r>
    </w:p>
    <w:p w:rsidR="00BC767C" w:rsidRPr="005C672D" w:rsidRDefault="00BC767C" w:rsidP="00AC6DDA">
      <w:pPr>
        <w:tabs>
          <w:tab w:val="left" w:pos="426"/>
        </w:tabs>
        <w:spacing w:before="29" w:line="288" w:lineRule="auto"/>
        <w:jc w:val="left"/>
        <w:rPr>
          <w:kern w:val="0"/>
          <w:sz w:val="24"/>
        </w:rPr>
      </w:pPr>
    </w:p>
    <w:p w:rsidR="001C16A1" w:rsidRPr="00D52A9B" w:rsidRDefault="001C16A1" w:rsidP="001C16A1">
      <w:pPr>
        <w:pStyle w:val="20"/>
        <w:spacing w:before="29" w:after="0" w:line="288" w:lineRule="auto"/>
        <w:rPr>
          <w:rFonts w:ascii="Times New Roman" w:hAnsi="Times New Roman"/>
          <w:kern w:val="0"/>
          <w:szCs w:val="24"/>
        </w:rPr>
      </w:pPr>
      <w:r w:rsidRPr="00D52A9B">
        <w:rPr>
          <w:rFonts w:ascii="Times New Roman" w:hAnsi="Times New Roman"/>
          <w:kern w:val="0"/>
          <w:szCs w:val="24"/>
        </w:rPr>
        <w:t>7.2.3</w:t>
      </w:r>
      <w:r w:rsidR="00947509">
        <w:rPr>
          <w:rFonts w:ascii="Times New Roman" w:hAnsi="Times New Roman" w:hint="eastAsia"/>
          <w:kern w:val="0"/>
          <w:szCs w:val="24"/>
        </w:rPr>
        <w:t>报告期末按行业分类的</w:t>
      </w:r>
      <w:r w:rsidR="003248DF">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1C16A1" w:rsidRPr="00D52A9B" w:rsidRDefault="001C16A1" w:rsidP="001C16A1">
      <w:pPr>
        <w:tabs>
          <w:tab w:val="left" w:pos="426"/>
        </w:tabs>
        <w:spacing w:line="360" w:lineRule="auto"/>
        <w:jc w:val="left"/>
        <w:rPr>
          <w:kern w:val="0"/>
          <w:sz w:val="24"/>
        </w:rPr>
      </w:pPr>
      <w:r w:rsidRPr="00D52A9B">
        <w:rPr>
          <w:kern w:val="0"/>
          <w:sz w:val="24"/>
        </w:rPr>
        <w:t>本基金本报告期末未持有通过港股通投资的股票。</w:t>
      </w:r>
    </w:p>
    <w:p w:rsidR="001548F9" w:rsidRPr="001C16A1"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64"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64"/>
    </w:p>
    <w:p w:rsidR="00C01514" w:rsidRPr="005C672D" w:rsidRDefault="00C01514" w:rsidP="00AC6DDA">
      <w:pPr>
        <w:pStyle w:val="20"/>
        <w:spacing w:before="29" w:after="0" w:line="288" w:lineRule="auto"/>
        <w:rPr>
          <w:rFonts w:ascii="Times New Roman" w:hAnsi="Times New Roman"/>
          <w:b w:val="0"/>
          <w:bCs w:val="0"/>
          <w:color w:val="000000"/>
          <w:szCs w:val="24"/>
        </w:rPr>
      </w:pPr>
      <w:r w:rsidRPr="005C672D">
        <w:rPr>
          <w:rFonts w:ascii="Times New Roman" w:hAnsi="Times New Roman"/>
          <w:color w:val="000000"/>
          <w:szCs w:val="24"/>
        </w:rPr>
        <w:t xml:space="preserve">7.3.1 </w:t>
      </w:r>
      <w:r w:rsidR="00867117" w:rsidRPr="005C672D">
        <w:rPr>
          <w:rFonts w:ascii="Times New Roman" w:hAnsi="Times New Roman"/>
          <w:color w:val="000000"/>
          <w:szCs w:val="24"/>
        </w:rPr>
        <w:t>期末指数投资按公允价值占基金资产净值比例大小排序的前十名</w:t>
      </w:r>
      <w:r w:rsidRPr="005C672D">
        <w:rPr>
          <w:rFonts w:ascii="Times New Roman" w:hAnsi="Times New Roman"/>
          <w:color w:val="000000"/>
          <w:szCs w:val="24"/>
        </w:rPr>
        <w:t>股票投资明细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5C672D" w:rsidTr="004B4168">
        <w:tc>
          <w:tcPr>
            <w:tcW w:w="81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2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59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w="1701" w:type="dxa"/>
            <w:vAlign w:val="center"/>
          </w:tcPr>
          <w:p w:rsidR="001548F9" w:rsidRPr="005C672D" w:rsidRDefault="001548F9" w:rsidP="00AC6DDA">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w="1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rsidR="00ED261B">
        <w:tc>
          <w:tcPr>
            <w:tcW w:w="862" w:type="dxa"/>
            <w:vAlign w:val="center"/>
          </w:tcPr>
          <w:p w:rsidR="00ED261B" w:rsidRDefault="003C0F43">
            <w:pPr>
              <w:jc w:val="center"/>
            </w:pPr>
            <w:r>
              <w:rPr>
                <w:color w:val="000000"/>
                <w:sz w:val="24"/>
              </w:rPr>
              <w:t>1</w:t>
            </w:r>
          </w:p>
        </w:tc>
        <w:tc>
          <w:tcPr>
            <w:tcW w:w="1346" w:type="dxa"/>
            <w:vAlign w:val="center"/>
          </w:tcPr>
          <w:p w:rsidR="00ED261B" w:rsidRDefault="003C0F43">
            <w:pPr>
              <w:jc w:val="center"/>
            </w:pPr>
            <w:r>
              <w:rPr>
                <w:color w:val="000000"/>
                <w:sz w:val="24"/>
              </w:rPr>
              <w:t>601330</w:t>
            </w:r>
          </w:p>
        </w:tc>
        <w:tc>
          <w:tcPr>
            <w:tcW w:w="1795" w:type="dxa"/>
            <w:vAlign w:val="center"/>
          </w:tcPr>
          <w:p w:rsidR="00ED261B" w:rsidRDefault="003C0F43">
            <w:pPr>
              <w:jc w:val="center"/>
            </w:pPr>
            <w:r>
              <w:rPr>
                <w:color w:val="000000"/>
                <w:sz w:val="24"/>
              </w:rPr>
              <w:t>绿色动力</w:t>
            </w:r>
          </w:p>
        </w:tc>
        <w:tc>
          <w:tcPr>
            <w:tcW w:w="1681" w:type="dxa"/>
            <w:vAlign w:val="center"/>
          </w:tcPr>
          <w:p w:rsidR="00ED261B" w:rsidRDefault="003C0F43">
            <w:pPr>
              <w:jc w:val="right"/>
            </w:pPr>
            <w:r>
              <w:rPr>
                <w:color w:val="000000"/>
                <w:sz w:val="24"/>
              </w:rPr>
              <w:t>167,000</w:t>
            </w:r>
          </w:p>
        </w:tc>
        <w:tc>
          <w:tcPr>
            <w:tcW w:w="1795" w:type="dxa"/>
            <w:vAlign w:val="center"/>
          </w:tcPr>
          <w:p w:rsidR="00ED261B" w:rsidRDefault="003C0F43">
            <w:pPr>
              <w:jc w:val="right"/>
            </w:pPr>
            <w:r>
              <w:rPr>
                <w:color w:val="000000"/>
                <w:sz w:val="24"/>
              </w:rPr>
              <w:t>2,590,170.00</w:t>
            </w:r>
          </w:p>
        </w:tc>
        <w:tc>
          <w:tcPr>
            <w:tcW w:w="1519" w:type="dxa"/>
            <w:vAlign w:val="center"/>
          </w:tcPr>
          <w:p w:rsidR="00ED261B" w:rsidRDefault="003C0F43">
            <w:pPr>
              <w:jc w:val="right"/>
            </w:pPr>
            <w:r>
              <w:rPr>
                <w:color w:val="000000"/>
                <w:sz w:val="24"/>
              </w:rPr>
              <w:t>2.50</w:t>
            </w:r>
          </w:p>
        </w:tc>
      </w:tr>
      <w:tr w:rsidR="00ED261B">
        <w:tc>
          <w:tcPr>
            <w:tcW w:w="862" w:type="dxa"/>
            <w:vAlign w:val="center"/>
          </w:tcPr>
          <w:p w:rsidR="00ED261B" w:rsidRDefault="003C0F43">
            <w:pPr>
              <w:jc w:val="center"/>
            </w:pPr>
            <w:r>
              <w:rPr>
                <w:color w:val="000000"/>
                <w:sz w:val="24"/>
              </w:rPr>
              <w:t>2</w:t>
            </w:r>
          </w:p>
        </w:tc>
        <w:tc>
          <w:tcPr>
            <w:tcW w:w="1346" w:type="dxa"/>
            <w:vAlign w:val="center"/>
          </w:tcPr>
          <w:p w:rsidR="00ED261B" w:rsidRDefault="003C0F43">
            <w:pPr>
              <w:jc w:val="center"/>
            </w:pPr>
            <w:r>
              <w:rPr>
                <w:color w:val="000000"/>
                <w:sz w:val="24"/>
              </w:rPr>
              <w:t>600217</w:t>
            </w:r>
          </w:p>
        </w:tc>
        <w:tc>
          <w:tcPr>
            <w:tcW w:w="1795" w:type="dxa"/>
            <w:vAlign w:val="center"/>
          </w:tcPr>
          <w:p w:rsidR="00ED261B" w:rsidRDefault="003C0F43">
            <w:pPr>
              <w:jc w:val="center"/>
            </w:pPr>
            <w:r>
              <w:rPr>
                <w:color w:val="000000"/>
                <w:sz w:val="24"/>
              </w:rPr>
              <w:t>中再资环</w:t>
            </w:r>
          </w:p>
        </w:tc>
        <w:tc>
          <w:tcPr>
            <w:tcW w:w="1681" w:type="dxa"/>
            <w:vAlign w:val="center"/>
          </w:tcPr>
          <w:p w:rsidR="00ED261B" w:rsidRDefault="003C0F43">
            <w:pPr>
              <w:jc w:val="right"/>
            </w:pPr>
            <w:r>
              <w:rPr>
                <w:color w:val="000000"/>
                <w:sz w:val="24"/>
              </w:rPr>
              <w:t>353,600</w:t>
            </w:r>
          </w:p>
        </w:tc>
        <w:tc>
          <w:tcPr>
            <w:tcW w:w="1795" w:type="dxa"/>
            <w:vAlign w:val="center"/>
          </w:tcPr>
          <w:p w:rsidR="00ED261B" w:rsidRDefault="003C0F43">
            <w:pPr>
              <w:jc w:val="right"/>
            </w:pPr>
            <w:r>
              <w:rPr>
                <w:color w:val="000000"/>
                <w:sz w:val="24"/>
              </w:rPr>
              <w:t>2,556,528.00</w:t>
            </w:r>
          </w:p>
        </w:tc>
        <w:tc>
          <w:tcPr>
            <w:tcW w:w="1519" w:type="dxa"/>
            <w:vAlign w:val="center"/>
          </w:tcPr>
          <w:p w:rsidR="00ED261B" w:rsidRDefault="003C0F43">
            <w:pPr>
              <w:jc w:val="right"/>
            </w:pPr>
            <w:r>
              <w:rPr>
                <w:color w:val="000000"/>
                <w:sz w:val="24"/>
              </w:rPr>
              <w:t>2.47</w:t>
            </w:r>
          </w:p>
        </w:tc>
      </w:tr>
      <w:tr w:rsidR="00ED261B">
        <w:tc>
          <w:tcPr>
            <w:tcW w:w="862" w:type="dxa"/>
            <w:vAlign w:val="center"/>
          </w:tcPr>
          <w:p w:rsidR="00ED261B" w:rsidRDefault="003C0F43">
            <w:pPr>
              <w:jc w:val="center"/>
            </w:pPr>
            <w:r>
              <w:rPr>
                <w:color w:val="000000"/>
                <w:sz w:val="24"/>
              </w:rPr>
              <w:t>3</w:t>
            </w:r>
          </w:p>
        </w:tc>
        <w:tc>
          <w:tcPr>
            <w:tcW w:w="1346" w:type="dxa"/>
            <w:vAlign w:val="center"/>
          </w:tcPr>
          <w:p w:rsidR="00ED261B" w:rsidRDefault="003C0F43">
            <w:pPr>
              <w:jc w:val="center"/>
            </w:pPr>
            <w:r>
              <w:rPr>
                <w:color w:val="000000"/>
                <w:sz w:val="24"/>
              </w:rPr>
              <w:t>603686</w:t>
            </w:r>
          </w:p>
        </w:tc>
        <w:tc>
          <w:tcPr>
            <w:tcW w:w="1795" w:type="dxa"/>
            <w:vAlign w:val="center"/>
          </w:tcPr>
          <w:p w:rsidR="00ED261B" w:rsidRDefault="003C0F43">
            <w:pPr>
              <w:jc w:val="center"/>
            </w:pPr>
            <w:r>
              <w:rPr>
                <w:color w:val="000000"/>
                <w:sz w:val="24"/>
              </w:rPr>
              <w:t>龙马环卫</w:t>
            </w:r>
          </w:p>
        </w:tc>
        <w:tc>
          <w:tcPr>
            <w:tcW w:w="1681" w:type="dxa"/>
            <w:vAlign w:val="center"/>
          </w:tcPr>
          <w:p w:rsidR="00ED261B" w:rsidRDefault="003C0F43">
            <w:pPr>
              <w:jc w:val="right"/>
            </w:pPr>
            <w:r>
              <w:rPr>
                <w:color w:val="000000"/>
                <w:sz w:val="24"/>
              </w:rPr>
              <w:t>125,500</w:t>
            </w:r>
          </w:p>
        </w:tc>
        <w:tc>
          <w:tcPr>
            <w:tcW w:w="1795" w:type="dxa"/>
            <w:vAlign w:val="center"/>
          </w:tcPr>
          <w:p w:rsidR="00ED261B" w:rsidRDefault="003C0F43">
            <w:pPr>
              <w:jc w:val="right"/>
            </w:pPr>
            <w:r>
              <w:rPr>
                <w:color w:val="000000"/>
                <w:sz w:val="24"/>
              </w:rPr>
              <w:t>2,494,940.00</w:t>
            </w:r>
          </w:p>
        </w:tc>
        <w:tc>
          <w:tcPr>
            <w:tcW w:w="1519" w:type="dxa"/>
            <w:vAlign w:val="center"/>
          </w:tcPr>
          <w:p w:rsidR="00ED261B" w:rsidRDefault="003C0F43">
            <w:pPr>
              <w:jc w:val="right"/>
            </w:pPr>
            <w:r>
              <w:rPr>
                <w:color w:val="000000"/>
                <w:sz w:val="24"/>
              </w:rPr>
              <w:t>2.41</w:t>
            </w:r>
          </w:p>
        </w:tc>
      </w:tr>
      <w:tr w:rsidR="00ED261B">
        <w:tc>
          <w:tcPr>
            <w:tcW w:w="862" w:type="dxa"/>
            <w:vAlign w:val="center"/>
          </w:tcPr>
          <w:p w:rsidR="00ED261B" w:rsidRDefault="003C0F43">
            <w:pPr>
              <w:jc w:val="center"/>
            </w:pPr>
            <w:r>
              <w:rPr>
                <w:color w:val="000000"/>
                <w:sz w:val="24"/>
              </w:rPr>
              <w:t>4</w:t>
            </w:r>
          </w:p>
        </w:tc>
        <w:tc>
          <w:tcPr>
            <w:tcW w:w="1346" w:type="dxa"/>
            <w:vAlign w:val="center"/>
          </w:tcPr>
          <w:p w:rsidR="00ED261B" w:rsidRDefault="003C0F43">
            <w:pPr>
              <w:jc w:val="center"/>
            </w:pPr>
            <w:r>
              <w:rPr>
                <w:color w:val="000000"/>
                <w:sz w:val="24"/>
              </w:rPr>
              <w:t>601200</w:t>
            </w:r>
          </w:p>
        </w:tc>
        <w:tc>
          <w:tcPr>
            <w:tcW w:w="1795" w:type="dxa"/>
            <w:vAlign w:val="center"/>
          </w:tcPr>
          <w:p w:rsidR="00ED261B" w:rsidRDefault="003C0F43">
            <w:pPr>
              <w:jc w:val="center"/>
            </w:pPr>
            <w:r>
              <w:rPr>
                <w:color w:val="000000"/>
                <w:sz w:val="24"/>
              </w:rPr>
              <w:t>上海环境</w:t>
            </w:r>
          </w:p>
        </w:tc>
        <w:tc>
          <w:tcPr>
            <w:tcW w:w="1681" w:type="dxa"/>
            <w:vAlign w:val="center"/>
          </w:tcPr>
          <w:p w:rsidR="00ED261B" w:rsidRDefault="003C0F43">
            <w:pPr>
              <w:jc w:val="right"/>
            </w:pPr>
            <w:r>
              <w:rPr>
                <w:color w:val="000000"/>
                <w:sz w:val="24"/>
              </w:rPr>
              <w:t>171,600</w:t>
            </w:r>
          </w:p>
        </w:tc>
        <w:tc>
          <w:tcPr>
            <w:tcW w:w="1795" w:type="dxa"/>
            <w:vAlign w:val="center"/>
          </w:tcPr>
          <w:p w:rsidR="00ED261B" w:rsidRDefault="003C0F43">
            <w:pPr>
              <w:jc w:val="right"/>
            </w:pPr>
            <w:r>
              <w:rPr>
                <w:color w:val="000000"/>
                <w:sz w:val="24"/>
              </w:rPr>
              <w:t>2,335,476.00</w:t>
            </w:r>
          </w:p>
        </w:tc>
        <w:tc>
          <w:tcPr>
            <w:tcW w:w="1519" w:type="dxa"/>
            <w:vAlign w:val="center"/>
          </w:tcPr>
          <w:p w:rsidR="00ED261B" w:rsidRDefault="003C0F43">
            <w:pPr>
              <w:jc w:val="right"/>
            </w:pPr>
            <w:r>
              <w:rPr>
                <w:color w:val="000000"/>
                <w:sz w:val="24"/>
              </w:rPr>
              <w:t>2.26</w:t>
            </w:r>
          </w:p>
        </w:tc>
      </w:tr>
      <w:tr w:rsidR="00ED261B">
        <w:tc>
          <w:tcPr>
            <w:tcW w:w="862" w:type="dxa"/>
            <w:vAlign w:val="center"/>
          </w:tcPr>
          <w:p w:rsidR="00ED261B" w:rsidRDefault="003C0F43">
            <w:pPr>
              <w:jc w:val="center"/>
            </w:pPr>
            <w:r>
              <w:rPr>
                <w:color w:val="000000"/>
                <w:sz w:val="24"/>
              </w:rPr>
              <w:t>5</w:t>
            </w:r>
          </w:p>
        </w:tc>
        <w:tc>
          <w:tcPr>
            <w:tcW w:w="1346" w:type="dxa"/>
            <w:vAlign w:val="center"/>
          </w:tcPr>
          <w:p w:rsidR="00ED261B" w:rsidRDefault="003C0F43">
            <w:pPr>
              <w:jc w:val="center"/>
            </w:pPr>
            <w:r>
              <w:rPr>
                <w:color w:val="000000"/>
                <w:sz w:val="24"/>
              </w:rPr>
              <w:t>000035</w:t>
            </w:r>
          </w:p>
        </w:tc>
        <w:tc>
          <w:tcPr>
            <w:tcW w:w="1795" w:type="dxa"/>
            <w:vAlign w:val="center"/>
          </w:tcPr>
          <w:p w:rsidR="00ED261B" w:rsidRDefault="003C0F43">
            <w:pPr>
              <w:jc w:val="center"/>
            </w:pPr>
            <w:r>
              <w:rPr>
                <w:color w:val="000000"/>
                <w:sz w:val="24"/>
              </w:rPr>
              <w:t>中国天楹</w:t>
            </w:r>
          </w:p>
        </w:tc>
        <w:tc>
          <w:tcPr>
            <w:tcW w:w="1681" w:type="dxa"/>
            <w:vAlign w:val="center"/>
          </w:tcPr>
          <w:p w:rsidR="00ED261B" w:rsidRDefault="003C0F43">
            <w:pPr>
              <w:jc w:val="right"/>
            </w:pPr>
            <w:r>
              <w:rPr>
                <w:color w:val="000000"/>
                <w:sz w:val="24"/>
              </w:rPr>
              <w:t>363,453</w:t>
            </w:r>
          </w:p>
        </w:tc>
        <w:tc>
          <w:tcPr>
            <w:tcW w:w="1795" w:type="dxa"/>
            <w:vAlign w:val="center"/>
          </w:tcPr>
          <w:p w:rsidR="00ED261B" w:rsidRDefault="003C0F43">
            <w:pPr>
              <w:jc w:val="right"/>
            </w:pPr>
            <w:r>
              <w:rPr>
                <w:color w:val="000000"/>
                <w:sz w:val="24"/>
              </w:rPr>
              <w:t>2,180,718.00</w:t>
            </w:r>
          </w:p>
        </w:tc>
        <w:tc>
          <w:tcPr>
            <w:tcW w:w="1519" w:type="dxa"/>
            <w:vAlign w:val="center"/>
          </w:tcPr>
          <w:p w:rsidR="00ED261B" w:rsidRDefault="003C0F43">
            <w:pPr>
              <w:jc w:val="right"/>
            </w:pPr>
            <w:r>
              <w:rPr>
                <w:color w:val="000000"/>
                <w:sz w:val="24"/>
              </w:rPr>
              <w:t>2.11</w:t>
            </w:r>
          </w:p>
        </w:tc>
      </w:tr>
      <w:tr w:rsidR="00ED261B">
        <w:tc>
          <w:tcPr>
            <w:tcW w:w="862" w:type="dxa"/>
            <w:vAlign w:val="center"/>
          </w:tcPr>
          <w:p w:rsidR="00ED261B" w:rsidRDefault="003C0F43">
            <w:pPr>
              <w:jc w:val="center"/>
            </w:pPr>
            <w:r>
              <w:rPr>
                <w:color w:val="000000"/>
                <w:sz w:val="24"/>
              </w:rPr>
              <w:t>6</w:t>
            </w:r>
          </w:p>
        </w:tc>
        <w:tc>
          <w:tcPr>
            <w:tcW w:w="1346" w:type="dxa"/>
            <w:vAlign w:val="center"/>
          </w:tcPr>
          <w:p w:rsidR="00ED261B" w:rsidRDefault="003C0F43">
            <w:pPr>
              <w:jc w:val="center"/>
            </w:pPr>
            <w:r>
              <w:rPr>
                <w:color w:val="000000"/>
                <w:sz w:val="24"/>
              </w:rPr>
              <w:t>000826</w:t>
            </w:r>
          </w:p>
        </w:tc>
        <w:tc>
          <w:tcPr>
            <w:tcW w:w="1795" w:type="dxa"/>
            <w:vAlign w:val="center"/>
          </w:tcPr>
          <w:p w:rsidR="00ED261B" w:rsidRDefault="003C0F43">
            <w:pPr>
              <w:jc w:val="center"/>
            </w:pPr>
            <w:r>
              <w:rPr>
                <w:color w:val="000000"/>
                <w:sz w:val="24"/>
              </w:rPr>
              <w:t>启迪环境</w:t>
            </w:r>
          </w:p>
        </w:tc>
        <w:tc>
          <w:tcPr>
            <w:tcW w:w="1681" w:type="dxa"/>
            <w:vAlign w:val="center"/>
          </w:tcPr>
          <w:p w:rsidR="00ED261B" w:rsidRDefault="003C0F43">
            <w:pPr>
              <w:jc w:val="right"/>
            </w:pPr>
            <w:r>
              <w:rPr>
                <w:color w:val="000000"/>
                <w:sz w:val="24"/>
              </w:rPr>
              <w:t>183,020</w:t>
            </w:r>
          </w:p>
        </w:tc>
        <w:tc>
          <w:tcPr>
            <w:tcW w:w="1795" w:type="dxa"/>
            <w:vAlign w:val="center"/>
          </w:tcPr>
          <w:p w:rsidR="00ED261B" w:rsidRDefault="003C0F43">
            <w:pPr>
              <w:jc w:val="right"/>
            </w:pPr>
            <w:r>
              <w:rPr>
                <w:color w:val="000000"/>
                <w:sz w:val="24"/>
              </w:rPr>
              <w:t>2,157,805.80</w:t>
            </w:r>
          </w:p>
        </w:tc>
        <w:tc>
          <w:tcPr>
            <w:tcW w:w="1519" w:type="dxa"/>
            <w:vAlign w:val="center"/>
          </w:tcPr>
          <w:p w:rsidR="00ED261B" w:rsidRDefault="003C0F43">
            <w:pPr>
              <w:jc w:val="right"/>
            </w:pPr>
            <w:r>
              <w:rPr>
                <w:color w:val="000000"/>
                <w:sz w:val="24"/>
              </w:rPr>
              <w:t>2.08</w:t>
            </w:r>
          </w:p>
        </w:tc>
      </w:tr>
      <w:tr w:rsidR="00ED261B">
        <w:tc>
          <w:tcPr>
            <w:tcW w:w="862" w:type="dxa"/>
            <w:vAlign w:val="center"/>
          </w:tcPr>
          <w:p w:rsidR="00ED261B" w:rsidRDefault="003C0F43">
            <w:pPr>
              <w:jc w:val="center"/>
            </w:pPr>
            <w:r>
              <w:rPr>
                <w:color w:val="000000"/>
                <w:sz w:val="24"/>
              </w:rPr>
              <w:t>7</w:t>
            </w:r>
          </w:p>
        </w:tc>
        <w:tc>
          <w:tcPr>
            <w:tcW w:w="1346" w:type="dxa"/>
            <w:vAlign w:val="center"/>
          </w:tcPr>
          <w:p w:rsidR="00ED261B" w:rsidRDefault="003C0F43">
            <w:pPr>
              <w:jc w:val="center"/>
            </w:pPr>
            <w:r>
              <w:rPr>
                <w:color w:val="000000"/>
                <w:sz w:val="24"/>
              </w:rPr>
              <w:t>300140</w:t>
            </w:r>
          </w:p>
        </w:tc>
        <w:tc>
          <w:tcPr>
            <w:tcW w:w="1795" w:type="dxa"/>
            <w:vAlign w:val="center"/>
          </w:tcPr>
          <w:p w:rsidR="00ED261B" w:rsidRDefault="003C0F43">
            <w:pPr>
              <w:jc w:val="center"/>
            </w:pPr>
            <w:r>
              <w:rPr>
                <w:color w:val="000000"/>
                <w:sz w:val="24"/>
              </w:rPr>
              <w:t>中环装备</w:t>
            </w:r>
          </w:p>
        </w:tc>
        <w:tc>
          <w:tcPr>
            <w:tcW w:w="1681" w:type="dxa"/>
            <w:vAlign w:val="center"/>
          </w:tcPr>
          <w:p w:rsidR="00ED261B" w:rsidRDefault="003C0F43">
            <w:pPr>
              <w:jc w:val="right"/>
            </w:pPr>
            <w:r>
              <w:rPr>
                <w:color w:val="000000"/>
                <w:sz w:val="24"/>
              </w:rPr>
              <w:t>183,200</w:t>
            </w:r>
          </w:p>
        </w:tc>
        <w:tc>
          <w:tcPr>
            <w:tcW w:w="1795" w:type="dxa"/>
            <w:vAlign w:val="center"/>
          </w:tcPr>
          <w:p w:rsidR="00ED261B" w:rsidRDefault="003C0F43">
            <w:pPr>
              <w:jc w:val="right"/>
            </w:pPr>
            <w:r>
              <w:rPr>
                <w:color w:val="000000"/>
                <w:sz w:val="24"/>
              </w:rPr>
              <w:t>2,130,616.00</w:t>
            </w:r>
          </w:p>
        </w:tc>
        <w:tc>
          <w:tcPr>
            <w:tcW w:w="1519" w:type="dxa"/>
            <w:vAlign w:val="center"/>
          </w:tcPr>
          <w:p w:rsidR="00ED261B" w:rsidRDefault="003C0F43">
            <w:pPr>
              <w:jc w:val="right"/>
            </w:pPr>
            <w:r>
              <w:rPr>
                <w:color w:val="000000"/>
                <w:sz w:val="24"/>
              </w:rPr>
              <w:t>2.06</w:t>
            </w:r>
          </w:p>
        </w:tc>
      </w:tr>
      <w:tr w:rsidR="00ED261B">
        <w:tc>
          <w:tcPr>
            <w:tcW w:w="862" w:type="dxa"/>
            <w:vAlign w:val="center"/>
          </w:tcPr>
          <w:p w:rsidR="00ED261B" w:rsidRDefault="003C0F43">
            <w:pPr>
              <w:jc w:val="center"/>
            </w:pPr>
            <w:r>
              <w:rPr>
                <w:color w:val="000000"/>
                <w:sz w:val="24"/>
              </w:rPr>
              <w:t>8</w:t>
            </w:r>
          </w:p>
        </w:tc>
        <w:tc>
          <w:tcPr>
            <w:tcW w:w="1346" w:type="dxa"/>
            <w:vAlign w:val="center"/>
          </w:tcPr>
          <w:p w:rsidR="00ED261B" w:rsidRDefault="003C0F43">
            <w:pPr>
              <w:jc w:val="center"/>
            </w:pPr>
            <w:r>
              <w:rPr>
                <w:color w:val="000000"/>
                <w:sz w:val="24"/>
              </w:rPr>
              <w:t>300664</w:t>
            </w:r>
          </w:p>
        </w:tc>
        <w:tc>
          <w:tcPr>
            <w:tcW w:w="1795" w:type="dxa"/>
            <w:vAlign w:val="center"/>
          </w:tcPr>
          <w:p w:rsidR="00ED261B" w:rsidRDefault="003C0F43">
            <w:pPr>
              <w:jc w:val="center"/>
            </w:pPr>
            <w:r>
              <w:rPr>
                <w:color w:val="000000"/>
                <w:sz w:val="24"/>
              </w:rPr>
              <w:t>鹏鹞环保</w:t>
            </w:r>
          </w:p>
        </w:tc>
        <w:tc>
          <w:tcPr>
            <w:tcW w:w="1681" w:type="dxa"/>
            <w:vAlign w:val="center"/>
          </w:tcPr>
          <w:p w:rsidR="00ED261B" w:rsidRDefault="003C0F43">
            <w:pPr>
              <w:jc w:val="right"/>
            </w:pPr>
            <w:r>
              <w:rPr>
                <w:color w:val="000000"/>
                <w:sz w:val="24"/>
              </w:rPr>
              <w:t>178,200</w:t>
            </w:r>
          </w:p>
        </w:tc>
        <w:tc>
          <w:tcPr>
            <w:tcW w:w="1795" w:type="dxa"/>
            <w:vAlign w:val="center"/>
          </w:tcPr>
          <w:p w:rsidR="00ED261B" w:rsidRDefault="003C0F43">
            <w:pPr>
              <w:jc w:val="right"/>
            </w:pPr>
            <w:r>
              <w:rPr>
                <w:color w:val="000000"/>
                <w:sz w:val="24"/>
              </w:rPr>
              <w:t>2,100,978.00</w:t>
            </w:r>
          </w:p>
        </w:tc>
        <w:tc>
          <w:tcPr>
            <w:tcW w:w="1519" w:type="dxa"/>
            <w:vAlign w:val="center"/>
          </w:tcPr>
          <w:p w:rsidR="00ED261B" w:rsidRDefault="003C0F43">
            <w:pPr>
              <w:jc w:val="right"/>
            </w:pPr>
            <w:r>
              <w:rPr>
                <w:color w:val="000000"/>
                <w:sz w:val="24"/>
              </w:rPr>
              <w:t>2.03</w:t>
            </w:r>
          </w:p>
        </w:tc>
      </w:tr>
      <w:tr w:rsidR="00ED261B">
        <w:tc>
          <w:tcPr>
            <w:tcW w:w="862" w:type="dxa"/>
            <w:vAlign w:val="center"/>
          </w:tcPr>
          <w:p w:rsidR="00ED261B" w:rsidRDefault="003C0F43">
            <w:pPr>
              <w:jc w:val="center"/>
            </w:pPr>
            <w:r>
              <w:rPr>
                <w:color w:val="000000"/>
                <w:sz w:val="24"/>
              </w:rPr>
              <w:t>9</w:t>
            </w:r>
          </w:p>
        </w:tc>
        <w:tc>
          <w:tcPr>
            <w:tcW w:w="1346" w:type="dxa"/>
            <w:vAlign w:val="center"/>
          </w:tcPr>
          <w:p w:rsidR="00ED261B" w:rsidRDefault="003C0F43">
            <w:pPr>
              <w:jc w:val="center"/>
            </w:pPr>
            <w:r>
              <w:rPr>
                <w:color w:val="000000"/>
                <w:sz w:val="24"/>
              </w:rPr>
              <w:t>603588</w:t>
            </w:r>
          </w:p>
        </w:tc>
        <w:tc>
          <w:tcPr>
            <w:tcW w:w="1795" w:type="dxa"/>
            <w:vAlign w:val="center"/>
          </w:tcPr>
          <w:p w:rsidR="00ED261B" w:rsidRDefault="003C0F43">
            <w:pPr>
              <w:jc w:val="center"/>
            </w:pPr>
            <w:r>
              <w:rPr>
                <w:color w:val="000000"/>
                <w:sz w:val="24"/>
              </w:rPr>
              <w:t>高能环境</w:t>
            </w:r>
          </w:p>
        </w:tc>
        <w:tc>
          <w:tcPr>
            <w:tcW w:w="1681" w:type="dxa"/>
            <w:vAlign w:val="center"/>
          </w:tcPr>
          <w:p w:rsidR="00ED261B" w:rsidRDefault="003C0F43">
            <w:pPr>
              <w:jc w:val="right"/>
            </w:pPr>
            <w:r>
              <w:rPr>
                <w:color w:val="000000"/>
                <w:sz w:val="24"/>
              </w:rPr>
              <w:t>191,804</w:t>
            </w:r>
          </w:p>
        </w:tc>
        <w:tc>
          <w:tcPr>
            <w:tcW w:w="1795" w:type="dxa"/>
            <w:vAlign w:val="center"/>
          </w:tcPr>
          <w:p w:rsidR="00ED261B" w:rsidRDefault="003C0F43">
            <w:pPr>
              <w:jc w:val="right"/>
            </w:pPr>
            <w:r>
              <w:rPr>
                <w:color w:val="000000"/>
                <w:sz w:val="24"/>
              </w:rPr>
              <w:t>2,046,548.68</w:t>
            </w:r>
          </w:p>
        </w:tc>
        <w:tc>
          <w:tcPr>
            <w:tcW w:w="1519" w:type="dxa"/>
            <w:vAlign w:val="center"/>
          </w:tcPr>
          <w:p w:rsidR="00ED261B" w:rsidRDefault="003C0F43">
            <w:pPr>
              <w:jc w:val="right"/>
            </w:pPr>
            <w:r>
              <w:rPr>
                <w:color w:val="000000"/>
                <w:sz w:val="24"/>
              </w:rPr>
              <w:t>1.98</w:t>
            </w:r>
          </w:p>
        </w:tc>
      </w:tr>
      <w:tr w:rsidR="00ED261B">
        <w:tc>
          <w:tcPr>
            <w:tcW w:w="862" w:type="dxa"/>
            <w:vAlign w:val="center"/>
          </w:tcPr>
          <w:p w:rsidR="00ED261B" w:rsidRDefault="003C0F43">
            <w:pPr>
              <w:jc w:val="center"/>
            </w:pPr>
            <w:r>
              <w:rPr>
                <w:color w:val="000000"/>
                <w:sz w:val="24"/>
              </w:rPr>
              <w:t>10</w:t>
            </w:r>
          </w:p>
        </w:tc>
        <w:tc>
          <w:tcPr>
            <w:tcW w:w="1346" w:type="dxa"/>
            <w:vAlign w:val="center"/>
          </w:tcPr>
          <w:p w:rsidR="00ED261B" w:rsidRDefault="003C0F43">
            <w:pPr>
              <w:jc w:val="center"/>
            </w:pPr>
            <w:r>
              <w:rPr>
                <w:color w:val="000000"/>
                <w:sz w:val="24"/>
              </w:rPr>
              <w:t>300332</w:t>
            </w:r>
          </w:p>
        </w:tc>
        <w:tc>
          <w:tcPr>
            <w:tcW w:w="1795" w:type="dxa"/>
            <w:vAlign w:val="center"/>
          </w:tcPr>
          <w:p w:rsidR="00ED261B" w:rsidRDefault="003C0F43">
            <w:pPr>
              <w:jc w:val="center"/>
            </w:pPr>
            <w:r>
              <w:rPr>
                <w:color w:val="000000"/>
                <w:sz w:val="24"/>
              </w:rPr>
              <w:t>天壕环境</w:t>
            </w:r>
          </w:p>
        </w:tc>
        <w:tc>
          <w:tcPr>
            <w:tcW w:w="1681" w:type="dxa"/>
            <w:vAlign w:val="center"/>
          </w:tcPr>
          <w:p w:rsidR="00ED261B" w:rsidRDefault="003C0F43">
            <w:pPr>
              <w:jc w:val="right"/>
            </w:pPr>
            <w:r>
              <w:rPr>
                <w:color w:val="000000"/>
                <w:sz w:val="24"/>
              </w:rPr>
              <w:t>431,300</w:t>
            </w:r>
          </w:p>
        </w:tc>
        <w:tc>
          <w:tcPr>
            <w:tcW w:w="1795" w:type="dxa"/>
            <w:vAlign w:val="center"/>
          </w:tcPr>
          <w:p w:rsidR="00ED261B" w:rsidRDefault="003C0F43">
            <w:pPr>
              <w:jc w:val="right"/>
            </w:pPr>
            <w:r>
              <w:rPr>
                <w:color w:val="000000"/>
                <w:sz w:val="24"/>
              </w:rPr>
              <w:t>2,027,110.00</w:t>
            </w:r>
          </w:p>
        </w:tc>
        <w:tc>
          <w:tcPr>
            <w:tcW w:w="1519" w:type="dxa"/>
            <w:vAlign w:val="center"/>
          </w:tcPr>
          <w:p w:rsidR="00ED261B" w:rsidRDefault="003C0F43">
            <w:pPr>
              <w:jc w:val="right"/>
            </w:pPr>
            <w:r>
              <w:rPr>
                <w:color w:val="000000"/>
                <w:sz w:val="24"/>
              </w:rPr>
              <w:t>1.96</w:t>
            </w:r>
          </w:p>
        </w:tc>
      </w:tr>
    </w:tbl>
    <w:p w:rsidR="001548F9" w:rsidRPr="005C672D" w:rsidRDefault="00DD0E90" w:rsidP="00AC6DDA">
      <w:pPr>
        <w:tabs>
          <w:tab w:val="left" w:pos="426"/>
        </w:tabs>
        <w:spacing w:before="29" w:line="288" w:lineRule="auto"/>
        <w:jc w:val="left"/>
        <w:rPr>
          <w:kern w:val="0"/>
          <w:sz w:val="24"/>
        </w:rPr>
      </w:pPr>
      <w:r w:rsidRPr="005C672D">
        <w:rPr>
          <w:kern w:val="0"/>
          <w:sz w:val="24"/>
        </w:rPr>
        <w:t>注：投资者欲了解本报告期末基金投资的所有股票明细，应阅读登载于基金管理人网站的半年度报告正文。</w:t>
      </w:r>
    </w:p>
    <w:p w:rsidR="006B15EE" w:rsidRPr="005C672D" w:rsidRDefault="006B15EE" w:rsidP="00AC6DDA">
      <w:pPr>
        <w:tabs>
          <w:tab w:val="left" w:pos="426"/>
        </w:tabs>
        <w:spacing w:before="29" w:line="288" w:lineRule="auto"/>
        <w:jc w:val="left"/>
        <w:rPr>
          <w:kern w:val="0"/>
          <w:sz w:val="24"/>
        </w:rPr>
      </w:pPr>
    </w:p>
    <w:p w:rsidR="00C01514" w:rsidRPr="005C672D" w:rsidRDefault="00C01514" w:rsidP="00AC6DDA">
      <w:pPr>
        <w:pStyle w:val="20"/>
        <w:spacing w:before="29" w:after="0" w:line="288" w:lineRule="auto"/>
        <w:rPr>
          <w:rFonts w:ascii="Times New Roman" w:hAnsi="Times New Roman"/>
          <w:b w:val="0"/>
          <w:bCs w:val="0"/>
          <w:color w:val="000000"/>
          <w:szCs w:val="24"/>
        </w:rPr>
      </w:pPr>
      <w:r w:rsidRPr="005C672D">
        <w:rPr>
          <w:rFonts w:ascii="Times New Roman" w:hAnsi="Times New Roman"/>
          <w:color w:val="000000"/>
          <w:szCs w:val="24"/>
        </w:rPr>
        <w:t xml:space="preserve">7.3.2 </w:t>
      </w:r>
      <w:r w:rsidR="00867117" w:rsidRPr="005C672D">
        <w:rPr>
          <w:rFonts w:ascii="Times New Roman" w:hAnsi="Times New Roman"/>
          <w:color w:val="000000"/>
          <w:szCs w:val="24"/>
        </w:rPr>
        <w:t>期末积极投资按公允价值占基金资产净值比例大小排序的前五名</w:t>
      </w:r>
      <w:r w:rsidRPr="005C672D">
        <w:rPr>
          <w:rFonts w:ascii="Times New Roman" w:hAnsi="Times New Roman"/>
          <w:color w:val="000000"/>
          <w:szCs w:val="24"/>
        </w:rPr>
        <w:t>股票投资明细</w:t>
      </w:r>
    </w:p>
    <w:p w:rsidR="00C01514" w:rsidRPr="005C672D" w:rsidRDefault="00C01514" w:rsidP="00AC6DDA">
      <w:pPr>
        <w:tabs>
          <w:tab w:val="left" w:pos="426"/>
        </w:tabs>
        <w:spacing w:before="29" w:line="288" w:lineRule="auto"/>
        <w:jc w:val="left"/>
        <w:rPr>
          <w:kern w:val="0"/>
          <w:sz w:val="24"/>
        </w:rPr>
      </w:pPr>
      <w:r w:rsidRPr="005C672D">
        <w:rPr>
          <w:kern w:val="0"/>
          <w:sz w:val="24"/>
        </w:rPr>
        <w:t>本基金本报告期末未持有积极投资的股票。</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65" w:name="_Toc331410105"/>
      <w:r w:rsidRPr="005C672D">
        <w:rPr>
          <w:rFonts w:ascii="Times New Roman" w:hAnsi="Times New Roman"/>
          <w:kern w:val="0"/>
          <w:szCs w:val="24"/>
        </w:rPr>
        <w:t>7.4</w:t>
      </w:r>
      <w:bookmarkStart w:id="66" w:name="_Toc234814103"/>
      <w:r w:rsidRPr="005C672D">
        <w:rPr>
          <w:rFonts w:ascii="Times New Roman" w:hAnsi="Times New Roman"/>
          <w:kern w:val="0"/>
          <w:szCs w:val="24"/>
        </w:rPr>
        <w:t>报告期内股票投资组合的重大变动</w:t>
      </w:r>
      <w:bookmarkEnd w:id="65"/>
      <w:bookmarkEnd w:id="66"/>
    </w:p>
    <w:p w:rsidR="001548F9" w:rsidRPr="005C672D" w:rsidRDefault="001548F9" w:rsidP="00AC6DDA">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累计买入金额超出期初基金资产净值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6720EB">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本期累计买入金额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ED261B">
        <w:tc>
          <w:tcPr>
            <w:tcW w:w="869" w:type="dxa"/>
            <w:vAlign w:val="center"/>
          </w:tcPr>
          <w:p w:rsidR="00ED261B" w:rsidRDefault="003C0F43">
            <w:pPr>
              <w:jc w:val="center"/>
            </w:pPr>
            <w:r>
              <w:rPr>
                <w:sz w:val="24"/>
              </w:rPr>
              <w:t>1</w:t>
            </w:r>
          </w:p>
        </w:tc>
        <w:tc>
          <w:tcPr>
            <w:tcW w:w="1650" w:type="dxa"/>
            <w:vAlign w:val="center"/>
          </w:tcPr>
          <w:p w:rsidR="00ED261B" w:rsidRDefault="003C0F43">
            <w:pPr>
              <w:jc w:val="center"/>
            </w:pPr>
            <w:r>
              <w:rPr>
                <w:sz w:val="24"/>
              </w:rPr>
              <w:t>300425</w:t>
            </w:r>
          </w:p>
        </w:tc>
        <w:tc>
          <w:tcPr>
            <w:tcW w:w="1980" w:type="dxa"/>
            <w:vAlign w:val="center"/>
          </w:tcPr>
          <w:p w:rsidR="00ED261B" w:rsidRDefault="003C0F43">
            <w:pPr>
              <w:jc w:val="center"/>
            </w:pPr>
            <w:r>
              <w:rPr>
                <w:sz w:val="24"/>
              </w:rPr>
              <w:t>环能科技</w:t>
            </w:r>
          </w:p>
        </w:tc>
        <w:tc>
          <w:tcPr>
            <w:tcW w:w="2879" w:type="dxa"/>
            <w:vAlign w:val="center"/>
          </w:tcPr>
          <w:p w:rsidR="00ED261B" w:rsidRDefault="003C0F43">
            <w:pPr>
              <w:jc w:val="right"/>
            </w:pPr>
            <w:r>
              <w:rPr>
                <w:sz w:val="24"/>
              </w:rPr>
              <w:t>1,862,995.58</w:t>
            </w:r>
          </w:p>
        </w:tc>
        <w:tc>
          <w:tcPr>
            <w:tcW w:w="1620" w:type="dxa"/>
            <w:vAlign w:val="center"/>
          </w:tcPr>
          <w:p w:rsidR="00ED261B" w:rsidRDefault="003C0F43">
            <w:pPr>
              <w:jc w:val="right"/>
            </w:pPr>
            <w:r>
              <w:rPr>
                <w:sz w:val="24"/>
              </w:rPr>
              <w:t>2.29</w:t>
            </w:r>
          </w:p>
        </w:tc>
      </w:tr>
      <w:tr w:rsidR="00ED261B">
        <w:tc>
          <w:tcPr>
            <w:tcW w:w="869" w:type="dxa"/>
            <w:vAlign w:val="center"/>
          </w:tcPr>
          <w:p w:rsidR="00ED261B" w:rsidRDefault="003C0F43">
            <w:pPr>
              <w:jc w:val="center"/>
            </w:pPr>
            <w:r>
              <w:rPr>
                <w:sz w:val="24"/>
              </w:rPr>
              <w:t>2</w:t>
            </w:r>
          </w:p>
        </w:tc>
        <w:tc>
          <w:tcPr>
            <w:tcW w:w="1650" w:type="dxa"/>
            <w:vAlign w:val="center"/>
          </w:tcPr>
          <w:p w:rsidR="00ED261B" w:rsidRDefault="003C0F43">
            <w:pPr>
              <w:jc w:val="center"/>
            </w:pPr>
            <w:r>
              <w:rPr>
                <w:sz w:val="24"/>
              </w:rPr>
              <w:t>000005</w:t>
            </w:r>
          </w:p>
        </w:tc>
        <w:tc>
          <w:tcPr>
            <w:tcW w:w="1980" w:type="dxa"/>
            <w:vAlign w:val="center"/>
          </w:tcPr>
          <w:p w:rsidR="00ED261B" w:rsidRDefault="003C0F43">
            <w:pPr>
              <w:jc w:val="center"/>
            </w:pPr>
            <w:r>
              <w:rPr>
                <w:sz w:val="24"/>
              </w:rPr>
              <w:t>世纪星源</w:t>
            </w:r>
          </w:p>
        </w:tc>
        <w:tc>
          <w:tcPr>
            <w:tcW w:w="2879" w:type="dxa"/>
            <w:vAlign w:val="center"/>
          </w:tcPr>
          <w:p w:rsidR="00ED261B" w:rsidRDefault="003C0F43">
            <w:pPr>
              <w:jc w:val="right"/>
            </w:pPr>
            <w:r>
              <w:rPr>
                <w:sz w:val="24"/>
              </w:rPr>
              <w:t>1,818,896.00</w:t>
            </w:r>
          </w:p>
        </w:tc>
        <w:tc>
          <w:tcPr>
            <w:tcW w:w="1620" w:type="dxa"/>
            <w:vAlign w:val="center"/>
          </w:tcPr>
          <w:p w:rsidR="00ED261B" w:rsidRDefault="003C0F43">
            <w:pPr>
              <w:jc w:val="right"/>
            </w:pPr>
            <w:r>
              <w:rPr>
                <w:sz w:val="24"/>
              </w:rPr>
              <w:t>2.24</w:t>
            </w:r>
          </w:p>
        </w:tc>
      </w:tr>
      <w:tr w:rsidR="00ED261B">
        <w:tc>
          <w:tcPr>
            <w:tcW w:w="869" w:type="dxa"/>
            <w:vAlign w:val="center"/>
          </w:tcPr>
          <w:p w:rsidR="00ED261B" w:rsidRDefault="003C0F43">
            <w:pPr>
              <w:jc w:val="center"/>
            </w:pPr>
            <w:r>
              <w:rPr>
                <w:sz w:val="24"/>
              </w:rPr>
              <w:t>3</w:t>
            </w:r>
          </w:p>
        </w:tc>
        <w:tc>
          <w:tcPr>
            <w:tcW w:w="1650" w:type="dxa"/>
            <w:vAlign w:val="center"/>
          </w:tcPr>
          <w:p w:rsidR="00ED261B" w:rsidRDefault="003C0F43">
            <w:pPr>
              <w:jc w:val="center"/>
            </w:pPr>
            <w:r>
              <w:rPr>
                <w:sz w:val="24"/>
              </w:rPr>
              <w:t>002549</w:t>
            </w:r>
          </w:p>
        </w:tc>
        <w:tc>
          <w:tcPr>
            <w:tcW w:w="1980" w:type="dxa"/>
            <w:vAlign w:val="center"/>
          </w:tcPr>
          <w:p w:rsidR="00ED261B" w:rsidRDefault="003C0F43">
            <w:pPr>
              <w:jc w:val="center"/>
            </w:pPr>
            <w:r>
              <w:rPr>
                <w:sz w:val="24"/>
              </w:rPr>
              <w:t>凯美特气</w:t>
            </w:r>
          </w:p>
        </w:tc>
        <w:tc>
          <w:tcPr>
            <w:tcW w:w="2879" w:type="dxa"/>
            <w:vAlign w:val="center"/>
          </w:tcPr>
          <w:p w:rsidR="00ED261B" w:rsidRDefault="003C0F43">
            <w:pPr>
              <w:jc w:val="right"/>
            </w:pPr>
            <w:r>
              <w:rPr>
                <w:sz w:val="24"/>
              </w:rPr>
              <w:t>1,808,315.00</w:t>
            </w:r>
          </w:p>
        </w:tc>
        <w:tc>
          <w:tcPr>
            <w:tcW w:w="1620" w:type="dxa"/>
            <w:vAlign w:val="center"/>
          </w:tcPr>
          <w:p w:rsidR="00ED261B" w:rsidRDefault="003C0F43">
            <w:pPr>
              <w:jc w:val="right"/>
            </w:pPr>
            <w:r>
              <w:rPr>
                <w:sz w:val="24"/>
              </w:rPr>
              <w:t>2.22</w:t>
            </w:r>
          </w:p>
        </w:tc>
      </w:tr>
      <w:tr w:rsidR="00ED261B">
        <w:tc>
          <w:tcPr>
            <w:tcW w:w="869" w:type="dxa"/>
            <w:vAlign w:val="center"/>
          </w:tcPr>
          <w:p w:rsidR="00ED261B" w:rsidRDefault="003C0F43">
            <w:pPr>
              <w:jc w:val="center"/>
            </w:pPr>
            <w:r>
              <w:rPr>
                <w:sz w:val="24"/>
              </w:rPr>
              <w:t>4</w:t>
            </w:r>
          </w:p>
        </w:tc>
        <w:tc>
          <w:tcPr>
            <w:tcW w:w="1650" w:type="dxa"/>
            <w:vAlign w:val="center"/>
          </w:tcPr>
          <w:p w:rsidR="00ED261B" w:rsidRDefault="003C0F43">
            <w:pPr>
              <w:jc w:val="center"/>
            </w:pPr>
            <w:r>
              <w:rPr>
                <w:sz w:val="24"/>
              </w:rPr>
              <w:t>300125</w:t>
            </w:r>
          </w:p>
        </w:tc>
        <w:tc>
          <w:tcPr>
            <w:tcW w:w="1980" w:type="dxa"/>
            <w:vAlign w:val="center"/>
          </w:tcPr>
          <w:p w:rsidR="00ED261B" w:rsidRDefault="003C0F43">
            <w:pPr>
              <w:jc w:val="center"/>
            </w:pPr>
            <w:r>
              <w:rPr>
                <w:sz w:val="24"/>
              </w:rPr>
              <w:t>易世达</w:t>
            </w:r>
          </w:p>
        </w:tc>
        <w:tc>
          <w:tcPr>
            <w:tcW w:w="2879" w:type="dxa"/>
            <w:vAlign w:val="center"/>
          </w:tcPr>
          <w:p w:rsidR="00ED261B" w:rsidRDefault="003C0F43">
            <w:pPr>
              <w:jc w:val="right"/>
            </w:pPr>
            <w:r>
              <w:rPr>
                <w:sz w:val="24"/>
              </w:rPr>
              <w:t>1,778,816.00</w:t>
            </w:r>
          </w:p>
        </w:tc>
        <w:tc>
          <w:tcPr>
            <w:tcW w:w="1620" w:type="dxa"/>
            <w:vAlign w:val="center"/>
          </w:tcPr>
          <w:p w:rsidR="00ED261B" w:rsidRDefault="003C0F43">
            <w:pPr>
              <w:jc w:val="right"/>
            </w:pPr>
            <w:r>
              <w:rPr>
                <w:sz w:val="24"/>
              </w:rPr>
              <w:t>2.19</w:t>
            </w:r>
          </w:p>
        </w:tc>
      </w:tr>
      <w:tr w:rsidR="00ED261B">
        <w:tc>
          <w:tcPr>
            <w:tcW w:w="869" w:type="dxa"/>
            <w:vAlign w:val="center"/>
          </w:tcPr>
          <w:p w:rsidR="00ED261B" w:rsidRDefault="003C0F43">
            <w:pPr>
              <w:jc w:val="center"/>
            </w:pPr>
            <w:r>
              <w:rPr>
                <w:sz w:val="24"/>
              </w:rPr>
              <w:t>5</w:t>
            </w:r>
          </w:p>
        </w:tc>
        <w:tc>
          <w:tcPr>
            <w:tcW w:w="1650" w:type="dxa"/>
            <w:vAlign w:val="center"/>
          </w:tcPr>
          <w:p w:rsidR="00ED261B" w:rsidRDefault="003C0F43">
            <w:pPr>
              <w:jc w:val="center"/>
            </w:pPr>
            <w:r>
              <w:rPr>
                <w:sz w:val="24"/>
              </w:rPr>
              <w:t>300140</w:t>
            </w:r>
          </w:p>
        </w:tc>
        <w:tc>
          <w:tcPr>
            <w:tcW w:w="1980" w:type="dxa"/>
            <w:vAlign w:val="center"/>
          </w:tcPr>
          <w:p w:rsidR="00ED261B" w:rsidRDefault="003C0F43">
            <w:pPr>
              <w:jc w:val="center"/>
            </w:pPr>
            <w:r>
              <w:rPr>
                <w:sz w:val="24"/>
              </w:rPr>
              <w:t>中环装备</w:t>
            </w:r>
          </w:p>
        </w:tc>
        <w:tc>
          <w:tcPr>
            <w:tcW w:w="2879" w:type="dxa"/>
            <w:vAlign w:val="center"/>
          </w:tcPr>
          <w:p w:rsidR="00ED261B" w:rsidRDefault="003C0F43">
            <w:pPr>
              <w:jc w:val="right"/>
            </w:pPr>
            <w:r>
              <w:rPr>
                <w:sz w:val="24"/>
              </w:rPr>
              <w:t>1,772,485.00</w:t>
            </w:r>
          </w:p>
        </w:tc>
        <w:tc>
          <w:tcPr>
            <w:tcW w:w="1620" w:type="dxa"/>
            <w:vAlign w:val="center"/>
          </w:tcPr>
          <w:p w:rsidR="00ED261B" w:rsidRDefault="003C0F43">
            <w:pPr>
              <w:jc w:val="right"/>
            </w:pPr>
            <w:r>
              <w:rPr>
                <w:sz w:val="24"/>
              </w:rPr>
              <w:t>2.18</w:t>
            </w:r>
          </w:p>
        </w:tc>
      </w:tr>
      <w:tr w:rsidR="00ED261B">
        <w:tc>
          <w:tcPr>
            <w:tcW w:w="869" w:type="dxa"/>
            <w:vAlign w:val="center"/>
          </w:tcPr>
          <w:p w:rsidR="00ED261B" w:rsidRDefault="003C0F43">
            <w:pPr>
              <w:jc w:val="center"/>
            </w:pPr>
            <w:r>
              <w:rPr>
                <w:sz w:val="24"/>
              </w:rPr>
              <w:t>6</w:t>
            </w:r>
          </w:p>
        </w:tc>
        <w:tc>
          <w:tcPr>
            <w:tcW w:w="1650" w:type="dxa"/>
            <w:vAlign w:val="center"/>
          </w:tcPr>
          <w:p w:rsidR="00ED261B" w:rsidRDefault="003C0F43">
            <w:pPr>
              <w:jc w:val="center"/>
            </w:pPr>
            <w:r>
              <w:rPr>
                <w:sz w:val="24"/>
              </w:rPr>
              <w:t>300072</w:t>
            </w:r>
          </w:p>
        </w:tc>
        <w:tc>
          <w:tcPr>
            <w:tcW w:w="1980" w:type="dxa"/>
            <w:vAlign w:val="center"/>
          </w:tcPr>
          <w:p w:rsidR="00ED261B" w:rsidRDefault="003C0F43">
            <w:pPr>
              <w:jc w:val="center"/>
            </w:pPr>
            <w:r>
              <w:rPr>
                <w:sz w:val="24"/>
              </w:rPr>
              <w:t>三聚环保</w:t>
            </w:r>
          </w:p>
        </w:tc>
        <w:tc>
          <w:tcPr>
            <w:tcW w:w="2879" w:type="dxa"/>
            <w:vAlign w:val="center"/>
          </w:tcPr>
          <w:p w:rsidR="00ED261B" w:rsidRDefault="003C0F43">
            <w:pPr>
              <w:jc w:val="right"/>
            </w:pPr>
            <w:r>
              <w:rPr>
                <w:sz w:val="24"/>
              </w:rPr>
              <w:t>809,015.00</w:t>
            </w:r>
          </w:p>
        </w:tc>
        <w:tc>
          <w:tcPr>
            <w:tcW w:w="1620" w:type="dxa"/>
            <w:vAlign w:val="center"/>
          </w:tcPr>
          <w:p w:rsidR="00ED261B" w:rsidRDefault="003C0F43">
            <w:pPr>
              <w:jc w:val="right"/>
            </w:pPr>
            <w:r>
              <w:rPr>
                <w:sz w:val="24"/>
              </w:rPr>
              <w:t>0.99</w:t>
            </w:r>
          </w:p>
        </w:tc>
      </w:tr>
      <w:tr w:rsidR="00ED261B">
        <w:tc>
          <w:tcPr>
            <w:tcW w:w="869" w:type="dxa"/>
            <w:vAlign w:val="center"/>
          </w:tcPr>
          <w:p w:rsidR="00ED261B" w:rsidRDefault="003C0F43">
            <w:pPr>
              <w:jc w:val="center"/>
            </w:pPr>
            <w:r>
              <w:rPr>
                <w:sz w:val="24"/>
              </w:rPr>
              <w:t>7</w:t>
            </w:r>
          </w:p>
        </w:tc>
        <w:tc>
          <w:tcPr>
            <w:tcW w:w="1650" w:type="dxa"/>
            <w:vAlign w:val="center"/>
          </w:tcPr>
          <w:p w:rsidR="00ED261B" w:rsidRDefault="003C0F43">
            <w:pPr>
              <w:jc w:val="center"/>
            </w:pPr>
            <w:r>
              <w:rPr>
                <w:sz w:val="24"/>
              </w:rPr>
              <w:t>002341</w:t>
            </w:r>
          </w:p>
        </w:tc>
        <w:tc>
          <w:tcPr>
            <w:tcW w:w="1980" w:type="dxa"/>
            <w:vAlign w:val="center"/>
          </w:tcPr>
          <w:p w:rsidR="00ED261B" w:rsidRDefault="003C0F43">
            <w:pPr>
              <w:jc w:val="center"/>
            </w:pPr>
            <w:r>
              <w:rPr>
                <w:sz w:val="24"/>
              </w:rPr>
              <w:t>新纶科技</w:t>
            </w:r>
          </w:p>
        </w:tc>
        <w:tc>
          <w:tcPr>
            <w:tcW w:w="2879" w:type="dxa"/>
            <w:vAlign w:val="center"/>
          </w:tcPr>
          <w:p w:rsidR="00ED261B" w:rsidRDefault="003C0F43">
            <w:pPr>
              <w:jc w:val="right"/>
            </w:pPr>
            <w:r>
              <w:rPr>
                <w:sz w:val="24"/>
              </w:rPr>
              <w:t>733,979.00</w:t>
            </w:r>
          </w:p>
        </w:tc>
        <w:tc>
          <w:tcPr>
            <w:tcW w:w="1620" w:type="dxa"/>
            <w:vAlign w:val="center"/>
          </w:tcPr>
          <w:p w:rsidR="00ED261B" w:rsidRDefault="003C0F43">
            <w:pPr>
              <w:jc w:val="right"/>
            </w:pPr>
            <w:r>
              <w:rPr>
                <w:sz w:val="24"/>
              </w:rPr>
              <w:t>0.90</w:t>
            </w:r>
          </w:p>
        </w:tc>
      </w:tr>
      <w:tr w:rsidR="00ED261B">
        <w:tc>
          <w:tcPr>
            <w:tcW w:w="869" w:type="dxa"/>
            <w:vAlign w:val="center"/>
          </w:tcPr>
          <w:p w:rsidR="00ED261B" w:rsidRDefault="003C0F43">
            <w:pPr>
              <w:jc w:val="center"/>
            </w:pPr>
            <w:r>
              <w:rPr>
                <w:sz w:val="24"/>
              </w:rPr>
              <w:t>8</w:t>
            </w:r>
          </w:p>
        </w:tc>
        <w:tc>
          <w:tcPr>
            <w:tcW w:w="1650" w:type="dxa"/>
            <w:vAlign w:val="center"/>
          </w:tcPr>
          <w:p w:rsidR="00ED261B" w:rsidRDefault="003C0F43">
            <w:pPr>
              <w:jc w:val="center"/>
            </w:pPr>
            <w:r>
              <w:rPr>
                <w:sz w:val="24"/>
              </w:rPr>
              <w:t>601330</w:t>
            </w:r>
          </w:p>
        </w:tc>
        <w:tc>
          <w:tcPr>
            <w:tcW w:w="1980" w:type="dxa"/>
            <w:vAlign w:val="center"/>
          </w:tcPr>
          <w:p w:rsidR="00ED261B" w:rsidRDefault="003C0F43">
            <w:pPr>
              <w:jc w:val="center"/>
            </w:pPr>
            <w:r>
              <w:rPr>
                <w:sz w:val="24"/>
              </w:rPr>
              <w:t>绿色动力</w:t>
            </w:r>
          </w:p>
        </w:tc>
        <w:tc>
          <w:tcPr>
            <w:tcW w:w="2879" w:type="dxa"/>
            <w:vAlign w:val="center"/>
          </w:tcPr>
          <w:p w:rsidR="00ED261B" w:rsidRDefault="003C0F43">
            <w:pPr>
              <w:jc w:val="right"/>
            </w:pPr>
            <w:r>
              <w:rPr>
                <w:sz w:val="24"/>
              </w:rPr>
              <w:t>583,060.00</w:t>
            </w:r>
          </w:p>
        </w:tc>
        <w:tc>
          <w:tcPr>
            <w:tcW w:w="1620" w:type="dxa"/>
            <w:vAlign w:val="center"/>
          </w:tcPr>
          <w:p w:rsidR="00ED261B" w:rsidRDefault="003C0F43">
            <w:pPr>
              <w:jc w:val="right"/>
            </w:pPr>
            <w:r>
              <w:rPr>
                <w:sz w:val="24"/>
              </w:rPr>
              <w:t>0.72</w:t>
            </w:r>
          </w:p>
        </w:tc>
      </w:tr>
      <w:tr w:rsidR="00ED261B">
        <w:tc>
          <w:tcPr>
            <w:tcW w:w="869" w:type="dxa"/>
            <w:vAlign w:val="center"/>
          </w:tcPr>
          <w:p w:rsidR="00ED261B" w:rsidRDefault="003C0F43">
            <w:pPr>
              <w:jc w:val="center"/>
            </w:pPr>
            <w:r>
              <w:rPr>
                <w:sz w:val="24"/>
              </w:rPr>
              <w:t>9</w:t>
            </w:r>
          </w:p>
        </w:tc>
        <w:tc>
          <w:tcPr>
            <w:tcW w:w="1650" w:type="dxa"/>
            <w:vAlign w:val="center"/>
          </w:tcPr>
          <w:p w:rsidR="00ED261B" w:rsidRDefault="003C0F43">
            <w:pPr>
              <w:jc w:val="center"/>
            </w:pPr>
            <w:r>
              <w:rPr>
                <w:sz w:val="24"/>
              </w:rPr>
              <w:t>300664</w:t>
            </w:r>
          </w:p>
        </w:tc>
        <w:tc>
          <w:tcPr>
            <w:tcW w:w="1980" w:type="dxa"/>
            <w:vAlign w:val="center"/>
          </w:tcPr>
          <w:p w:rsidR="00ED261B" w:rsidRDefault="003C0F43">
            <w:pPr>
              <w:jc w:val="center"/>
            </w:pPr>
            <w:r>
              <w:rPr>
                <w:sz w:val="24"/>
              </w:rPr>
              <w:t>鹏鹞环保</w:t>
            </w:r>
          </w:p>
        </w:tc>
        <w:tc>
          <w:tcPr>
            <w:tcW w:w="2879" w:type="dxa"/>
            <w:vAlign w:val="center"/>
          </w:tcPr>
          <w:p w:rsidR="00ED261B" w:rsidRDefault="003C0F43">
            <w:pPr>
              <w:jc w:val="right"/>
            </w:pPr>
            <w:r>
              <w:rPr>
                <w:sz w:val="24"/>
              </w:rPr>
              <w:t>548,793.84</w:t>
            </w:r>
          </w:p>
        </w:tc>
        <w:tc>
          <w:tcPr>
            <w:tcW w:w="1620" w:type="dxa"/>
            <w:vAlign w:val="center"/>
          </w:tcPr>
          <w:p w:rsidR="00ED261B" w:rsidRDefault="003C0F43">
            <w:pPr>
              <w:jc w:val="right"/>
            </w:pPr>
            <w:r>
              <w:rPr>
                <w:sz w:val="24"/>
              </w:rPr>
              <w:t>0.67</w:t>
            </w:r>
          </w:p>
        </w:tc>
      </w:tr>
      <w:tr w:rsidR="00ED261B">
        <w:tc>
          <w:tcPr>
            <w:tcW w:w="869" w:type="dxa"/>
            <w:vAlign w:val="center"/>
          </w:tcPr>
          <w:p w:rsidR="00ED261B" w:rsidRDefault="003C0F43">
            <w:pPr>
              <w:jc w:val="center"/>
            </w:pPr>
            <w:r>
              <w:rPr>
                <w:sz w:val="24"/>
              </w:rPr>
              <w:t>10</w:t>
            </w:r>
          </w:p>
        </w:tc>
        <w:tc>
          <w:tcPr>
            <w:tcW w:w="1650" w:type="dxa"/>
            <w:vAlign w:val="center"/>
          </w:tcPr>
          <w:p w:rsidR="00ED261B" w:rsidRDefault="003C0F43">
            <w:pPr>
              <w:jc w:val="center"/>
            </w:pPr>
            <w:r>
              <w:rPr>
                <w:sz w:val="24"/>
              </w:rPr>
              <w:t>300055</w:t>
            </w:r>
          </w:p>
        </w:tc>
        <w:tc>
          <w:tcPr>
            <w:tcW w:w="1980" w:type="dxa"/>
            <w:vAlign w:val="center"/>
          </w:tcPr>
          <w:p w:rsidR="00ED261B" w:rsidRDefault="003C0F43">
            <w:pPr>
              <w:jc w:val="center"/>
            </w:pPr>
            <w:r>
              <w:rPr>
                <w:sz w:val="24"/>
              </w:rPr>
              <w:t>万邦达</w:t>
            </w:r>
          </w:p>
        </w:tc>
        <w:tc>
          <w:tcPr>
            <w:tcW w:w="2879" w:type="dxa"/>
            <w:vAlign w:val="center"/>
          </w:tcPr>
          <w:p w:rsidR="00ED261B" w:rsidRDefault="003C0F43">
            <w:pPr>
              <w:jc w:val="right"/>
            </w:pPr>
            <w:r>
              <w:rPr>
                <w:sz w:val="24"/>
              </w:rPr>
              <w:t>538,298.00</w:t>
            </w:r>
          </w:p>
        </w:tc>
        <w:tc>
          <w:tcPr>
            <w:tcW w:w="1620" w:type="dxa"/>
            <w:vAlign w:val="center"/>
          </w:tcPr>
          <w:p w:rsidR="00ED261B" w:rsidRDefault="003C0F43">
            <w:pPr>
              <w:jc w:val="right"/>
            </w:pPr>
            <w:r>
              <w:rPr>
                <w:sz w:val="24"/>
              </w:rPr>
              <w:t>0.66</w:t>
            </w:r>
          </w:p>
        </w:tc>
      </w:tr>
      <w:tr w:rsidR="00ED261B">
        <w:tc>
          <w:tcPr>
            <w:tcW w:w="869" w:type="dxa"/>
            <w:vAlign w:val="center"/>
          </w:tcPr>
          <w:p w:rsidR="00ED261B" w:rsidRDefault="003C0F43">
            <w:pPr>
              <w:jc w:val="center"/>
            </w:pPr>
            <w:r>
              <w:rPr>
                <w:sz w:val="24"/>
              </w:rPr>
              <w:t>11</w:t>
            </w:r>
          </w:p>
        </w:tc>
        <w:tc>
          <w:tcPr>
            <w:tcW w:w="1650" w:type="dxa"/>
            <w:vAlign w:val="center"/>
          </w:tcPr>
          <w:p w:rsidR="00ED261B" w:rsidRDefault="003C0F43">
            <w:pPr>
              <w:jc w:val="center"/>
            </w:pPr>
            <w:r>
              <w:rPr>
                <w:sz w:val="24"/>
              </w:rPr>
              <w:t>300070</w:t>
            </w:r>
          </w:p>
        </w:tc>
        <w:tc>
          <w:tcPr>
            <w:tcW w:w="1980" w:type="dxa"/>
            <w:vAlign w:val="center"/>
          </w:tcPr>
          <w:p w:rsidR="00ED261B" w:rsidRDefault="003C0F43">
            <w:pPr>
              <w:jc w:val="center"/>
            </w:pPr>
            <w:r>
              <w:rPr>
                <w:sz w:val="24"/>
              </w:rPr>
              <w:t>碧水源</w:t>
            </w:r>
          </w:p>
        </w:tc>
        <w:tc>
          <w:tcPr>
            <w:tcW w:w="2879" w:type="dxa"/>
            <w:vAlign w:val="center"/>
          </w:tcPr>
          <w:p w:rsidR="00ED261B" w:rsidRDefault="003C0F43">
            <w:pPr>
              <w:jc w:val="right"/>
            </w:pPr>
            <w:r>
              <w:rPr>
                <w:sz w:val="24"/>
              </w:rPr>
              <w:t>524,955.00</w:t>
            </w:r>
          </w:p>
        </w:tc>
        <w:tc>
          <w:tcPr>
            <w:tcW w:w="1620" w:type="dxa"/>
            <w:vAlign w:val="center"/>
          </w:tcPr>
          <w:p w:rsidR="00ED261B" w:rsidRDefault="003C0F43">
            <w:pPr>
              <w:jc w:val="right"/>
            </w:pPr>
            <w:r>
              <w:rPr>
                <w:sz w:val="24"/>
              </w:rPr>
              <w:t>0.65</w:t>
            </w:r>
          </w:p>
        </w:tc>
      </w:tr>
      <w:tr w:rsidR="00ED261B">
        <w:tc>
          <w:tcPr>
            <w:tcW w:w="869" w:type="dxa"/>
            <w:vAlign w:val="center"/>
          </w:tcPr>
          <w:p w:rsidR="00ED261B" w:rsidRDefault="003C0F43">
            <w:pPr>
              <w:jc w:val="center"/>
            </w:pPr>
            <w:r>
              <w:rPr>
                <w:sz w:val="24"/>
              </w:rPr>
              <w:t>12</w:t>
            </w:r>
          </w:p>
        </w:tc>
        <w:tc>
          <w:tcPr>
            <w:tcW w:w="1650" w:type="dxa"/>
            <w:vAlign w:val="center"/>
          </w:tcPr>
          <w:p w:rsidR="00ED261B" w:rsidRDefault="003C0F43">
            <w:pPr>
              <w:jc w:val="center"/>
            </w:pPr>
            <w:r>
              <w:rPr>
                <w:sz w:val="24"/>
              </w:rPr>
              <w:t>300335</w:t>
            </w:r>
          </w:p>
        </w:tc>
        <w:tc>
          <w:tcPr>
            <w:tcW w:w="1980" w:type="dxa"/>
            <w:vAlign w:val="center"/>
          </w:tcPr>
          <w:p w:rsidR="00ED261B" w:rsidRDefault="003C0F43">
            <w:pPr>
              <w:jc w:val="center"/>
            </w:pPr>
            <w:r>
              <w:rPr>
                <w:sz w:val="24"/>
              </w:rPr>
              <w:t>迪森股份</w:t>
            </w:r>
          </w:p>
        </w:tc>
        <w:tc>
          <w:tcPr>
            <w:tcW w:w="2879" w:type="dxa"/>
            <w:vAlign w:val="center"/>
          </w:tcPr>
          <w:p w:rsidR="00ED261B" w:rsidRDefault="003C0F43">
            <w:pPr>
              <w:jc w:val="right"/>
            </w:pPr>
            <w:r>
              <w:rPr>
                <w:sz w:val="24"/>
              </w:rPr>
              <w:t>494,017.00</w:t>
            </w:r>
          </w:p>
        </w:tc>
        <w:tc>
          <w:tcPr>
            <w:tcW w:w="1620" w:type="dxa"/>
            <w:vAlign w:val="center"/>
          </w:tcPr>
          <w:p w:rsidR="00ED261B" w:rsidRDefault="003C0F43">
            <w:pPr>
              <w:jc w:val="right"/>
            </w:pPr>
            <w:r>
              <w:rPr>
                <w:sz w:val="24"/>
              </w:rPr>
              <w:t>0.61</w:t>
            </w:r>
          </w:p>
        </w:tc>
      </w:tr>
      <w:tr w:rsidR="00ED261B">
        <w:tc>
          <w:tcPr>
            <w:tcW w:w="869" w:type="dxa"/>
            <w:vAlign w:val="center"/>
          </w:tcPr>
          <w:p w:rsidR="00ED261B" w:rsidRDefault="003C0F43">
            <w:pPr>
              <w:jc w:val="center"/>
            </w:pPr>
            <w:r>
              <w:rPr>
                <w:sz w:val="24"/>
              </w:rPr>
              <w:t>13</w:t>
            </w:r>
          </w:p>
        </w:tc>
        <w:tc>
          <w:tcPr>
            <w:tcW w:w="1650" w:type="dxa"/>
            <w:vAlign w:val="center"/>
          </w:tcPr>
          <w:p w:rsidR="00ED261B" w:rsidRDefault="003C0F43">
            <w:pPr>
              <w:jc w:val="center"/>
            </w:pPr>
            <w:r>
              <w:rPr>
                <w:sz w:val="24"/>
              </w:rPr>
              <w:t>000035</w:t>
            </w:r>
          </w:p>
        </w:tc>
        <w:tc>
          <w:tcPr>
            <w:tcW w:w="1980" w:type="dxa"/>
            <w:vAlign w:val="center"/>
          </w:tcPr>
          <w:p w:rsidR="00ED261B" w:rsidRDefault="003C0F43">
            <w:pPr>
              <w:jc w:val="center"/>
            </w:pPr>
            <w:r>
              <w:rPr>
                <w:sz w:val="24"/>
              </w:rPr>
              <w:t>中国天楹</w:t>
            </w:r>
          </w:p>
        </w:tc>
        <w:tc>
          <w:tcPr>
            <w:tcW w:w="2879" w:type="dxa"/>
            <w:vAlign w:val="center"/>
          </w:tcPr>
          <w:p w:rsidR="00ED261B" w:rsidRDefault="003C0F43">
            <w:pPr>
              <w:jc w:val="right"/>
            </w:pPr>
            <w:r>
              <w:rPr>
                <w:sz w:val="24"/>
              </w:rPr>
              <w:t>489,822.00</w:t>
            </w:r>
          </w:p>
        </w:tc>
        <w:tc>
          <w:tcPr>
            <w:tcW w:w="1620" w:type="dxa"/>
            <w:vAlign w:val="center"/>
          </w:tcPr>
          <w:p w:rsidR="00ED261B" w:rsidRDefault="003C0F43">
            <w:pPr>
              <w:jc w:val="right"/>
            </w:pPr>
            <w:r>
              <w:rPr>
                <w:sz w:val="24"/>
              </w:rPr>
              <w:t>0.60</w:t>
            </w:r>
          </w:p>
        </w:tc>
      </w:tr>
      <w:tr w:rsidR="00ED261B">
        <w:tc>
          <w:tcPr>
            <w:tcW w:w="869" w:type="dxa"/>
            <w:vAlign w:val="center"/>
          </w:tcPr>
          <w:p w:rsidR="00ED261B" w:rsidRDefault="003C0F43">
            <w:pPr>
              <w:jc w:val="center"/>
            </w:pPr>
            <w:r>
              <w:rPr>
                <w:sz w:val="24"/>
              </w:rPr>
              <w:t>14</w:t>
            </w:r>
          </w:p>
        </w:tc>
        <w:tc>
          <w:tcPr>
            <w:tcW w:w="1650" w:type="dxa"/>
            <w:vAlign w:val="center"/>
          </w:tcPr>
          <w:p w:rsidR="00ED261B" w:rsidRDefault="003C0F43">
            <w:pPr>
              <w:jc w:val="center"/>
            </w:pPr>
            <w:r>
              <w:rPr>
                <w:sz w:val="24"/>
              </w:rPr>
              <w:t>000826</w:t>
            </w:r>
          </w:p>
        </w:tc>
        <w:tc>
          <w:tcPr>
            <w:tcW w:w="1980" w:type="dxa"/>
            <w:vAlign w:val="center"/>
          </w:tcPr>
          <w:p w:rsidR="00ED261B" w:rsidRDefault="003C0F43">
            <w:pPr>
              <w:jc w:val="center"/>
            </w:pPr>
            <w:r>
              <w:rPr>
                <w:sz w:val="24"/>
              </w:rPr>
              <w:t>启迪环境</w:t>
            </w:r>
          </w:p>
        </w:tc>
        <w:tc>
          <w:tcPr>
            <w:tcW w:w="2879" w:type="dxa"/>
            <w:vAlign w:val="center"/>
          </w:tcPr>
          <w:p w:rsidR="00ED261B" w:rsidRDefault="003C0F43">
            <w:pPr>
              <w:jc w:val="right"/>
            </w:pPr>
            <w:r>
              <w:rPr>
                <w:sz w:val="24"/>
              </w:rPr>
              <w:t>479,937.38</w:t>
            </w:r>
          </w:p>
        </w:tc>
        <w:tc>
          <w:tcPr>
            <w:tcW w:w="1620" w:type="dxa"/>
            <w:vAlign w:val="center"/>
          </w:tcPr>
          <w:p w:rsidR="00ED261B" w:rsidRDefault="003C0F43">
            <w:pPr>
              <w:jc w:val="right"/>
            </w:pPr>
            <w:r>
              <w:rPr>
                <w:sz w:val="24"/>
              </w:rPr>
              <w:t>0.59</w:t>
            </w:r>
          </w:p>
        </w:tc>
      </w:tr>
      <w:tr w:rsidR="00ED261B">
        <w:tc>
          <w:tcPr>
            <w:tcW w:w="869" w:type="dxa"/>
            <w:vAlign w:val="center"/>
          </w:tcPr>
          <w:p w:rsidR="00ED261B" w:rsidRDefault="003C0F43">
            <w:pPr>
              <w:jc w:val="center"/>
            </w:pPr>
            <w:r>
              <w:rPr>
                <w:sz w:val="24"/>
              </w:rPr>
              <w:t>15</w:t>
            </w:r>
          </w:p>
        </w:tc>
        <w:tc>
          <w:tcPr>
            <w:tcW w:w="1650" w:type="dxa"/>
            <w:vAlign w:val="center"/>
          </w:tcPr>
          <w:p w:rsidR="00ED261B" w:rsidRDefault="003C0F43">
            <w:pPr>
              <w:jc w:val="center"/>
            </w:pPr>
            <w:r>
              <w:rPr>
                <w:sz w:val="24"/>
              </w:rPr>
              <w:t>300272</w:t>
            </w:r>
          </w:p>
        </w:tc>
        <w:tc>
          <w:tcPr>
            <w:tcW w:w="1980" w:type="dxa"/>
            <w:vAlign w:val="center"/>
          </w:tcPr>
          <w:p w:rsidR="00ED261B" w:rsidRDefault="003C0F43">
            <w:pPr>
              <w:jc w:val="center"/>
            </w:pPr>
            <w:r>
              <w:rPr>
                <w:sz w:val="24"/>
              </w:rPr>
              <w:t>开能健康</w:t>
            </w:r>
          </w:p>
        </w:tc>
        <w:tc>
          <w:tcPr>
            <w:tcW w:w="2879" w:type="dxa"/>
            <w:vAlign w:val="center"/>
          </w:tcPr>
          <w:p w:rsidR="00ED261B" w:rsidRDefault="003C0F43">
            <w:pPr>
              <w:jc w:val="right"/>
            </w:pPr>
            <w:r>
              <w:rPr>
                <w:sz w:val="24"/>
              </w:rPr>
              <w:t>456,185.97</w:t>
            </w:r>
          </w:p>
        </w:tc>
        <w:tc>
          <w:tcPr>
            <w:tcW w:w="1620" w:type="dxa"/>
            <w:vAlign w:val="center"/>
          </w:tcPr>
          <w:p w:rsidR="00ED261B" w:rsidRDefault="003C0F43">
            <w:pPr>
              <w:jc w:val="right"/>
            </w:pPr>
            <w:r>
              <w:rPr>
                <w:sz w:val="24"/>
              </w:rPr>
              <w:t>0.56</w:t>
            </w:r>
          </w:p>
        </w:tc>
      </w:tr>
      <w:tr w:rsidR="00ED261B">
        <w:tc>
          <w:tcPr>
            <w:tcW w:w="869" w:type="dxa"/>
            <w:vAlign w:val="center"/>
          </w:tcPr>
          <w:p w:rsidR="00ED261B" w:rsidRDefault="003C0F43">
            <w:pPr>
              <w:jc w:val="center"/>
            </w:pPr>
            <w:r>
              <w:rPr>
                <w:sz w:val="24"/>
              </w:rPr>
              <w:t>16</w:t>
            </w:r>
          </w:p>
        </w:tc>
        <w:tc>
          <w:tcPr>
            <w:tcW w:w="1650" w:type="dxa"/>
            <w:vAlign w:val="center"/>
          </w:tcPr>
          <w:p w:rsidR="00ED261B" w:rsidRDefault="003C0F43">
            <w:pPr>
              <w:jc w:val="center"/>
            </w:pPr>
            <w:r>
              <w:rPr>
                <w:sz w:val="24"/>
              </w:rPr>
              <w:t>603603</w:t>
            </w:r>
          </w:p>
        </w:tc>
        <w:tc>
          <w:tcPr>
            <w:tcW w:w="1980" w:type="dxa"/>
            <w:vAlign w:val="center"/>
          </w:tcPr>
          <w:p w:rsidR="00ED261B" w:rsidRDefault="003C0F43">
            <w:pPr>
              <w:jc w:val="center"/>
            </w:pPr>
            <w:r>
              <w:rPr>
                <w:sz w:val="24"/>
              </w:rPr>
              <w:t>博天环境</w:t>
            </w:r>
          </w:p>
        </w:tc>
        <w:tc>
          <w:tcPr>
            <w:tcW w:w="2879" w:type="dxa"/>
            <w:vAlign w:val="center"/>
          </w:tcPr>
          <w:p w:rsidR="00ED261B" w:rsidRDefault="003C0F43">
            <w:pPr>
              <w:jc w:val="right"/>
            </w:pPr>
            <w:r>
              <w:rPr>
                <w:sz w:val="24"/>
              </w:rPr>
              <w:t>449,278.00</w:t>
            </w:r>
          </w:p>
        </w:tc>
        <w:tc>
          <w:tcPr>
            <w:tcW w:w="1620" w:type="dxa"/>
            <w:vAlign w:val="center"/>
          </w:tcPr>
          <w:p w:rsidR="00ED261B" w:rsidRDefault="003C0F43">
            <w:pPr>
              <w:jc w:val="right"/>
            </w:pPr>
            <w:r>
              <w:rPr>
                <w:sz w:val="24"/>
              </w:rPr>
              <w:t>0.55</w:t>
            </w:r>
          </w:p>
        </w:tc>
      </w:tr>
      <w:tr w:rsidR="00ED261B">
        <w:tc>
          <w:tcPr>
            <w:tcW w:w="869" w:type="dxa"/>
            <w:vAlign w:val="center"/>
          </w:tcPr>
          <w:p w:rsidR="00ED261B" w:rsidRDefault="003C0F43">
            <w:pPr>
              <w:jc w:val="center"/>
            </w:pPr>
            <w:r>
              <w:rPr>
                <w:sz w:val="24"/>
              </w:rPr>
              <w:t>17</w:t>
            </w:r>
          </w:p>
        </w:tc>
        <w:tc>
          <w:tcPr>
            <w:tcW w:w="1650" w:type="dxa"/>
            <w:vAlign w:val="center"/>
          </w:tcPr>
          <w:p w:rsidR="00ED261B" w:rsidRDefault="003C0F43">
            <w:pPr>
              <w:jc w:val="center"/>
            </w:pPr>
            <w:r>
              <w:rPr>
                <w:sz w:val="24"/>
              </w:rPr>
              <w:t>300203</w:t>
            </w:r>
          </w:p>
        </w:tc>
        <w:tc>
          <w:tcPr>
            <w:tcW w:w="1980" w:type="dxa"/>
            <w:vAlign w:val="center"/>
          </w:tcPr>
          <w:p w:rsidR="00ED261B" w:rsidRDefault="003C0F43">
            <w:pPr>
              <w:jc w:val="center"/>
            </w:pPr>
            <w:r>
              <w:rPr>
                <w:sz w:val="24"/>
              </w:rPr>
              <w:t>聚光科技</w:t>
            </w:r>
          </w:p>
        </w:tc>
        <w:tc>
          <w:tcPr>
            <w:tcW w:w="2879" w:type="dxa"/>
            <w:vAlign w:val="center"/>
          </w:tcPr>
          <w:p w:rsidR="00ED261B" w:rsidRDefault="003C0F43">
            <w:pPr>
              <w:jc w:val="right"/>
            </w:pPr>
            <w:r>
              <w:rPr>
                <w:sz w:val="24"/>
              </w:rPr>
              <w:t>441,718.00</w:t>
            </w:r>
          </w:p>
        </w:tc>
        <w:tc>
          <w:tcPr>
            <w:tcW w:w="1620" w:type="dxa"/>
            <w:vAlign w:val="center"/>
          </w:tcPr>
          <w:p w:rsidR="00ED261B" w:rsidRDefault="003C0F43">
            <w:pPr>
              <w:jc w:val="right"/>
            </w:pPr>
            <w:r>
              <w:rPr>
                <w:sz w:val="24"/>
              </w:rPr>
              <w:t>0.54</w:t>
            </w:r>
          </w:p>
        </w:tc>
      </w:tr>
      <w:tr w:rsidR="00ED261B">
        <w:tc>
          <w:tcPr>
            <w:tcW w:w="869" w:type="dxa"/>
            <w:vAlign w:val="center"/>
          </w:tcPr>
          <w:p w:rsidR="00ED261B" w:rsidRDefault="003C0F43">
            <w:pPr>
              <w:jc w:val="center"/>
            </w:pPr>
            <w:r>
              <w:rPr>
                <w:sz w:val="24"/>
              </w:rPr>
              <w:t>18</w:t>
            </w:r>
          </w:p>
        </w:tc>
        <w:tc>
          <w:tcPr>
            <w:tcW w:w="1650" w:type="dxa"/>
            <w:vAlign w:val="center"/>
          </w:tcPr>
          <w:p w:rsidR="00ED261B" w:rsidRDefault="003C0F43">
            <w:pPr>
              <w:jc w:val="center"/>
            </w:pPr>
            <w:r>
              <w:rPr>
                <w:sz w:val="24"/>
              </w:rPr>
              <w:t>300649</w:t>
            </w:r>
          </w:p>
        </w:tc>
        <w:tc>
          <w:tcPr>
            <w:tcW w:w="1980" w:type="dxa"/>
            <w:vAlign w:val="center"/>
          </w:tcPr>
          <w:p w:rsidR="00ED261B" w:rsidRDefault="003C0F43">
            <w:pPr>
              <w:jc w:val="center"/>
            </w:pPr>
            <w:r>
              <w:rPr>
                <w:sz w:val="24"/>
              </w:rPr>
              <w:t>杭州园林</w:t>
            </w:r>
          </w:p>
        </w:tc>
        <w:tc>
          <w:tcPr>
            <w:tcW w:w="2879" w:type="dxa"/>
            <w:vAlign w:val="center"/>
          </w:tcPr>
          <w:p w:rsidR="00ED261B" w:rsidRDefault="003C0F43">
            <w:pPr>
              <w:jc w:val="right"/>
            </w:pPr>
            <w:r>
              <w:rPr>
                <w:sz w:val="24"/>
              </w:rPr>
              <w:t>440,911.00</w:t>
            </w:r>
          </w:p>
        </w:tc>
        <w:tc>
          <w:tcPr>
            <w:tcW w:w="1620" w:type="dxa"/>
            <w:vAlign w:val="center"/>
          </w:tcPr>
          <w:p w:rsidR="00ED261B" w:rsidRDefault="003C0F43">
            <w:pPr>
              <w:jc w:val="right"/>
            </w:pPr>
            <w:r>
              <w:rPr>
                <w:sz w:val="24"/>
              </w:rPr>
              <w:t>0.54</w:t>
            </w:r>
          </w:p>
        </w:tc>
      </w:tr>
      <w:tr w:rsidR="00ED261B">
        <w:tc>
          <w:tcPr>
            <w:tcW w:w="869" w:type="dxa"/>
            <w:vAlign w:val="center"/>
          </w:tcPr>
          <w:p w:rsidR="00ED261B" w:rsidRDefault="003C0F43">
            <w:pPr>
              <w:jc w:val="center"/>
            </w:pPr>
            <w:r>
              <w:rPr>
                <w:sz w:val="24"/>
              </w:rPr>
              <w:t>19</w:t>
            </w:r>
          </w:p>
        </w:tc>
        <w:tc>
          <w:tcPr>
            <w:tcW w:w="1650" w:type="dxa"/>
            <w:vAlign w:val="center"/>
          </w:tcPr>
          <w:p w:rsidR="00ED261B" w:rsidRDefault="003C0F43">
            <w:pPr>
              <w:jc w:val="center"/>
            </w:pPr>
            <w:r>
              <w:rPr>
                <w:sz w:val="24"/>
              </w:rPr>
              <w:t>600874</w:t>
            </w:r>
          </w:p>
        </w:tc>
        <w:tc>
          <w:tcPr>
            <w:tcW w:w="1980" w:type="dxa"/>
            <w:vAlign w:val="center"/>
          </w:tcPr>
          <w:p w:rsidR="00ED261B" w:rsidRDefault="003C0F43">
            <w:pPr>
              <w:jc w:val="center"/>
            </w:pPr>
            <w:r>
              <w:rPr>
                <w:sz w:val="24"/>
              </w:rPr>
              <w:t>创业环保</w:t>
            </w:r>
          </w:p>
        </w:tc>
        <w:tc>
          <w:tcPr>
            <w:tcW w:w="2879" w:type="dxa"/>
            <w:vAlign w:val="center"/>
          </w:tcPr>
          <w:p w:rsidR="00ED261B" w:rsidRDefault="003C0F43">
            <w:pPr>
              <w:jc w:val="right"/>
            </w:pPr>
            <w:r>
              <w:rPr>
                <w:sz w:val="24"/>
              </w:rPr>
              <w:t>421,820.00</w:t>
            </w:r>
          </w:p>
        </w:tc>
        <w:tc>
          <w:tcPr>
            <w:tcW w:w="1620" w:type="dxa"/>
            <w:vAlign w:val="center"/>
          </w:tcPr>
          <w:p w:rsidR="00ED261B" w:rsidRDefault="003C0F43">
            <w:pPr>
              <w:jc w:val="right"/>
            </w:pPr>
            <w:r>
              <w:rPr>
                <w:sz w:val="24"/>
              </w:rPr>
              <w:t>0.52</w:t>
            </w:r>
          </w:p>
        </w:tc>
      </w:tr>
      <w:tr w:rsidR="00ED261B">
        <w:tc>
          <w:tcPr>
            <w:tcW w:w="869" w:type="dxa"/>
            <w:vAlign w:val="center"/>
          </w:tcPr>
          <w:p w:rsidR="00ED261B" w:rsidRDefault="003C0F43">
            <w:pPr>
              <w:jc w:val="center"/>
            </w:pPr>
            <w:r>
              <w:rPr>
                <w:sz w:val="24"/>
              </w:rPr>
              <w:t>20</w:t>
            </w:r>
          </w:p>
        </w:tc>
        <w:tc>
          <w:tcPr>
            <w:tcW w:w="1650" w:type="dxa"/>
            <w:vAlign w:val="center"/>
          </w:tcPr>
          <w:p w:rsidR="00ED261B" w:rsidRDefault="003C0F43">
            <w:pPr>
              <w:jc w:val="center"/>
            </w:pPr>
            <w:r>
              <w:rPr>
                <w:sz w:val="24"/>
              </w:rPr>
              <w:t>300422</w:t>
            </w:r>
          </w:p>
        </w:tc>
        <w:tc>
          <w:tcPr>
            <w:tcW w:w="1980" w:type="dxa"/>
            <w:vAlign w:val="center"/>
          </w:tcPr>
          <w:p w:rsidR="00ED261B" w:rsidRDefault="003C0F43">
            <w:pPr>
              <w:jc w:val="center"/>
            </w:pPr>
            <w:r>
              <w:rPr>
                <w:sz w:val="24"/>
              </w:rPr>
              <w:t>博世科</w:t>
            </w:r>
          </w:p>
        </w:tc>
        <w:tc>
          <w:tcPr>
            <w:tcW w:w="2879" w:type="dxa"/>
            <w:vAlign w:val="center"/>
          </w:tcPr>
          <w:p w:rsidR="00ED261B" w:rsidRDefault="003C0F43">
            <w:pPr>
              <w:jc w:val="right"/>
            </w:pPr>
            <w:r>
              <w:rPr>
                <w:sz w:val="24"/>
              </w:rPr>
              <w:t>396,371.61</w:t>
            </w:r>
          </w:p>
        </w:tc>
        <w:tc>
          <w:tcPr>
            <w:tcW w:w="1620" w:type="dxa"/>
            <w:vAlign w:val="center"/>
          </w:tcPr>
          <w:p w:rsidR="00ED261B" w:rsidRDefault="003C0F43">
            <w:pPr>
              <w:jc w:val="right"/>
            </w:pPr>
            <w:r>
              <w:rPr>
                <w:sz w:val="24"/>
              </w:rPr>
              <w:t>0.49</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本期累计买入金额</w:t>
      </w:r>
      <w:r w:rsidRPr="005C672D">
        <w:rPr>
          <w:kern w:val="0"/>
          <w:sz w:val="24"/>
        </w:rPr>
        <w:t>”</w:t>
      </w:r>
      <w:r w:rsidRPr="005C672D">
        <w:rPr>
          <w:kern w:val="0"/>
          <w:sz w:val="24"/>
        </w:rPr>
        <w:t>按买入成交金额（成交单价乘以成交数量）填列，不考虑相关交易费用。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累计卖出金额超出期初基金资产净值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BC767C" w:rsidTr="00EA03D3">
        <w:tc>
          <w:tcPr>
            <w:tcW w:w="870" w:type="dxa"/>
            <w:vAlign w:val="center"/>
          </w:tcPr>
          <w:p w:rsidR="001548F9" w:rsidRPr="00BC767C" w:rsidRDefault="001548F9" w:rsidP="00AC6DDA">
            <w:pPr>
              <w:spacing w:before="29" w:line="288" w:lineRule="auto"/>
              <w:jc w:val="center"/>
              <w:rPr>
                <w:color w:val="000000"/>
                <w:sz w:val="24"/>
              </w:rPr>
            </w:pPr>
            <w:r w:rsidRPr="00BC767C">
              <w:rPr>
                <w:color w:val="000000"/>
                <w:sz w:val="24"/>
              </w:rPr>
              <w:t>序号</w:t>
            </w:r>
          </w:p>
        </w:tc>
        <w:tc>
          <w:tcPr>
            <w:tcW w:w="1650" w:type="dxa"/>
            <w:vAlign w:val="center"/>
          </w:tcPr>
          <w:p w:rsidR="001548F9" w:rsidRPr="00BC767C" w:rsidRDefault="001548F9" w:rsidP="00AC6DDA">
            <w:pPr>
              <w:spacing w:before="29" w:line="288" w:lineRule="auto"/>
              <w:jc w:val="center"/>
              <w:rPr>
                <w:color w:val="000000"/>
                <w:sz w:val="24"/>
              </w:rPr>
            </w:pPr>
            <w:r w:rsidRPr="00BC767C">
              <w:rPr>
                <w:color w:val="000000"/>
                <w:sz w:val="24"/>
              </w:rPr>
              <w:t>股票代码</w:t>
            </w:r>
          </w:p>
        </w:tc>
        <w:tc>
          <w:tcPr>
            <w:tcW w:w="1980" w:type="dxa"/>
            <w:vAlign w:val="center"/>
          </w:tcPr>
          <w:p w:rsidR="001548F9" w:rsidRPr="00BC767C" w:rsidRDefault="001548F9" w:rsidP="00AC6DDA">
            <w:pPr>
              <w:spacing w:before="29" w:line="288" w:lineRule="auto"/>
              <w:jc w:val="center"/>
              <w:rPr>
                <w:color w:val="000000"/>
                <w:sz w:val="24"/>
              </w:rPr>
            </w:pPr>
            <w:r w:rsidRPr="00BC767C">
              <w:rPr>
                <w:color w:val="000000"/>
                <w:sz w:val="24"/>
              </w:rPr>
              <w:t>股票名称</w:t>
            </w:r>
          </w:p>
        </w:tc>
        <w:tc>
          <w:tcPr>
            <w:tcW w:w="2880" w:type="dxa"/>
            <w:vAlign w:val="center"/>
          </w:tcPr>
          <w:p w:rsidR="001548F9" w:rsidRPr="00BC767C" w:rsidRDefault="001548F9" w:rsidP="00AC6DDA">
            <w:pPr>
              <w:spacing w:before="29" w:line="288" w:lineRule="auto"/>
              <w:jc w:val="center"/>
              <w:rPr>
                <w:color w:val="000000"/>
                <w:sz w:val="24"/>
              </w:rPr>
            </w:pPr>
            <w:r w:rsidRPr="00BC767C">
              <w:rPr>
                <w:color w:val="000000"/>
                <w:sz w:val="24"/>
              </w:rPr>
              <w:t>本期累计卖出金额</w:t>
            </w:r>
          </w:p>
        </w:tc>
        <w:tc>
          <w:tcPr>
            <w:tcW w:w="1620" w:type="dxa"/>
            <w:vAlign w:val="center"/>
          </w:tcPr>
          <w:p w:rsidR="001548F9" w:rsidRPr="00BC767C" w:rsidRDefault="001548F9" w:rsidP="00AC6DDA">
            <w:pPr>
              <w:spacing w:before="29" w:line="288" w:lineRule="auto"/>
              <w:jc w:val="center"/>
              <w:rPr>
                <w:color w:val="000000"/>
                <w:sz w:val="24"/>
              </w:rPr>
            </w:pPr>
            <w:r w:rsidRPr="00BC767C">
              <w:rPr>
                <w:color w:val="000000"/>
                <w:sz w:val="24"/>
              </w:rPr>
              <w:t>占期初基金资产净值比例（％）</w:t>
            </w:r>
          </w:p>
        </w:tc>
      </w:tr>
      <w:tr w:rsidR="00ED261B" w:rsidRPr="00BC767C">
        <w:tc>
          <w:tcPr>
            <w:tcW w:w="869" w:type="dxa"/>
            <w:vAlign w:val="center"/>
          </w:tcPr>
          <w:p w:rsidR="00ED261B" w:rsidRPr="00BC767C" w:rsidRDefault="003C0F43">
            <w:pPr>
              <w:jc w:val="center"/>
              <w:rPr>
                <w:sz w:val="24"/>
              </w:rPr>
            </w:pPr>
            <w:r w:rsidRPr="00BC767C">
              <w:rPr>
                <w:sz w:val="24"/>
              </w:rPr>
              <w:t>1</w:t>
            </w:r>
          </w:p>
        </w:tc>
        <w:tc>
          <w:tcPr>
            <w:tcW w:w="1650" w:type="dxa"/>
            <w:vAlign w:val="center"/>
          </w:tcPr>
          <w:p w:rsidR="00ED261B" w:rsidRPr="00BC767C" w:rsidRDefault="003C0F43">
            <w:pPr>
              <w:jc w:val="center"/>
              <w:rPr>
                <w:sz w:val="24"/>
              </w:rPr>
            </w:pPr>
            <w:r w:rsidRPr="00BC767C">
              <w:rPr>
                <w:sz w:val="24"/>
              </w:rPr>
              <w:t>300190</w:t>
            </w:r>
          </w:p>
        </w:tc>
        <w:tc>
          <w:tcPr>
            <w:tcW w:w="1980" w:type="dxa"/>
            <w:vAlign w:val="center"/>
          </w:tcPr>
          <w:p w:rsidR="00ED261B" w:rsidRPr="00BC767C" w:rsidRDefault="003C0F43">
            <w:pPr>
              <w:jc w:val="center"/>
              <w:rPr>
                <w:sz w:val="24"/>
              </w:rPr>
            </w:pPr>
            <w:r w:rsidRPr="00BC767C">
              <w:rPr>
                <w:sz w:val="24"/>
              </w:rPr>
              <w:t>维尔利</w:t>
            </w:r>
          </w:p>
        </w:tc>
        <w:tc>
          <w:tcPr>
            <w:tcW w:w="2879" w:type="dxa"/>
            <w:vAlign w:val="center"/>
          </w:tcPr>
          <w:p w:rsidR="00ED261B" w:rsidRPr="00BC767C" w:rsidRDefault="003C0F43">
            <w:pPr>
              <w:jc w:val="right"/>
              <w:rPr>
                <w:sz w:val="24"/>
              </w:rPr>
            </w:pPr>
            <w:r w:rsidRPr="00BC767C">
              <w:rPr>
                <w:sz w:val="24"/>
              </w:rPr>
              <w:t>2,126,067.80</w:t>
            </w:r>
          </w:p>
        </w:tc>
        <w:tc>
          <w:tcPr>
            <w:tcW w:w="1620" w:type="dxa"/>
            <w:vAlign w:val="center"/>
          </w:tcPr>
          <w:p w:rsidR="00ED261B" w:rsidRPr="00BC767C" w:rsidRDefault="003C0F43">
            <w:pPr>
              <w:jc w:val="right"/>
              <w:rPr>
                <w:sz w:val="24"/>
              </w:rPr>
            </w:pPr>
            <w:r w:rsidRPr="00BC767C">
              <w:rPr>
                <w:sz w:val="24"/>
              </w:rPr>
              <w:t>2.61</w:t>
            </w:r>
          </w:p>
        </w:tc>
      </w:tr>
      <w:tr w:rsidR="00ED261B" w:rsidRPr="00BC767C">
        <w:tc>
          <w:tcPr>
            <w:tcW w:w="869" w:type="dxa"/>
            <w:vAlign w:val="center"/>
          </w:tcPr>
          <w:p w:rsidR="00ED261B" w:rsidRPr="00BC767C" w:rsidRDefault="003C0F43">
            <w:pPr>
              <w:jc w:val="center"/>
              <w:rPr>
                <w:sz w:val="24"/>
              </w:rPr>
            </w:pPr>
            <w:r w:rsidRPr="00BC767C">
              <w:rPr>
                <w:sz w:val="24"/>
              </w:rPr>
              <w:t>2</w:t>
            </w:r>
          </w:p>
        </w:tc>
        <w:tc>
          <w:tcPr>
            <w:tcW w:w="1650" w:type="dxa"/>
            <w:vAlign w:val="center"/>
          </w:tcPr>
          <w:p w:rsidR="00ED261B" w:rsidRPr="00BC767C" w:rsidRDefault="003C0F43">
            <w:pPr>
              <w:jc w:val="center"/>
              <w:rPr>
                <w:sz w:val="24"/>
              </w:rPr>
            </w:pPr>
            <w:r w:rsidRPr="00BC767C">
              <w:rPr>
                <w:sz w:val="24"/>
              </w:rPr>
              <w:t>000544</w:t>
            </w:r>
          </w:p>
        </w:tc>
        <w:tc>
          <w:tcPr>
            <w:tcW w:w="1980" w:type="dxa"/>
            <w:vAlign w:val="center"/>
          </w:tcPr>
          <w:p w:rsidR="00ED261B" w:rsidRPr="00BC767C" w:rsidRDefault="003C0F43">
            <w:pPr>
              <w:jc w:val="center"/>
              <w:rPr>
                <w:sz w:val="24"/>
              </w:rPr>
            </w:pPr>
            <w:r w:rsidRPr="00BC767C">
              <w:rPr>
                <w:sz w:val="24"/>
              </w:rPr>
              <w:t>中原环保</w:t>
            </w:r>
          </w:p>
        </w:tc>
        <w:tc>
          <w:tcPr>
            <w:tcW w:w="2879" w:type="dxa"/>
            <w:vAlign w:val="center"/>
          </w:tcPr>
          <w:p w:rsidR="00ED261B" w:rsidRPr="00BC767C" w:rsidRDefault="003C0F43">
            <w:pPr>
              <w:jc w:val="right"/>
              <w:rPr>
                <w:sz w:val="24"/>
              </w:rPr>
            </w:pPr>
            <w:r w:rsidRPr="00BC767C">
              <w:rPr>
                <w:sz w:val="24"/>
              </w:rPr>
              <w:t>1,835,968.50</w:t>
            </w:r>
          </w:p>
        </w:tc>
        <w:tc>
          <w:tcPr>
            <w:tcW w:w="1620" w:type="dxa"/>
            <w:vAlign w:val="center"/>
          </w:tcPr>
          <w:p w:rsidR="00ED261B" w:rsidRPr="00BC767C" w:rsidRDefault="003C0F43">
            <w:pPr>
              <w:jc w:val="right"/>
              <w:rPr>
                <w:sz w:val="24"/>
              </w:rPr>
            </w:pPr>
            <w:r w:rsidRPr="00BC767C">
              <w:rPr>
                <w:sz w:val="24"/>
              </w:rPr>
              <w:t>2.26</w:t>
            </w:r>
          </w:p>
        </w:tc>
      </w:tr>
      <w:tr w:rsidR="00ED261B" w:rsidRPr="00BC767C">
        <w:tc>
          <w:tcPr>
            <w:tcW w:w="869" w:type="dxa"/>
            <w:vAlign w:val="center"/>
          </w:tcPr>
          <w:p w:rsidR="00ED261B" w:rsidRPr="00BC767C" w:rsidRDefault="003C0F43">
            <w:pPr>
              <w:jc w:val="center"/>
              <w:rPr>
                <w:sz w:val="24"/>
              </w:rPr>
            </w:pPr>
            <w:r w:rsidRPr="00BC767C">
              <w:rPr>
                <w:sz w:val="24"/>
              </w:rPr>
              <w:t>3</w:t>
            </w:r>
          </w:p>
        </w:tc>
        <w:tc>
          <w:tcPr>
            <w:tcW w:w="1650" w:type="dxa"/>
            <w:vAlign w:val="center"/>
          </w:tcPr>
          <w:p w:rsidR="00ED261B" w:rsidRPr="00BC767C" w:rsidRDefault="003C0F43">
            <w:pPr>
              <w:jc w:val="center"/>
              <w:rPr>
                <w:sz w:val="24"/>
              </w:rPr>
            </w:pPr>
            <w:r w:rsidRPr="00BC767C">
              <w:rPr>
                <w:sz w:val="24"/>
              </w:rPr>
              <w:t>600526</w:t>
            </w:r>
          </w:p>
        </w:tc>
        <w:tc>
          <w:tcPr>
            <w:tcW w:w="1980" w:type="dxa"/>
            <w:vAlign w:val="center"/>
          </w:tcPr>
          <w:p w:rsidR="00ED261B" w:rsidRPr="00BC767C" w:rsidRDefault="003C0F43">
            <w:pPr>
              <w:jc w:val="center"/>
              <w:rPr>
                <w:sz w:val="24"/>
              </w:rPr>
            </w:pPr>
            <w:r w:rsidRPr="00BC767C">
              <w:rPr>
                <w:sz w:val="24"/>
              </w:rPr>
              <w:t>*ST</w:t>
            </w:r>
            <w:r w:rsidRPr="00BC767C">
              <w:rPr>
                <w:sz w:val="24"/>
              </w:rPr>
              <w:t>菲达</w:t>
            </w:r>
          </w:p>
        </w:tc>
        <w:tc>
          <w:tcPr>
            <w:tcW w:w="2879" w:type="dxa"/>
            <w:vAlign w:val="center"/>
          </w:tcPr>
          <w:p w:rsidR="00ED261B" w:rsidRPr="00BC767C" w:rsidRDefault="003C0F43">
            <w:pPr>
              <w:jc w:val="right"/>
              <w:rPr>
                <w:sz w:val="24"/>
              </w:rPr>
            </w:pPr>
            <w:r w:rsidRPr="00BC767C">
              <w:rPr>
                <w:sz w:val="24"/>
              </w:rPr>
              <w:t>1,739,484.94</w:t>
            </w:r>
          </w:p>
        </w:tc>
        <w:tc>
          <w:tcPr>
            <w:tcW w:w="1620" w:type="dxa"/>
            <w:vAlign w:val="center"/>
          </w:tcPr>
          <w:p w:rsidR="00ED261B" w:rsidRPr="00BC767C" w:rsidRDefault="003C0F43">
            <w:pPr>
              <w:jc w:val="right"/>
              <w:rPr>
                <w:sz w:val="24"/>
              </w:rPr>
            </w:pPr>
            <w:r w:rsidRPr="00BC767C">
              <w:rPr>
                <w:sz w:val="24"/>
              </w:rPr>
              <w:t>2.14</w:t>
            </w:r>
          </w:p>
        </w:tc>
      </w:tr>
      <w:tr w:rsidR="00ED261B" w:rsidRPr="00BC767C">
        <w:tc>
          <w:tcPr>
            <w:tcW w:w="869" w:type="dxa"/>
            <w:vAlign w:val="center"/>
          </w:tcPr>
          <w:p w:rsidR="00ED261B" w:rsidRPr="00BC767C" w:rsidRDefault="003C0F43">
            <w:pPr>
              <w:jc w:val="center"/>
              <w:rPr>
                <w:sz w:val="24"/>
              </w:rPr>
            </w:pPr>
            <w:r w:rsidRPr="00BC767C">
              <w:rPr>
                <w:sz w:val="24"/>
              </w:rPr>
              <w:t>4</w:t>
            </w:r>
          </w:p>
        </w:tc>
        <w:tc>
          <w:tcPr>
            <w:tcW w:w="1650" w:type="dxa"/>
            <w:vAlign w:val="center"/>
          </w:tcPr>
          <w:p w:rsidR="00ED261B" w:rsidRPr="00BC767C" w:rsidRDefault="003C0F43">
            <w:pPr>
              <w:jc w:val="center"/>
              <w:rPr>
                <w:sz w:val="24"/>
              </w:rPr>
            </w:pPr>
            <w:r w:rsidRPr="00BC767C">
              <w:rPr>
                <w:sz w:val="24"/>
              </w:rPr>
              <w:t>603817</w:t>
            </w:r>
          </w:p>
        </w:tc>
        <w:tc>
          <w:tcPr>
            <w:tcW w:w="1980" w:type="dxa"/>
            <w:vAlign w:val="center"/>
          </w:tcPr>
          <w:p w:rsidR="00ED261B" w:rsidRPr="00BC767C" w:rsidRDefault="003C0F43">
            <w:pPr>
              <w:jc w:val="center"/>
              <w:rPr>
                <w:sz w:val="24"/>
              </w:rPr>
            </w:pPr>
            <w:r w:rsidRPr="00BC767C">
              <w:rPr>
                <w:sz w:val="24"/>
              </w:rPr>
              <w:t>海峡环保</w:t>
            </w:r>
          </w:p>
        </w:tc>
        <w:tc>
          <w:tcPr>
            <w:tcW w:w="2879" w:type="dxa"/>
            <w:vAlign w:val="center"/>
          </w:tcPr>
          <w:p w:rsidR="00ED261B" w:rsidRPr="00BC767C" w:rsidRDefault="003C0F43">
            <w:pPr>
              <w:jc w:val="right"/>
              <w:rPr>
                <w:sz w:val="24"/>
              </w:rPr>
            </w:pPr>
            <w:r w:rsidRPr="00BC767C">
              <w:rPr>
                <w:sz w:val="24"/>
              </w:rPr>
              <w:t>1,597,581.00</w:t>
            </w:r>
          </w:p>
        </w:tc>
        <w:tc>
          <w:tcPr>
            <w:tcW w:w="1620" w:type="dxa"/>
            <w:vAlign w:val="center"/>
          </w:tcPr>
          <w:p w:rsidR="00ED261B" w:rsidRPr="00BC767C" w:rsidRDefault="003C0F43">
            <w:pPr>
              <w:jc w:val="right"/>
              <w:rPr>
                <w:sz w:val="24"/>
              </w:rPr>
            </w:pPr>
            <w:r w:rsidRPr="00BC767C">
              <w:rPr>
                <w:sz w:val="24"/>
              </w:rPr>
              <w:t>1.96</w:t>
            </w:r>
          </w:p>
        </w:tc>
      </w:tr>
      <w:tr w:rsidR="00ED261B" w:rsidRPr="00BC767C">
        <w:tc>
          <w:tcPr>
            <w:tcW w:w="869" w:type="dxa"/>
            <w:vAlign w:val="center"/>
          </w:tcPr>
          <w:p w:rsidR="00ED261B" w:rsidRPr="00BC767C" w:rsidRDefault="003C0F43">
            <w:pPr>
              <w:jc w:val="center"/>
              <w:rPr>
                <w:sz w:val="24"/>
              </w:rPr>
            </w:pPr>
            <w:r w:rsidRPr="00BC767C">
              <w:rPr>
                <w:sz w:val="24"/>
              </w:rPr>
              <w:t>5</w:t>
            </w:r>
          </w:p>
        </w:tc>
        <w:tc>
          <w:tcPr>
            <w:tcW w:w="1650" w:type="dxa"/>
            <w:vAlign w:val="center"/>
          </w:tcPr>
          <w:p w:rsidR="00ED261B" w:rsidRPr="00BC767C" w:rsidRDefault="003C0F43">
            <w:pPr>
              <w:jc w:val="center"/>
              <w:rPr>
                <w:sz w:val="24"/>
              </w:rPr>
            </w:pPr>
            <w:r w:rsidRPr="00BC767C">
              <w:rPr>
                <w:sz w:val="24"/>
              </w:rPr>
              <w:t>300156</w:t>
            </w:r>
          </w:p>
        </w:tc>
        <w:tc>
          <w:tcPr>
            <w:tcW w:w="1980" w:type="dxa"/>
            <w:vAlign w:val="center"/>
          </w:tcPr>
          <w:p w:rsidR="00ED261B" w:rsidRPr="00BC767C" w:rsidRDefault="003C0F43">
            <w:pPr>
              <w:jc w:val="center"/>
              <w:rPr>
                <w:sz w:val="24"/>
              </w:rPr>
            </w:pPr>
            <w:r w:rsidRPr="00BC767C">
              <w:rPr>
                <w:sz w:val="24"/>
              </w:rPr>
              <w:t>神雾环保</w:t>
            </w:r>
          </w:p>
        </w:tc>
        <w:tc>
          <w:tcPr>
            <w:tcW w:w="2879" w:type="dxa"/>
            <w:vAlign w:val="center"/>
          </w:tcPr>
          <w:p w:rsidR="00ED261B" w:rsidRPr="00BC767C" w:rsidRDefault="003C0F43">
            <w:pPr>
              <w:jc w:val="right"/>
              <w:rPr>
                <w:sz w:val="24"/>
              </w:rPr>
            </w:pPr>
            <w:r w:rsidRPr="00BC767C">
              <w:rPr>
                <w:sz w:val="24"/>
              </w:rPr>
              <w:t>970,001.40</w:t>
            </w:r>
          </w:p>
        </w:tc>
        <w:tc>
          <w:tcPr>
            <w:tcW w:w="1620" w:type="dxa"/>
            <w:vAlign w:val="center"/>
          </w:tcPr>
          <w:p w:rsidR="00ED261B" w:rsidRPr="00BC767C" w:rsidRDefault="003C0F43">
            <w:pPr>
              <w:jc w:val="right"/>
              <w:rPr>
                <w:sz w:val="24"/>
              </w:rPr>
            </w:pPr>
            <w:r w:rsidRPr="00BC767C">
              <w:rPr>
                <w:sz w:val="24"/>
              </w:rPr>
              <w:t>1.19</w:t>
            </w:r>
          </w:p>
        </w:tc>
      </w:tr>
      <w:tr w:rsidR="00ED261B" w:rsidRPr="00BC767C">
        <w:tc>
          <w:tcPr>
            <w:tcW w:w="869" w:type="dxa"/>
            <w:vAlign w:val="center"/>
          </w:tcPr>
          <w:p w:rsidR="00ED261B" w:rsidRPr="00BC767C" w:rsidRDefault="003C0F43">
            <w:pPr>
              <w:jc w:val="center"/>
              <w:rPr>
                <w:sz w:val="24"/>
              </w:rPr>
            </w:pPr>
            <w:r w:rsidRPr="00BC767C">
              <w:rPr>
                <w:sz w:val="24"/>
              </w:rPr>
              <w:t>6</w:t>
            </w:r>
          </w:p>
        </w:tc>
        <w:tc>
          <w:tcPr>
            <w:tcW w:w="1650" w:type="dxa"/>
            <w:vAlign w:val="center"/>
          </w:tcPr>
          <w:p w:rsidR="00ED261B" w:rsidRPr="00BC767C" w:rsidRDefault="003C0F43">
            <w:pPr>
              <w:jc w:val="center"/>
              <w:rPr>
                <w:sz w:val="24"/>
              </w:rPr>
            </w:pPr>
            <w:r w:rsidRPr="00BC767C">
              <w:rPr>
                <w:sz w:val="24"/>
              </w:rPr>
              <w:t>002479</w:t>
            </w:r>
          </w:p>
        </w:tc>
        <w:tc>
          <w:tcPr>
            <w:tcW w:w="1980" w:type="dxa"/>
            <w:vAlign w:val="center"/>
          </w:tcPr>
          <w:p w:rsidR="00ED261B" w:rsidRPr="00BC767C" w:rsidRDefault="003C0F43">
            <w:pPr>
              <w:jc w:val="center"/>
              <w:rPr>
                <w:sz w:val="24"/>
              </w:rPr>
            </w:pPr>
            <w:r w:rsidRPr="00BC767C">
              <w:rPr>
                <w:sz w:val="24"/>
              </w:rPr>
              <w:t>富春环保</w:t>
            </w:r>
          </w:p>
        </w:tc>
        <w:tc>
          <w:tcPr>
            <w:tcW w:w="2879" w:type="dxa"/>
            <w:vAlign w:val="center"/>
          </w:tcPr>
          <w:p w:rsidR="00ED261B" w:rsidRPr="00BC767C" w:rsidRDefault="003C0F43">
            <w:pPr>
              <w:jc w:val="right"/>
              <w:rPr>
                <w:sz w:val="24"/>
              </w:rPr>
            </w:pPr>
            <w:r w:rsidRPr="00BC767C">
              <w:rPr>
                <w:sz w:val="24"/>
              </w:rPr>
              <w:t>408,103.00</w:t>
            </w:r>
          </w:p>
        </w:tc>
        <w:tc>
          <w:tcPr>
            <w:tcW w:w="1620" w:type="dxa"/>
            <w:vAlign w:val="center"/>
          </w:tcPr>
          <w:p w:rsidR="00ED261B" w:rsidRPr="00BC767C" w:rsidRDefault="003C0F43">
            <w:pPr>
              <w:jc w:val="right"/>
              <w:rPr>
                <w:sz w:val="24"/>
              </w:rPr>
            </w:pPr>
            <w:r w:rsidRPr="00BC767C">
              <w:rPr>
                <w:sz w:val="24"/>
              </w:rPr>
              <w:t>0.50</w:t>
            </w:r>
          </w:p>
        </w:tc>
      </w:tr>
      <w:tr w:rsidR="00ED261B" w:rsidRPr="00BC767C">
        <w:tc>
          <w:tcPr>
            <w:tcW w:w="869" w:type="dxa"/>
            <w:vAlign w:val="center"/>
          </w:tcPr>
          <w:p w:rsidR="00ED261B" w:rsidRPr="00BC767C" w:rsidRDefault="003C0F43">
            <w:pPr>
              <w:jc w:val="center"/>
              <w:rPr>
                <w:sz w:val="24"/>
              </w:rPr>
            </w:pPr>
            <w:r w:rsidRPr="00BC767C">
              <w:rPr>
                <w:sz w:val="24"/>
              </w:rPr>
              <w:t>7</w:t>
            </w:r>
          </w:p>
        </w:tc>
        <w:tc>
          <w:tcPr>
            <w:tcW w:w="1650" w:type="dxa"/>
            <w:vAlign w:val="center"/>
          </w:tcPr>
          <w:p w:rsidR="00ED261B" w:rsidRPr="00BC767C" w:rsidRDefault="003C0F43">
            <w:pPr>
              <w:jc w:val="center"/>
              <w:rPr>
                <w:sz w:val="24"/>
              </w:rPr>
            </w:pPr>
            <w:r w:rsidRPr="00BC767C">
              <w:rPr>
                <w:sz w:val="24"/>
              </w:rPr>
              <w:t>000925</w:t>
            </w:r>
          </w:p>
        </w:tc>
        <w:tc>
          <w:tcPr>
            <w:tcW w:w="1980" w:type="dxa"/>
            <w:vAlign w:val="center"/>
          </w:tcPr>
          <w:p w:rsidR="00ED261B" w:rsidRPr="00BC767C" w:rsidRDefault="003C0F43">
            <w:pPr>
              <w:jc w:val="center"/>
              <w:rPr>
                <w:sz w:val="24"/>
              </w:rPr>
            </w:pPr>
            <w:r w:rsidRPr="00BC767C">
              <w:rPr>
                <w:sz w:val="24"/>
              </w:rPr>
              <w:t>众合科技</w:t>
            </w:r>
          </w:p>
        </w:tc>
        <w:tc>
          <w:tcPr>
            <w:tcW w:w="2879" w:type="dxa"/>
            <w:vAlign w:val="center"/>
          </w:tcPr>
          <w:p w:rsidR="00ED261B" w:rsidRPr="00BC767C" w:rsidRDefault="003C0F43">
            <w:pPr>
              <w:jc w:val="right"/>
              <w:rPr>
                <w:sz w:val="24"/>
              </w:rPr>
            </w:pPr>
            <w:r w:rsidRPr="00BC767C">
              <w:rPr>
                <w:sz w:val="24"/>
              </w:rPr>
              <w:t>405,991.00</w:t>
            </w:r>
          </w:p>
        </w:tc>
        <w:tc>
          <w:tcPr>
            <w:tcW w:w="1620" w:type="dxa"/>
            <w:vAlign w:val="center"/>
          </w:tcPr>
          <w:p w:rsidR="00ED261B" w:rsidRPr="00BC767C" w:rsidRDefault="003C0F43">
            <w:pPr>
              <w:jc w:val="right"/>
              <w:rPr>
                <w:sz w:val="24"/>
              </w:rPr>
            </w:pPr>
            <w:r w:rsidRPr="00BC767C">
              <w:rPr>
                <w:sz w:val="24"/>
              </w:rPr>
              <w:t>0.50</w:t>
            </w:r>
          </w:p>
        </w:tc>
      </w:tr>
      <w:tr w:rsidR="00ED261B" w:rsidRPr="00BC767C">
        <w:tc>
          <w:tcPr>
            <w:tcW w:w="869" w:type="dxa"/>
            <w:vAlign w:val="center"/>
          </w:tcPr>
          <w:p w:rsidR="00ED261B" w:rsidRPr="00BC767C" w:rsidRDefault="003C0F43">
            <w:pPr>
              <w:jc w:val="center"/>
              <w:rPr>
                <w:sz w:val="24"/>
              </w:rPr>
            </w:pPr>
            <w:r w:rsidRPr="00BC767C">
              <w:rPr>
                <w:sz w:val="24"/>
              </w:rPr>
              <w:t>8</w:t>
            </w:r>
          </w:p>
        </w:tc>
        <w:tc>
          <w:tcPr>
            <w:tcW w:w="1650" w:type="dxa"/>
            <w:vAlign w:val="center"/>
          </w:tcPr>
          <w:p w:rsidR="00ED261B" w:rsidRPr="00BC767C" w:rsidRDefault="003C0F43">
            <w:pPr>
              <w:jc w:val="center"/>
              <w:rPr>
                <w:sz w:val="24"/>
              </w:rPr>
            </w:pPr>
            <w:r w:rsidRPr="00BC767C">
              <w:rPr>
                <w:sz w:val="24"/>
              </w:rPr>
              <w:t>600388</w:t>
            </w:r>
          </w:p>
        </w:tc>
        <w:tc>
          <w:tcPr>
            <w:tcW w:w="1980" w:type="dxa"/>
            <w:vAlign w:val="center"/>
          </w:tcPr>
          <w:p w:rsidR="00ED261B" w:rsidRPr="00BC767C" w:rsidRDefault="003C0F43">
            <w:pPr>
              <w:jc w:val="center"/>
              <w:rPr>
                <w:sz w:val="24"/>
              </w:rPr>
            </w:pPr>
            <w:r w:rsidRPr="00BC767C">
              <w:rPr>
                <w:sz w:val="24"/>
              </w:rPr>
              <w:t>龙净环保</w:t>
            </w:r>
          </w:p>
        </w:tc>
        <w:tc>
          <w:tcPr>
            <w:tcW w:w="2879" w:type="dxa"/>
            <w:vAlign w:val="center"/>
          </w:tcPr>
          <w:p w:rsidR="00ED261B" w:rsidRPr="00BC767C" w:rsidRDefault="003C0F43">
            <w:pPr>
              <w:jc w:val="right"/>
              <w:rPr>
                <w:sz w:val="24"/>
              </w:rPr>
            </w:pPr>
            <w:r w:rsidRPr="00BC767C">
              <w:rPr>
                <w:sz w:val="24"/>
              </w:rPr>
              <w:t>336,155.00</w:t>
            </w:r>
          </w:p>
        </w:tc>
        <w:tc>
          <w:tcPr>
            <w:tcW w:w="1620" w:type="dxa"/>
            <w:vAlign w:val="center"/>
          </w:tcPr>
          <w:p w:rsidR="00ED261B" w:rsidRPr="00BC767C" w:rsidRDefault="003C0F43">
            <w:pPr>
              <w:jc w:val="right"/>
              <w:rPr>
                <w:sz w:val="24"/>
              </w:rPr>
            </w:pPr>
            <w:r w:rsidRPr="00BC767C">
              <w:rPr>
                <w:sz w:val="24"/>
              </w:rPr>
              <w:t>0.41</w:t>
            </w:r>
          </w:p>
        </w:tc>
      </w:tr>
      <w:tr w:rsidR="00ED261B" w:rsidRPr="00BC767C">
        <w:tc>
          <w:tcPr>
            <w:tcW w:w="869" w:type="dxa"/>
            <w:vAlign w:val="center"/>
          </w:tcPr>
          <w:p w:rsidR="00ED261B" w:rsidRPr="00BC767C" w:rsidRDefault="003C0F43">
            <w:pPr>
              <w:jc w:val="center"/>
              <w:rPr>
                <w:sz w:val="24"/>
              </w:rPr>
            </w:pPr>
            <w:r w:rsidRPr="00BC767C">
              <w:rPr>
                <w:sz w:val="24"/>
              </w:rPr>
              <w:t>9</w:t>
            </w:r>
          </w:p>
        </w:tc>
        <w:tc>
          <w:tcPr>
            <w:tcW w:w="1650" w:type="dxa"/>
            <w:vAlign w:val="center"/>
          </w:tcPr>
          <w:p w:rsidR="00ED261B" w:rsidRPr="00BC767C" w:rsidRDefault="003C0F43">
            <w:pPr>
              <w:jc w:val="center"/>
              <w:rPr>
                <w:sz w:val="24"/>
              </w:rPr>
            </w:pPr>
            <w:r w:rsidRPr="00BC767C">
              <w:rPr>
                <w:sz w:val="24"/>
              </w:rPr>
              <w:t>603686</w:t>
            </w:r>
          </w:p>
        </w:tc>
        <w:tc>
          <w:tcPr>
            <w:tcW w:w="1980" w:type="dxa"/>
            <w:vAlign w:val="center"/>
          </w:tcPr>
          <w:p w:rsidR="00ED261B" w:rsidRPr="00BC767C" w:rsidRDefault="003C0F43">
            <w:pPr>
              <w:jc w:val="center"/>
              <w:rPr>
                <w:sz w:val="24"/>
              </w:rPr>
            </w:pPr>
            <w:r w:rsidRPr="00BC767C">
              <w:rPr>
                <w:sz w:val="24"/>
              </w:rPr>
              <w:t>龙马环卫</w:t>
            </w:r>
          </w:p>
        </w:tc>
        <w:tc>
          <w:tcPr>
            <w:tcW w:w="2879" w:type="dxa"/>
            <w:vAlign w:val="center"/>
          </w:tcPr>
          <w:p w:rsidR="00ED261B" w:rsidRPr="00BC767C" w:rsidRDefault="003C0F43">
            <w:pPr>
              <w:jc w:val="right"/>
              <w:rPr>
                <w:sz w:val="24"/>
              </w:rPr>
            </w:pPr>
            <w:r w:rsidRPr="00BC767C">
              <w:rPr>
                <w:sz w:val="24"/>
              </w:rPr>
              <w:t>334,015.00</w:t>
            </w:r>
          </w:p>
        </w:tc>
        <w:tc>
          <w:tcPr>
            <w:tcW w:w="1620" w:type="dxa"/>
            <w:vAlign w:val="center"/>
          </w:tcPr>
          <w:p w:rsidR="00ED261B" w:rsidRPr="00BC767C" w:rsidRDefault="003C0F43">
            <w:pPr>
              <w:jc w:val="right"/>
              <w:rPr>
                <w:sz w:val="24"/>
              </w:rPr>
            </w:pPr>
            <w:r w:rsidRPr="00BC767C">
              <w:rPr>
                <w:sz w:val="24"/>
              </w:rPr>
              <w:t>0.41</w:t>
            </w:r>
          </w:p>
        </w:tc>
      </w:tr>
      <w:tr w:rsidR="00ED261B" w:rsidRPr="00BC767C">
        <w:tc>
          <w:tcPr>
            <w:tcW w:w="869" w:type="dxa"/>
            <w:vAlign w:val="center"/>
          </w:tcPr>
          <w:p w:rsidR="00ED261B" w:rsidRPr="00BC767C" w:rsidRDefault="003C0F43">
            <w:pPr>
              <w:jc w:val="center"/>
              <w:rPr>
                <w:sz w:val="24"/>
              </w:rPr>
            </w:pPr>
            <w:r w:rsidRPr="00BC767C">
              <w:rPr>
                <w:sz w:val="24"/>
              </w:rPr>
              <w:t>10</w:t>
            </w:r>
          </w:p>
        </w:tc>
        <w:tc>
          <w:tcPr>
            <w:tcW w:w="1650" w:type="dxa"/>
            <w:vAlign w:val="center"/>
          </w:tcPr>
          <w:p w:rsidR="00ED261B" w:rsidRPr="00BC767C" w:rsidRDefault="003C0F43">
            <w:pPr>
              <w:jc w:val="center"/>
              <w:rPr>
                <w:sz w:val="24"/>
              </w:rPr>
            </w:pPr>
            <w:r w:rsidRPr="00BC767C">
              <w:rPr>
                <w:sz w:val="24"/>
              </w:rPr>
              <w:t>300145</w:t>
            </w:r>
          </w:p>
        </w:tc>
        <w:tc>
          <w:tcPr>
            <w:tcW w:w="1980" w:type="dxa"/>
            <w:vAlign w:val="center"/>
          </w:tcPr>
          <w:p w:rsidR="00ED261B" w:rsidRPr="00BC767C" w:rsidRDefault="003C0F43">
            <w:pPr>
              <w:jc w:val="center"/>
              <w:rPr>
                <w:sz w:val="24"/>
              </w:rPr>
            </w:pPr>
            <w:r w:rsidRPr="00BC767C">
              <w:rPr>
                <w:sz w:val="24"/>
              </w:rPr>
              <w:t>中金环境</w:t>
            </w:r>
          </w:p>
        </w:tc>
        <w:tc>
          <w:tcPr>
            <w:tcW w:w="2879" w:type="dxa"/>
            <w:vAlign w:val="center"/>
          </w:tcPr>
          <w:p w:rsidR="00ED261B" w:rsidRPr="00BC767C" w:rsidRDefault="003C0F43">
            <w:pPr>
              <w:jc w:val="right"/>
              <w:rPr>
                <w:sz w:val="24"/>
              </w:rPr>
            </w:pPr>
            <w:r w:rsidRPr="00BC767C">
              <w:rPr>
                <w:sz w:val="24"/>
              </w:rPr>
              <w:t>310,494.00</w:t>
            </w:r>
          </w:p>
        </w:tc>
        <w:tc>
          <w:tcPr>
            <w:tcW w:w="1620" w:type="dxa"/>
            <w:vAlign w:val="center"/>
          </w:tcPr>
          <w:p w:rsidR="00ED261B" w:rsidRPr="00BC767C" w:rsidRDefault="003C0F43">
            <w:pPr>
              <w:jc w:val="right"/>
              <w:rPr>
                <w:sz w:val="24"/>
              </w:rPr>
            </w:pPr>
            <w:r w:rsidRPr="00BC767C">
              <w:rPr>
                <w:sz w:val="24"/>
              </w:rPr>
              <w:t>0.38</w:t>
            </w:r>
          </w:p>
        </w:tc>
      </w:tr>
      <w:tr w:rsidR="00ED261B" w:rsidRPr="00BC767C">
        <w:tc>
          <w:tcPr>
            <w:tcW w:w="869" w:type="dxa"/>
            <w:vAlign w:val="center"/>
          </w:tcPr>
          <w:p w:rsidR="00ED261B" w:rsidRPr="00BC767C" w:rsidRDefault="003C0F43">
            <w:pPr>
              <w:jc w:val="center"/>
              <w:rPr>
                <w:sz w:val="24"/>
              </w:rPr>
            </w:pPr>
            <w:r w:rsidRPr="00BC767C">
              <w:rPr>
                <w:sz w:val="24"/>
              </w:rPr>
              <w:t>11</w:t>
            </w:r>
          </w:p>
        </w:tc>
        <w:tc>
          <w:tcPr>
            <w:tcW w:w="1650" w:type="dxa"/>
            <w:vAlign w:val="center"/>
          </w:tcPr>
          <w:p w:rsidR="00ED261B" w:rsidRPr="00BC767C" w:rsidRDefault="003C0F43">
            <w:pPr>
              <w:jc w:val="center"/>
              <w:rPr>
                <w:sz w:val="24"/>
              </w:rPr>
            </w:pPr>
            <w:r w:rsidRPr="00BC767C">
              <w:rPr>
                <w:sz w:val="24"/>
              </w:rPr>
              <w:t>000685</w:t>
            </w:r>
          </w:p>
        </w:tc>
        <w:tc>
          <w:tcPr>
            <w:tcW w:w="1980" w:type="dxa"/>
            <w:vAlign w:val="center"/>
          </w:tcPr>
          <w:p w:rsidR="00ED261B" w:rsidRPr="00BC767C" w:rsidRDefault="003C0F43">
            <w:pPr>
              <w:jc w:val="center"/>
              <w:rPr>
                <w:sz w:val="24"/>
              </w:rPr>
            </w:pPr>
            <w:r w:rsidRPr="00BC767C">
              <w:rPr>
                <w:sz w:val="24"/>
              </w:rPr>
              <w:t>中山公用</w:t>
            </w:r>
          </w:p>
        </w:tc>
        <w:tc>
          <w:tcPr>
            <w:tcW w:w="2879" w:type="dxa"/>
            <w:vAlign w:val="center"/>
          </w:tcPr>
          <w:p w:rsidR="00ED261B" w:rsidRPr="00BC767C" w:rsidRDefault="003C0F43">
            <w:pPr>
              <w:jc w:val="right"/>
              <w:rPr>
                <w:sz w:val="24"/>
              </w:rPr>
            </w:pPr>
            <w:r w:rsidRPr="00BC767C">
              <w:rPr>
                <w:sz w:val="24"/>
              </w:rPr>
              <w:t>287,252.00</w:t>
            </w:r>
          </w:p>
        </w:tc>
        <w:tc>
          <w:tcPr>
            <w:tcW w:w="1620" w:type="dxa"/>
            <w:vAlign w:val="center"/>
          </w:tcPr>
          <w:p w:rsidR="00ED261B" w:rsidRPr="00BC767C" w:rsidRDefault="003C0F43">
            <w:pPr>
              <w:jc w:val="right"/>
              <w:rPr>
                <w:sz w:val="24"/>
              </w:rPr>
            </w:pPr>
            <w:r w:rsidRPr="00BC767C">
              <w:rPr>
                <w:sz w:val="24"/>
              </w:rPr>
              <w:t>0.35</w:t>
            </w:r>
          </w:p>
        </w:tc>
      </w:tr>
      <w:tr w:rsidR="00ED261B" w:rsidRPr="00BC767C">
        <w:tc>
          <w:tcPr>
            <w:tcW w:w="869" w:type="dxa"/>
            <w:vAlign w:val="center"/>
          </w:tcPr>
          <w:p w:rsidR="00ED261B" w:rsidRPr="00BC767C" w:rsidRDefault="003C0F43">
            <w:pPr>
              <w:jc w:val="center"/>
              <w:rPr>
                <w:sz w:val="24"/>
              </w:rPr>
            </w:pPr>
            <w:r w:rsidRPr="00BC767C">
              <w:rPr>
                <w:sz w:val="24"/>
              </w:rPr>
              <w:t>12</w:t>
            </w:r>
          </w:p>
        </w:tc>
        <w:tc>
          <w:tcPr>
            <w:tcW w:w="1650" w:type="dxa"/>
            <w:vAlign w:val="center"/>
          </w:tcPr>
          <w:p w:rsidR="00ED261B" w:rsidRPr="00BC767C" w:rsidRDefault="003C0F43">
            <w:pPr>
              <w:jc w:val="center"/>
              <w:rPr>
                <w:sz w:val="24"/>
              </w:rPr>
            </w:pPr>
            <w:r w:rsidRPr="00BC767C">
              <w:rPr>
                <w:sz w:val="24"/>
              </w:rPr>
              <w:t>603568</w:t>
            </w:r>
          </w:p>
        </w:tc>
        <w:tc>
          <w:tcPr>
            <w:tcW w:w="1980" w:type="dxa"/>
            <w:vAlign w:val="center"/>
          </w:tcPr>
          <w:p w:rsidR="00ED261B" w:rsidRPr="00BC767C" w:rsidRDefault="003C0F43">
            <w:pPr>
              <w:jc w:val="center"/>
              <w:rPr>
                <w:sz w:val="24"/>
              </w:rPr>
            </w:pPr>
            <w:r w:rsidRPr="00BC767C">
              <w:rPr>
                <w:sz w:val="24"/>
              </w:rPr>
              <w:t>伟明环保</w:t>
            </w:r>
          </w:p>
        </w:tc>
        <w:tc>
          <w:tcPr>
            <w:tcW w:w="2879" w:type="dxa"/>
            <w:vAlign w:val="center"/>
          </w:tcPr>
          <w:p w:rsidR="00ED261B" w:rsidRPr="00BC767C" w:rsidRDefault="003C0F43">
            <w:pPr>
              <w:jc w:val="right"/>
              <w:rPr>
                <w:sz w:val="24"/>
              </w:rPr>
            </w:pPr>
            <w:r w:rsidRPr="00BC767C">
              <w:rPr>
                <w:sz w:val="24"/>
              </w:rPr>
              <w:t>210,182.00</w:t>
            </w:r>
          </w:p>
        </w:tc>
        <w:tc>
          <w:tcPr>
            <w:tcW w:w="1620" w:type="dxa"/>
            <w:vAlign w:val="center"/>
          </w:tcPr>
          <w:p w:rsidR="00ED261B" w:rsidRPr="00BC767C" w:rsidRDefault="003C0F43">
            <w:pPr>
              <w:jc w:val="right"/>
              <w:rPr>
                <w:sz w:val="24"/>
              </w:rPr>
            </w:pPr>
            <w:r w:rsidRPr="00BC767C">
              <w:rPr>
                <w:sz w:val="24"/>
              </w:rPr>
              <w:t>0.26</w:t>
            </w:r>
          </w:p>
        </w:tc>
      </w:tr>
      <w:tr w:rsidR="00ED261B" w:rsidRPr="00BC767C">
        <w:tc>
          <w:tcPr>
            <w:tcW w:w="869" w:type="dxa"/>
            <w:vAlign w:val="center"/>
          </w:tcPr>
          <w:p w:rsidR="00ED261B" w:rsidRPr="00BC767C" w:rsidRDefault="003C0F43">
            <w:pPr>
              <w:jc w:val="center"/>
              <w:rPr>
                <w:sz w:val="24"/>
              </w:rPr>
            </w:pPr>
            <w:r w:rsidRPr="00BC767C">
              <w:rPr>
                <w:sz w:val="24"/>
              </w:rPr>
              <w:t>13</w:t>
            </w:r>
          </w:p>
        </w:tc>
        <w:tc>
          <w:tcPr>
            <w:tcW w:w="1650" w:type="dxa"/>
            <w:vAlign w:val="center"/>
          </w:tcPr>
          <w:p w:rsidR="00ED261B" w:rsidRPr="00BC767C" w:rsidRDefault="003C0F43">
            <w:pPr>
              <w:jc w:val="center"/>
              <w:rPr>
                <w:sz w:val="24"/>
              </w:rPr>
            </w:pPr>
            <w:r w:rsidRPr="00BC767C">
              <w:rPr>
                <w:sz w:val="24"/>
              </w:rPr>
              <w:t>600323</w:t>
            </w:r>
          </w:p>
        </w:tc>
        <w:tc>
          <w:tcPr>
            <w:tcW w:w="1980" w:type="dxa"/>
            <w:vAlign w:val="center"/>
          </w:tcPr>
          <w:p w:rsidR="00ED261B" w:rsidRPr="00BC767C" w:rsidRDefault="003C0F43">
            <w:pPr>
              <w:jc w:val="center"/>
              <w:rPr>
                <w:sz w:val="24"/>
              </w:rPr>
            </w:pPr>
            <w:r w:rsidRPr="00BC767C">
              <w:rPr>
                <w:sz w:val="24"/>
              </w:rPr>
              <w:t>瀚蓝环境</w:t>
            </w:r>
          </w:p>
        </w:tc>
        <w:tc>
          <w:tcPr>
            <w:tcW w:w="2879" w:type="dxa"/>
            <w:vAlign w:val="center"/>
          </w:tcPr>
          <w:p w:rsidR="00ED261B" w:rsidRPr="00BC767C" w:rsidRDefault="003C0F43">
            <w:pPr>
              <w:jc w:val="right"/>
              <w:rPr>
                <w:sz w:val="24"/>
              </w:rPr>
            </w:pPr>
            <w:r w:rsidRPr="00BC767C">
              <w:rPr>
                <w:sz w:val="24"/>
              </w:rPr>
              <w:t>207,954.00</w:t>
            </w:r>
          </w:p>
        </w:tc>
        <w:tc>
          <w:tcPr>
            <w:tcW w:w="1620" w:type="dxa"/>
            <w:vAlign w:val="center"/>
          </w:tcPr>
          <w:p w:rsidR="00ED261B" w:rsidRPr="00BC767C" w:rsidRDefault="003C0F43">
            <w:pPr>
              <w:jc w:val="right"/>
              <w:rPr>
                <w:sz w:val="24"/>
              </w:rPr>
            </w:pPr>
            <w:r w:rsidRPr="00BC767C">
              <w:rPr>
                <w:sz w:val="24"/>
              </w:rPr>
              <w:t>0.26</w:t>
            </w:r>
          </w:p>
        </w:tc>
      </w:tr>
      <w:tr w:rsidR="00ED261B" w:rsidRPr="00BC767C">
        <w:tc>
          <w:tcPr>
            <w:tcW w:w="869" w:type="dxa"/>
            <w:vAlign w:val="center"/>
          </w:tcPr>
          <w:p w:rsidR="00ED261B" w:rsidRPr="00BC767C" w:rsidRDefault="003C0F43">
            <w:pPr>
              <w:jc w:val="center"/>
              <w:rPr>
                <w:sz w:val="24"/>
              </w:rPr>
            </w:pPr>
            <w:r w:rsidRPr="00BC767C">
              <w:rPr>
                <w:sz w:val="24"/>
              </w:rPr>
              <w:t>14</w:t>
            </w:r>
          </w:p>
        </w:tc>
        <w:tc>
          <w:tcPr>
            <w:tcW w:w="1650" w:type="dxa"/>
            <w:vAlign w:val="center"/>
          </w:tcPr>
          <w:p w:rsidR="00ED261B" w:rsidRPr="00BC767C" w:rsidRDefault="003C0F43">
            <w:pPr>
              <w:jc w:val="center"/>
              <w:rPr>
                <w:sz w:val="24"/>
              </w:rPr>
            </w:pPr>
            <w:r w:rsidRPr="00BC767C">
              <w:rPr>
                <w:sz w:val="24"/>
              </w:rPr>
              <w:t>300262</w:t>
            </w:r>
          </w:p>
        </w:tc>
        <w:tc>
          <w:tcPr>
            <w:tcW w:w="1980" w:type="dxa"/>
            <w:vAlign w:val="center"/>
          </w:tcPr>
          <w:p w:rsidR="00ED261B" w:rsidRPr="00BC767C" w:rsidRDefault="003C0F43">
            <w:pPr>
              <w:jc w:val="center"/>
              <w:rPr>
                <w:sz w:val="24"/>
              </w:rPr>
            </w:pPr>
            <w:r w:rsidRPr="00BC767C">
              <w:rPr>
                <w:sz w:val="24"/>
              </w:rPr>
              <w:t>巴安水务</w:t>
            </w:r>
          </w:p>
        </w:tc>
        <w:tc>
          <w:tcPr>
            <w:tcW w:w="2879" w:type="dxa"/>
            <w:vAlign w:val="center"/>
          </w:tcPr>
          <w:p w:rsidR="00ED261B" w:rsidRPr="00BC767C" w:rsidRDefault="003C0F43">
            <w:pPr>
              <w:jc w:val="right"/>
              <w:rPr>
                <w:sz w:val="24"/>
              </w:rPr>
            </w:pPr>
            <w:r w:rsidRPr="00BC767C">
              <w:rPr>
                <w:sz w:val="24"/>
              </w:rPr>
              <w:t>203,728.00</w:t>
            </w:r>
          </w:p>
        </w:tc>
        <w:tc>
          <w:tcPr>
            <w:tcW w:w="1620" w:type="dxa"/>
            <w:vAlign w:val="center"/>
          </w:tcPr>
          <w:p w:rsidR="00ED261B" w:rsidRPr="00BC767C" w:rsidRDefault="003C0F43">
            <w:pPr>
              <w:jc w:val="right"/>
              <w:rPr>
                <w:sz w:val="24"/>
              </w:rPr>
            </w:pPr>
            <w:r w:rsidRPr="00BC767C">
              <w:rPr>
                <w:sz w:val="24"/>
              </w:rPr>
              <w:t>0.25</w:t>
            </w:r>
          </w:p>
        </w:tc>
      </w:tr>
      <w:tr w:rsidR="00ED261B" w:rsidRPr="00BC767C">
        <w:tc>
          <w:tcPr>
            <w:tcW w:w="869" w:type="dxa"/>
            <w:vAlign w:val="center"/>
          </w:tcPr>
          <w:p w:rsidR="00ED261B" w:rsidRPr="00BC767C" w:rsidRDefault="003C0F43">
            <w:pPr>
              <w:jc w:val="center"/>
              <w:rPr>
                <w:sz w:val="24"/>
              </w:rPr>
            </w:pPr>
            <w:r w:rsidRPr="00BC767C">
              <w:rPr>
                <w:sz w:val="24"/>
              </w:rPr>
              <w:t>15</w:t>
            </w:r>
          </w:p>
        </w:tc>
        <w:tc>
          <w:tcPr>
            <w:tcW w:w="1650" w:type="dxa"/>
            <w:vAlign w:val="center"/>
          </w:tcPr>
          <w:p w:rsidR="00ED261B" w:rsidRPr="00BC767C" w:rsidRDefault="003C0F43">
            <w:pPr>
              <w:jc w:val="center"/>
              <w:rPr>
                <w:sz w:val="24"/>
              </w:rPr>
            </w:pPr>
            <w:r w:rsidRPr="00BC767C">
              <w:rPr>
                <w:sz w:val="24"/>
              </w:rPr>
              <w:t>300495</w:t>
            </w:r>
          </w:p>
        </w:tc>
        <w:tc>
          <w:tcPr>
            <w:tcW w:w="1980" w:type="dxa"/>
            <w:vAlign w:val="center"/>
          </w:tcPr>
          <w:p w:rsidR="00ED261B" w:rsidRPr="00BC767C" w:rsidRDefault="003C0F43">
            <w:pPr>
              <w:jc w:val="center"/>
              <w:rPr>
                <w:sz w:val="24"/>
              </w:rPr>
            </w:pPr>
            <w:r w:rsidRPr="00BC767C">
              <w:rPr>
                <w:sz w:val="24"/>
              </w:rPr>
              <w:t>美尚生态</w:t>
            </w:r>
          </w:p>
        </w:tc>
        <w:tc>
          <w:tcPr>
            <w:tcW w:w="2879" w:type="dxa"/>
            <w:vAlign w:val="center"/>
          </w:tcPr>
          <w:p w:rsidR="00ED261B" w:rsidRPr="00BC767C" w:rsidRDefault="003C0F43">
            <w:pPr>
              <w:jc w:val="right"/>
              <w:rPr>
                <w:sz w:val="24"/>
              </w:rPr>
            </w:pPr>
            <w:r w:rsidRPr="00BC767C">
              <w:rPr>
                <w:sz w:val="24"/>
              </w:rPr>
              <w:t>180,054.00</w:t>
            </w:r>
          </w:p>
        </w:tc>
        <w:tc>
          <w:tcPr>
            <w:tcW w:w="1620" w:type="dxa"/>
            <w:vAlign w:val="center"/>
          </w:tcPr>
          <w:p w:rsidR="00ED261B" w:rsidRPr="00BC767C" w:rsidRDefault="003C0F43">
            <w:pPr>
              <w:jc w:val="right"/>
              <w:rPr>
                <w:sz w:val="24"/>
              </w:rPr>
            </w:pPr>
            <w:r w:rsidRPr="00BC767C">
              <w:rPr>
                <w:sz w:val="24"/>
              </w:rPr>
              <w:t>0.22</w:t>
            </w:r>
          </w:p>
        </w:tc>
      </w:tr>
      <w:tr w:rsidR="00ED261B" w:rsidRPr="00BC767C">
        <w:tc>
          <w:tcPr>
            <w:tcW w:w="869" w:type="dxa"/>
            <w:vAlign w:val="center"/>
          </w:tcPr>
          <w:p w:rsidR="00ED261B" w:rsidRPr="00BC767C" w:rsidRDefault="003C0F43">
            <w:pPr>
              <w:jc w:val="center"/>
              <w:rPr>
                <w:sz w:val="24"/>
              </w:rPr>
            </w:pPr>
            <w:r w:rsidRPr="00BC767C">
              <w:rPr>
                <w:sz w:val="24"/>
              </w:rPr>
              <w:t>16</w:t>
            </w:r>
          </w:p>
        </w:tc>
        <w:tc>
          <w:tcPr>
            <w:tcW w:w="1650" w:type="dxa"/>
            <w:vAlign w:val="center"/>
          </w:tcPr>
          <w:p w:rsidR="00ED261B" w:rsidRPr="00BC767C" w:rsidRDefault="003C0F43">
            <w:pPr>
              <w:jc w:val="center"/>
              <w:rPr>
                <w:sz w:val="24"/>
              </w:rPr>
            </w:pPr>
            <w:r w:rsidRPr="00BC767C">
              <w:rPr>
                <w:sz w:val="24"/>
              </w:rPr>
              <w:t>000035</w:t>
            </w:r>
          </w:p>
        </w:tc>
        <w:tc>
          <w:tcPr>
            <w:tcW w:w="1980" w:type="dxa"/>
            <w:vAlign w:val="center"/>
          </w:tcPr>
          <w:p w:rsidR="00ED261B" w:rsidRPr="00BC767C" w:rsidRDefault="003C0F43">
            <w:pPr>
              <w:jc w:val="center"/>
              <w:rPr>
                <w:sz w:val="24"/>
              </w:rPr>
            </w:pPr>
            <w:r w:rsidRPr="00BC767C">
              <w:rPr>
                <w:sz w:val="24"/>
              </w:rPr>
              <w:t>中国天楹</w:t>
            </w:r>
          </w:p>
        </w:tc>
        <w:tc>
          <w:tcPr>
            <w:tcW w:w="2879" w:type="dxa"/>
            <w:vAlign w:val="center"/>
          </w:tcPr>
          <w:p w:rsidR="00ED261B" w:rsidRPr="00BC767C" w:rsidRDefault="003C0F43">
            <w:pPr>
              <w:jc w:val="right"/>
              <w:rPr>
                <w:sz w:val="24"/>
              </w:rPr>
            </w:pPr>
            <w:r w:rsidRPr="00BC767C">
              <w:rPr>
                <w:sz w:val="24"/>
              </w:rPr>
              <w:t>176,710.00</w:t>
            </w:r>
          </w:p>
        </w:tc>
        <w:tc>
          <w:tcPr>
            <w:tcW w:w="1620" w:type="dxa"/>
            <w:vAlign w:val="center"/>
          </w:tcPr>
          <w:p w:rsidR="00ED261B" w:rsidRPr="00BC767C" w:rsidRDefault="003C0F43">
            <w:pPr>
              <w:jc w:val="right"/>
              <w:rPr>
                <w:sz w:val="24"/>
              </w:rPr>
            </w:pPr>
            <w:r w:rsidRPr="00BC767C">
              <w:rPr>
                <w:sz w:val="24"/>
              </w:rPr>
              <w:t>0.22</w:t>
            </w:r>
          </w:p>
        </w:tc>
      </w:tr>
      <w:tr w:rsidR="00ED261B" w:rsidRPr="00BC767C">
        <w:tc>
          <w:tcPr>
            <w:tcW w:w="869" w:type="dxa"/>
            <w:vAlign w:val="center"/>
          </w:tcPr>
          <w:p w:rsidR="00ED261B" w:rsidRPr="00BC767C" w:rsidRDefault="003C0F43">
            <w:pPr>
              <w:jc w:val="center"/>
              <w:rPr>
                <w:sz w:val="24"/>
              </w:rPr>
            </w:pPr>
            <w:r w:rsidRPr="00BC767C">
              <w:rPr>
                <w:sz w:val="24"/>
              </w:rPr>
              <w:t>17</w:t>
            </w:r>
          </w:p>
        </w:tc>
        <w:tc>
          <w:tcPr>
            <w:tcW w:w="1650" w:type="dxa"/>
            <w:vAlign w:val="center"/>
          </w:tcPr>
          <w:p w:rsidR="00ED261B" w:rsidRPr="00BC767C" w:rsidRDefault="003C0F43">
            <w:pPr>
              <w:jc w:val="center"/>
              <w:rPr>
                <w:sz w:val="24"/>
              </w:rPr>
            </w:pPr>
            <w:r w:rsidRPr="00BC767C">
              <w:rPr>
                <w:sz w:val="24"/>
              </w:rPr>
              <w:t>002887</w:t>
            </w:r>
          </w:p>
        </w:tc>
        <w:tc>
          <w:tcPr>
            <w:tcW w:w="1980" w:type="dxa"/>
            <w:vAlign w:val="center"/>
          </w:tcPr>
          <w:p w:rsidR="00ED261B" w:rsidRPr="00BC767C" w:rsidRDefault="003C0F43">
            <w:pPr>
              <w:jc w:val="center"/>
              <w:rPr>
                <w:sz w:val="24"/>
              </w:rPr>
            </w:pPr>
            <w:r w:rsidRPr="00BC767C">
              <w:rPr>
                <w:sz w:val="24"/>
              </w:rPr>
              <w:t>绿茵生态</w:t>
            </w:r>
          </w:p>
        </w:tc>
        <w:tc>
          <w:tcPr>
            <w:tcW w:w="2879" w:type="dxa"/>
            <w:vAlign w:val="center"/>
          </w:tcPr>
          <w:p w:rsidR="00ED261B" w:rsidRPr="00BC767C" w:rsidRDefault="003C0F43">
            <w:pPr>
              <w:jc w:val="right"/>
              <w:rPr>
                <w:sz w:val="24"/>
              </w:rPr>
            </w:pPr>
            <w:r w:rsidRPr="00BC767C">
              <w:rPr>
                <w:sz w:val="24"/>
              </w:rPr>
              <w:t>164,069.80</w:t>
            </w:r>
          </w:p>
        </w:tc>
        <w:tc>
          <w:tcPr>
            <w:tcW w:w="1620" w:type="dxa"/>
            <w:vAlign w:val="center"/>
          </w:tcPr>
          <w:p w:rsidR="00ED261B" w:rsidRPr="00BC767C" w:rsidRDefault="003C0F43">
            <w:pPr>
              <w:jc w:val="right"/>
              <w:rPr>
                <w:sz w:val="24"/>
              </w:rPr>
            </w:pPr>
            <w:r w:rsidRPr="00BC767C">
              <w:rPr>
                <w:sz w:val="24"/>
              </w:rPr>
              <w:t>0.20</w:t>
            </w:r>
          </w:p>
        </w:tc>
      </w:tr>
      <w:tr w:rsidR="00ED261B" w:rsidRPr="00BC767C">
        <w:tc>
          <w:tcPr>
            <w:tcW w:w="869" w:type="dxa"/>
            <w:vAlign w:val="center"/>
          </w:tcPr>
          <w:p w:rsidR="00ED261B" w:rsidRPr="00BC767C" w:rsidRDefault="003C0F43">
            <w:pPr>
              <w:jc w:val="center"/>
              <w:rPr>
                <w:sz w:val="24"/>
              </w:rPr>
            </w:pPr>
            <w:r w:rsidRPr="00BC767C">
              <w:rPr>
                <w:sz w:val="24"/>
              </w:rPr>
              <w:t>18</w:t>
            </w:r>
          </w:p>
        </w:tc>
        <w:tc>
          <w:tcPr>
            <w:tcW w:w="1650" w:type="dxa"/>
            <w:vAlign w:val="center"/>
          </w:tcPr>
          <w:p w:rsidR="00ED261B" w:rsidRPr="00BC767C" w:rsidRDefault="003C0F43">
            <w:pPr>
              <w:jc w:val="center"/>
              <w:rPr>
                <w:sz w:val="24"/>
              </w:rPr>
            </w:pPr>
            <w:r w:rsidRPr="00BC767C">
              <w:rPr>
                <w:sz w:val="24"/>
              </w:rPr>
              <w:t>300007</w:t>
            </w:r>
          </w:p>
        </w:tc>
        <w:tc>
          <w:tcPr>
            <w:tcW w:w="1980" w:type="dxa"/>
            <w:vAlign w:val="center"/>
          </w:tcPr>
          <w:p w:rsidR="00ED261B" w:rsidRPr="00BC767C" w:rsidRDefault="003C0F43">
            <w:pPr>
              <w:jc w:val="center"/>
              <w:rPr>
                <w:sz w:val="24"/>
              </w:rPr>
            </w:pPr>
            <w:r w:rsidRPr="00BC767C">
              <w:rPr>
                <w:sz w:val="24"/>
              </w:rPr>
              <w:t>汉威科技</w:t>
            </w:r>
          </w:p>
        </w:tc>
        <w:tc>
          <w:tcPr>
            <w:tcW w:w="2879" w:type="dxa"/>
            <w:vAlign w:val="center"/>
          </w:tcPr>
          <w:p w:rsidR="00ED261B" w:rsidRPr="00BC767C" w:rsidRDefault="003C0F43">
            <w:pPr>
              <w:jc w:val="right"/>
              <w:rPr>
                <w:sz w:val="24"/>
              </w:rPr>
            </w:pPr>
            <w:r w:rsidRPr="00BC767C">
              <w:rPr>
                <w:sz w:val="24"/>
              </w:rPr>
              <w:t>161,992.00</w:t>
            </w:r>
          </w:p>
        </w:tc>
        <w:tc>
          <w:tcPr>
            <w:tcW w:w="1620" w:type="dxa"/>
            <w:vAlign w:val="center"/>
          </w:tcPr>
          <w:p w:rsidR="00ED261B" w:rsidRPr="00BC767C" w:rsidRDefault="003C0F43">
            <w:pPr>
              <w:jc w:val="right"/>
              <w:rPr>
                <w:sz w:val="24"/>
              </w:rPr>
            </w:pPr>
            <w:r w:rsidRPr="00BC767C">
              <w:rPr>
                <w:sz w:val="24"/>
              </w:rPr>
              <w:t>0.20</w:t>
            </w:r>
          </w:p>
        </w:tc>
      </w:tr>
      <w:tr w:rsidR="00ED261B" w:rsidRPr="00BC767C">
        <w:tc>
          <w:tcPr>
            <w:tcW w:w="869" w:type="dxa"/>
            <w:vAlign w:val="center"/>
          </w:tcPr>
          <w:p w:rsidR="00ED261B" w:rsidRPr="00BC767C" w:rsidRDefault="003C0F43">
            <w:pPr>
              <w:jc w:val="center"/>
              <w:rPr>
                <w:sz w:val="24"/>
              </w:rPr>
            </w:pPr>
            <w:r w:rsidRPr="00BC767C">
              <w:rPr>
                <w:sz w:val="24"/>
              </w:rPr>
              <w:t>19</w:t>
            </w:r>
          </w:p>
        </w:tc>
        <w:tc>
          <w:tcPr>
            <w:tcW w:w="1650" w:type="dxa"/>
            <w:vAlign w:val="center"/>
          </w:tcPr>
          <w:p w:rsidR="00ED261B" w:rsidRPr="00BC767C" w:rsidRDefault="003C0F43">
            <w:pPr>
              <w:jc w:val="center"/>
              <w:rPr>
                <w:sz w:val="24"/>
              </w:rPr>
            </w:pPr>
            <w:r w:rsidRPr="00BC767C">
              <w:rPr>
                <w:sz w:val="24"/>
              </w:rPr>
              <w:t>600292</w:t>
            </w:r>
          </w:p>
        </w:tc>
        <w:tc>
          <w:tcPr>
            <w:tcW w:w="1980" w:type="dxa"/>
            <w:vAlign w:val="center"/>
          </w:tcPr>
          <w:p w:rsidR="00ED261B" w:rsidRPr="00BC767C" w:rsidRDefault="003C0F43">
            <w:pPr>
              <w:jc w:val="center"/>
              <w:rPr>
                <w:sz w:val="24"/>
              </w:rPr>
            </w:pPr>
            <w:r w:rsidRPr="00BC767C">
              <w:rPr>
                <w:sz w:val="24"/>
              </w:rPr>
              <w:t>远达环保</w:t>
            </w:r>
          </w:p>
        </w:tc>
        <w:tc>
          <w:tcPr>
            <w:tcW w:w="2879" w:type="dxa"/>
            <w:vAlign w:val="center"/>
          </w:tcPr>
          <w:p w:rsidR="00ED261B" w:rsidRPr="00BC767C" w:rsidRDefault="003C0F43">
            <w:pPr>
              <w:jc w:val="right"/>
              <w:rPr>
                <w:sz w:val="24"/>
              </w:rPr>
            </w:pPr>
            <w:r w:rsidRPr="00BC767C">
              <w:rPr>
                <w:sz w:val="24"/>
              </w:rPr>
              <w:t>115,390.00</w:t>
            </w:r>
          </w:p>
        </w:tc>
        <w:tc>
          <w:tcPr>
            <w:tcW w:w="1620" w:type="dxa"/>
            <w:vAlign w:val="center"/>
          </w:tcPr>
          <w:p w:rsidR="00ED261B" w:rsidRPr="00BC767C" w:rsidRDefault="003C0F43">
            <w:pPr>
              <w:jc w:val="right"/>
              <w:rPr>
                <w:sz w:val="24"/>
              </w:rPr>
            </w:pPr>
            <w:r w:rsidRPr="00BC767C">
              <w:rPr>
                <w:sz w:val="24"/>
              </w:rPr>
              <w:t>0.14</w:t>
            </w:r>
          </w:p>
        </w:tc>
      </w:tr>
      <w:tr w:rsidR="00ED261B" w:rsidRPr="00BC767C">
        <w:tc>
          <w:tcPr>
            <w:tcW w:w="869" w:type="dxa"/>
            <w:vAlign w:val="center"/>
          </w:tcPr>
          <w:p w:rsidR="00ED261B" w:rsidRPr="00BC767C" w:rsidRDefault="003C0F43">
            <w:pPr>
              <w:jc w:val="center"/>
              <w:rPr>
                <w:sz w:val="24"/>
              </w:rPr>
            </w:pPr>
            <w:r w:rsidRPr="00BC767C">
              <w:rPr>
                <w:sz w:val="24"/>
              </w:rPr>
              <w:t>20</w:t>
            </w:r>
          </w:p>
        </w:tc>
        <w:tc>
          <w:tcPr>
            <w:tcW w:w="1650" w:type="dxa"/>
            <w:vAlign w:val="center"/>
          </w:tcPr>
          <w:p w:rsidR="00ED261B" w:rsidRPr="00BC767C" w:rsidRDefault="003C0F43">
            <w:pPr>
              <w:jc w:val="center"/>
              <w:rPr>
                <w:sz w:val="24"/>
              </w:rPr>
            </w:pPr>
            <w:r w:rsidRPr="00BC767C">
              <w:rPr>
                <w:sz w:val="24"/>
              </w:rPr>
              <w:t>603588</w:t>
            </w:r>
          </w:p>
        </w:tc>
        <w:tc>
          <w:tcPr>
            <w:tcW w:w="1980" w:type="dxa"/>
            <w:vAlign w:val="center"/>
          </w:tcPr>
          <w:p w:rsidR="00ED261B" w:rsidRPr="00BC767C" w:rsidRDefault="003C0F43">
            <w:pPr>
              <w:jc w:val="center"/>
              <w:rPr>
                <w:sz w:val="24"/>
              </w:rPr>
            </w:pPr>
            <w:r w:rsidRPr="00BC767C">
              <w:rPr>
                <w:sz w:val="24"/>
              </w:rPr>
              <w:t>高能环境</w:t>
            </w:r>
          </w:p>
        </w:tc>
        <w:tc>
          <w:tcPr>
            <w:tcW w:w="2879" w:type="dxa"/>
            <w:vAlign w:val="center"/>
          </w:tcPr>
          <w:p w:rsidR="00ED261B" w:rsidRPr="00BC767C" w:rsidRDefault="003C0F43">
            <w:pPr>
              <w:jc w:val="right"/>
              <w:rPr>
                <w:sz w:val="24"/>
              </w:rPr>
            </w:pPr>
            <w:r w:rsidRPr="00BC767C">
              <w:rPr>
                <w:sz w:val="24"/>
              </w:rPr>
              <w:t>110,194.00</w:t>
            </w:r>
          </w:p>
        </w:tc>
        <w:tc>
          <w:tcPr>
            <w:tcW w:w="1620" w:type="dxa"/>
            <w:vAlign w:val="center"/>
          </w:tcPr>
          <w:p w:rsidR="00ED261B" w:rsidRPr="00BC767C" w:rsidRDefault="003C0F43">
            <w:pPr>
              <w:jc w:val="right"/>
              <w:rPr>
                <w:sz w:val="24"/>
              </w:rPr>
            </w:pPr>
            <w:r w:rsidRPr="00BC767C">
              <w:rPr>
                <w:sz w:val="24"/>
              </w:rPr>
              <w:t>0.14</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本期累计卖出金额</w:t>
      </w:r>
      <w:r w:rsidRPr="005C672D">
        <w:rPr>
          <w:kern w:val="0"/>
          <w:sz w:val="24"/>
        </w:rPr>
        <w:t>”</w:t>
      </w:r>
      <w:r w:rsidRPr="005C672D">
        <w:rPr>
          <w:kern w:val="0"/>
          <w:sz w:val="24"/>
        </w:rPr>
        <w:t>按卖出成交金额（成交单价乘以成交数量）填列，不考虑相关交易费用。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kern w:val="2"/>
        </w:rPr>
      </w:pPr>
    </w:p>
    <w:p w:rsidR="001548F9" w:rsidRPr="005C672D" w:rsidRDefault="001548F9" w:rsidP="00AC6DDA">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买入股票的成本（成交）总额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23,628,199.85</w:t>
            </w:r>
          </w:p>
        </w:tc>
      </w:tr>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卖出股票的收入（成交）总额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12,752,655.44</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买入股票成本</w:t>
      </w:r>
      <w:r w:rsidRPr="005C672D">
        <w:rPr>
          <w:kern w:val="0"/>
          <w:sz w:val="24"/>
        </w:rPr>
        <w:t>”</w:t>
      </w:r>
      <w:r w:rsidRPr="005C672D">
        <w:rPr>
          <w:kern w:val="0"/>
          <w:sz w:val="24"/>
        </w:rPr>
        <w:t>或</w:t>
      </w:r>
      <w:r w:rsidRPr="005C672D">
        <w:rPr>
          <w:kern w:val="0"/>
          <w:sz w:val="24"/>
        </w:rPr>
        <w:t>“</w:t>
      </w:r>
      <w:r w:rsidRPr="005C672D">
        <w:rPr>
          <w:kern w:val="0"/>
          <w:sz w:val="24"/>
        </w:rPr>
        <w:t>卖出股票收入</w:t>
      </w:r>
      <w:r w:rsidRPr="005C672D">
        <w:rPr>
          <w:kern w:val="0"/>
          <w:sz w:val="24"/>
        </w:rPr>
        <w:t>”</w:t>
      </w:r>
      <w:r w:rsidRPr="005C672D">
        <w:rPr>
          <w:kern w:val="0"/>
          <w:sz w:val="24"/>
        </w:rPr>
        <w:t>均按买卖成交金额（成交单价乘以成交数量）填列，不考虑相关交易费用。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7" w:name="_Toc331410106"/>
      <w:bookmarkStart w:id="68"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67"/>
      <w:bookmarkEnd w:id="68"/>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9" w:name="_Toc331410107"/>
      <w:r w:rsidRPr="005C672D">
        <w:rPr>
          <w:rFonts w:ascii="Times New Roman" w:hAnsi="Times New Roman"/>
          <w:kern w:val="0"/>
          <w:szCs w:val="24"/>
        </w:rPr>
        <w:t>7.6</w:t>
      </w:r>
      <w:bookmarkStart w:id="70"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9"/>
      <w:bookmarkEnd w:id="70"/>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71"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71"/>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72"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72"/>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73"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73"/>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rsidR="001548F9" w:rsidRPr="005C672D" w:rsidRDefault="001548F9" w:rsidP="00AC6DDA">
      <w:pPr>
        <w:adjustRightInd w:val="0"/>
        <w:snapToGrid w:val="0"/>
        <w:spacing w:before="29" w:line="288" w:lineRule="auto"/>
        <w:rPr>
          <w:sz w:val="24"/>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74" w:name="_Toc331410110"/>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74"/>
    </w:p>
    <w:p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报告期内本基金投资的前十名证券的发行主体除绿色动力（证券代码：</w:t>
      </w:r>
      <w:r w:rsidRPr="005C672D">
        <w:rPr>
          <w:color w:val="000000"/>
          <w:sz w:val="24"/>
        </w:rPr>
        <w:t>601330</w:t>
      </w:r>
      <w:r w:rsidRPr="005C672D">
        <w:rPr>
          <w:color w:val="000000"/>
          <w:sz w:val="24"/>
        </w:rPr>
        <w:t>）、鹏鹞环保（证券代码：</w:t>
      </w:r>
      <w:r w:rsidRPr="005C672D">
        <w:rPr>
          <w:color w:val="000000"/>
          <w:sz w:val="24"/>
        </w:rPr>
        <w:t>300664</w:t>
      </w:r>
      <w:r w:rsidRPr="005C672D">
        <w:rPr>
          <w:color w:val="000000"/>
          <w:sz w:val="24"/>
        </w:rPr>
        <w:t>）外，未出现被监管部门立案调查，或在报告编制日前一年内受到公开谴责、处罚的情形。</w:t>
      </w:r>
    </w:p>
    <w:p w:rsidR="00ED261B" w:rsidRDefault="003C0F43">
      <w:pPr>
        <w:spacing w:before="29" w:line="288" w:lineRule="auto"/>
        <w:rPr>
          <w:color w:val="000000"/>
          <w:sz w:val="24"/>
        </w:rPr>
      </w:pPr>
      <w:r>
        <w:rPr>
          <w:color w:val="000000"/>
          <w:sz w:val="24"/>
        </w:rPr>
        <w:t>报告期内本基金投资的前十名证券之一绿色动力（证券代码：</w:t>
      </w:r>
      <w:r>
        <w:rPr>
          <w:color w:val="000000"/>
          <w:sz w:val="24"/>
        </w:rPr>
        <w:t>601330</w:t>
      </w:r>
      <w:r>
        <w:rPr>
          <w:color w:val="000000"/>
          <w:sz w:val="24"/>
        </w:rPr>
        <w:t>）于</w:t>
      </w:r>
      <w:r>
        <w:rPr>
          <w:color w:val="000000"/>
          <w:sz w:val="24"/>
        </w:rPr>
        <w:t>2018</w:t>
      </w:r>
      <w:r>
        <w:rPr>
          <w:color w:val="000000"/>
          <w:sz w:val="24"/>
        </w:rPr>
        <w:t>年</w:t>
      </w:r>
      <w:r>
        <w:rPr>
          <w:color w:val="000000"/>
          <w:sz w:val="24"/>
        </w:rPr>
        <w:t>7</w:t>
      </w:r>
      <w:r>
        <w:rPr>
          <w:color w:val="000000"/>
          <w:sz w:val="24"/>
        </w:rPr>
        <w:t>月</w:t>
      </w:r>
      <w:r>
        <w:rPr>
          <w:color w:val="000000"/>
          <w:sz w:val="24"/>
        </w:rPr>
        <w:t>2</w:t>
      </w:r>
      <w:r>
        <w:rPr>
          <w:color w:val="000000"/>
          <w:sz w:val="24"/>
        </w:rPr>
        <w:t>日公告，全资子公司泰州绿色动力再生能源有限公司日前收到泰州市环境保护局作出的《行政处罚决定书》（泰环罚字</w:t>
      </w:r>
      <w:r>
        <w:rPr>
          <w:color w:val="000000"/>
          <w:sz w:val="24"/>
        </w:rPr>
        <w:t>[2018]7</w:t>
      </w:r>
      <w:r>
        <w:rPr>
          <w:color w:val="000000"/>
          <w:sz w:val="24"/>
        </w:rPr>
        <w:t>号），泰州绿色动力再生能源有限公司因废气超标排放违反了《中华人民共和国大气污染防治法》的规定，泰州市环保局对泰州绿色动力再生能源有限公司作出如下处理决定：</w:t>
      </w:r>
      <w:r>
        <w:rPr>
          <w:color w:val="000000"/>
          <w:sz w:val="24"/>
        </w:rPr>
        <w:t>1</w:t>
      </w:r>
      <w:r>
        <w:rPr>
          <w:color w:val="000000"/>
          <w:sz w:val="24"/>
        </w:rPr>
        <w:t>、罚款人民币壹佰万元整；</w:t>
      </w:r>
      <w:r>
        <w:rPr>
          <w:color w:val="000000"/>
          <w:sz w:val="24"/>
        </w:rPr>
        <w:t>2</w:t>
      </w:r>
      <w:r>
        <w:rPr>
          <w:color w:val="000000"/>
          <w:sz w:val="24"/>
        </w:rPr>
        <w:t>、责令立即停止环境违法行为。</w:t>
      </w:r>
    </w:p>
    <w:p w:rsidR="00ED261B" w:rsidRDefault="003C0F43">
      <w:pPr>
        <w:spacing w:before="29" w:line="288" w:lineRule="auto"/>
        <w:rPr>
          <w:color w:val="000000"/>
          <w:sz w:val="24"/>
        </w:rPr>
      </w:pPr>
      <w:r>
        <w:rPr>
          <w:color w:val="000000"/>
          <w:sz w:val="24"/>
        </w:rPr>
        <w:t>报告期内本基金投资的前十名证券之一鹏鹞环保（证券代码：</w:t>
      </w:r>
      <w:r>
        <w:rPr>
          <w:color w:val="000000"/>
          <w:sz w:val="24"/>
        </w:rPr>
        <w:t>300664</w:t>
      </w:r>
      <w:r>
        <w:rPr>
          <w:color w:val="000000"/>
          <w:sz w:val="24"/>
        </w:rPr>
        <w:t>）于</w:t>
      </w:r>
      <w:r>
        <w:rPr>
          <w:color w:val="000000"/>
          <w:sz w:val="24"/>
        </w:rPr>
        <w:t>2018</w:t>
      </w:r>
      <w:r>
        <w:rPr>
          <w:color w:val="000000"/>
          <w:sz w:val="24"/>
        </w:rPr>
        <w:t>年</w:t>
      </w:r>
      <w:r>
        <w:rPr>
          <w:color w:val="000000"/>
          <w:sz w:val="24"/>
        </w:rPr>
        <w:t>9</w:t>
      </w:r>
      <w:r>
        <w:rPr>
          <w:color w:val="000000"/>
          <w:sz w:val="24"/>
        </w:rPr>
        <w:t>月</w:t>
      </w:r>
      <w:r>
        <w:rPr>
          <w:color w:val="000000"/>
          <w:sz w:val="24"/>
        </w:rPr>
        <w:t>26</w:t>
      </w:r>
      <w:r>
        <w:rPr>
          <w:color w:val="000000"/>
          <w:sz w:val="24"/>
        </w:rPr>
        <w:t>日公告，全资子公司景德镇大鹏水务有限公司近日收到景德镇市昌江区环境保护局出具的《行政处罚决定书》昌环罚〔</w:t>
      </w:r>
      <w:r>
        <w:rPr>
          <w:color w:val="000000"/>
          <w:sz w:val="24"/>
        </w:rPr>
        <w:t>2018</w:t>
      </w:r>
      <w:r>
        <w:rPr>
          <w:color w:val="000000"/>
          <w:sz w:val="24"/>
        </w:rPr>
        <w:t>〕</w:t>
      </w:r>
      <w:r>
        <w:rPr>
          <w:color w:val="000000"/>
          <w:sz w:val="24"/>
        </w:rPr>
        <w:t>G-25</w:t>
      </w:r>
      <w:r>
        <w:rPr>
          <w:color w:val="000000"/>
          <w:sz w:val="24"/>
        </w:rPr>
        <w:t>号，景德镇市昌江区环境保护局于</w:t>
      </w:r>
      <w:r>
        <w:rPr>
          <w:color w:val="000000"/>
          <w:sz w:val="24"/>
        </w:rPr>
        <w:t>2018</w:t>
      </w:r>
      <w:r>
        <w:rPr>
          <w:color w:val="000000"/>
          <w:sz w:val="24"/>
        </w:rPr>
        <w:t>年</w:t>
      </w:r>
      <w:r>
        <w:rPr>
          <w:color w:val="000000"/>
          <w:sz w:val="24"/>
        </w:rPr>
        <w:t>8</w:t>
      </w:r>
      <w:r>
        <w:rPr>
          <w:color w:val="000000"/>
          <w:sz w:val="24"/>
        </w:rPr>
        <w:t>月</w:t>
      </w:r>
      <w:r>
        <w:rPr>
          <w:color w:val="000000"/>
          <w:sz w:val="24"/>
        </w:rPr>
        <w:t>9</w:t>
      </w:r>
      <w:r>
        <w:rPr>
          <w:color w:val="000000"/>
          <w:sz w:val="24"/>
        </w:rPr>
        <w:t>日对大鹏水务进行了调查，发现大鹏水务存在配套建设的环境保护设施未经验收即投入生产、使用的行为。依据《建设项目环境保护管理条例》第二十三条的规定，昌江区环保局于</w:t>
      </w:r>
      <w:r>
        <w:rPr>
          <w:color w:val="000000"/>
          <w:sz w:val="24"/>
        </w:rPr>
        <w:t>2018</w:t>
      </w:r>
      <w:r>
        <w:rPr>
          <w:color w:val="000000"/>
          <w:sz w:val="24"/>
        </w:rPr>
        <w:t>年</w:t>
      </w:r>
      <w:r>
        <w:rPr>
          <w:color w:val="000000"/>
          <w:sz w:val="24"/>
        </w:rPr>
        <w:t>9</w:t>
      </w:r>
      <w:r>
        <w:rPr>
          <w:color w:val="000000"/>
          <w:sz w:val="24"/>
        </w:rPr>
        <w:t>月</w:t>
      </w:r>
      <w:r>
        <w:rPr>
          <w:color w:val="000000"/>
          <w:sz w:val="24"/>
        </w:rPr>
        <w:t>14</w:t>
      </w:r>
      <w:r>
        <w:rPr>
          <w:color w:val="000000"/>
          <w:sz w:val="24"/>
        </w:rPr>
        <w:t>日决定对大鹏水务处以如下行政处罚：</w:t>
      </w:r>
      <w:r>
        <w:rPr>
          <w:color w:val="000000"/>
          <w:sz w:val="24"/>
        </w:rPr>
        <w:t>1.</w:t>
      </w:r>
      <w:r>
        <w:rPr>
          <w:color w:val="000000"/>
          <w:sz w:val="24"/>
        </w:rPr>
        <w:t>立即改正违法行为；</w:t>
      </w:r>
      <w:r>
        <w:rPr>
          <w:color w:val="000000"/>
          <w:sz w:val="24"/>
        </w:rPr>
        <w:t>2.</w:t>
      </w:r>
      <w:r>
        <w:rPr>
          <w:color w:val="000000"/>
          <w:sz w:val="24"/>
        </w:rPr>
        <w:t>罚款捌拾万元。公司于</w:t>
      </w:r>
      <w:r>
        <w:rPr>
          <w:color w:val="000000"/>
          <w:sz w:val="24"/>
        </w:rPr>
        <w:t>2018</w:t>
      </w:r>
      <w:r>
        <w:rPr>
          <w:color w:val="000000"/>
          <w:sz w:val="24"/>
        </w:rPr>
        <w:t>年</w:t>
      </w:r>
      <w:r>
        <w:rPr>
          <w:color w:val="000000"/>
          <w:sz w:val="24"/>
        </w:rPr>
        <w:t>12</w:t>
      </w:r>
      <w:r>
        <w:rPr>
          <w:color w:val="000000"/>
          <w:sz w:val="24"/>
        </w:rPr>
        <w:t>月</w:t>
      </w:r>
      <w:r>
        <w:rPr>
          <w:color w:val="000000"/>
          <w:sz w:val="24"/>
        </w:rPr>
        <w:t>24</w:t>
      </w:r>
      <w:r>
        <w:rPr>
          <w:color w:val="000000"/>
          <w:sz w:val="24"/>
        </w:rPr>
        <w:t>日公告，孙公司吉林省鹏鹞生物科技有限公司近日收到农安县环境保护局出具的《行政处罚决定书》（农环罚字</w:t>
      </w:r>
      <w:r>
        <w:rPr>
          <w:color w:val="000000"/>
          <w:sz w:val="24"/>
        </w:rPr>
        <w:t>[2018]001</w:t>
      </w:r>
      <w:r>
        <w:rPr>
          <w:color w:val="000000"/>
          <w:sz w:val="24"/>
        </w:rPr>
        <w:t>号），农安县环境保护局于</w:t>
      </w:r>
      <w:r>
        <w:rPr>
          <w:color w:val="000000"/>
          <w:sz w:val="24"/>
        </w:rPr>
        <w:t>2018</w:t>
      </w:r>
      <w:r>
        <w:rPr>
          <w:color w:val="000000"/>
          <w:sz w:val="24"/>
        </w:rPr>
        <w:t>年</w:t>
      </w:r>
      <w:r>
        <w:rPr>
          <w:color w:val="000000"/>
          <w:sz w:val="24"/>
        </w:rPr>
        <w:t>10</w:t>
      </w:r>
      <w:r>
        <w:rPr>
          <w:color w:val="000000"/>
          <w:sz w:val="24"/>
        </w:rPr>
        <w:t>月</w:t>
      </w:r>
      <w:r>
        <w:rPr>
          <w:color w:val="000000"/>
          <w:sz w:val="24"/>
        </w:rPr>
        <w:t>8</w:t>
      </w:r>
      <w:r>
        <w:rPr>
          <w:color w:val="000000"/>
          <w:sz w:val="24"/>
        </w:rPr>
        <w:t>日对吉林鹏鹞进行了调查，发现吉林鹏鹞生产有机肥项目在未依法报批建设项目环境影响评价文件情况下，存在擅自开工建设的行为。依据《中华人民共和国环境影响评价法》第三十一条第一款和《吉林省环境保护行政处罚自由裁量权细化标准（试行）》的规定，农安县环境保护局对吉林鹏鹞作出罚款人民币壹佰贰拾壹万零柒佰陆拾柒元壹角的行政处罚。</w:t>
      </w:r>
    </w:p>
    <w:p w:rsidR="00ED261B" w:rsidRDefault="003C0F43">
      <w:pPr>
        <w:spacing w:before="29" w:line="288" w:lineRule="auto"/>
        <w:rPr>
          <w:color w:val="000000"/>
          <w:sz w:val="24"/>
        </w:rPr>
      </w:pPr>
      <w:r>
        <w:rPr>
          <w:color w:val="000000"/>
          <w:sz w:val="24"/>
        </w:rPr>
        <w:t>本基金遵循指数化投资理念，绝大部分资产采用完全复制法跟踪指数，以完全按照标的指数成份股组成及其权重构建基金股票投资组合为原则，进行被动式指数化投资。本基金对上述证券的投资遵守本基金管理人基金投资管理相关制度及被动式指数化投资策略。</w:t>
      </w:r>
    </w:p>
    <w:p w:rsidR="001548F9" w:rsidRPr="005C672D" w:rsidRDefault="001548F9" w:rsidP="00D0516B">
      <w:pPr>
        <w:spacing w:before="29" w:line="288" w:lineRule="auto"/>
        <w:rPr>
          <w:color w:val="000000"/>
          <w:sz w:val="24"/>
        </w:rPr>
      </w:pPr>
      <w:r w:rsidRPr="005C672D">
        <w:rPr>
          <w:color w:val="000000"/>
          <w:sz w:val="24"/>
        </w:rPr>
        <w:t>7.12.2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7,217.08</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1,308.67</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1,181,161.84</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1,189,687.59</w:t>
            </w:r>
          </w:p>
        </w:tc>
      </w:tr>
    </w:tbl>
    <w:p w:rsidR="001548F9" w:rsidRPr="005C672D" w:rsidRDefault="001548F9" w:rsidP="00AC6DDA">
      <w:pPr>
        <w:pStyle w:val="af6"/>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本基金本报告期末未持有处于转股期的可转换债券。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7.12.5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R="00BF6A3F" w:rsidRPr="005C672D" w:rsidRDefault="00BF6A3F" w:rsidP="00AC6DDA">
      <w:pPr>
        <w:autoSpaceDE w:val="0"/>
        <w:autoSpaceDN w:val="0"/>
        <w:adjustRightInd w:val="0"/>
        <w:spacing w:before="29" w:line="288" w:lineRule="auto"/>
        <w:jc w:val="left"/>
        <w:rPr>
          <w:b/>
          <w:color w:val="000000"/>
          <w:sz w:val="24"/>
        </w:rPr>
      </w:pPr>
      <w:r w:rsidRPr="005C672D">
        <w:rPr>
          <w:b/>
          <w:color w:val="000000"/>
          <w:sz w:val="24"/>
        </w:rPr>
        <w:t xml:space="preserve">7.12.5.1 </w:t>
      </w:r>
      <w:r w:rsidRPr="005C672D">
        <w:rPr>
          <w:b/>
          <w:color w:val="000000"/>
          <w:sz w:val="24"/>
        </w:rPr>
        <w:t>期末指数投资前十名股票中存在流通受限情况的说明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本基金本报告期末前十名股票中不存在流通受限情况。</w:t>
      </w:r>
    </w:p>
    <w:p w:rsidR="00374080" w:rsidRPr="005C672D" w:rsidRDefault="00374080" w:rsidP="00AC6DDA">
      <w:pPr>
        <w:tabs>
          <w:tab w:val="left" w:pos="426"/>
        </w:tabs>
        <w:spacing w:before="29" w:line="288" w:lineRule="auto"/>
        <w:jc w:val="left"/>
        <w:rPr>
          <w:kern w:val="0"/>
          <w:sz w:val="24"/>
        </w:rPr>
      </w:pPr>
    </w:p>
    <w:p w:rsidR="00277FEB" w:rsidRPr="005C672D" w:rsidRDefault="00277FEB" w:rsidP="00AC6DDA">
      <w:pPr>
        <w:pStyle w:val="af6"/>
        <w:spacing w:before="29" w:beforeAutospacing="0" w:after="0" w:afterAutospacing="0" w:line="288" w:lineRule="auto"/>
        <w:rPr>
          <w:rFonts w:ascii="Times New Roman" w:hAnsi="Times New Roman"/>
          <w:color w:val="000000"/>
        </w:rPr>
      </w:pPr>
      <w:r w:rsidRPr="005C672D">
        <w:rPr>
          <w:rFonts w:ascii="Times New Roman" w:hAnsi="Times New Roman"/>
          <w:b/>
          <w:color w:val="000000"/>
          <w:kern w:val="2"/>
        </w:rPr>
        <w:t>7.12.5</w:t>
      </w:r>
      <w:r w:rsidRPr="005C672D">
        <w:rPr>
          <w:rFonts w:ascii="Times New Roman" w:hAnsi="Times New Roman"/>
          <w:b/>
          <w:color w:val="000000"/>
        </w:rPr>
        <w:t xml:space="preserve">.2 </w:t>
      </w:r>
      <w:r w:rsidRPr="005C672D">
        <w:rPr>
          <w:rFonts w:ascii="Times New Roman" w:hAnsi="Times New Roman"/>
          <w:b/>
          <w:color w:val="000000"/>
        </w:rPr>
        <w:t>期末积极投资前五名股票中存在流通受限情况的说明</w:t>
      </w:r>
    </w:p>
    <w:p w:rsidR="00277FEB" w:rsidRPr="005C672D" w:rsidRDefault="00277FEB" w:rsidP="00AC6DDA">
      <w:pPr>
        <w:tabs>
          <w:tab w:val="left" w:pos="426"/>
        </w:tabs>
        <w:spacing w:before="29" w:line="288" w:lineRule="auto"/>
        <w:jc w:val="left"/>
        <w:rPr>
          <w:kern w:val="0"/>
          <w:sz w:val="24"/>
        </w:rPr>
      </w:pPr>
      <w:r w:rsidRPr="005C672D">
        <w:rPr>
          <w:kern w:val="0"/>
          <w:sz w:val="24"/>
        </w:rPr>
        <w:t>本基金本报告期末未持有积极投资的股票。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R="001548F9" w:rsidRPr="005C672D" w:rsidRDefault="001548F9" w:rsidP="00BC767C">
      <w:pPr>
        <w:spacing w:before="29" w:line="288" w:lineRule="auto"/>
        <w:rPr>
          <w:color w:val="000000"/>
          <w:sz w:val="24"/>
        </w:rPr>
      </w:pP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EC259C">
      <w:pPr>
        <w:pStyle w:val="1"/>
        <w:keepNext/>
        <w:keepLines/>
        <w:widowControl w:val="0"/>
        <w:spacing w:beforeLines="100" w:before="312" w:afterLines="100" w:after="312" w:line="288" w:lineRule="auto"/>
        <w:jc w:val="center"/>
        <w:rPr>
          <w:b/>
          <w:bCs/>
          <w:szCs w:val="24"/>
          <w:lang w:val="en-US"/>
        </w:rPr>
      </w:pPr>
      <w:bookmarkStart w:id="75" w:name="_Toc331410111"/>
      <w:bookmarkStart w:id="76" w:name="_Toc225500050"/>
      <w:r w:rsidRPr="005C672D">
        <w:rPr>
          <w:b/>
          <w:bCs/>
          <w:szCs w:val="24"/>
          <w:lang w:val="en-US"/>
        </w:rPr>
        <w:t xml:space="preserve">8  </w:t>
      </w:r>
      <w:r w:rsidR="001548F9" w:rsidRPr="005C672D">
        <w:rPr>
          <w:b/>
          <w:bCs/>
          <w:szCs w:val="24"/>
          <w:lang w:val="en-US"/>
        </w:rPr>
        <w:t>基金份额持有人信息</w:t>
      </w:r>
      <w:bookmarkEnd w:id="75"/>
      <w:bookmarkEnd w:id="76"/>
    </w:p>
    <w:p w:rsidR="001548F9" w:rsidRPr="005C672D" w:rsidRDefault="001548F9" w:rsidP="00AC6DDA">
      <w:pPr>
        <w:pStyle w:val="20"/>
        <w:spacing w:before="29" w:after="0" w:line="288" w:lineRule="auto"/>
        <w:rPr>
          <w:rFonts w:ascii="Times New Roman" w:hAnsi="Times New Roman"/>
          <w:kern w:val="0"/>
          <w:szCs w:val="24"/>
        </w:rPr>
      </w:pPr>
      <w:bookmarkStart w:id="77" w:name="_Toc331410112"/>
      <w:bookmarkStart w:id="78"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7"/>
      <w:bookmarkEnd w:id="78"/>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4989" w:type="pct"/>
        <w:jc w:val="center"/>
        <w:tblLook w:val="00A0" w:firstRow="1" w:lastRow="0" w:firstColumn="1" w:lastColumn="0" w:noHBand="0" w:noVBand="0"/>
      </w:tblPr>
      <w:tblGrid>
        <w:gridCol w:w="1625"/>
        <w:gridCol w:w="1341"/>
        <w:gridCol w:w="1588"/>
        <w:gridCol w:w="1489"/>
        <w:gridCol w:w="1716"/>
        <w:gridCol w:w="1507"/>
      </w:tblGrid>
      <w:tr w:rsidR="00407FC1" w:rsidRPr="005C672D" w:rsidTr="00407FC1">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ED261B" w:rsidRDefault="003C0F43">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持有人结构</w:t>
            </w:r>
          </w:p>
        </w:tc>
      </w:tr>
      <w:tr w:rsidR="00407FC1" w:rsidRPr="005C672D" w:rsidTr="00407FC1">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ED261B" w:rsidRDefault="00ED261B">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个人投资者</w:t>
            </w:r>
          </w:p>
        </w:tc>
      </w:tr>
      <w:tr w:rsidR="00407FC1" w:rsidRPr="005C672D" w:rsidTr="00407FC1">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ED261B" w:rsidRDefault="00ED261B">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r>
      <w:tr w:rsidR="00407FC1" w:rsidRPr="005C672D" w:rsidTr="00407FC1">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ED261B" w:rsidRDefault="003C0F43">
            <w:pPr>
              <w:jc w:val="center"/>
            </w:pPr>
            <w:r>
              <w:rPr>
                <w:bCs/>
                <w:color w:val="000000"/>
                <w:sz w:val="24"/>
              </w:rPr>
              <w:t>7,797</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23,508.49</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76,115,819.15</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41.53%</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107,179,913.06</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58.47%</w:t>
            </w:r>
          </w:p>
        </w:tc>
      </w:tr>
    </w:tbl>
    <w:p w:rsidR="00852F8B" w:rsidRPr="005C672D" w:rsidRDefault="00852F8B"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8.2 </w:t>
      </w:r>
      <w:r w:rsidRPr="005C672D">
        <w:rPr>
          <w:rFonts w:ascii="Times New Roman" w:hAnsi="Times New Roman"/>
          <w:szCs w:val="24"/>
        </w:rPr>
        <w:t>期末上市基金前十名持有人</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7"/>
        <w:gridCol w:w="2583"/>
        <w:gridCol w:w="2286"/>
        <w:gridCol w:w="3022"/>
      </w:tblGrid>
      <w:tr w:rsidR="006942C3" w:rsidRPr="005C672D" w:rsidTr="00923BAA">
        <w:tc>
          <w:tcPr>
            <w:tcW w:w="1002" w:type="dxa"/>
            <w:vAlign w:val="center"/>
          </w:tcPr>
          <w:p w:rsidR="006942C3" w:rsidRPr="005C672D" w:rsidRDefault="006942C3" w:rsidP="00AC6DDA">
            <w:pPr>
              <w:spacing w:before="29" w:line="288" w:lineRule="auto"/>
              <w:jc w:val="center"/>
              <w:rPr>
                <w:sz w:val="24"/>
              </w:rPr>
            </w:pPr>
            <w:r w:rsidRPr="005C672D">
              <w:rPr>
                <w:sz w:val="24"/>
              </w:rPr>
              <w:t>序号</w:t>
            </w:r>
          </w:p>
        </w:tc>
        <w:tc>
          <w:tcPr>
            <w:tcW w:w="2340" w:type="dxa"/>
            <w:vAlign w:val="center"/>
          </w:tcPr>
          <w:p w:rsidR="006942C3" w:rsidRPr="005C672D" w:rsidRDefault="006942C3" w:rsidP="00AC6DDA">
            <w:pPr>
              <w:spacing w:before="29" w:line="288" w:lineRule="auto"/>
              <w:jc w:val="center"/>
              <w:rPr>
                <w:sz w:val="24"/>
              </w:rPr>
            </w:pPr>
            <w:r w:rsidRPr="005C672D">
              <w:rPr>
                <w:sz w:val="24"/>
              </w:rPr>
              <w:t>持有人名称</w:t>
            </w:r>
          </w:p>
        </w:tc>
        <w:tc>
          <w:tcPr>
            <w:tcW w:w="2071" w:type="dxa"/>
            <w:vAlign w:val="center"/>
          </w:tcPr>
          <w:p w:rsidR="006942C3" w:rsidRPr="005C672D" w:rsidRDefault="006942C3" w:rsidP="00AC6DDA">
            <w:pPr>
              <w:spacing w:before="29" w:line="288" w:lineRule="auto"/>
              <w:jc w:val="center"/>
              <w:rPr>
                <w:sz w:val="24"/>
              </w:rPr>
            </w:pPr>
            <w:r w:rsidRPr="005C672D">
              <w:rPr>
                <w:sz w:val="24"/>
              </w:rPr>
              <w:t>持有份额（份）</w:t>
            </w:r>
          </w:p>
        </w:tc>
        <w:tc>
          <w:tcPr>
            <w:tcW w:w="2737" w:type="dxa"/>
            <w:vAlign w:val="center"/>
          </w:tcPr>
          <w:p w:rsidR="006942C3" w:rsidRPr="005C672D" w:rsidRDefault="006942C3" w:rsidP="00AC6DDA">
            <w:pPr>
              <w:spacing w:before="29" w:line="288" w:lineRule="auto"/>
              <w:jc w:val="center"/>
              <w:rPr>
                <w:sz w:val="24"/>
              </w:rPr>
            </w:pPr>
            <w:r w:rsidRPr="005C672D">
              <w:rPr>
                <w:sz w:val="24"/>
              </w:rPr>
              <w:t>占上市总份额比例</w:t>
            </w:r>
            <w:r w:rsidR="00050B2B" w:rsidRPr="005C672D">
              <w:rPr>
                <w:color w:val="000000"/>
                <w:sz w:val="24"/>
              </w:rPr>
              <w:t>（</w:t>
            </w:r>
            <w:r w:rsidR="00050B2B" w:rsidRPr="005C672D">
              <w:rPr>
                <w:color w:val="000000"/>
                <w:sz w:val="24"/>
              </w:rPr>
              <w:t>%</w:t>
            </w:r>
            <w:r w:rsidR="00050B2B" w:rsidRPr="005C672D">
              <w:rPr>
                <w:color w:val="000000"/>
                <w:sz w:val="24"/>
              </w:rPr>
              <w:t>）</w:t>
            </w:r>
          </w:p>
        </w:tc>
      </w:tr>
      <w:tr w:rsidR="00ED261B">
        <w:tc>
          <w:tcPr>
            <w:tcW w:w="1107" w:type="dxa"/>
            <w:vAlign w:val="center"/>
          </w:tcPr>
          <w:p w:rsidR="00ED261B" w:rsidRDefault="003C0F43">
            <w:pPr>
              <w:jc w:val="center"/>
            </w:pPr>
            <w:r>
              <w:rPr>
                <w:color w:val="000000"/>
                <w:sz w:val="24"/>
              </w:rPr>
              <w:t>1</w:t>
            </w:r>
          </w:p>
        </w:tc>
        <w:tc>
          <w:tcPr>
            <w:tcW w:w="2583" w:type="dxa"/>
            <w:vAlign w:val="center"/>
          </w:tcPr>
          <w:p w:rsidR="00ED261B" w:rsidRDefault="003C0F43">
            <w:pPr>
              <w:jc w:val="left"/>
            </w:pPr>
            <w:r>
              <w:rPr>
                <w:color w:val="000000"/>
                <w:sz w:val="24"/>
              </w:rPr>
              <w:t>唐海宇</w:t>
            </w:r>
          </w:p>
        </w:tc>
        <w:tc>
          <w:tcPr>
            <w:tcW w:w="2286" w:type="dxa"/>
            <w:vAlign w:val="center"/>
          </w:tcPr>
          <w:p w:rsidR="00ED261B" w:rsidRDefault="003C0F43">
            <w:pPr>
              <w:jc w:val="right"/>
            </w:pPr>
            <w:r>
              <w:rPr>
                <w:color w:val="000000"/>
                <w:sz w:val="24"/>
              </w:rPr>
              <w:t>646,289.00</w:t>
            </w:r>
          </w:p>
        </w:tc>
        <w:tc>
          <w:tcPr>
            <w:tcW w:w="3022" w:type="dxa"/>
            <w:vAlign w:val="center"/>
          </w:tcPr>
          <w:p w:rsidR="00ED261B" w:rsidRDefault="003C0F43">
            <w:pPr>
              <w:jc w:val="right"/>
            </w:pPr>
            <w:r>
              <w:rPr>
                <w:color w:val="000000"/>
                <w:sz w:val="24"/>
              </w:rPr>
              <w:t>42.76%</w:t>
            </w:r>
          </w:p>
        </w:tc>
      </w:tr>
      <w:tr w:rsidR="00ED261B">
        <w:tc>
          <w:tcPr>
            <w:tcW w:w="1107" w:type="dxa"/>
            <w:vAlign w:val="center"/>
          </w:tcPr>
          <w:p w:rsidR="00ED261B" w:rsidRDefault="003C0F43">
            <w:pPr>
              <w:jc w:val="center"/>
            </w:pPr>
            <w:r>
              <w:rPr>
                <w:color w:val="000000"/>
                <w:sz w:val="24"/>
              </w:rPr>
              <w:t>2</w:t>
            </w:r>
          </w:p>
        </w:tc>
        <w:tc>
          <w:tcPr>
            <w:tcW w:w="2583" w:type="dxa"/>
            <w:vAlign w:val="center"/>
          </w:tcPr>
          <w:p w:rsidR="00ED261B" w:rsidRDefault="003C0F43">
            <w:pPr>
              <w:jc w:val="left"/>
            </w:pPr>
            <w:r>
              <w:rPr>
                <w:color w:val="000000"/>
                <w:sz w:val="24"/>
              </w:rPr>
              <w:t>王昭</w:t>
            </w:r>
          </w:p>
        </w:tc>
        <w:tc>
          <w:tcPr>
            <w:tcW w:w="2286" w:type="dxa"/>
            <w:vAlign w:val="center"/>
          </w:tcPr>
          <w:p w:rsidR="00ED261B" w:rsidRDefault="003C0F43">
            <w:pPr>
              <w:jc w:val="right"/>
            </w:pPr>
            <w:r>
              <w:rPr>
                <w:color w:val="000000"/>
                <w:sz w:val="24"/>
              </w:rPr>
              <w:t>425,190.00</w:t>
            </w:r>
          </w:p>
        </w:tc>
        <w:tc>
          <w:tcPr>
            <w:tcW w:w="3022" w:type="dxa"/>
            <w:vAlign w:val="center"/>
          </w:tcPr>
          <w:p w:rsidR="00ED261B" w:rsidRDefault="003C0F43">
            <w:pPr>
              <w:jc w:val="right"/>
            </w:pPr>
            <w:r>
              <w:rPr>
                <w:color w:val="000000"/>
                <w:sz w:val="24"/>
              </w:rPr>
              <w:t>28.13%</w:t>
            </w:r>
          </w:p>
        </w:tc>
      </w:tr>
      <w:tr w:rsidR="00ED261B">
        <w:tc>
          <w:tcPr>
            <w:tcW w:w="1107" w:type="dxa"/>
            <w:vAlign w:val="center"/>
          </w:tcPr>
          <w:p w:rsidR="00ED261B" w:rsidRDefault="003C0F43">
            <w:pPr>
              <w:jc w:val="center"/>
            </w:pPr>
            <w:r>
              <w:rPr>
                <w:color w:val="000000"/>
                <w:sz w:val="24"/>
              </w:rPr>
              <w:t>3</w:t>
            </w:r>
          </w:p>
        </w:tc>
        <w:tc>
          <w:tcPr>
            <w:tcW w:w="2583" w:type="dxa"/>
            <w:vAlign w:val="center"/>
          </w:tcPr>
          <w:p w:rsidR="00ED261B" w:rsidRDefault="003C0F43">
            <w:pPr>
              <w:jc w:val="left"/>
            </w:pPr>
            <w:r>
              <w:rPr>
                <w:color w:val="000000"/>
                <w:sz w:val="24"/>
              </w:rPr>
              <w:t>杨子平</w:t>
            </w:r>
          </w:p>
        </w:tc>
        <w:tc>
          <w:tcPr>
            <w:tcW w:w="2286" w:type="dxa"/>
            <w:vAlign w:val="center"/>
          </w:tcPr>
          <w:p w:rsidR="00ED261B" w:rsidRDefault="003C0F43">
            <w:pPr>
              <w:jc w:val="right"/>
            </w:pPr>
            <w:r>
              <w:rPr>
                <w:color w:val="000000"/>
                <w:sz w:val="24"/>
              </w:rPr>
              <w:t>200,030.00</w:t>
            </w:r>
          </w:p>
        </w:tc>
        <w:tc>
          <w:tcPr>
            <w:tcW w:w="3022" w:type="dxa"/>
            <w:vAlign w:val="center"/>
          </w:tcPr>
          <w:p w:rsidR="00ED261B" w:rsidRDefault="003C0F43">
            <w:pPr>
              <w:jc w:val="right"/>
            </w:pPr>
            <w:r>
              <w:rPr>
                <w:color w:val="000000"/>
                <w:sz w:val="24"/>
              </w:rPr>
              <w:t>13.24%</w:t>
            </w:r>
          </w:p>
        </w:tc>
      </w:tr>
      <w:tr w:rsidR="00ED261B">
        <w:tc>
          <w:tcPr>
            <w:tcW w:w="1107" w:type="dxa"/>
            <w:vAlign w:val="center"/>
          </w:tcPr>
          <w:p w:rsidR="00ED261B" w:rsidRDefault="003C0F43">
            <w:pPr>
              <w:jc w:val="center"/>
            </w:pPr>
            <w:r>
              <w:rPr>
                <w:color w:val="000000"/>
                <w:sz w:val="24"/>
              </w:rPr>
              <w:t>4</w:t>
            </w:r>
          </w:p>
        </w:tc>
        <w:tc>
          <w:tcPr>
            <w:tcW w:w="2583" w:type="dxa"/>
            <w:vAlign w:val="center"/>
          </w:tcPr>
          <w:p w:rsidR="00ED261B" w:rsidRDefault="003C0F43">
            <w:pPr>
              <w:jc w:val="left"/>
            </w:pPr>
            <w:r>
              <w:rPr>
                <w:color w:val="000000"/>
                <w:sz w:val="24"/>
              </w:rPr>
              <w:t>杨宸</w:t>
            </w:r>
          </w:p>
        </w:tc>
        <w:tc>
          <w:tcPr>
            <w:tcW w:w="2286" w:type="dxa"/>
            <w:vAlign w:val="center"/>
          </w:tcPr>
          <w:p w:rsidR="00ED261B" w:rsidRDefault="003C0F43">
            <w:pPr>
              <w:jc w:val="right"/>
            </w:pPr>
            <w:r>
              <w:rPr>
                <w:color w:val="000000"/>
                <w:sz w:val="24"/>
              </w:rPr>
              <w:t>138,056.00</w:t>
            </w:r>
          </w:p>
        </w:tc>
        <w:tc>
          <w:tcPr>
            <w:tcW w:w="3022" w:type="dxa"/>
            <w:vAlign w:val="center"/>
          </w:tcPr>
          <w:p w:rsidR="00ED261B" w:rsidRDefault="003C0F43">
            <w:pPr>
              <w:jc w:val="right"/>
            </w:pPr>
            <w:r>
              <w:rPr>
                <w:color w:val="000000"/>
                <w:sz w:val="24"/>
              </w:rPr>
              <w:t>9.14%</w:t>
            </w:r>
          </w:p>
        </w:tc>
      </w:tr>
      <w:tr w:rsidR="00ED261B">
        <w:tc>
          <w:tcPr>
            <w:tcW w:w="1107" w:type="dxa"/>
            <w:vAlign w:val="center"/>
          </w:tcPr>
          <w:p w:rsidR="00ED261B" w:rsidRDefault="003C0F43">
            <w:pPr>
              <w:jc w:val="center"/>
            </w:pPr>
            <w:r>
              <w:rPr>
                <w:color w:val="000000"/>
                <w:sz w:val="24"/>
              </w:rPr>
              <w:t>5</w:t>
            </w:r>
          </w:p>
        </w:tc>
        <w:tc>
          <w:tcPr>
            <w:tcW w:w="2583" w:type="dxa"/>
            <w:vAlign w:val="center"/>
          </w:tcPr>
          <w:p w:rsidR="00ED261B" w:rsidRDefault="003C0F43">
            <w:pPr>
              <w:jc w:val="left"/>
            </w:pPr>
            <w:r>
              <w:rPr>
                <w:color w:val="000000"/>
                <w:sz w:val="24"/>
              </w:rPr>
              <w:t>孙颖燕</w:t>
            </w:r>
          </w:p>
        </w:tc>
        <w:tc>
          <w:tcPr>
            <w:tcW w:w="2286" w:type="dxa"/>
            <w:vAlign w:val="center"/>
          </w:tcPr>
          <w:p w:rsidR="00ED261B" w:rsidRDefault="003C0F43">
            <w:pPr>
              <w:jc w:val="right"/>
            </w:pPr>
            <w:r>
              <w:rPr>
                <w:color w:val="000000"/>
                <w:sz w:val="24"/>
              </w:rPr>
              <w:t>50,009.00</w:t>
            </w:r>
          </w:p>
        </w:tc>
        <w:tc>
          <w:tcPr>
            <w:tcW w:w="3022" w:type="dxa"/>
            <w:vAlign w:val="center"/>
          </w:tcPr>
          <w:p w:rsidR="00ED261B" w:rsidRDefault="003C0F43">
            <w:pPr>
              <w:jc w:val="right"/>
            </w:pPr>
            <w:r>
              <w:rPr>
                <w:color w:val="000000"/>
                <w:sz w:val="24"/>
              </w:rPr>
              <w:t>3.31%</w:t>
            </w:r>
          </w:p>
        </w:tc>
      </w:tr>
      <w:tr w:rsidR="00ED261B">
        <w:tc>
          <w:tcPr>
            <w:tcW w:w="1107" w:type="dxa"/>
            <w:vAlign w:val="center"/>
          </w:tcPr>
          <w:p w:rsidR="00ED261B" w:rsidRDefault="003C0F43">
            <w:pPr>
              <w:jc w:val="center"/>
            </w:pPr>
            <w:r>
              <w:rPr>
                <w:color w:val="000000"/>
                <w:sz w:val="24"/>
              </w:rPr>
              <w:t>6</w:t>
            </w:r>
          </w:p>
        </w:tc>
        <w:tc>
          <w:tcPr>
            <w:tcW w:w="2583" w:type="dxa"/>
            <w:vAlign w:val="center"/>
          </w:tcPr>
          <w:p w:rsidR="00ED261B" w:rsidRDefault="003C0F43">
            <w:pPr>
              <w:jc w:val="left"/>
            </w:pPr>
            <w:r>
              <w:rPr>
                <w:color w:val="000000"/>
                <w:sz w:val="24"/>
              </w:rPr>
              <w:t>乐凤霞</w:t>
            </w:r>
          </w:p>
        </w:tc>
        <w:tc>
          <w:tcPr>
            <w:tcW w:w="2286" w:type="dxa"/>
            <w:vAlign w:val="center"/>
          </w:tcPr>
          <w:p w:rsidR="00ED261B" w:rsidRDefault="003C0F43">
            <w:pPr>
              <w:jc w:val="right"/>
            </w:pPr>
            <w:r>
              <w:rPr>
                <w:color w:val="000000"/>
                <w:sz w:val="24"/>
              </w:rPr>
              <w:t>48,533.00</w:t>
            </w:r>
          </w:p>
        </w:tc>
        <w:tc>
          <w:tcPr>
            <w:tcW w:w="3022" w:type="dxa"/>
            <w:vAlign w:val="center"/>
          </w:tcPr>
          <w:p w:rsidR="00ED261B" w:rsidRDefault="003C0F43">
            <w:pPr>
              <w:jc w:val="right"/>
            </w:pPr>
            <w:r>
              <w:rPr>
                <w:color w:val="000000"/>
                <w:sz w:val="24"/>
              </w:rPr>
              <w:t>3.21%</w:t>
            </w:r>
          </w:p>
        </w:tc>
      </w:tr>
      <w:tr w:rsidR="00ED261B">
        <w:tc>
          <w:tcPr>
            <w:tcW w:w="1107" w:type="dxa"/>
            <w:vAlign w:val="center"/>
          </w:tcPr>
          <w:p w:rsidR="00ED261B" w:rsidRDefault="003C0F43">
            <w:pPr>
              <w:jc w:val="center"/>
            </w:pPr>
            <w:r>
              <w:rPr>
                <w:color w:val="000000"/>
                <w:sz w:val="24"/>
              </w:rPr>
              <w:t>7</w:t>
            </w:r>
          </w:p>
        </w:tc>
        <w:tc>
          <w:tcPr>
            <w:tcW w:w="2583" w:type="dxa"/>
            <w:vAlign w:val="center"/>
          </w:tcPr>
          <w:p w:rsidR="00ED261B" w:rsidRDefault="003C0F43">
            <w:pPr>
              <w:jc w:val="left"/>
            </w:pPr>
            <w:r>
              <w:rPr>
                <w:color w:val="000000"/>
                <w:sz w:val="24"/>
              </w:rPr>
              <w:t>王运荣</w:t>
            </w:r>
          </w:p>
        </w:tc>
        <w:tc>
          <w:tcPr>
            <w:tcW w:w="2286" w:type="dxa"/>
            <w:vAlign w:val="center"/>
          </w:tcPr>
          <w:p w:rsidR="00ED261B" w:rsidRDefault="003C0F43">
            <w:pPr>
              <w:jc w:val="right"/>
            </w:pPr>
            <w:r>
              <w:rPr>
                <w:color w:val="000000"/>
                <w:sz w:val="24"/>
              </w:rPr>
              <w:t>3,049.00</w:t>
            </w:r>
          </w:p>
        </w:tc>
        <w:tc>
          <w:tcPr>
            <w:tcW w:w="3022" w:type="dxa"/>
            <w:vAlign w:val="center"/>
          </w:tcPr>
          <w:p w:rsidR="00ED261B" w:rsidRDefault="003C0F43">
            <w:pPr>
              <w:jc w:val="right"/>
            </w:pPr>
            <w:r>
              <w:rPr>
                <w:color w:val="000000"/>
                <w:sz w:val="24"/>
              </w:rPr>
              <w:t>0.20%</w:t>
            </w:r>
          </w:p>
        </w:tc>
      </w:tr>
      <w:tr w:rsidR="00ED261B">
        <w:tc>
          <w:tcPr>
            <w:tcW w:w="1107" w:type="dxa"/>
            <w:vAlign w:val="center"/>
          </w:tcPr>
          <w:p w:rsidR="00ED261B" w:rsidRDefault="003C0F43">
            <w:pPr>
              <w:jc w:val="center"/>
            </w:pPr>
            <w:r>
              <w:rPr>
                <w:color w:val="000000"/>
                <w:sz w:val="24"/>
              </w:rPr>
              <w:t>8</w:t>
            </w:r>
          </w:p>
        </w:tc>
        <w:tc>
          <w:tcPr>
            <w:tcW w:w="2583" w:type="dxa"/>
            <w:vAlign w:val="center"/>
          </w:tcPr>
          <w:p w:rsidR="00ED261B" w:rsidRDefault="003C0F43">
            <w:pPr>
              <w:jc w:val="left"/>
            </w:pPr>
            <w:r>
              <w:rPr>
                <w:color w:val="000000"/>
                <w:sz w:val="24"/>
              </w:rPr>
              <w:t>金梦</w:t>
            </w:r>
          </w:p>
        </w:tc>
        <w:tc>
          <w:tcPr>
            <w:tcW w:w="2286" w:type="dxa"/>
            <w:vAlign w:val="center"/>
          </w:tcPr>
          <w:p w:rsidR="00ED261B" w:rsidRDefault="003C0F43">
            <w:pPr>
              <w:jc w:val="right"/>
            </w:pPr>
            <w:r>
              <w:rPr>
                <w:color w:val="000000"/>
                <w:sz w:val="24"/>
              </w:rPr>
              <w:t>103.00</w:t>
            </w:r>
          </w:p>
        </w:tc>
        <w:tc>
          <w:tcPr>
            <w:tcW w:w="3022" w:type="dxa"/>
            <w:vAlign w:val="center"/>
          </w:tcPr>
          <w:p w:rsidR="00ED261B" w:rsidRDefault="003C0F43">
            <w:pPr>
              <w:jc w:val="right"/>
            </w:pPr>
            <w:r>
              <w:rPr>
                <w:color w:val="000000"/>
                <w:sz w:val="24"/>
              </w:rPr>
              <w:t>0.01%</w:t>
            </w:r>
          </w:p>
        </w:tc>
      </w:tr>
      <w:tr w:rsidR="00ED261B">
        <w:tc>
          <w:tcPr>
            <w:tcW w:w="1107" w:type="dxa"/>
            <w:vAlign w:val="center"/>
          </w:tcPr>
          <w:p w:rsidR="00ED261B" w:rsidRDefault="003C0F43">
            <w:pPr>
              <w:jc w:val="center"/>
            </w:pPr>
            <w:r>
              <w:rPr>
                <w:color w:val="000000"/>
                <w:sz w:val="24"/>
              </w:rPr>
              <w:t>9</w:t>
            </w:r>
          </w:p>
        </w:tc>
        <w:tc>
          <w:tcPr>
            <w:tcW w:w="2583" w:type="dxa"/>
            <w:vAlign w:val="center"/>
          </w:tcPr>
          <w:p w:rsidR="00ED261B" w:rsidRDefault="003C0F43">
            <w:pPr>
              <w:jc w:val="left"/>
            </w:pPr>
            <w:r>
              <w:rPr>
                <w:color w:val="000000"/>
                <w:sz w:val="24"/>
              </w:rPr>
              <w:t>秦玮</w:t>
            </w:r>
          </w:p>
        </w:tc>
        <w:tc>
          <w:tcPr>
            <w:tcW w:w="2286" w:type="dxa"/>
            <w:vAlign w:val="center"/>
          </w:tcPr>
          <w:p w:rsidR="00ED261B" w:rsidRDefault="003C0F43">
            <w:pPr>
              <w:jc w:val="right"/>
            </w:pPr>
            <w:r>
              <w:rPr>
                <w:color w:val="000000"/>
                <w:sz w:val="24"/>
              </w:rPr>
              <w:t>1.00</w:t>
            </w:r>
          </w:p>
        </w:tc>
        <w:tc>
          <w:tcPr>
            <w:tcW w:w="3022" w:type="dxa"/>
            <w:vAlign w:val="center"/>
          </w:tcPr>
          <w:p w:rsidR="00ED261B" w:rsidRDefault="003C0F43">
            <w:pPr>
              <w:jc w:val="right"/>
            </w:pPr>
            <w:r>
              <w:rPr>
                <w:color w:val="000000"/>
                <w:sz w:val="24"/>
              </w:rPr>
              <w:t>0.00%</w:t>
            </w:r>
          </w:p>
        </w:tc>
      </w:tr>
      <w:tr w:rsidR="00ED261B">
        <w:tc>
          <w:tcPr>
            <w:tcW w:w="1107" w:type="dxa"/>
            <w:vAlign w:val="center"/>
          </w:tcPr>
          <w:p w:rsidR="00ED261B" w:rsidRDefault="003C0F43">
            <w:pPr>
              <w:jc w:val="center"/>
            </w:pPr>
            <w:r>
              <w:rPr>
                <w:color w:val="000000"/>
                <w:sz w:val="24"/>
              </w:rPr>
              <w:t>10</w:t>
            </w:r>
          </w:p>
        </w:tc>
        <w:tc>
          <w:tcPr>
            <w:tcW w:w="2583" w:type="dxa"/>
            <w:vAlign w:val="center"/>
          </w:tcPr>
          <w:p w:rsidR="00ED261B" w:rsidRDefault="003C0F43">
            <w:pPr>
              <w:jc w:val="left"/>
            </w:pPr>
            <w:r>
              <w:rPr>
                <w:color w:val="000000"/>
                <w:sz w:val="24"/>
              </w:rPr>
              <w:t>王双庆</w:t>
            </w:r>
          </w:p>
        </w:tc>
        <w:tc>
          <w:tcPr>
            <w:tcW w:w="2286" w:type="dxa"/>
            <w:vAlign w:val="center"/>
          </w:tcPr>
          <w:p w:rsidR="00ED261B" w:rsidRDefault="003C0F43">
            <w:pPr>
              <w:jc w:val="right"/>
            </w:pPr>
            <w:r>
              <w:rPr>
                <w:color w:val="000000"/>
                <w:sz w:val="24"/>
              </w:rPr>
              <w:t>1.00</w:t>
            </w:r>
          </w:p>
        </w:tc>
        <w:tc>
          <w:tcPr>
            <w:tcW w:w="3022" w:type="dxa"/>
            <w:vAlign w:val="center"/>
          </w:tcPr>
          <w:p w:rsidR="00ED261B" w:rsidRDefault="003C0F43">
            <w:pPr>
              <w:jc w:val="right"/>
            </w:pPr>
            <w:r>
              <w:rPr>
                <w:color w:val="000000"/>
                <w:sz w:val="24"/>
              </w:rPr>
              <w:t>0.00%</w:t>
            </w:r>
          </w:p>
        </w:tc>
      </w:tr>
    </w:tbl>
    <w:p w:rsidR="006942C3" w:rsidRPr="005C672D" w:rsidRDefault="006942C3" w:rsidP="00AC6DDA">
      <w:pPr>
        <w:tabs>
          <w:tab w:val="left" w:pos="426"/>
        </w:tabs>
        <w:spacing w:before="29" w:line="288" w:lineRule="auto"/>
        <w:jc w:val="left"/>
        <w:rPr>
          <w:kern w:val="0"/>
          <w:sz w:val="24"/>
        </w:rPr>
      </w:pPr>
      <w:r w:rsidRPr="005C672D">
        <w:rPr>
          <w:kern w:val="0"/>
          <w:sz w:val="24"/>
        </w:rPr>
        <w:t>注：持有人为场内持有人。</w:t>
      </w:r>
    </w:p>
    <w:p w:rsidR="004D1BA8" w:rsidRPr="005C672D" w:rsidRDefault="004D1BA8"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79" w:name="_Toc331410113"/>
      <w:r w:rsidRPr="005C672D">
        <w:rPr>
          <w:rFonts w:ascii="Times New Roman" w:hAnsi="Times New Roman"/>
          <w:kern w:val="0"/>
          <w:szCs w:val="24"/>
        </w:rPr>
        <w:t xml:space="preserve">8.3 </w:t>
      </w:r>
      <w:r w:rsidRPr="005C672D">
        <w:rPr>
          <w:rFonts w:ascii="Times New Roman" w:hAnsi="Times New Roman"/>
          <w:kern w:val="0"/>
          <w:szCs w:val="24"/>
        </w:rPr>
        <w:t>期末基金管理人的从业人员持有本基金的情况</w:t>
      </w:r>
      <w:bookmarkEnd w:id="7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5C672D" w:rsidTr="00C75A56">
        <w:tc>
          <w:tcPr>
            <w:tcW w:w="3827"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项目</w:t>
            </w:r>
          </w:p>
        </w:tc>
        <w:tc>
          <w:tcPr>
            <w:tcW w:w="3011"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持有份额总数（份）</w:t>
            </w:r>
          </w:p>
        </w:tc>
        <w:tc>
          <w:tcPr>
            <w:tcW w:w="2160" w:type="dxa"/>
            <w:vAlign w:val="center"/>
          </w:tcPr>
          <w:p w:rsidR="00DF5C7F" w:rsidRPr="005C672D" w:rsidRDefault="00DF5C7F" w:rsidP="009B044F">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w="3827" w:type="dxa"/>
            <w:vAlign w:val="center"/>
          </w:tcPr>
          <w:p w:rsidR="00DF5C7F" w:rsidRPr="005C672D" w:rsidRDefault="00DF5C7F" w:rsidP="00577A50">
            <w:pPr>
              <w:spacing w:before="29" w:line="288" w:lineRule="auto"/>
              <w:jc w:val="left"/>
              <w:rPr>
                <w:color w:val="000000"/>
                <w:sz w:val="24"/>
              </w:rPr>
            </w:pPr>
            <w:r w:rsidRPr="005C672D">
              <w:rPr>
                <w:color w:val="000000"/>
                <w:sz w:val="24"/>
              </w:rPr>
              <w:t>基金管理人所有从业人员持有本基金</w:t>
            </w:r>
          </w:p>
        </w:tc>
        <w:tc>
          <w:tcPr>
            <w:tcW w:w="3011"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59,757.67</w:t>
            </w:r>
          </w:p>
        </w:tc>
        <w:tc>
          <w:tcPr>
            <w:tcW w:w="2160"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0.03%</w:t>
            </w:r>
          </w:p>
        </w:tc>
      </w:tr>
    </w:tbl>
    <w:p w:rsidR="009D5E21" w:rsidRPr="005C672D" w:rsidRDefault="009D5E21" w:rsidP="009D5E21">
      <w:pPr>
        <w:spacing w:before="29" w:line="288" w:lineRule="auto"/>
        <w:rPr>
          <w:color w:val="000000"/>
          <w:sz w:val="24"/>
        </w:rPr>
      </w:pPr>
    </w:p>
    <w:p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t>8.4</w:t>
      </w:r>
      <w:r w:rsidRPr="005C672D">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本基金基金经理持有本开放式基金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bl>
    <w:p w:rsidR="00705EC3" w:rsidRPr="005C672D" w:rsidRDefault="00705EC3" w:rsidP="00AC6DDA">
      <w:pPr>
        <w:spacing w:before="29" w:line="288" w:lineRule="auto"/>
        <w:rPr>
          <w:color w:val="000000"/>
          <w:sz w:val="24"/>
        </w:rPr>
      </w:pPr>
    </w:p>
    <w:p w:rsidR="009C1535" w:rsidRPr="005C672D" w:rsidRDefault="001548F9" w:rsidP="00197399">
      <w:pPr>
        <w:pStyle w:val="1"/>
        <w:keepNext/>
        <w:keepLines/>
        <w:widowControl w:val="0"/>
        <w:spacing w:before="29" w:line="288" w:lineRule="auto"/>
        <w:jc w:val="center"/>
        <w:rPr>
          <w:b/>
          <w:bCs/>
          <w:szCs w:val="24"/>
          <w:lang w:val="en-US"/>
        </w:rPr>
      </w:pPr>
      <w:bookmarkStart w:id="80" w:name="_Toc331410115"/>
      <w:bookmarkStart w:id="81" w:name="_Toc225500053"/>
      <w:r w:rsidRPr="005C672D">
        <w:rPr>
          <w:b/>
          <w:bCs/>
          <w:szCs w:val="24"/>
          <w:lang w:val="en-US"/>
        </w:rPr>
        <w:t>9</w:t>
      </w:r>
      <w:r w:rsidRPr="005C672D">
        <w:rPr>
          <w:b/>
          <w:bCs/>
          <w:szCs w:val="24"/>
          <w:lang w:val="en-US"/>
        </w:rPr>
        <w:t>开放式基金份额变动</w:t>
      </w:r>
      <w:bookmarkEnd w:id="80"/>
      <w:bookmarkEnd w:id="81"/>
    </w:p>
    <w:p w:rsidR="001548F9" w:rsidRPr="005C672D" w:rsidRDefault="001548F9" w:rsidP="00AC6DDA">
      <w:pPr>
        <w:spacing w:before="29" w:line="288" w:lineRule="auto"/>
        <w:jc w:val="right"/>
        <w:rPr>
          <w:sz w:val="24"/>
        </w:rPr>
      </w:pPr>
      <w:r w:rsidRPr="005C672D">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5C672D" w:rsidTr="00494D2F">
        <w:tc>
          <w:tcPr>
            <w:tcW w:w="2806" w:type="pct"/>
          </w:tcPr>
          <w:p w:rsidR="001548F9" w:rsidRPr="005C672D" w:rsidRDefault="001548F9" w:rsidP="00AC6DDA">
            <w:pPr>
              <w:spacing w:before="29" w:line="288" w:lineRule="auto"/>
              <w:rPr>
                <w:sz w:val="24"/>
              </w:rPr>
            </w:pPr>
            <w:r w:rsidRPr="005C672D">
              <w:rPr>
                <w:sz w:val="24"/>
              </w:rPr>
              <w:t>基金合同生效日（</w:t>
            </w:r>
            <w:r w:rsidRPr="005C672D">
              <w:rPr>
                <w:sz w:val="24"/>
              </w:rPr>
              <w:t>2016</w:t>
            </w:r>
            <w:r w:rsidRPr="005C672D">
              <w:rPr>
                <w:sz w:val="24"/>
              </w:rPr>
              <w:t>年</w:t>
            </w:r>
            <w:r w:rsidRPr="005C672D">
              <w:rPr>
                <w:sz w:val="24"/>
              </w:rPr>
              <w:t>7</w:t>
            </w:r>
            <w:r w:rsidRPr="005C672D">
              <w:rPr>
                <w:sz w:val="24"/>
              </w:rPr>
              <w:t>月</w:t>
            </w:r>
            <w:r w:rsidRPr="005C672D">
              <w:rPr>
                <w:sz w:val="24"/>
              </w:rPr>
              <w:t>19</w:t>
            </w:r>
            <w:r w:rsidRPr="005C672D">
              <w:rPr>
                <w:sz w:val="24"/>
              </w:rPr>
              <w:t>日）基金份额总额</w:t>
            </w:r>
          </w:p>
        </w:tc>
        <w:tc>
          <w:tcPr>
            <w:tcW w:w="2194" w:type="pct"/>
          </w:tcPr>
          <w:p w:rsidR="001548F9" w:rsidRPr="005C672D" w:rsidRDefault="001548F9" w:rsidP="00AC6DDA">
            <w:pPr>
              <w:spacing w:before="29" w:line="288" w:lineRule="auto"/>
              <w:jc w:val="right"/>
              <w:rPr>
                <w:sz w:val="24"/>
              </w:rPr>
            </w:pPr>
            <w:r w:rsidRPr="005C672D">
              <w:rPr>
                <w:sz w:val="24"/>
              </w:rPr>
              <w:t xml:space="preserve">136,744,307.51 </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本报告期期初基金份额总额</w:t>
            </w:r>
          </w:p>
        </w:tc>
        <w:tc>
          <w:tcPr>
            <w:tcW w:w="2194" w:type="pct"/>
          </w:tcPr>
          <w:p w:rsidR="001548F9" w:rsidRPr="005C672D" w:rsidRDefault="001548F9" w:rsidP="00AC6DDA">
            <w:pPr>
              <w:spacing w:before="29" w:line="288" w:lineRule="auto"/>
              <w:jc w:val="right"/>
              <w:rPr>
                <w:sz w:val="24"/>
              </w:rPr>
            </w:pPr>
            <w:r w:rsidRPr="005C672D">
              <w:rPr>
                <w:sz w:val="24"/>
              </w:rPr>
              <w:t>164,281,644.26</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基金总申购份额</w:t>
            </w:r>
          </w:p>
        </w:tc>
        <w:tc>
          <w:tcPr>
            <w:tcW w:w="2194" w:type="pct"/>
          </w:tcPr>
          <w:p w:rsidR="001548F9" w:rsidRPr="005C672D" w:rsidRDefault="001548F9" w:rsidP="00AC6DDA">
            <w:pPr>
              <w:spacing w:before="29" w:line="288" w:lineRule="auto"/>
              <w:jc w:val="right"/>
              <w:rPr>
                <w:sz w:val="24"/>
              </w:rPr>
            </w:pPr>
            <w:r w:rsidRPr="005C672D">
              <w:rPr>
                <w:sz w:val="24"/>
              </w:rPr>
              <w:t>86,356,634.44</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减：</w:t>
            </w:r>
            <w:r w:rsidR="005151E7" w:rsidRPr="005C672D">
              <w:rPr>
                <w:sz w:val="24"/>
              </w:rPr>
              <w:t>本报告期</w:t>
            </w:r>
            <w:r w:rsidRPr="005C672D">
              <w:rPr>
                <w:sz w:val="24"/>
              </w:rPr>
              <w:t>基金总赎回份额</w:t>
            </w:r>
          </w:p>
        </w:tc>
        <w:tc>
          <w:tcPr>
            <w:tcW w:w="2194" w:type="pct"/>
          </w:tcPr>
          <w:p w:rsidR="001548F9" w:rsidRPr="005C672D" w:rsidRDefault="001548F9" w:rsidP="00AC6DDA">
            <w:pPr>
              <w:spacing w:before="29" w:line="288" w:lineRule="auto"/>
              <w:jc w:val="right"/>
              <w:rPr>
                <w:sz w:val="24"/>
              </w:rPr>
            </w:pPr>
            <w:r w:rsidRPr="005C672D">
              <w:rPr>
                <w:sz w:val="24"/>
              </w:rPr>
              <w:t>67,342,546.49</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基金拆分变动份额</w:t>
            </w:r>
          </w:p>
        </w:tc>
        <w:tc>
          <w:tcPr>
            <w:tcW w:w="2194" w:type="pct"/>
          </w:tcPr>
          <w:p w:rsidR="001548F9" w:rsidRPr="005C672D" w:rsidRDefault="001548F9" w:rsidP="00AC6DDA">
            <w:pPr>
              <w:spacing w:before="29" w:line="288" w:lineRule="auto"/>
              <w:jc w:val="right"/>
              <w:rPr>
                <w:sz w:val="24"/>
              </w:rPr>
            </w:pPr>
            <w:r w:rsidRPr="005C672D">
              <w:rPr>
                <w:sz w:val="24"/>
              </w:rPr>
              <w:t>-</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本报告期期末基金份额总额</w:t>
            </w:r>
          </w:p>
        </w:tc>
        <w:tc>
          <w:tcPr>
            <w:tcW w:w="2194" w:type="pct"/>
          </w:tcPr>
          <w:p w:rsidR="001548F9" w:rsidRPr="005C672D" w:rsidRDefault="001548F9" w:rsidP="00AC6DDA">
            <w:pPr>
              <w:spacing w:before="29" w:line="288" w:lineRule="auto"/>
              <w:jc w:val="right"/>
              <w:rPr>
                <w:sz w:val="24"/>
              </w:rPr>
            </w:pPr>
            <w:r w:rsidRPr="005C672D">
              <w:rPr>
                <w:sz w:val="24"/>
              </w:rPr>
              <w:t>183,295,732.21</w:t>
            </w:r>
          </w:p>
        </w:tc>
      </w:tr>
    </w:tbl>
    <w:p w:rsidR="00ED261B" w:rsidRDefault="003C0F43">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5A09F2" w:rsidRPr="005C672D" w:rsidRDefault="005A09F2" w:rsidP="00BC767C">
      <w:pPr>
        <w:tabs>
          <w:tab w:val="left" w:pos="426"/>
        </w:tabs>
        <w:spacing w:before="29" w:line="288" w:lineRule="auto"/>
        <w:ind w:firstLineChars="200" w:firstLine="480"/>
        <w:jc w:val="left"/>
        <w:rPr>
          <w:kern w:val="0"/>
          <w:sz w:val="24"/>
        </w:rPr>
      </w:pPr>
      <w:r w:rsidRPr="005C672D">
        <w:rPr>
          <w:kern w:val="0"/>
          <w:sz w:val="24"/>
        </w:rPr>
        <w:t>2</w:t>
      </w:r>
      <w:r w:rsidRPr="005C672D">
        <w:rPr>
          <w:kern w:val="0"/>
          <w:sz w:val="24"/>
        </w:rPr>
        <w:t>、如果本报告期间发生转换出业务，则总赎回份额中包含该业务。</w:t>
      </w:r>
    </w:p>
    <w:p w:rsidR="00BB4E44" w:rsidRPr="005C672D" w:rsidRDefault="00BB4E44" w:rsidP="00AC6DDA">
      <w:pPr>
        <w:tabs>
          <w:tab w:val="left" w:pos="426"/>
        </w:tabs>
        <w:spacing w:before="29" w:line="288" w:lineRule="auto"/>
        <w:jc w:val="left"/>
        <w:rPr>
          <w:kern w:val="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82" w:name="_Toc331410116"/>
      <w:bookmarkStart w:id="83" w:name="_Toc225500054"/>
      <w:r w:rsidRPr="005C672D">
        <w:rPr>
          <w:b/>
          <w:bCs/>
          <w:szCs w:val="24"/>
          <w:lang w:val="en-US"/>
        </w:rPr>
        <w:t xml:space="preserve">10  </w:t>
      </w:r>
      <w:r w:rsidRPr="005C672D">
        <w:rPr>
          <w:b/>
          <w:bCs/>
          <w:szCs w:val="24"/>
          <w:lang w:val="en-US"/>
        </w:rPr>
        <w:t>重大事件揭示</w:t>
      </w:r>
      <w:bookmarkEnd w:id="82"/>
      <w:bookmarkEnd w:id="83"/>
    </w:p>
    <w:p w:rsidR="0095029A" w:rsidRPr="00690ED2" w:rsidRDefault="0095029A" w:rsidP="0095029A">
      <w:pPr>
        <w:pStyle w:val="20"/>
        <w:spacing w:before="29" w:after="0" w:line="288" w:lineRule="auto"/>
        <w:rPr>
          <w:rFonts w:ascii="Times New Roman" w:hAnsi="Times New Roman"/>
          <w:kern w:val="0"/>
          <w:szCs w:val="24"/>
        </w:rPr>
      </w:pPr>
      <w:bookmarkStart w:id="84" w:name="_Toc374438161"/>
      <w:bookmarkStart w:id="85" w:name="_Toc361324894"/>
      <w:bookmarkStart w:id="86" w:name="OLE_LINK179"/>
      <w:bookmarkStart w:id="87" w:name="OLE_LINK178"/>
      <w:bookmarkStart w:id="88" w:name="OLE_LINK174"/>
      <w:bookmarkStart w:id="89" w:name="OLE_LINK165"/>
      <w:bookmarkStart w:id="90" w:name="OLE_LINK145"/>
      <w:bookmarkStart w:id="91" w:name="OLE_LINK135"/>
      <w:bookmarkStart w:id="92" w:name="OLE_LINK84"/>
      <w:bookmarkStart w:id="93" w:name="OLE_LINK75"/>
      <w:bookmarkStart w:id="94" w:name="OLE_LINK59"/>
      <w:bookmarkStart w:id="95" w:name="OLE_LINK34"/>
      <w:bookmarkStart w:id="96" w:name="OLE_LINK33"/>
      <w:bookmarkStart w:id="97" w:name="OLE_LINK28"/>
      <w:bookmarkStart w:id="98" w:name="OLE_LINK170"/>
      <w:bookmarkStart w:id="99" w:name="OLE_LINK159"/>
      <w:bookmarkStart w:id="100" w:name="OLE_LINK143"/>
      <w:bookmarkStart w:id="101" w:name="OLE_LINK130"/>
      <w:bookmarkStart w:id="102" w:name="OLE_LINK102"/>
      <w:bookmarkStart w:id="103" w:name="OLE_LINK101"/>
      <w:bookmarkStart w:id="104" w:name="OLE_LINK72"/>
      <w:bookmarkStart w:id="105" w:name="OLE_LINK50"/>
      <w:bookmarkStart w:id="106"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84"/>
      <w:bookmarkEnd w:id="85"/>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本基金本报告期内未召开基金份额持有人大会。</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7" w:name="_Toc374438162"/>
      <w:bookmarkStart w:id="108" w:name="_Toc361324895"/>
      <w:r w:rsidRPr="00690ED2">
        <w:rPr>
          <w:rFonts w:ascii="Times New Roman" w:hAnsi="Times New Roman"/>
          <w:kern w:val="0"/>
          <w:szCs w:val="24"/>
        </w:rPr>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107"/>
      <w:bookmarkEnd w:id="108"/>
    </w:p>
    <w:p w:rsidR="00ED261B" w:rsidRDefault="003C0F43">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95029A" w:rsidRPr="00690ED2" w:rsidRDefault="0095029A" w:rsidP="0095029A">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、基金托管人的基金托管部门的重大人事变动：本报告期内，经中信银行股份有限公司董事会会议审议通过，聘任方合英先生为中信银行行长，任职资格于</w:t>
      </w:r>
      <w:r w:rsidRPr="00690ED2">
        <w:rPr>
          <w:kern w:val="0"/>
          <w:sz w:val="24"/>
        </w:rPr>
        <w:t>2019</w:t>
      </w:r>
      <w:r w:rsidRPr="00690ED2">
        <w:rPr>
          <w:kern w:val="0"/>
          <w:sz w:val="24"/>
        </w:rPr>
        <w:t>年</w:t>
      </w:r>
      <w:r w:rsidRPr="00690ED2">
        <w:rPr>
          <w:kern w:val="0"/>
          <w:sz w:val="24"/>
        </w:rPr>
        <w:t>3</w:t>
      </w:r>
      <w:r w:rsidRPr="00690ED2">
        <w:rPr>
          <w:kern w:val="0"/>
          <w:sz w:val="24"/>
        </w:rPr>
        <w:t>月</w:t>
      </w:r>
      <w:r w:rsidRPr="00690ED2">
        <w:rPr>
          <w:kern w:val="0"/>
          <w:sz w:val="24"/>
        </w:rPr>
        <w:t>29</w:t>
      </w:r>
      <w:r w:rsidRPr="00690ED2">
        <w:rPr>
          <w:kern w:val="0"/>
          <w:sz w:val="24"/>
        </w:rPr>
        <w:t>日获中国银行保险监督管理委员批复核准。孙德顺先生因年龄原因不再担任执行董事、行长等职务。根据工作需要，任命杨璋琪先生担任资产托管部副总经理，主持资产托管部相关工作。</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9" w:name="_Toc374438163"/>
      <w:bookmarkStart w:id="110" w:name="_Toc361324896"/>
      <w:r w:rsidRPr="00690ED2">
        <w:rPr>
          <w:rFonts w:ascii="Times New Roman" w:hAnsi="Times New Roman"/>
          <w:kern w:val="0"/>
          <w:szCs w:val="24"/>
        </w:rPr>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109"/>
      <w:bookmarkEnd w:id="110"/>
    </w:p>
    <w:p w:rsidR="0095029A" w:rsidRPr="00690ED2" w:rsidRDefault="0095029A" w:rsidP="0095029A">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1" w:name="_Toc374438164"/>
      <w:bookmarkStart w:id="112" w:name="_Toc361324897"/>
      <w:r w:rsidRPr="00690ED2">
        <w:rPr>
          <w:rFonts w:ascii="Times New Roman" w:hAnsi="Times New Roman"/>
          <w:kern w:val="0"/>
          <w:szCs w:val="24"/>
        </w:rPr>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111"/>
      <w:bookmarkEnd w:id="112"/>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本基金本报告期内投资策略未发生改变。</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95029A" w:rsidRPr="00690ED2" w:rsidRDefault="0095029A" w:rsidP="0095029A">
      <w:pPr>
        <w:tabs>
          <w:tab w:val="left" w:pos="426"/>
        </w:tabs>
        <w:spacing w:before="29" w:line="288" w:lineRule="auto"/>
        <w:jc w:val="left"/>
        <w:rPr>
          <w:kern w:val="0"/>
          <w:sz w:val="24"/>
        </w:rPr>
      </w:pPr>
      <w:r w:rsidRPr="00690ED2">
        <w:rPr>
          <w:kern w:val="0"/>
          <w:sz w:val="24"/>
        </w:rPr>
        <w:t>无。</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3" w:name="_Toc409100103"/>
      <w:bookmarkStart w:id="114"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13"/>
      <w:bookmarkEnd w:id="114"/>
    </w:p>
    <w:p w:rsidR="0095029A" w:rsidRPr="00690ED2" w:rsidRDefault="0095029A" w:rsidP="0095029A">
      <w:pPr>
        <w:tabs>
          <w:tab w:val="left" w:pos="426"/>
        </w:tabs>
        <w:spacing w:before="29" w:line="288" w:lineRule="auto"/>
        <w:jc w:val="left"/>
        <w:rPr>
          <w:kern w:val="0"/>
          <w:sz w:val="24"/>
        </w:rPr>
      </w:pPr>
      <w:bookmarkStart w:id="115" w:name="OLE_LINK3"/>
      <w:r w:rsidRPr="00690ED2">
        <w:rPr>
          <w:kern w:val="0"/>
          <w:sz w:val="24"/>
        </w:rPr>
        <w:t>本基金自基金合同生效日起聘请普华永道中天会计师事务所</w:t>
      </w:r>
      <w:r w:rsidRPr="00690ED2">
        <w:rPr>
          <w:kern w:val="0"/>
          <w:sz w:val="24"/>
        </w:rPr>
        <w:t>(</w:t>
      </w:r>
      <w:r w:rsidRPr="00690ED2">
        <w:rPr>
          <w:kern w:val="0"/>
          <w:sz w:val="24"/>
        </w:rPr>
        <w:t>特殊普通合伙</w:t>
      </w:r>
      <w:r w:rsidRPr="00690ED2">
        <w:rPr>
          <w:kern w:val="0"/>
          <w:sz w:val="24"/>
        </w:rPr>
        <w:t>)</w:t>
      </w:r>
      <w:r w:rsidRPr="00690ED2">
        <w:rPr>
          <w:kern w:val="0"/>
          <w:sz w:val="24"/>
        </w:rPr>
        <w:t>为本基金提供审计服务。</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6" w:name="_Toc361324899"/>
      <w:bookmarkStart w:id="117" w:name="_Toc409100467"/>
      <w:bookmarkStart w:id="118" w:name="_Toc409100104"/>
      <w:bookmarkEnd w:id="115"/>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16"/>
      <w:bookmarkEnd w:id="117"/>
      <w:bookmarkEnd w:id="118"/>
    </w:p>
    <w:p w:rsidR="00ED261B" w:rsidRDefault="003C0F43">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ED261B" w:rsidRDefault="003C0F43">
      <w:pPr>
        <w:tabs>
          <w:tab w:val="left" w:pos="426"/>
        </w:tabs>
        <w:spacing w:before="29" w:line="288" w:lineRule="auto"/>
        <w:jc w:val="left"/>
        <w:rPr>
          <w:kern w:val="0"/>
          <w:sz w:val="24"/>
        </w:rPr>
      </w:pPr>
      <w:r>
        <w:rPr>
          <w:kern w:val="0"/>
          <w:sz w:val="24"/>
        </w:rPr>
        <w:t>基金管理人及其高级管理人员本报告期内未受监管部门稽查或处罚。</w:t>
      </w:r>
    </w:p>
    <w:p w:rsidR="00ED261B" w:rsidRDefault="003C0F43">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95029A" w:rsidRPr="00690ED2" w:rsidRDefault="0095029A" w:rsidP="0095029A">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9" w:name="_Toc409100105"/>
      <w:bookmarkStart w:id="120" w:name="_Toc409100468"/>
      <w:bookmarkStart w:id="121"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19"/>
      <w:bookmarkEnd w:id="120"/>
      <w:bookmarkEnd w:id="121"/>
    </w:p>
    <w:p w:rsidR="0095029A" w:rsidRPr="00690ED2" w:rsidRDefault="0095029A" w:rsidP="0095029A">
      <w:pPr>
        <w:tabs>
          <w:tab w:val="left" w:pos="426"/>
        </w:tabs>
        <w:spacing w:before="29" w:line="288" w:lineRule="auto"/>
        <w:jc w:val="left"/>
        <w:rPr>
          <w:b/>
          <w:kern w:val="0"/>
          <w:sz w:val="24"/>
        </w:rPr>
      </w:pPr>
      <w:bookmarkStart w:id="122" w:name="_Toc249760070"/>
      <w:r w:rsidRPr="00690ED2">
        <w:rPr>
          <w:b/>
          <w:kern w:val="0"/>
          <w:sz w:val="24"/>
        </w:rPr>
        <w:t>10.8.1</w:t>
      </w:r>
      <w:r w:rsidRPr="00690ED2">
        <w:rPr>
          <w:rFonts w:hint="eastAsia"/>
          <w:b/>
          <w:kern w:val="0"/>
          <w:sz w:val="24"/>
        </w:rPr>
        <w:t>基金租用证券公司交易单元进行股票投资及佣金支付情况</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22"/>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494D2F">
        <w:tc>
          <w:tcPr>
            <w:tcW w:w="1560" w:type="dxa"/>
            <w:vMerge w:val="restart"/>
            <w:vAlign w:val="center"/>
          </w:tcPr>
          <w:p w:rsidR="001548F9" w:rsidRPr="005C672D" w:rsidRDefault="001548F9" w:rsidP="00AC6DDA">
            <w:pPr>
              <w:spacing w:before="29" w:line="288" w:lineRule="auto"/>
              <w:jc w:val="center"/>
              <w:rPr>
                <w:color w:val="000000"/>
                <w:sz w:val="24"/>
              </w:rPr>
            </w:pPr>
            <w:bookmarkStart w:id="123" w:name="_Toc249760071"/>
            <w:r w:rsidRPr="005C672D">
              <w:rPr>
                <w:color w:val="000000"/>
                <w:sz w:val="24"/>
              </w:rPr>
              <w:t>券商名称</w:t>
            </w:r>
          </w:p>
        </w:tc>
        <w:tc>
          <w:tcPr>
            <w:tcW w:w="78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w="9000" w:type="dxa"/>
            <w:vMerge/>
            <w:vAlign w:val="center"/>
          </w:tcPr>
          <w:p w:rsidR="001548F9" w:rsidRPr="005C672D" w:rsidRDefault="001548F9" w:rsidP="00AC6DDA">
            <w:pPr>
              <w:widowControl/>
              <w:spacing w:before="29" w:line="288" w:lineRule="auto"/>
              <w:jc w:val="left"/>
              <w:rPr>
                <w:color w:val="000000"/>
                <w:sz w:val="24"/>
              </w:rPr>
            </w:pPr>
          </w:p>
        </w:tc>
        <w:tc>
          <w:tcPr>
            <w:tcW w:w="780"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ED261B">
        <w:tc>
          <w:tcPr>
            <w:tcW w:w="1559" w:type="dxa"/>
            <w:vAlign w:val="center"/>
          </w:tcPr>
          <w:p w:rsidR="00ED261B" w:rsidRDefault="003C0F43">
            <w:pPr>
              <w:jc w:val="center"/>
            </w:pPr>
            <w:r>
              <w:rPr>
                <w:color w:val="000000"/>
                <w:sz w:val="24"/>
              </w:rPr>
              <w:t>安信证券股份有限公司</w:t>
            </w:r>
          </w:p>
        </w:tc>
        <w:tc>
          <w:tcPr>
            <w:tcW w:w="779" w:type="dxa"/>
            <w:vAlign w:val="center"/>
          </w:tcPr>
          <w:p w:rsidR="00ED261B" w:rsidRDefault="003C0F43">
            <w:pPr>
              <w:jc w:val="center"/>
            </w:pPr>
            <w:r>
              <w:rPr>
                <w:color w:val="000000"/>
                <w:sz w:val="24"/>
              </w:rPr>
              <w:t>2</w:t>
            </w:r>
          </w:p>
        </w:tc>
        <w:tc>
          <w:tcPr>
            <w:tcW w:w="1800" w:type="dxa"/>
            <w:vAlign w:val="center"/>
          </w:tcPr>
          <w:p w:rsidR="00ED261B" w:rsidRDefault="003C0F43">
            <w:pPr>
              <w:jc w:val="right"/>
            </w:pPr>
            <w:r>
              <w:rPr>
                <w:color w:val="000000"/>
                <w:sz w:val="24"/>
              </w:rPr>
              <w:t>36,380,855.29</w:t>
            </w:r>
          </w:p>
        </w:tc>
        <w:tc>
          <w:tcPr>
            <w:tcW w:w="1080" w:type="dxa"/>
            <w:vAlign w:val="center"/>
          </w:tcPr>
          <w:p w:rsidR="00ED261B" w:rsidRDefault="003C0F43">
            <w:pPr>
              <w:jc w:val="right"/>
            </w:pPr>
            <w:r>
              <w:rPr>
                <w:color w:val="000000"/>
                <w:sz w:val="24"/>
              </w:rPr>
              <w:t>100.00%</w:t>
            </w:r>
          </w:p>
        </w:tc>
        <w:tc>
          <w:tcPr>
            <w:tcW w:w="1620" w:type="dxa"/>
            <w:vAlign w:val="center"/>
          </w:tcPr>
          <w:p w:rsidR="00ED261B" w:rsidRDefault="003C0F43">
            <w:pPr>
              <w:jc w:val="right"/>
            </w:pPr>
            <w:r>
              <w:rPr>
                <w:color w:val="000000"/>
                <w:sz w:val="24"/>
              </w:rPr>
              <w:t>33,880.15</w:t>
            </w:r>
          </w:p>
        </w:tc>
        <w:tc>
          <w:tcPr>
            <w:tcW w:w="1080" w:type="dxa"/>
            <w:vAlign w:val="center"/>
          </w:tcPr>
          <w:p w:rsidR="00ED261B" w:rsidRDefault="003C0F43">
            <w:pPr>
              <w:jc w:val="right"/>
            </w:pPr>
            <w:r>
              <w:rPr>
                <w:color w:val="000000"/>
                <w:sz w:val="24"/>
              </w:rPr>
              <w:t>100.00%</w:t>
            </w:r>
          </w:p>
        </w:tc>
        <w:tc>
          <w:tcPr>
            <w:tcW w:w="1080" w:type="dxa"/>
            <w:vAlign w:val="center"/>
          </w:tcPr>
          <w:p w:rsidR="00ED261B" w:rsidRDefault="003C0F43">
            <w:pPr>
              <w:jc w:val="left"/>
            </w:pPr>
            <w:r>
              <w:rPr>
                <w:color w:val="000000"/>
                <w:sz w:val="24"/>
              </w:rPr>
              <w:t>-</w:t>
            </w:r>
          </w:p>
        </w:tc>
      </w:tr>
      <w:tr w:rsidR="00ED261B">
        <w:tc>
          <w:tcPr>
            <w:tcW w:w="1559" w:type="dxa"/>
            <w:vAlign w:val="center"/>
          </w:tcPr>
          <w:p w:rsidR="00ED261B" w:rsidRDefault="003C0F43">
            <w:pPr>
              <w:jc w:val="center"/>
            </w:pPr>
            <w:r>
              <w:rPr>
                <w:color w:val="000000"/>
                <w:sz w:val="24"/>
              </w:rPr>
              <w:t>国金证券股份有限公司</w:t>
            </w:r>
          </w:p>
        </w:tc>
        <w:tc>
          <w:tcPr>
            <w:tcW w:w="779" w:type="dxa"/>
            <w:vAlign w:val="center"/>
          </w:tcPr>
          <w:p w:rsidR="00ED261B" w:rsidRDefault="003C0F43">
            <w:pPr>
              <w:jc w:val="center"/>
            </w:pPr>
            <w:r>
              <w:rPr>
                <w:color w:val="000000"/>
                <w:sz w:val="24"/>
              </w:rPr>
              <w:t>2</w:t>
            </w:r>
          </w:p>
        </w:tc>
        <w:tc>
          <w:tcPr>
            <w:tcW w:w="1800" w:type="dxa"/>
            <w:vAlign w:val="center"/>
          </w:tcPr>
          <w:p w:rsidR="00ED261B" w:rsidRDefault="003C0F43">
            <w:pPr>
              <w:jc w:val="right"/>
            </w:pPr>
            <w:r>
              <w:rPr>
                <w:color w:val="000000"/>
                <w:sz w:val="24"/>
              </w:rPr>
              <w:t>-</w:t>
            </w:r>
          </w:p>
        </w:tc>
        <w:tc>
          <w:tcPr>
            <w:tcW w:w="1080" w:type="dxa"/>
            <w:vAlign w:val="center"/>
          </w:tcPr>
          <w:p w:rsidR="00ED261B" w:rsidRDefault="003C0F43">
            <w:pPr>
              <w:jc w:val="right"/>
            </w:pPr>
            <w:r>
              <w:rPr>
                <w:color w:val="000000"/>
                <w:sz w:val="24"/>
              </w:rPr>
              <w:t>-</w:t>
            </w:r>
          </w:p>
        </w:tc>
        <w:tc>
          <w:tcPr>
            <w:tcW w:w="1620" w:type="dxa"/>
            <w:vAlign w:val="center"/>
          </w:tcPr>
          <w:p w:rsidR="00ED261B" w:rsidRDefault="003C0F43">
            <w:pPr>
              <w:jc w:val="right"/>
            </w:pPr>
            <w:r>
              <w:rPr>
                <w:color w:val="000000"/>
                <w:sz w:val="24"/>
              </w:rPr>
              <w:t>-</w:t>
            </w:r>
          </w:p>
        </w:tc>
        <w:tc>
          <w:tcPr>
            <w:tcW w:w="1080" w:type="dxa"/>
            <w:vAlign w:val="center"/>
          </w:tcPr>
          <w:p w:rsidR="00ED261B" w:rsidRDefault="003C0F43">
            <w:pPr>
              <w:jc w:val="right"/>
            </w:pPr>
            <w:r>
              <w:rPr>
                <w:color w:val="000000"/>
                <w:sz w:val="24"/>
              </w:rPr>
              <w:t>-</w:t>
            </w:r>
          </w:p>
        </w:tc>
        <w:tc>
          <w:tcPr>
            <w:tcW w:w="1080" w:type="dxa"/>
            <w:vAlign w:val="center"/>
          </w:tcPr>
          <w:p w:rsidR="00ED261B" w:rsidRDefault="003C0F43">
            <w:pPr>
              <w:jc w:val="left"/>
            </w:pPr>
            <w:r>
              <w:rPr>
                <w:color w:val="000000"/>
                <w:sz w:val="24"/>
              </w:rPr>
              <w:t>-</w:t>
            </w:r>
          </w:p>
        </w:tc>
      </w:tr>
      <w:tr w:rsidR="00ED261B">
        <w:tc>
          <w:tcPr>
            <w:tcW w:w="1559" w:type="dxa"/>
            <w:vAlign w:val="center"/>
          </w:tcPr>
          <w:p w:rsidR="00ED261B" w:rsidRDefault="003C0F43">
            <w:pPr>
              <w:jc w:val="center"/>
            </w:pPr>
            <w:r>
              <w:rPr>
                <w:color w:val="000000"/>
                <w:sz w:val="24"/>
              </w:rPr>
              <w:t>中泰证券股份有限公司</w:t>
            </w:r>
          </w:p>
        </w:tc>
        <w:tc>
          <w:tcPr>
            <w:tcW w:w="779" w:type="dxa"/>
            <w:vAlign w:val="center"/>
          </w:tcPr>
          <w:p w:rsidR="00ED261B" w:rsidRDefault="003C0F43">
            <w:pPr>
              <w:jc w:val="center"/>
            </w:pPr>
            <w:r>
              <w:rPr>
                <w:color w:val="000000"/>
                <w:sz w:val="24"/>
              </w:rPr>
              <w:t>3</w:t>
            </w:r>
          </w:p>
        </w:tc>
        <w:tc>
          <w:tcPr>
            <w:tcW w:w="1800" w:type="dxa"/>
            <w:vAlign w:val="center"/>
          </w:tcPr>
          <w:p w:rsidR="00ED261B" w:rsidRDefault="003C0F43">
            <w:pPr>
              <w:jc w:val="right"/>
            </w:pPr>
            <w:r>
              <w:rPr>
                <w:color w:val="000000"/>
                <w:sz w:val="24"/>
              </w:rPr>
              <w:t>-</w:t>
            </w:r>
          </w:p>
        </w:tc>
        <w:tc>
          <w:tcPr>
            <w:tcW w:w="1080" w:type="dxa"/>
            <w:vAlign w:val="center"/>
          </w:tcPr>
          <w:p w:rsidR="00ED261B" w:rsidRDefault="003C0F43">
            <w:pPr>
              <w:jc w:val="right"/>
            </w:pPr>
            <w:r>
              <w:rPr>
                <w:color w:val="000000"/>
                <w:sz w:val="24"/>
              </w:rPr>
              <w:t>-</w:t>
            </w:r>
          </w:p>
        </w:tc>
        <w:tc>
          <w:tcPr>
            <w:tcW w:w="1620" w:type="dxa"/>
            <w:vAlign w:val="center"/>
          </w:tcPr>
          <w:p w:rsidR="00ED261B" w:rsidRDefault="003C0F43">
            <w:pPr>
              <w:jc w:val="right"/>
            </w:pPr>
            <w:r>
              <w:rPr>
                <w:color w:val="000000"/>
                <w:sz w:val="24"/>
              </w:rPr>
              <w:t>-</w:t>
            </w:r>
          </w:p>
        </w:tc>
        <w:tc>
          <w:tcPr>
            <w:tcW w:w="1080" w:type="dxa"/>
            <w:vAlign w:val="center"/>
          </w:tcPr>
          <w:p w:rsidR="00ED261B" w:rsidRDefault="003C0F43">
            <w:pPr>
              <w:jc w:val="right"/>
            </w:pPr>
            <w:r>
              <w:rPr>
                <w:color w:val="000000"/>
                <w:sz w:val="24"/>
              </w:rPr>
              <w:t>-</w:t>
            </w:r>
          </w:p>
        </w:tc>
        <w:tc>
          <w:tcPr>
            <w:tcW w:w="1080" w:type="dxa"/>
            <w:vAlign w:val="center"/>
          </w:tcPr>
          <w:p w:rsidR="00ED261B" w:rsidRDefault="003C0F43">
            <w:pPr>
              <w:jc w:val="left"/>
            </w:pPr>
            <w:r>
              <w:rPr>
                <w:color w:val="000000"/>
                <w:sz w:val="24"/>
              </w:rPr>
              <w:t>-</w:t>
            </w:r>
          </w:p>
        </w:tc>
      </w:tr>
      <w:tr w:rsidR="00ED261B">
        <w:tc>
          <w:tcPr>
            <w:tcW w:w="1559" w:type="dxa"/>
            <w:vAlign w:val="center"/>
          </w:tcPr>
          <w:p w:rsidR="00ED261B" w:rsidRDefault="003C0F43">
            <w:pPr>
              <w:jc w:val="center"/>
            </w:pPr>
            <w:r>
              <w:rPr>
                <w:color w:val="000000"/>
                <w:sz w:val="24"/>
              </w:rPr>
              <w:t>新时代证券股份有限公司</w:t>
            </w:r>
          </w:p>
        </w:tc>
        <w:tc>
          <w:tcPr>
            <w:tcW w:w="779" w:type="dxa"/>
            <w:vAlign w:val="center"/>
          </w:tcPr>
          <w:p w:rsidR="00ED261B" w:rsidRDefault="003C0F43">
            <w:pPr>
              <w:jc w:val="center"/>
            </w:pPr>
            <w:r>
              <w:rPr>
                <w:color w:val="000000"/>
                <w:sz w:val="24"/>
              </w:rPr>
              <w:t>1</w:t>
            </w:r>
          </w:p>
        </w:tc>
        <w:tc>
          <w:tcPr>
            <w:tcW w:w="1800" w:type="dxa"/>
            <w:vAlign w:val="center"/>
          </w:tcPr>
          <w:p w:rsidR="00ED261B" w:rsidRDefault="003C0F43">
            <w:pPr>
              <w:jc w:val="right"/>
            </w:pPr>
            <w:r>
              <w:rPr>
                <w:color w:val="000000"/>
                <w:sz w:val="24"/>
              </w:rPr>
              <w:t>-</w:t>
            </w:r>
          </w:p>
        </w:tc>
        <w:tc>
          <w:tcPr>
            <w:tcW w:w="1080" w:type="dxa"/>
            <w:vAlign w:val="center"/>
          </w:tcPr>
          <w:p w:rsidR="00ED261B" w:rsidRDefault="003C0F43">
            <w:pPr>
              <w:jc w:val="right"/>
            </w:pPr>
            <w:r>
              <w:rPr>
                <w:color w:val="000000"/>
                <w:sz w:val="24"/>
              </w:rPr>
              <w:t>-</w:t>
            </w:r>
          </w:p>
        </w:tc>
        <w:tc>
          <w:tcPr>
            <w:tcW w:w="1620" w:type="dxa"/>
            <w:vAlign w:val="center"/>
          </w:tcPr>
          <w:p w:rsidR="00ED261B" w:rsidRDefault="003C0F43">
            <w:pPr>
              <w:jc w:val="right"/>
            </w:pPr>
            <w:r>
              <w:rPr>
                <w:color w:val="000000"/>
                <w:sz w:val="24"/>
              </w:rPr>
              <w:t>-</w:t>
            </w:r>
          </w:p>
        </w:tc>
        <w:tc>
          <w:tcPr>
            <w:tcW w:w="1080" w:type="dxa"/>
            <w:vAlign w:val="center"/>
          </w:tcPr>
          <w:p w:rsidR="00ED261B" w:rsidRDefault="003C0F43">
            <w:pPr>
              <w:jc w:val="right"/>
            </w:pPr>
            <w:r>
              <w:rPr>
                <w:color w:val="000000"/>
                <w:sz w:val="24"/>
              </w:rPr>
              <w:t>-</w:t>
            </w:r>
          </w:p>
        </w:tc>
        <w:tc>
          <w:tcPr>
            <w:tcW w:w="1080" w:type="dxa"/>
            <w:vAlign w:val="center"/>
          </w:tcPr>
          <w:p w:rsidR="00ED261B" w:rsidRDefault="003C0F43">
            <w:pPr>
              <w:jc w:val="left"/>
            </w:pPr>
            <w:r>
              <w:rPr>
                <w:color w:val="000000"/>
                <w:sz w:val="24"/>
              </w:rPr>
              <w:t>-</w:t>
            </w:r>
          </w:p>
        </w:tc>
      </w:tr>
      <w:tr w:rsidR="00ED261B">
        <w:tc>
          <w:tcPr>
            <w:tcW w:w="1559" w:type="dxa"/>
            <w:vAlign w:val="center"/>
          </w:tcPr>
          <w:p w:rsidR="00ED261B" w:rsidRDefault="003C0F43">
            <w:pPr>
              <w:jc w:val="center"/>
            </w:pPr>
            <w:r>
              <w:rPr>
                <w:color w:val="000000"/>
                <w:sz w:val="24"/>
              </w:rPr>
              <w:t>国盛证券有限责任公司</w:t>
            </w:r>
          </w:p>
        </w:tc>
        <w:tc>
          <w:tcPr>
            <w:tcW w:w="779" w:type="dxa"/>
            <w:vAlign w:val="center"/>
          </w:tcPr>
          <w:p w:rsidR="00ED261B" w:rsidRDefault="003C0F43">
            <w:pPr>
              <w:jc w:val="center"/>
            </w:pPr>
            <w:r>
              <w:rPr>
                <w:color w:val="000000"/>
                <w:sz w:val="24"/>
              </w:rPr>
              <w:t>1</w:t>
            </w:r>
          </w:p>
        </w:tc>
        <w:tc>
          <w:tcPr>
            <w:tcW w:w="1800" w:type="dxa"/>
            <w:vAlign w:val="center"/>
          </w:tcPr>
          <w:p w:rsidR="00ED261B" w:rsidRDefault="003C0F43">
            <w:pPr>
              <w:jc w:val="right"/>
            </w:pPr>
            <w:r>
              <w:rPr>
                <w:color w:val="000000"/>
                <w:sz w:val="24"/>
              </w:rPr>
              <w:t>-</w:t>
            </w:r>
          </w:p>
        </w:tc>
        <w:tc>
          <w:tcPr>
            <w:tcW w:w="1080" w:type="dxa"/>
            <w:vAlign w:val="center"/>
          </w:tcPr>
          <w:p w:rsidR="00ED261B" w:rsidRDefault="003C0F43">
            <w:pPr>
              <w:jc w:val="right"/>
            </w:pPr>
            <w:r>
              <w:rPr>
                <w:color w:val="000000"/>
                <w:sz w:val="24"/>
              </w:rPr>
              <w:t>-</w:t>
            </w:r>
          </w:p>
        </w:tc>
        <w:tc>
          <w:tcPr>
            <w:tcW w:w="1620" w:type="dxa"/>
            <w:vAlign w:val="center"/>
          </w:tcPr>
          <w:p w:rsidR="00ED261B" w:rsidRDefault="003C0F43">
            <w:pPr>
              <w:jc w:val="right"/>
            </w:pPr>
            <w:r>
              <w:rPr>
                <w:color w:val="000000"/>
                <w:sz w:val="24"/>
              </w:rPr>
              <w:t>-</w:t>
            </w:r>
          </w:p>
        </w:tc>
        <w:tc>
          <w:tcPr>
            <w:tcW w:w="1080" w:type="dxa"/>
            <w:vAlign w:val="center"/>
          </w:tcPr>
          <w:p w:rsidR="00ED261B" w:rsidRDefault="003C0F43">
            <w:pPr>
              <w:jc w:val="right"/>
            </w:pPr>
            <w:r>
              <w:rPr>
                <w:color w:val="000000"/>
                <w:sz w:val="24"/>
              </w:rPr>
              <w:t>-</w:t>
            </w:r>
          </w:p>
        </w:tc>
        <w:tc>
          <w:tcPr>
            <w:tcW w:w="1080" w:type="dxa"/>
            <w:vAlign w:val="center"/>
          </w:tcPr>
          <w:p w:rsidR="00ED261B" w:rsidRDefault="003C0F43">
            <w:pPr>
              <w:jc w:val="left"/>
            </w:pPr>
            <w:r>
              <w:rPr>
                <w:color w:val="000000"/>
                <w:sz w:val="24"/>
              </w:rPr>
              <w:t>-</w:t>
            </w:r>
          </w:p>
        </w:tc>
      </w:tr>
      <w:tr w:rsidR="00ED261B">
        <w:tc>
          <w:tcPr>
            <w:tcW w:w="1559" w:type="dxa"/>
            <w:vAlign w:val="center"/>
          </w:tcPr>
          <w:p w:rsidR="00ED261B" w:rsidRDefault="003C0F43">
            <w:pPr>
              <w:jc w:val="center"/>
            </w:pPr>
            <w:r>
              <w:rPr>
                <w:color w:val="000000"/>
                <w:sz w:val="24"/>
              </w:rPr>
              <w:t>中信证券股份有限公司</w:t>
            </w:r>
          </w:p>
        </w:tc>
        <w:tc>
          <w:tcPr>
            <w:tcW w:w="779" w:type="dxa"/>
            <w:vAlign w:val="center"/>
          </w:tcPr>
          <w:p w:rsidR="00ED261B" w:rsidRDefault="003C0F43">
            <w:pPr>
              <w:jc w:val="center"/>
            </w:pPr>
            <w:r>
              <w:rPr>
                <w:color w:val="000000"/>
                <w:sz w:val="24"/>
              </w:rPr>
              <w:t>1</w:t>
            </w:r>
          </w:p>
        </w:tc>
        <w:tc>
          <w:tcPr>
            <w:tcW w:w="1800" w:type="dxa"/>
            <w:vAlign w:val="center"/>
          </w:tcPr>
          <w:p w:rsidR="00ED261B" w:rsidRDefault="003C0F43">
            <w:pPr>
              <w:jc w:val="right"/>
            </w:pPr>
            <w:r>
              <w:rPr>
                <w:color w:val="000000"/>
                <w:sz w:val="24"/>
              </w:rPr>
              <w:t>-</w:t>
            </w:r>
          </w:p>
        </w:tc>
        <w:tc>
          <w:tcPr>
            <w:tcW w:w="1080" w:type="dxa"/>
            <w:vAlign w:val="center"/>
          </w:tcPr>
          <w:p w:rsidR="00ED261B" w:rsidRDefault="003C0F43">
            <w:pPr>
              <w:jc w:val="right"/>
            </w:pPr>
            <w:r>
              <w:rPr>
                <w:color w:val="000000"/>
                <w:sz w:val="24"/>
              </w:rPr>
              <w:t>-</w:t>
            </w:r>
          </w:p>
        </w:tc>
        <w:tc>
          <w:tcPr>
            <w:tcW w:w="1620" w:type="dxa"/>
            <w:vAlign w:val="center"/>
          </w:tcPr>
          <w:p w:rsidR="00ED261B" w:rsidRDefault="003C0F43">
            <w:pPr>
              <w:jc w:val="right"/>
            </w:pPr>
            <w:r>
              <w:rPr>
                <w:color w:val="000000"/>
                <w:sz w:val="24"/>
              </w:rPr>
              <w:t>-</w:t>
            </w:r>
          </w:p>
        </w:tc>
        <w:tc>
          <w:tcPr>
            <w:tcW w:w="1080" w:type="dxa"/>
            <w:vAlign w:val="center"/>
          </w:tcPr>
          <w:p w:rsidR="00ED261B" w:rsidRDefault="003C0F43">
            <w:pPr>
              <w:jc w:val="right"/>
            </w:pPr>
            <w:r>
              <w:rPr>
                <w:color w:val="000000"/>
                <w:sz w:val="24"/>
              </w:rPr>
              <w:t>-</w:t>
            </w:r>
          </w:p>
        </w:tc>
        <w:tc>
          <w:tcPr>
            <w:tcW w:w="1080" w:type="dxa"/>
            <w:vAlign w:val="center"/>
          </w:tcPr>
          <w:p w:rsidR="00ED261B" w:rsidRDefault="003C0F43">
            <w:pPr>
              <w:jc w:val="left"/>
            </w:pPr>
            <w:r>
              <w:rPr>
                <w:color w:val="000000"/>
                <w:sz w:val="24"/>
              </w:rPr>
              <w:t>-</w:t>
            </w:r>
          </w:p>
        </w:tc>
      </w:tr>
    </w:tbl>
    <w:p w:rsidR="001548F9" w:rsidRPr="005C672D" w:rsidRDefault="001548F9" w:rsidP="00AC6DDA">
      <w:pPr>
        <w:spacing w:before="29" w:line="288" w:lineRule="auto"/>
        <w:rPr>
          <w:color w:val="000000"/>
          <w:sz w:val="24"/>
        </w:rPr>
      </w:pPr>
    </w:p>
    <w:p w:rsidR="0095029A" w:rsidRPr="00690ED2" w:rsidRDefault="0095029A" w:rsidP="0095029A">
      <w:pPr>
        <w:pStyle w:val="20"/>
        <w:spacing w:before="29" w:after="0" w:line="288" w:lineRule="auto"/>
        <w:rPr>
          <w:rFonts w:ascii="Times New Roman" w:hAnsi="Times New Roman"/>
          <w:kern w:val="0"/>
          <w:szCs w:val="24"/>
        </w:rPr>
      </w:pPr>
      <w:bookmarkStart w:id="124" w:name="OLE_LINK177"/>
      <w:bookmarkStart w:id="125" w:name="OLE_LINK176"/>
      <w:bookmarkStart w:id="126" w:name="OLE_LINK175"/>
      <w:bookmarkStart w:id="127" w:name="OLE_LINK156"/>
      <w:bookmarkStart w:id="128" w:name="OLE_LINK146"/>
      <w:bookmarkStart w:id="129" w:name="OLE_LINK108"/>
      <w:bookmarkStart w:id="130" w:name="OLE_LINK37"/>
      <w:bookmarkStart w:id="131" w:name="OLE_LINK36"/>
      <w:bookmarkStart w:id="132" w:name="OLE_LINK35"/>
      <w:bookmarkStart w:id="133" w:name="OLE_LINK32"/>
      <w:bookmarkStart w:id="134" w:name="OLE_LINK31"/>
      <w:bookmarkStart w:id="135" w:name="OLE_LINK30"/>
      <w:bookmarkStart w:id="136" w:name="OLE_LINK29"/>
      <w:bookmarkStart w:id="137" w:name="_Toc249707408"/>
      <w:bookmarkEnd w:id="123"/>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24"/>
      <w:bookmarkEnd w:id="125"/>
      <w:bookmarkEnd w:id="126"/>
      <w:bookmarkEnd w:id="127"/>
      <w:bookmarkEnd w:id="128"/>
      <w:bookmarkEnd w:id="129"/>
      <w:bookmarkEnd w:id="130"/>
      <w:bookmarkEnd w:id="131"/>
      <w:bookmarkEnd w:id="132"/>
      <w:bookmarkEnd w:id="133"/>
      <w:bookmarkEnd w:id="134"/>
      <w:bookmarkEnd w:id="135"/>
      <w:bookmarkEnd w:id="136"/>
    </w:p>
    <w:p w:rsidR="001548F9" w:rsidRPr="005C672D" w:rsidRDefault="001548F9" w:rsidP="00AC6DDA">
      <w:pPr>
        <w:spacing w:before="29" w:line="288" w:lineRule="auto"/>
        <w:ind w:firstLine="420"/>
        <w:jc w:val="right"/>
        <w:rPr>
          <w:color w:val="000000"/>
          <w:sz w:val="24"/>
        </w:rPr>
      </w:pPr>
      <w:r w:rsidRPr="005C672D">
        <w:rPr>
          <w:sz w:val="24"/>
        </w:rPr>
        <w:t>金额单位</w:t>
      </w:r>
      <w:r w:rsidRPr="005C672D">
        <w:rPr>
          <w:color w:val="000000"/>
          <w:kern w:val="0"/>
          <w:sz w:val="24"/>
        </w:rPr>
        <w:t>：</w:t>
      </w:r>
      <w:r w:rsidRPr="005C672D">
        <w:rPr>
          <w:color w:val="000000"/>
          <w:kern w:val="0"/>
          <w:sz w:val="24"/>
          <w:lang w:val="zh-CN"/>
        </w:rPr>
        <w:t>人民币元</w:t>
      </w:r>
      <w:bookmarkEnd w:id="13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FD7A40" w:rsidRPr="005C672D" w:rsidTr="00494D2F">
        <w:tc>
          <w:tcPr>
            <w:tcW w:w="1560" w:type="dxa"/>
            <w:vMerge w:val="restart"/>
            <w:vAlign w:val="center"/>
          </w:tcPr>
          <w:p w:rsidR="00FD7A40" w:rsidRPr="005C672D" w:rsidRDefault="00FD7A40" w:rsidP="00AC6DDA">
            <w:pPr>
              <w:spacing w:before="29" w:line="288" w:lineRule="auto"/>
              <w:jc w:val="center"/>
              <w:rPr>
                <w:color w:val="000000"/>
                <w:kern w:val="0"/>
                <w:sz w:val="24"/>
              </w:rPr>
            </w:pPr>
            <w:bookmarkStart w:id="138" w:name="_Toc331410125"/>
            <w:r w:rsidRPr="005C672D">
              <w:rPr>
                <w:color w:val="000000"/>
                <w:sz w:val="24"/>
              </w:rPr>
              <w:t>券商名称</w:t>
            </w:r>
          </w:p>
        </w:tc>
        <w:tc>
          <w:tcPr>
            <w:tcW w:w="240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债券交易</w:t>
            </w:r>
          </w:p>
        </w:tc>
        <w:tc>
          <w:tcPr>
            <w:tcW w:w="234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回购交易</w:t>
            </w:r>
          </w:p>
        </w:tc>
        <w:tc>
          <w:tcPr>
            <w:tcW w:w="270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权证交易</w:t>
            </w:r>
          </w:p>
        </w:tc>
      </w:tr>
      <w:tr w:rsidR="00FD7A40" w:rsidRPr="005C672D" w:rsidTr="00494D2F">
        <w:tc>
          <w:tcPr>
            <w:tcW w:w="1560" w:type="dxa"/>
            <w:vMerge/>
            <w:vAlign w:val="center"/>
          </w:tcPr>
          <w:p w:rsidR="00FD7A40" w:rsidRPr="005C672D" w:rsidRDefault="00FD7A40" w:rsidP="00AC6DDA">
            <w:pPr>
              <w:widowControl/>
              <w:spacing w:before="29" w:line="288" w:lineRule="auto"/>
              <w:jc w:val="left"/>
              <w:rPr>
                <w:color w:val="000000"/>
                <w:kern w:val="0"/>
                <w:sz w:val="24"/>
              </w:rPr>
            </w:pPr>
          </w:p>
        </w:tc>
        <w:tc>
          <w:tcPr>
            <w:tcW w:w="1320"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080"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占当期债券成交总额的比例</w:t>
            </w:r>
          </w:p>
        </w:tc>
        <w:tc>
          <w:tcPr>
            <w:tcW w:w="1143"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197"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占当期回购成交总额的比例</w:t>
            </w:r>
          </w:p>
        </w:tc>
        <w:tc>
          <w:tcPr>
            <w:tcW w:w="1497"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203"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占当期权证成交总额的比例</w:t>
            </w:r>
          </w:p>
        </w:tc>
      </w:tr>
      <w:tr w:rsidR="00ED261B">
        <w:tc>
          <w:tcPr>
            <w:tcW w:w="1559" w:type="dxa"/>
            <w:vAlign w:val="center"/>
          </w:tcPr>
          <w:p w:rsidR="00ED261B" w:rsidRDefault="003C0F43">
            <w:pPr>
              <w:jc w:val="left"/>
            </w:pPr>
            <w:r>
              <w:rPr>
                <w:color w:val="000000"/>
                <w:sz w:val="24"/>
              </w:rPr>
              <w:t>安信证券股份有限公司</w:t>
            </w:r>
          </w:p>
        </w:tc>
        <w:tc>
          <w:tcPr>
            <w:tcW w:w="1319" w:type="dxa"/>
            <w:vAlign w:val="center"/>
          </w:tcPr>
          <w:p w:rsidR="00ED261B" w:rsidRDefault="003C0F43">
            <w:pPr>
              <w:jc w:val="right"/>
            </w:pPr>
            <w:r>
              <w:rPr>
                <w:color w:val="000000"/>
                <w:sz w:val="24"/>
              </w:rPr>
              <w:t>892,751.18</w:t>
            </w:r>
          </w:p>
        </w:tc>
        <w:tc>
          <w:tcPr>
            <w:tcW w:w="1080" w:type="dxa"/>
            <w:vAlign w:val="center"/>
          </w:tcPr>
          <w:p w:rsidR="00ED261B" w:rsidRDefault="003C0F43">
            <w:pPr>
              <w:jc w:val="right"/>
            </w:pPr>
            <w:r>
              <w:rPr>
                <w:color w:val="000000"/>
                <w:sz w:val="24"/>
              </w:rPr>
              <w:t>100.00%</w:t>
            </w:r>
          </w:p>
        </w:tc>
        <w:tc>
          <w:tcPr>
            <w:tcW w:w="1143" w:type="dxa"/>
            <w:vAlign w:val="center"/>
          </w:tcPr>
          <w:p w:rsidR="00ED261B" w:rsidRDefault="003C0F43">
            <w:pPr>
              <w:jc w:val="right"/>
            </w:pPr>
            <w:r>
              <w:rPr>
                <w:color w:val="000000"/>
                <w:sz w:val="24"/>
              </w:rPr>
              <w:t>-</w:t>
            </w:r>
          </w:p>
        </w:tc>
        <w:tc>
          <w:tcPr>
            <w:tcW w:w="1197" w:type="dxa"/>
            <w:vAlign w:val="center"/>
          </w:tcPr>
          <w:p w:rsidR="00ED261B" w:rsidRDefault="003C0F43">
            <w:pPr>
              <w:jc w:val="right"/>
            </w:pPr>
            <w:r>
              <w:rPr>
                <w:color w:val="000000"/>
                <w:sz w:val="24"/>
              </w:rPr>
              <w:t>-</w:t>
            </w:r>
          </w:p>
        </w:tc>
        <w:tc>
          <w:tcPr>
            <w:tcW w:w="1497" w:type="dxa"/>
            <w:vAlign w:val="center"/>
          </w:tcPr>
          <w:p w:rsidR="00ED261B" w:rsidRDefault="003C0F43">
            <w:pPr>
              <w:jc w:val="right"/>
            </w:pPr>
            <w:r>
              <w:rPr>
                <w:color w:val="000000"/>
                <w:sz w:val="24"/>
              </w:rPr>
              <w:t>-</w:t>
            </w:r>
          </w:p>
        </w:tc>
        <w:tc>
          <w:tcPr>
            <w:tcW w:w="1203" w:type="dxa"/>
            <w:vAlign w:val="center"/>
          </w:tcPr>
          <w:p w:rsidR="00ED261B" w:rsidRDefault="003C0F43">
            <w:pPr>
              <w:jc w:val="right"/>
            </w:pPr>
            <w:r>
              <w:rPr>
                <w:color w:val="000000"/>
                <w:sz w:val="24"/>
              </w:rPr>
              <w:t>-</w:t>
            </w:r>
          </w:p>
        </w:tc>
      </w:tr>
    </w:tbl>
    <w:p w:rsidR="00ED261B" w:rsidRDefault="003C0F43">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、报告期内，本基金新增加交易单元为国盛证券有限责任公司，其它交易单元未发生变化；</w:t>
      </w:r>
    </w:p>
    <w:p w:rsidR="00ED261B" w:rsidRDefault="003C0F43">
      <w:pPr>
        <w:autoSpaceDE w:val="0"/>
        <w:autoSpaceDN w:val="0"/>
        <w:adjustRightInd w:val="0"/>
        <w:spacing w:before="29" w:line="288" w:lineRule="auto"/>
        <w:jc w:val="left"/>
        <w:rPr>
          <w:color w:val="000000"/>
          <w:sz w:val="24"/>
        </w:rPr>
      </w:pPr>
      <w:r>
        <w:rPr>
          <w:color w:val="000000"/>
          <w:sz w:val="24"/>
        </w:rPr>
        <w:t>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FD7A40" w:rsidRPr="005C672D" w:rsidRDefault="00FD7A40" w:rsidP="00AC6DDA">
      <w:pPr>
        <w:autoSpaceDE w:val="0"/>
        <w:autoSpaceDN w:val="0"/>
        <w:adjustRightInd w:val="0"/>
        <w:spacing w:before="29" w:line="288" w:lineRule="auto"/>
        <w:jc w:val="left"/>
        <w:rPr>
          <w:color w:val="000000"/>
          <w:sz w:val="24"/>
        </w:rPr>
      </w:pPr>
      <w:r w:rsidRPr="005C672D">
        <w:rPr>
          <w:color w:val="000000"/>
          <w:sz w:val="24"/>
        </w:rPr>
        <w:t>3</w:t>
      </w:r>
      <w:r w:rsidRPr="005C672D">
        <w:rPr>
          <w:color w:val="000000"/>
          <w:sz w:val="24"/>
        </w:rPr>
        <w:t>、租用证券公司交易单元的程序：首先根据租用证券公司交易单元的选择标准进行综合评价，然后根据评价选择基金交易单元。研究部提交方案，并上报公司批准。</w:t>
      </w:r>
    </w:p>
    <w:p w:rsidR="00CB75C2" w:rsidRPr="005C672D" w:rsidRDefault="00CB75C2" w:rsidP="00AC6DDA">
      <w:pPr>
        <w:autoSpaceDE w:val="0"/>
        <w:autoSpaceDN w:val="0"/>
        <w:adjustRightInd w:val="0"/>
        <w:spacing w:before="29" w:line="288" w:lineRule="auto"/>
        <w:jc w:val="left"/>
        <w:rPr>
          <w:color w:val="000000"/>
          <w:sz w:val="24"/>
        </w:rPr>
      </w:pPr>
    </w:p>
    <w:bookmarkEnd w:id="138"/>
    <w:p w:rsidR="005547A0" w:rsidRPr="00407FC1" w:rsidRDefault="005547A0" w:rsidP="00EC259C">
      <w:pPr>
        <w:pStyle w:val="1"/>
        <w:keepNext/>
        <w:keepLines/>
        <w:widowControl w:val="0"/>
        <w:spacing w:beforeLines="100" w:before="312" w:afterLines="100" w:after="312" w:line="360" w:lineRule="auto"/>
        <w:jc w:val="center"/>
        <w:rPr>
          <w:rFonts w:eastAsiaTheme="minorEastAsia"/>
          <w:b/>
          <w:bCs/>
          <w:szCs w:val="24"/>
          <w:lang w:val="en-US"/>
        </w:rPr>
      </w:pPr>
      <w:r w:rsidRPr="00407FC1">
        <w:rPr>
          <w:rFonts w:eastAsiaTheme="minorEastAsia"/>
          <w:b/>
          <w:bCs/>
          <w:szCs w:val="24"/>
          <w:lang w:val="en-US"/>
        </w:rPr>
        <w:t xml:space="preserve">11  </w:t>
      </w:r>
      <w:r w:rsidRPr="00407FC1">
        <w:rPr>
          <w:rFonts w:eastAsiaTheme="minorEastAsia"/>
          <w:b/>
          <w:bCs/>
          <w:szCs w:val="24"/>
          <w:lang w:val="en-US"/>
        </w:rPr>
        <w:t>影响投资者决策的其他重要信息</w:t>
      </w:r>
    </w:p>
    <w:p w:rsidR="005547A0" w:rsidRPr="00407FC1" w:rsidRDefault="005547A0" w:rsidP="005547A0">
      <w:pPr>
        <w:autoSpaceDE w:val="0"/>
        <w:autoSpaceDN w:val="0"/>
        <w:adjustRightInd w:val="0"/>
        <w:spacing w:line="360" w:lineRule="auto"/>
        <w:jc w:val="left"/>
        <w:rPr>
          <w:rFonts w:ascii="宋体" w:hAnsi="宋体"/>
          <w:b/>
          <w:bCs/>
          <w:color w:val="000000"/>
          <w:kern w:val="0"/>
          <w:sz w:val="24"/>
        </w:rPr>
      </w:pPr>
      <w:r w:rsidRPr="00407FC1">
        <w:rPr>
          <w:rFonts w:ascii="宋体" w:hAnsi="宋体"/>
          <w:b/>
          <w:bCs/>
          <w:color w:val="000000"/>
          <w:kern w:val="0"/>
          <w:sz w:val="24"/>
        </w:rPr>
        <w:t>11.</w:t>
      </w:r>
      <w:r w:rsidRPr="00407FC1">
        <w:rPr>
          <w:rFonts w:ascii="宋体" w:hAnsi="宋体" w:hint="eastAsia"/>
          <w:b/>
          <w:bCs/>
          <w:color w:val="000000"/>
          <w:kern w:val="0"/>
          <w:sz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547A0" w:rsidRPr="004F0662" w:rsidTr="00B86999">
        <w:tc>
          <w:tcPr>
            <w:tcW w:w="993" w:type="dxa"/>
            <w:vMerge w:val="restart"/>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5547A0" w:rsidRPr="004F0662" w:rsidTr="00B86999">
        <w:tc>
          <w:tcPr>
            <w:tcW w:w="993" w:type="dxa"/>
            <w:vMerge/>
            <w:vAlign w:val="center"/>
          </w:tcPr>
          <w:p w:rsidR="005547A0" w:rsidRPr="004F0662" w:rsidRDefault="005547A0" w:rsidP="00B86999">
            <w:pPr>
              <w:autoSpaceDE w:val="0"/>
              <w:autoSpaceDN w:val="0"/>
              <w:adjustRightInd w:val="0"/>
              <w:jc w:val="center"/>
              <w:rPr>
                <w:rFonts w:ascii="宋体" w:hAnsi="宋体"/>
                <w:b/>
                <w:bCs/>
                <w:color w:val="000000"/>
                <w:kern w:val="0"/>
                <w:szCs w:val="21"/>
              </w:rPr>
            </w:pPr>
          </w:p>
        </w:tc>
        <w:tc>
          <w:tcPr>
            <w:tcW w:w="992"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5547A0" w:rsidRPr="004F0662" w:rsidRDefault="005547A0" w:rsidP="00B86999">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5547A0" w:rsidRPr="004F0662" w:rsidRDefault="005547A0" w:rsidP="00B86999">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5547A0" w:rsidRPr="004F0662" w:rsidRDefault="005547A0" w:rsidP="00B86999">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ED261B">
        <w:tc>
          <w:tcPr>
            <w:tcW w:w="993" w:type="dxa"/>
            <w:vMerge w:val="restart"/>
          </w:tcPr>
          <w:p w:rsidR="00ED261B" w:rsidRDefault="00ED261B"/>
          <w:p w:rsidR="00ED261B" w:rsidRDefault="003C0F43">
            <w:r>
              <w:rPr>
                <w:rFonts w:ascii="宋体" w:hAnsi="宋体" w:hint="eastAsia"/>
                <w:bCs/>
                <w:color w:val="000000"/>
                <w:kern w:val="0"/>
                <w:szCs w:val="21"/>
              </w:rPr>
              <w:t>机构</w:t>
            </w:r>
          </w:p>
        </w:tc>
        <w:tc>
          <w:tcPr>
            <w:tcW w:w="992" w:type="dxa"/>
            <w:vAlign w:val="center"/>
          </w:tcPr>
          <w:p w:rsidR="00ED261B" w:rsidRDefault="003C0F43">
            <w:pPr>
              <w:jc w:val="center"/>
            </w:pPr>
            <w:r>
              <w:rPr>
                <w:rFonts w:ascii="宋体" w:hAnsi="宋体"/>
                <w:color w:val="000000"/>
                <w:kern w:val="0"/>
                <w:szCs w:val="21"/>
              </w:rPr>
              <w:t>1</w:t>
            </w:r>
          </w:p>
        </w:tc>
        <w:tc>
          <w:tcPr>
            <w:tcW w:w="1843" w:type="dxa"/>
            <w:vAlign w:val="center"/>
          </w:tcPr>
          <w:p w:rsidR="00ED261B" w:rsidRDefault="003C0F43">
            <w:pPr>
              <w:jc w:val="center"/>
            </w:pPr>
            <w:r>
              <w:rPr>
                <w:rFonts w:ascii="宋体" w:hAnsi="宋体"/>
                <w:color w:val="000000"/>
                <w:kern w:val="0"/>
                <w:szCs w:val="21"/>
              </w:rPr>
              <w:t>2019/1/1-2019/6/30</w:t>
            </w:r>
          </w:p>
        </w:tc>
        <w:tc>
          <w:tcPr>
            <w:tcW w:w="851" w:type="dxa"/>
            <w:vAlign w:val="center"/>
          </w:tcPr>
          <w:p w:rsidR="00ED261B" w:rsidRDefault="003C0F43">
            <w:pPr>
              <w:jc w:val="center"/>
            </w:pPr>
            <w:r>
              <w:rPr>
                <w:rFonts w:ascii="宋体" w:hAnsi="宋体"/>
                <w:color w:val="000000"/>
                <w:kern w:val="0"/>
                <w:szCs w:val="21"/>
              </w:rPr>
              <w:t>76,052,590.58</w:t>
            </w:r>
          </w:p>
        </w:tc>
        <w:tc>
          <w:tcPr>
            <w:tcW w:w="850" w:type="dxa"/>
            <w:vAlign w:val="center"/>
          </w:tcPr>
          <w:p w:rsidR="00ED261B" w:rsidRDefault="003C0F43">
            <w:pPr>
              <w:jc w:val="center"/>
            </w:pPr>
            <w:r>
              <w:rPr>
                <w:rFonts w:ascii="宋体" w:hAnsi="宋体"/>
                <w:color w:val="000000"/>
                <w:kern w:val="0"/>
                <w:szCs w:val="21"/>
              </w:rPr>
              <w:t>-</w:t>
            </w:r>
          </w:p>
        </w:tc>
        <w:tc>
          <w:tcPr>
            <w:tcW w:w="1134" w:type="dxa"/>
            <w:vAlign w:val="center"/>
          </w:tcPr>
          <w:p w:rsidR="00ED261B" w:rsidRDefault="003C0F43">
            <w:pPr>
              <w:jc w:val="center"/>
            </w:pPr>
            <w:r>
              <w:rPr>
                <w:rFonts w:ascii="宋体" w:hAnsi="宋体"/>
                <w:color w:val="000000"/>
                <w:kern w:val="0"/>
                <w:szCs w:val="21"/>
              </w:rPr>
              <w:t>-</w:t>
            </w:r>
          </w:p>
        </w:tc>
        <w:tc>
          <w:tcPr>
            <w:tcW w:w="1419" w:type="dxa"/>
            <w:vAlign w:val="center"/>
          </w:tcPr>
          <w:p w:rsidR="00ED261B" w:rsidRDefault="003C0F43">
            <w:pPr>
              <w:jc w:val="center"/>
            </w:pPr>
            <w:r>
              <w:rPr>
                <w:rFonts w:ascii="宋体" w:hAnsi="宋体"/>
                <w:color w:val="000000"/>
                <w:kern w:val="0"/>
                <w:szCs w:val="21"/>
              </w:rPr>
              <w:t>76,052,590.58</w:t>
            </w:r>
          </w:p>
        </w:tc>
        <w:tc>
          <w:tcPr>
            <w:tcW w:w="1130" w:type="dxa"/>
            <w:vAlign w:val="center"/>
          </w:tcPr>
          <w:p w:rsidR="00ED261B" w:rsidRDefault="003C0F43">
            <w:pPr>
              <w:jc w:val="center"/>
            </w:pPr>
            <w:r>
              <w:rPr>
                <w:rFonts w:ascii="宋体" w:hAnsi="宋体"/>
                <w:color w:val="000000"/>
                <w:kern w:val="0"/>
                <w:szCs w:val="21"/>
              </w:rPr>
              <w:t>41.49%</w:t>
            </w:r>
          </w:p>
        </w:tc>
      </w:tr>
      <w:tr w:rsidR="005547A0" w:rsidRPr="004F0662" w:rsidTr="00B86999">
        <w:tc>
          <w:tcPr>
            <w:tcW w:w="9212" w:type="dxa"/>
            <w:gridSpan w:val="8"/>
            <w:vAlign w:val="center"/>
          </w:tcPr>
          <w:p w:rsidR="005547A0" w:rsidRPr="004F0662" w:rsidRDefault="005547A0" w:rsidP="00B86999">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5547A0" w:rsidRPr="004F0662" w:rsidTr="00B86999">
        <w:tc>
          <w:tcPr>
            <w:tcW w:w="9212" w:type="dxa"/>
            <w:gridSpan w:val="8"/>
            <w:vAlign w:val="center"/>
          </w:tcPr>
          <w:p w:rsidR="005547A0" w:rsidRPr="004F0662" w:rsidRDefault="005547A0" w:rsidP="00B86999">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BC767C" w:rsidRDefault="00BC767C" w:rsidP="005547A0">
      <w:pPr>
        <w:autoSpaceDE w:val="0"/>
        <w:autoSpaceDN w:val="0"/>
        <w:adjustRightInd w:val="0"/>
        <w:spacing w:line="360" w:lineRule="auto"/>
        <w:jc w:val="left"/>
        <w:rPr>
          <w:rFonts w:ascii="宋体" w:hAnsi="宋体"/>
          <w:b/>
          <w:bCs/>
          <w:color w:val="000000"/>
          <w:kern w:val="0"/>
          <w:sz w:val="24"/>
        </w:rPr>
      </w:pPr>
    </w:p>
    <w:p w:rsidR="005547A0" w:rsidRPr="00407FC1" w:rsidRDefault="005547A0" w:rsidP="005547A0">
      <w:pPr>
        <w:autoSpaceDE w:val="0"/>
        <w:autoSpaceDN w:val="0"/>
        <w:adjustRightInd w:val="0"/>
        <w:spacing w:line="360" w:lineRule="auto"/>
        <w:jc w:val="left"/>
        <w:rPr>
          <w:rFonts w:ascii="宋体" w:hAnsi="宋体"/>
          <w:b/>
          <w:bCs/>
          <w:color w:val="000000"/>
          <w:kern w:val="0"/>
          <w:sz w:val="24"/>
        </w:rPr>
      </w:pPr>
      <w:r w:rsidRPr="00407FC1">
        <w:rPr>
          <w:rFonts w:ascii="宋体" w:hAnsi="宋体" w:hint="eastAsia"/>
          <w:b/>
          <w:bCs/>
          <w:color w:val="000000"/>
          <w:kern w:val="0"/>
          <w:sz w:val="24"/>
        </w:rPr>
        <w:t>11.2 影响投资者决策的其他重要信息</w:t>
      </w:r>
    </w:p>
    <w:p w:rsidR="005547A0" w:rsidRPr="00407FC1" w:rsidRDefault="005547A0" w:rsidP="005547A0">
      <w:pPr>
        <w:spacing w:line="360" w:lineRule="auto"/>
        <w:ind w:firstLineChars="200" w:firstLine="480"/>
        <w:rPr>
          <w:rFonts w:ascii="宋体" w:hAnsi="宋体"/>
          <w:color w:val="000000"/>
          <w:sz w:val="24"/>
        </w:rPr>
      </w:pPr>
      <w:r w:rsidRPr="00407FC1">
        <w:rPr>
          <w:rFonts w:ascii="宋体" w:hAnsi="宋体"/>
          <w:color w:val="000000"/>
          <w:sz w:val="24"/>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1548F9" w:rsidRPr="005C672D" w:rsidRDefault="001548F9" w:rsidP="00AC6DDA">
      <w:pPr>
        <w:spacing w:before="29" w:line="288" w:lineRule="auto"/>
        <w:ind w:firstLineChars="150" w:firstLine="360"/>
        <w:rPr>
          <w:bCs/>
          <w:color w:val="000000"/>
          <w:sz w:val="24"/>
        </w:rPr>
      </w:pPr>
    </w:p>
    <w:p w:rsidR="001548F9" w:rsidRPr="005C672D" w:rsidRDefault="001548F9" w:rsidP="006A6C6D">
      <w:pPr>
        <w:autoSpaceDE w:val="0"/>
        <w:autoSpaceDN w:val="0"/>
        <w:adjustRightInd w:val="0"/>
        <w:spacing w:before="29" w:line="288" w:lineRule="auto"/>
        <w:jc w:val="left"/>
        <w:rPr>
          <w:sz w:val="24"/>
        </w:rPr>
      </w:pPr>
    </w:p>
    <w:sectPr w:rsidR="001548F9" w:rsidRPr="005C67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656" w:rsidRDefault="00352656">
      <w:r>
        <w:separator/>
      </w:r>
    </w:p>
  </w:endnote>
  <w:endnote w:type="continuationSeparator" w:id="0">
    <w:p w:rsidR="00352656" w:rsidRDefault="00352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5972B3" w:rsidP="00C03B3A">
    <w:pPr>
      <w:pStyle w:val="a6"/>
      <w:framePr w:wrap="around" w:vAnchor="text" w:hAnchor="margin" w:xAlign="right" w:y="1"/>
      <w:rPr>
        <w:rStyle w:val="a7"/>
      </w:rPr>
    </w:pPr>
    <w:r>
      <w:rPr>
        <w:rStyle w:val="a7"/>
      </w:rPr>
      <w:fldChar w:fldCharType="begin"/>
    </w:r>
    <w:r w:rsidR="0091268E">
      <w:rPr>
        <w:rStyle w:val="a7"/>
      </w:rPr>
      <w:instrText xml:space="preserve">PAGE  </w:instrText>
    </w:r>
    <w:r>
      <w:rPr>
        <w:rStyle w:val="a7"/>
      </w:rPr>
      <w:fldChar w:fldCharType="end"/>
    </w:r>
  </w:p>
  <w:p w:rsidR="0091268E" w:rsidRDefault="0091268E"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91268E" w:rsidP="00C03B3A">
    <w:pPr>
      <w:pStyle w:val="a6"/>
      <w:ind w:right="360"/>
      <w:jc w:val="center"/>
    </w:pPr>
    <w:r>
      <w:rPr>
        <w:rFonts w:hint="eastAsia"/>
        <w:kern w:val="0"/>
        <w:szCs w:val="21"/>
      </w:rPr>
      <w:t>第</w:t>
    </w:r>
    <w:r w:rsidR="005972B3">
      <w:rPr>
        <w:kern w:val="0"/>
        <w:szCs w:val="21"/>
      </w:rPr>
      <w:fldChar w:fldCharType="begin"/>
    </w:r>
    <w:r>
      <w:rPr>
        <w:kern w:val="0"/>
        <w:szCs w:val="21"/>
      </w:rPr>
      <w:instrText xml:space="preserve"> PAGE </w:instrText>
    </w:r>
    <w:r w:rsidR="005972B3">
      <w:rPr>
        <w:kern w:val="0"/>
        <w:szCs w:val="21"/>
      </w:rPr>
      <w:fldChar w:fldCharType="separate"/>
    </w:r>
    <w:r w:rsidR="00976AA2">
      <w:rPr>
        <w:noProof/>
        <w:kern w:val="0"/>
        <w:szCs w:val="21"/>
      </w:rPr>
      <w:t>19</w:t>
    </w:r>
    <w:r w:rsidR="005972B3">
      <w:rPr>
        <w:kern w:val="0"/>
        <w:szCs w:val="21"/>
      </w:rPr>
      <w:fldChar w:fldCharType="end"/>
    </w:r>
    <w:r>
      <w:rPr>
        <w:rFonts w:hint="eastAsia"/>
        <w:kern w:val="0"/>
        <w:szCs w:val="21"/>
      </w:rPr>
      <w:t>页共</w:t>
    </w:r>
    <w:r w:rsidR="005972B3">
      <w:rPr>
        <w:kern w:val="0"/>
        <w:szCs w:val="21"/>
      </w:rPr>
      <w:fldChar w:fldCharType="begin"/>
    </w:r>
    <w:r>
      <w:rPr>
        <w:kern w:val="0"/>
        <w:szCs w:val="21"/>
      </w:rPr>
      <w:instrText xml:space="preserve"> NUMPAGES </w:instrText>
    </w:r>
    <w:r w:rsidR="005972B3">
      <w:rPr>
        <w:kern w:val="0"/>
        <w:szCs w:val="21"/>
      </w:rPr>
      <w:fldChar w:fldCharType="separate"/>
    </w:r>
    <w:r w:rsidR="00976AA2">
      <w:rPr>
        <w:noProof/>
        <w:kern w:val="0"/>
        <w:szCs w:val="21"/>
      </w:rPr>
      <w:t>30</w:t>
    </w:r>
    <w:r w:rsidR="005972B3">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656" w:rsidRDefault="00352656">
      <w:r>
        <w:separator/>
      </w:r>
    </w:p>
  </w:footnote>
  <w:footnote w:type="continuationSeparator" w:id="0">
    <w:p w:rsidR="00352656" w:rsidRDefault="003526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E70" w:rsidRDefault="00F95E70" w:rsidP="00F95E70">
    <w:pPr>
      <w:pStyle w:val="a9"/>
      <w:jc w:val="right"/>
    </w:pPr>
    <w:r w:rsidRPr="003B6CAA">
      <w:t>交银施罗德中证环境治理指数型证券投资基金</w:t>
    </w:r>
    <w:r w:rsidRPr="003B6CAA">
      <w:t>(LOF)2019</w:t>
    </w:r>
    <w:r w:rsidRPr="003B6CAA">
      <w:t>年半年度报告</w:t>
    </w:r>
    <w:r w:rsidRPr="003B6CAA">
      <w:rPr>
        <w:rFonts w:hint="eastAsia"/>
      </w:rPr>
      <w:t>摘要</w:t>
    </w:r>
  </w:p>
  <w:p w:rsidR="0091268E" w:rsidRPr="00A27DD3" w:rsidRDefault="0091268E" w:rsidP="002243A3">
    <w:pPr>
      <w:pStyle w:val="a9"/>
      <w:pBdr>
        <w:bottom w:val="single" w:sz="6" w:space="0"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934"/>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D7D5B"/>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74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1D64"/>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62B"/>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8DF"/>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2656"/>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43"/>
    <w:rsid w:val="003C0F62"/>
    <w:rsid w:val="003C1176"/>
    <w:rsid w:val="003C1272"/>
    <w:rsid w:val="003C1496"/>
    <w:rsid w:val="003C156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07FC1"/>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6E8C"/>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7A0"/>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2B3"/>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509"/>
    <w:rsid w:val="00947C95"/>
    <w:rsid w:val="00947EED"/>
    <w:rsid w:val="009500A1"/>
    <w:rsid w:val="0095029A"/>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6AA2"/>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44B6"/>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4A6"/>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679F"/>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41ED"/>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67C"/>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BC6"/>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BCC"/>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81B"/>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7AA"/>
    <w:rsid w:val="00EB5BC5"/>
    <w:rsid w:val="00EB6212"/>
    <w:rsid w:val="00EB66E3"/>
    <w:rsid w:val="00EB6BB5"/>
    <w:rsid w:val="00EB6E30"/>
    <w:rsid w:val="00EB7618"/>
    <w:rsid w:val="00EB7B51"/>
    <w:rsid w:val="00EB7F93"/>
    <w:rsid w:val="00EC086C"/>
    <w:rsid w:val="00EC1720"/>
    <w:rsid w:val="00EC259C"/>
    <w:rsid w:val="00EC2DB7"/>
    <w:rsid w:val="00EC30D6"/>
    <w:rsid w:val="00EC337D"/>
    <w:rsid w:val="00EC42D0"/>
    <w:rsid w:val="00EC48B1"/>
    <w:rsid w:val="00EC5395"/>
    <w:rsid w:val="00EC638F"/>
    <w:rsid w:val="00EC7927"/>
    <w:rsid w:val="00ED047A"/>
    <w:rsid w:val="00ED095E"/>
    <w:rsid w:val="00ED1971"/>
    <w:rsid w:val="00ED1988"/>
    <w:rsid w:val="00ED1A0B"/>
    <w:rsid w:val="00ED261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5E70"/>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DF76F289-7F49-49C9-8DDB-60C8EA0F3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8E0EE-EF34-4313-81F0-77E8BD0D4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30</Pages>
  <Words>3367</Words>
  <Characters>19193</Characters>
  <Application>Microsoft Office Word</Application>
  <DocSecurity>0</DocSecurity>
  <Lines>159</Lines>
  <Paragraphs>45</Paragraphs>
  <ScaleCrop>false</ScaleCrop>
  <Company/>
  <LinksUpToDate>false</LinksUpToDate>
  <CharactersWithSpaces>22515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1254</cp:revision>
  <cp:lastPrinted>2007-07-19T00:46:00Z</cp:lastPrinted>
  <dcterms:created xsi:type="dcterms:W3CDTF">2013-08-19T07:44:00Z</dcterms:created>
  <dcterms:modified xsi:type="dcterms:W3CDTF">2019-08-27T09:47:00Z</dcterms:modified>
</cp:coreProperties>
</file>