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交银施罗德经济新动力混合型证券投资基金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5542"/>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15543"/>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EB0381" w:rsidRDefault="000B1E30">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EB0381" w:rsidRDefault="000B1E30">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B0381" w:rsidRDefault="000B1E30">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B0381" w:rsidRDefault="000B1E30">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B0381" w:rsidRDefault="000B1E30">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C0151D"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15542" w:history="1">
        <w:r w:rsidR="00C0151D" w:rsidRPr="009A7D2F">
          <w:rPr>
            <w:rStyle w:val="a8"/>
            <w:b/>
            <w:bCs/>
            <w:noProof/>
          </w:rPr>
          <w:t xml:space="preserve">§1  </w:t>
        </w:r>
        <w:r w:rsidR="00C0151D" w:rsidRPr="009A7D2F">
          <w:rPr>
            <w:rStyle w:val="a8"/>
            <w:rFonts w:hint="eastAsia"/>
            <w:b/>
            <w:bCs/>
            <w:noProof/>
          </w:rPr>
          <w:t>重要提示及目录</w:t>
        </w:r>
        <w:r w:rsidR="00C0151D">
          <w:rPr>
            <w:noProof/>
            <w:webHidden/>
          </w:rPr>
          <w:tab/>
        </w:r>
        <w:r w:rsidR="00C0151D">
          <w:rPr>
            <w:noProof/>
            <w:webHidden/>
          </w:rPr>
          <w:fldChar w:fldCharType="begin"/>
        </w:r>
        <w:r w:rsidR="00C0151D">
          <w:rPr>
            <w:noProof/>
            <w:webHidden/>
          </w:rPr>
          <w:instrText xml:space="preserve"> PAGEREF _Toc17815542 \h </w:instrText>
        </w:r>
        <w:r w:rsidR="00C0151D">
          <w:rPr>
            <w:noProof/>
            <w:webHidden/>
          </w:rPr>
        </w:r>
        <w:r w:rsidR="00C0151D">
          <w:rPr>
            <w:noProof/>
            <w:webHidden/>
          </w:rPr>
          <w:fldChar w:fldCharType="separate"/>
        </w:r>
        <w:r w:rsidR="00C0151D">
          <w:rPr>
            <w:noProof/>
            <w:webHidden/>
          </w:rPr>
          <w:t>2</w:t>
        </w:r>
        <w:r w:rsidR="00C0151D">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43" w:history="1">
        <w:r w:rsidRPr="009A7D2F">
          <w:rPr>
            <w:rStyle w:val="a8"/>
            <w:noProof/>
          </w:rPr>
          <w:t xml:space="preserve">1.1 </w:t>
        </w:r>
        <w:r w:rsidRPr="009A7D2F">
          <w:rPr>
            <w:rStyle w:val="a8"/>
            <w:rFonts w:hint="eastAsia"/>
            <w:noProof/>
          </w:rPr>
          <w:t>重要提示</w:t>
        </w:r>
        <w:r>
          <w:rPr>
            <w:noProof/>
            <w:webHidden/>
          </w:rPr>
          <w:tab/>
        </w:r>
        <w:r>
          <w:rPr>
            <w:noProof/>
            <w:webHidden/>
          </w:rPr>
          <w:fldChar w:fldCharType="begin"/>
        </w:r>
        <w:r>
          <w:rPr>
            <w:noProof/>
            <w:webHidden/>
          </w:rPr>
          <w:instrText xml:space="preserve"> PAGEREF _Toc17815543 \h </w:instrText>
        </w:r>
        <w:r>
          <w:rPr>
            <w:noProof/>
            <w:webHidden/>
          </w:rPr>
        </w:r>
        <w:r>
          <w:rPr>
            <w:noProof/>
            <w:webHidden/>
          </w:rPr>
          <w:fldChar w:fldCharType="separate"/>
        </w:r>
        <w:r>
          <w:rPr>
            <w:noProof/>
            <w:webHidden/>
          </w:rPr>
          <w:t>2</w:t>
        </w:r>
        <w:r>
          <w:rPr>
            <w:noProof/>
            <w:webHidden/>
          </w:rPr>
          <w:fldChar w:fldCharType="end"/>
        </w:r>
      </w:hyperlink>
    </w:p>
    <w:p w:rsidR="00C0151D" w:rsidRDefault="00C0151D">
      <w:pPr>
        <w:pStyle w:val="11"/>
        <w:rPr>
          <w:rFonts w:asciiTheme="minorHAnsi" w:eastAsiaTheme="minorEastAsia" w:hAnsiTheme="minorHAnsi" w:cstheme="minorBidi"/>
          <w:noProof/>
          <w:szCs w:val="22"/>
        </w:rPr>
      </w:pPr>
      <w:hyperlink w:anchor="_Toc17815544" w:history="1">
        <w:r w:rsidRPr="009A7D2F">
          <w:rPr>
            <w:rStyle w:val="a8"/>
            <w:b/>
            <w:bCs/>
            <w:noProof/>
          </w:rPr>
          <w:t xml:space="preserve">§2  </w:t>
        </w:r>
        <w:r w:rsidRPr="009A7D2F">
          <w:rPr>
            <w:rStyle w:val="a8"/>
            <w:rFonts w:hint="eastAsia"/>
            <w:b/>
            <w:bCs/>
            <w:noProof/>
          </w:rPr>
          <w:t>基金简介</w:t>
        </w:r>
        <w:r>
          <w:rPr>
            <w:noProof/>
            <w:webHidden/>
          </w:rPr>
          <w:tab/>
        </w:r>
        <w:r>
          <w:rPr>
            <w:noProof/>
            <w:webHidden/>
          </w:rPr>
          <w:fldChar w:fldCharType="begin"/>
        </w:r>
        <w:r>
          <w:rPr>
            <w:noProof/>
            <w:webHidden/>
          </w:rPr>
          <w:instrText xml:space="preserve"> PAGEREF _Toc17815544 \h </w:instrText>
        </w:r>
        <w:r>
          <w:rPr>
            <w:noProof/>
            <w:webHidden/>
          </w:rPr>
        </w:r>
        <w:r>
          <w:rPr>
            <w:noProof/>
            <w:webHidden/>
          </w:rPr>
          <w:fldChar w:fldCharType="separate"/>
        </w:r>
        <w:r>
          <w:rPr>
            <w:noProof/>
            <w:webHidden/>
          </w:rPr>
          <w:t>5</w:t>
        </w:r>
        <w:r>
          <w:rPr>
            <w:noProof/>
            <w:webHidden/>
          </w:rPr>
          <w:fldChar w:fldCharType="end"/>
        </w:r>
      </w:hyperlink>
    </w:p>
    <w:p w:rsidR="00C0151D" w:rsidRDefault="00C0151D" w:rsidP="00C0151D">
      <w:pPr>
        <w:pStyle w:val="22"/>
        <w:tabs>
          <w:tab w:val="left" w:pos="845"/>
        </w:tabs>
        <w:rPr>
          <w:rFonts w:asciiTheme="minorHAnsi" w:eastAsiaTheme="minorEastAsia" w:hAnsiTheme="minorHAnsi" w:cstheme="minorBidi"/>
          <w:noProof/>
          <w:kern w:val="2"/>
          <w:szCs w:val="22"/>
        </w:rPr>
      </w:pPr>
      <w:hyperlink w:anchor="_Toc17815545" w:history="1">
        <w:r w:rsidRPr="009A7D2F">
          <w:rPr>
            <w:rStyle w:val="a8"/>
            <w:noProof/>
          </w:rPr>
          <w:t>2.1</w:t>
        </w:r>
        <w:r>
          <w:rPr>
            <w:rFonts w:asciiTheme="minorHAnsi" w:eastAsiaTheme="minorEastAsia" w:hAnsiTheme="minorHAnsi" w:cstheme="minorBidi"/>
            <w:noProof/>
            <w:kern w:val="2"/>
            <w:szCs w:val="22"/>
          </w:rPr>
          <w:tab/>
        </w:r>
        <w:r w:rsidRPr="009A7D2F">
          <w:rPr>
            <w:rStyle w:val="a8"/>
            <w:rFonts w:hint="eastAsia"/>
            <w:noProof/>
          </w:rPr>
          <w:t>基金基本情况</w:t>
        </w:r>
        <w:r>
          <w:rPr>
            <w:noProof/>
            <w:webHidden/>
          </w:rPr>
          <w:tab/>
        </w:r>
        <w:r>
          <w:rPr>
            <w:noProof/>
            <w:webHidden/>
          </w:rPr>
          <w:fldChar w:fldCharType="begin"/>
        </w:r>
        <w:r>
          <w:rPr>
            <w:noProof/>
            <w:webHidden/>
          </w:rPr>
          <w:instrText xml:space="preserve"> PAGEREF _Toc17815545 \h </w:instrText>
        </w:r>
        <w:r>
          <w:rPr>
            <w:noProof/>
            <w:webHidden/>
          </w:rPr>
        </w:r>
        <w:r>
          <w:rPr>
            <w:noProof/>
            <w:webHidden/>
          </w:rPr>
          <w:fldChar w:fldCharType="separate"/>
        </w:r>
        <w:r>
          <w:rPr>
            <w:noProof/>
            <w:webHidden/>
          </w:rPr>
          <w:t>5</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46" w:history="1">
        <w:r w:rsidRPr="009A7D2F">
          <w:rPr>
            <w:rStyle w:val="a8"/>
            <w:noProof/>
          </w:rPr>
          <w:t xml:space="preserve">2.2 </w:t>
        </w:r>
        <w:r w:rsidRPr="009A7D2F">
          <w:rPr>
            <w:rStyle w:val="a8"/>
            <w:rFonts w:hint="eastAsia"/>
            <w:noProof/>
          </w:rPr>
          <w:t>基金产品说明</w:t>
        </w:r>
        <w:r>
          <w:rPr>
            <w:noProof/>
            <w:webHidden/>
          </w:rPr>
          <w:tab/>
        </w:r>
        <w:r>
          <w:rPr>
            <w:noProof/>
            <w:webHidden/>
          </w:rPr>
          <w:fldChar w:fldCharType="begin"/>
        </w:r>
        <w:r>
          <w:rPr>
            <w:noProof/>
            <w:webHidden/>
          </w:rPr>
          <w:instrText xml:space="preserve"> PAGEREF _Toc17815546 \h </w:instrText>
        </w:r>
        <w:r>
          <w:rPr>
            <w:noProof/>
            <w:webHidden/>
          </w:rPr>
        </w:r>
        <w:r>
          <w:rPr>
            <w:noProof/>
            <w:webHidden/>
          </w:rPr>
          <w:fldChar w:fldCharType="separate"/>
        </w:r>
        <w:r>
          <w:rPr>
            <w:noProof/>
            <w:webHidden/>
          </w:rPr>
          <w:t>5</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47" w:history="1">
        <w:r w:rsidRPr="009A7D2F">
          <w:rPr>
            <w:rStyle w:val="a8"/>
            <w:noProof/>
          </w:rPr>
          <w:t xml:space="preserve">2.3 </w:t>
        </w:r>
        <w:r w:rsidRPr="009A7D2F">
          <w:rPr>
            <w:rStyle w:val="a8"/>
            <w:rFonts w:hint="eastAsia"/>
            <w:noProof/>
          </w:rPr>
          <w:t>基金管理人和基金托管人</w:t>
        </w:r>
        <w:r>
          <w:rPr>
            <w:noProof/>
            <w:webHidden/>
          </w:rPr>
          <w:tab/>
        </w:r>
        <w:r>
          <w:rPr>
            <w:noProof/>
            <w:webHidden/>
          </w:rPr>
          <w:fldChar w:fldCharType="begin"/>
        </w:r>
        <w:r>
          <w:rPr>
            <w:noProof/>
            <w:webHidden/>
          </w:rPr>
          <w:instrText xml:space="preserve"> PAGEREF _Toc17815547 \h </w:instrText>
        </w:r>
        <w:r>
          <w:rPr>
            <w:noProof/>
            <w:webHidden/>
          </w:rPr>
        </w:r>
        <w:r>
          <w:rPr>
            <w:noProof/>
            <w:webHidden/>
          </w:rPr>
          <w:fldChar w:fldCharType="separate"/>
        </w:r>
        <w:r>
          <w:rPr>
            <w:noProof/>
            <w:webHidden/>
          </w:rPr>
          <w:t>5</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48" w:history="1">
        <w:r w:rsidRPr="009A7D2F">
          <w:rPr>
            <w:rStyle w:val="a8"/>
            <w:noProof/>
          </w:rPr>
          <w:t xml:space="preserve">2.4 </w:t>
        </w:r>
        <w:r w:rsidRPr="009A7D2F">
          <w:rPr>
            <w:rStyle w:val="a8"/>
            <w:rFonts w:hint="eastAsia"/>
            <w:noProof/>
          </w:rPr>
          <w:t>信息披露方式</w:t>
        </w:r>
        <w:r>
          <w:rPr>
            <w:noProof/>
            <w:webHidden/>
          </w:rPr>
          <w:tab/>
        </w:r>
        <w:r>
          <w:rPr>
            <w:noProof/>
            <w:webHidden/>
          </w:rPr>
          <w:fldChar w:fldCharType="begin"/>
        </w:r>
        <w:r>
          <w:rPr>
            <w:noProof/>
            <w:webHidden/>
          </w:rPr>
          <w:instrText xml:space="preserve"> PAGEREF _Toc17815548 \h </w:instrText>
        </w:r>
        <w:r>
          <w:rPr>
            <w:noProof/>
            <w:webHidden/>
          </w:rPr>
        </w:r>
        <w:r>
          <w:rPr>
            <w:noProof/>
            <w:webHidden/>
          </w:rPr>
          <w:fldChar w:fldCharType="separate"/>
        </w:r>
        <w:r>
          <w:rPr>
            <w:noProof/>
            <w:webHidden/>
          </w:rPr>
          <w:t>6</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49" w:history="1">
        <w:r w:rsidRPr="009A7D2F">
          <w:rPr>
            <w:rStyle w:val="a8"/>
            <w:noProof/>
          </w:rPr>
          <w:t xml:space="preserve">2.5 </w:t>
        </w:r>
        <w:r w:rsidRPr="009A7D2F">
          <w:rPr>
            <w:rStyle w:val="a8"/>
            <w:rFonts w:hint="eastAsia"/>
            <w:noProof/>
          </w:rPr>
          <w:t>其他相关资料</w:t>
        </w:r>
        <w:r>
          <w:rPr>
            <w:noProof/>
            <w:webHidden/>
          </w:rPr>
          <w:tab/>
        </w:r>
        <w:r>
          <w:rPr>
            <w:noProof/>
            <w:webHidden/>
          </w:rPr>
          <w:fldChar w:fldCharType="begin"/>
        </w:r>
        <w:r>
          <w:rPr>
            <w:noProof/>
            <w:webHidden/>
          </w:rPr>
          <w:instrText xml:space="preserve"> PAGEREF _Toc17815549 \h </w:instrText>
        </w:r>
        <w:r>
          <w:rPr>
            <w:noProof/>
            <w:webHidden/>
          </w:rPr>
        </w:r>
        <w:r>
          <w:rPr>
            <w:noProof/>
            <w:webHidden/>
          </w:rPr>
          <w:fldChar w:fldCharType="separate"/>
        </w:r>
        <w:r>
          <w:rPr>
            <w:noProof/>
            <w:webHidden/>
          </w:rPr>
          <w:t>6</w:t>
        </w:r>
        <w:r>
          <w:rPr>
            <w:noProof/>
            <w:webHidden/>
          </w:rPr>
          <w:fldChar w:fldCharType="end"/>
        </w:r>
      </w:hyperlink>
    </w:p>
    <w:p w:rsidR="00C0151D" w:rsidRDefault="00C0151D">
      <w:pPr>
        <w:pStyle w:val="11"/>
        <w:rPr>
          <w:rFonts w:asciiTheme="minorHAnsi" w:eastAsiaTheme="minorEastAsia" w:hAnsiTheme="minorHAnsi" w:cstheme="minorBidi"/>
          <w:noProof/>
          <w:szCs w:val="22"/>
        </w:rPr>
      </w:pPr>
      <w:hyperlink w:anchor="_Toc17815550" w:history="1">
        <w:r w:rsidRPr="009A7D2F">
          <w:rPr>
            <w:rStyle w:val="a8"/>
            <w:b/>
            <w:bCs/>
            <w:noProof/>
          </w:rPr>
          <w:t xml:space="preserve">§3  </w:t>
        </w:r>
        <w:r w:rsidRPr="009A7D2F">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_Toc17815550 \h </w:instrText>
        </w:r>
        <w:r>
          <w:rPr>
            <w:noProof/>
            <w:webHidden/>
          </w:rPr>
        </w:r>
        <w:r>
          <w:rPr>
            <w:noProof/>
            <w:webHidden/>
          </w:rPr>
          <w:fldChar w:fldCharType="separate"/>
        </w:r>
        <w:r>
          <w:rPr>
            <w:noProof/>
            <w:webHidden/>
          </w:rPr>
          <w:t>6</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51" w:history="1">
        <w:r w:rsidRPr="009A7D2F">
          <w:rPr>
            <w:rStyle w:val="a8"/>
            <w:noProof/>
          </w:rPr>
          <w:t xml:space="preserve">3.1 </w:t>
        </w:r>
        <w:r w:rsidRPr="009A7D2F">
          <w:rPr>
            <w:rStyle w:val="a8"/>
            <w:rFonts w:hint="eastAsia"/>
            <w:noProof/>
          </w:rPr>
          <w:t>主要会计数据和财务指标</w:t>
        </w:r>
        <w:r>
          <w:rPr>
            <w:noProof/>
            <w:webHidden/>
          </w:rPr>
          <w:tab/>
        </w:r>
        <w:r>
          <w:rPr>
            <w:noProof/>
            <w:webHidden/>
          </w:rPr>
          <w:fldChar w:fldCharType="begin"/>
        </w:r>
        <w:r>
          <w:rPr>
            <w:noProof/>
            <w:webHidden/>
          </w:rPr>
          <w:instrText xml:space="preserve"> PAGEREF _Toc17815551 \h </w:instrText>
        </w:r>
        <w:r>
          <w:rPr>
            <w:noProof/>
            <w:webHidden/>
          </w:rPr>
        </w:r>
        <w:r>
          <w:rPr>
            <w:noProof/>
            <w:webHidden/>
          </w:rPr>
          <w:fldChar w:fldCharType="separate"/>
        </w:r>
        <w:r>
          <w:rPr>
            <w:noProof/>
            <w:webHidden/>
          </w:rPr>
          <w:t>6</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52" w:history="1">
        <w:r w:rsidRPr="009A7D2F">
          <w:rPr>
            <w:rStyle w:val="a8"/>
            <w:noProof/>
          </w:rPr>
          <w:t xml:space="preserve">3.2 </w:t>
        </w:r>
        <w:r w:rsidRPr="009A7D2F">
          <w:rPr>
            <w:rStyle w:val="a8"/>
            <w:rFonts w:hint="eastAsia"/>
            <w:noProof/>
          </w:rPr>
          <w:t>基金净值表现</w:t>
        </w:r>
        <w:r>
          <w:rPr>
            <w:noProof/>
            <w:webHidden/>
          </w:rPr>
          <w:tab/>
        </w:r>
        <w:r>
          <w:rPr>
            <w:noProof/>
            <w:webHidden/>
          </w:rPr>
          <w:fldChar w:fldCharType="begin"/>
        </w:r>
        <w:r>
          <w:rPr>
            <w:noProof/>
            <w:webHidden/>
          </w:rPr>
          <w:instrText xml:space="preserve"> PAGEREF _Toc17815552 \h </w:instrText>
        </w:r>
        <w:r>
          <w:rPr>
            <w:noProof/>
            <w:webHidden/>
          </w:rPr>
        </w:r>
        <w:r>
          <w:rPr>
            <w:noProof/>
            <w:webHidden/>
          </w:rPr>
          <w:fldChar w:fldCharType="separate"/>
        </w:r>
        <w:r>
          <w:rPr>
            <w:noProof/>
            <w:webHidden/>
          </w:rPr>
          <w:t>7</w:t>
        </w:r>
        <w:r>
          <w:rPr>
            <w:noProof/>
            <w:webHidden/>
          </w:rPr>
          <w:fldChar w:fldCharType="end"/>
        </w:r>
      </w:hyperlink>
    </w:p>
    <w:p w:rsidR="00C0151D" w:rsidRDefault="00C0151D">
      <w:pPr>
        <w:pStyle w:val="11"/>
        <w:rPr>
          <w:rFonts w:asciiTheme="minorHAnsi" w:eastAsiaTheme="minorEastAsia" w:hAnsiTheme="minorHAnsi" w:cstheme="minorBidi"/>
          <w:noProof/>
          <w:szCs w:val="22"/>
        </w:rPr>
      </w:pPr>
      <w:hyperlink w:anchor="_Toc17815553" w:history="1">
        <w:r w:rsidRPr="009A7D2F">
          <w:rPr>
            <w:rStyle w:val="a8"/>
            <w:b/>
            <w:bCs/>
            <w:noProof/>
          </w:rPr>
          <w:t xml:space="preserve">§4  </w:t>
        </w:r>
        <w:r w:rsidRPr="009A7D2F">
          <w:rPr>
            <w:rStyle w:val="a8"/>
            <w:rFonts w:hint="eastAsia"/>
            <w:b/>
            <w:bCs/>
            <w:noProof/>
          </w:rPr>
          <w:t>管理人报告</w:t>
        </w:r>
        <w:r>
          <w:rPr>
            <w:noProof/>
            <w:webHidden/>
          </w:rPr>
          <w:tab/>
        </w:r>
        <w:r>
          <w:rPr>
            <w:noProof/>
            <w:webHidden/>
          </w:rPr>
          <w:fldChar w:fldCharType="begin"/>
        </w:r>
        <w:r>
          <w:rPr>
            <w:noProof/>
            <w:webHidden/>
          </w:rPr>
          <w:instrText xml:space="preserve"> PAGEREF _Toc17815553 \h </w:instrText>
        </w:r>
        <w:r>
          <w:rPr>
            <w:noProof/>
            <w:webHidden/>
          </w:rPr>
        </w:r>
        <w:r>
          <w:rPr>
            <w:noProof/>
            <w:webHidden/>
          </w:rPr>
          <w:fldChar w:fldCharType="separate"/>
        </w:r>
        <w:r>
          <w:rPr>
            <w:noProof/>
            <w:webHidden/>
          </w:rPr>
          <w:t>8</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54" w:history="1">
        <w:r w:rsidRPr="009A7D2F">
          <w:rPr>
            <w:rStyle w:val="a8"/>
            <w:noProof/>
          </w:rPr>
          <w:t xml:space="preserve">4.1 </w:t>
        </w:r>
        <w:r w:rsidRPr="009A7D2F">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_Toc17815554 \h </w:instrText>
        </w:r>
        <w:r>
          <w:rPr>
            <w:noProof/>
            <w:webHidden/>
          </w:rPr>
        </w:r>
        <w:r>
          <w:rPr>
            <w:noProof/>
            <w:webHidden/>
          </w:rPr>
          <w:fldChar w:fldCharType="separate"/>
        </w:r>
        <w:r>
          <w:rPr>
            <w:noProof/>
            <w:webHidden/>
          </w:rPr>
          <w:t>8</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55" w:history="1">
        <w:r w:rsidRPr="009A7D2F">
          <w:rPr>
            <w:rStyle w:val="a8"/>
            <w:noProof/>
          </w:rPr>
          <w:t xml:space="preserve">4.2 </w:t>
        </w:r>
        <w:r w:rsidRPr="009A7D2F">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_Toc17815555 \h </w:instrText>
        </w:r>
        <w:r>
          <w:rPr>
            <w:noProof/>
            <w:webHidden/>
          </w:rPr>
        </w:r>
        <w:r>
          <w:rPr>
            <w:noProof/>
            <w:webHidden/>
          </w:rPr>
          <w:fldChar w:fldCharType="separate"/>
        </w:r>
        <w:r>
          <w:rPr>
            <w:noProof/>
            <w:webHidden/>
          </w:rPr>
          <w:t>9</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56" w:history="1">
        <w:r w:rsidRPr="009A7D2F">
          <w:rPr>
            <w:rStyle w:val="a8"/>
            <w:noProof/>
          </w:rPr>
          <w:t xml:space="preserve">4.3 </w:t>
        </w:r>
        <w:r w:rsidRPr="009A7D2F">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_Toc17815556 \h </w:instrText>
        </w:r>
        <w:r>
          <w:rPr>
            <w:noProof/>
            <w:webHidden/>
          </w:rPr>
        </w:r>
        <w:r>
          <w:rPr>
            <w:noProof/>
            <w:webHidden/>
          </w:rPr>
          <w:fldChar w:fldCharType="separate"/>
        </w:r>
        <w:r>
          <w:rPr>
            <w:noProof/>
            <w:webHidden/>
          </w:rPr>
          <w:t>9</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57" w:history="1">
        <w:r w:rsidRPr="009A7D2F">
          <w:rPr>
            <w:rStyle w:val="a8"/>
            <w:noProof/>
          </w:rPr>
          <w:t xml:space="preserve">4.4 </w:t>
        </w:r>
        <w:r w:rsidRPr="009A7D2F">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_Toc17815557 \h </w:instrText>
        </w:r>
        <w:r>
          <w:rPr>
            <w:noProof/>
            <w:webHidden/>
          </w:rPr>
        </w:r>
        <w:r>
          <w:rPr>
            <w:noProof/>
            <w:webHidden/>
          </w:rPr>
          <w:fldChar w:fldCharType="separate"/>
        </w:r>
        <w:r>
          <w:rPr>
            <w:noProof/>
            <w:webHidden/>
          </w:rPr>
          <w:t>10</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58" w:history="1">
        <w:r w:rsidRPr="009A7D2F">
          <w:rPr>
            <w:rStyle w:val="a8"/>
            <w:noProof/>
          </w:rPr>
          <w:t xml:space="preserve">4.5 </w:t>
        </w:r>
        <w:r w:rsidRPr="009A7D2F">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_Toc17815558 \h </w:instrText>
        </w:r>
        <w:r>
          <w:rPr>
            <w:noProof/>
            <w:webHidden/>
          </w:rPr>
        </w:r>
        <w:r>
          <w:rPr>
            <w:noProof/>
            <w:webHidden/>
          </w:rPr>
          <w:fldChar w:fldCharType="separate"/>
        </w:r>
        <w:r>
          <w:rPr>
            <w:noProof/>
            <w:webHidden/>
          </w:rPr>
          <w:t>10</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59" w:history="1">
        <w:r w:rsidRPr="009A7D2F">
          <w:rPr>
            <w:rStyle w:val="a8"/>
            <w:noProof/>
          </w:rPr>
          <w:t xml:space="preserve">4.6 </w:t>
        </w:r>
        <w:r w:rsidRPr="009A7D2F">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_Toc17815559 \h </w:instrText>
        </w:r>
        <w:r>
          <w:rPr>
            <w:noProof/>
            <w:webHidden/>
          </w:rPr>
        </w:r>
        <w:r>
          <w:rPr>
            <w:noProof/>
            <w:webHidden/>
          </w:rPr>
          <w:fldChar w:fldCharType="separate"/>
        </w:r>
        <w:r>
          <w:rPr>
            <w:noProof/>
            <w:webHidden/>
          </w:rPr>
          <w:t>10</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60" w:history="1">
        <w:r w:rsidRPr="009A7D2F">
          <w:rPr>
            <w:rStyle w:val="a8"/>
            <w:noProof/>
          </w:rPr>
          <w:t xml:space="preserve">4.7 </w:t>
        </w:r>
        <w:r w:rsidRPr="009A7D2F">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_Toc17815560 \h </w:instrText>
        </w:r>
        <w:r>
          <w:rPr>
            <w:noProof/>
            <w:webHidden/>
          </w:rPr>
        </w:r>
        <w:r>
          <w:rPr>
            <w:noProof/>
            <w:webHidden/>
          </w:rPr>
          <w:fldChar w:fldCharType="separate"/>
        </w:r>
        <w:r>
          <w:rPr>
            <w:noProof/>
            <w:webHidden/>
          </w:rPr>
          <w:t>11</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61" w:history="1">
        <w:r w:rsidRPr="009A7D2F">
          <w:rPr>
            <w:rStyle w:val="a8"/>
            <w:noProof/>
          </w:rPr>
          <w:t xml:space="preserve">4.8 </w:t>
        </w:r>
        <w:r w:rsidRPr="009A7D2F">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_Toc17815561 \h </w:instrText>
        </w:r>
        <w:r>
          <w:rPr>
            <w:noProof/>
            <w:webHidden/>
          </w:rPr>
        </w:r>
        <w:r>
          <w:rPr>
            <w:noProof/>
            <w:webHidden/>
          </w:rPr>
          <w:fldChar w:fldCharType="separate"/>
        </w:r>
        <w:r>
          <w:rPr>
            <w:noProof/>
            <w:webHidden/>
          </w:rPr>
          <w:t>11</w:t>
        </w:r>
        <w:r>
          <w:rPr>
            <w:noProof/>
            <w:webHidden/>
          </w:rPr>
          <w:fldChar w:fldCharType="end"/>
        </w:r>
      </w:hyperlink>
    </w:p>
    <w:p w:rsidR="00C0151D" w:rsidRDefault="00C0151D">
      <w:pPr>
        <w:pStyle w:val="11"/>
        <w:rPr>
          <w:rFonts w:asciiTheme="minorHAnsi" w:eastAsiaTheme="minorEastAsia" w:hAnsiTheme="minorHAnsi" w:cstheme="minorBidi"/>
          <w:noProof/>
          <w:szCs w:val="22"/>
        </w:rPr>
      </w:pPr>
      <w:hyperlink w:anchor="_Toc17815562" w:history="1">
        <w:r w:rsidRPr="009A7D2F">
          <w:rPr>
            <w:rStyle w:val="a8"/>
            <w:b/>
            <w:bCs/>
            <w:noProof/>
          </w:rPr>
          <w:t xml:space="preserve">§5  </w:t>
        </w:r>
        <w:r w:rsidRPr="009A7D2F">
          <w:rPr>
            <w:rStyle w:val="a8"/>
            <w:rFonts w:hint="eastAsia"/>
            <w:b/>
            <w:bCs/>
            <w:noProof/>
          </w:rPr>
          <w:t>托管人报告</w:t>
        </w:r>
        <w:r>
          <w:rPr>
            <w:noProof/>
            <w:webHidden/>
          </w:rPr>
          <w:tab/>
        </w:r>
        <w:r>
          <w:rPr>
            <w:noProof/>
            <w:webHidden/>
          </w:rPr>
          <w:fldChar w:fldCharType="begin"/>
        </w:r>
        <w:r>
          <w:rPr>
            <w:noProof/>
            <w:webHidden/>
          </w:rPr>
          <w:instrText xml:space="preserve"> PAGEREF _Toc17815562 \h </w:instrText>
        </w:r>
        <w:r>
          <w:rPr>
            <w:noProof/>
            <w:webHidden/>
          </w:rPr>
        </w:r>
        <w:r>
          <w:rPr>
            <w:noProof/>
            <w:webHidden/>
          </w:rPr>
          <w:fldChar w:fldCharType="separate"/>
        </w:r>
        <w:r>
          <w:rPr>
            <w:noProof/>
            <w:webHidden/>
          </w:rPr>
          <w:t>11</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63" w:history="1">
        <w:r w:rsidRPr="009A7D2F">
          <w:rPr>
            <w:rStyle w:val="a8"/>
            <w:noProof/>
          </w:rPr>
          <w:t xml:space="preserve">5.1 </w:t>
        </w:r>
        <w:r w:rsidRPr="009A7D2F">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_Toc17815563 \h </w:instrText>
        </w:r>
        <w:r>
          <w:rPr>
            <w:noProof/>
            <w:webHidden/>
          </w:rPr>
        </w:r>
        <w:r>
          <w:rPr>
            <w:noProof/>
            <w:webHidden/>
          </w:rPr>
          <w:fldChar w:fldCharType="separate"/>
        </w:r>
        <w:r>
          <w:rPr>
            <w:noProof/>
            <w:webHidden/>
          </w:rPr>
          <w:t>11</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64" w:history="1">
        <w:r w:rsidRPr="009A7D2F">
          <w:rPr>
            <w:rStyle w:val="a8"/>
            <w:noProof/>
          </w:rPr>
          <w:t xml:space="preserve">5.2 </w:t>
        </w:r>
        <w:r w:rsidRPr="009A7D2F">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_Toc17815564 \h </w:instrText>
        </w:r>
        <w:r>
          <w:rPr>
            <w:noProof/>
            <w:webHidden/>
          </w:rPr>
        </w:r>
        <w:r>
          <w:rPr>
            <w:noProof/>
            <w:webHidden/>
          </w:rPr>
          <w:fldChar w:fldCharType="separate"/>
        </w:r>
        <w:r>
          <w:rPr>
            <w:noProof/>
            <w:webHidden/>
          </w:rPr>
          <w:t>11</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65" w:history="1">
        <w:r w:rsidRPr="009A7D2F">
          <w:rPr>
            <w:rStyle w:val="a8"/>
            <w:noProof/>
          </w:rPr>
          <w:t xml:space="preserve">5.3 </w:t>
        </w:r>
        <w:r w:rsidRPr="009A7D2F">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_Toc17815565 \h </w:instrText>
        </w:r>
        <w:r>
          <w:rPr>
            <w:noProof/>
            <w:webHidden/>
          </w:rPr>
        </w:r>
        <w:r>
          <w:rPr>
            <w:noProof/>
            <w:webHidden/>
          </w:rPr>
          <w:fldChar w:fldCharType="separate"/>
        </w:r>
        <w:r>
          <w:rPr>
            <w:noProof/>
            <w:webHidden/>
          </w:rPr>
          <w:t>11</w:t>
        </w:r>
        <w:r>
          <w:rPr>
            <w:noProof/>
            <w:webHidden/>
          </w:rPr>
          <w:fldChar w:fldCharType="end"/>
        </w:r>
      </w:hyperlink>
    </w:p>
    <w:p w:rsidR="00C0151D" w:rsidRDefault="00C0151D" w:rsidP="00C0151D">
      <w:pPr>
        <w:pStyle w:val="11"/>
        <w:tabs>
          <w:tab w:val="left" w:pos="435"/>
        </w:tabs>
        <w:rPr>
          <w:rFonts w:asciiTheme="minorHAnsi" w:eastAsiaTheme="minorEastAsia" w:hAnsiTheme="minorHAnsi" w:cstheme="minorBidi"/>
          <w:noProof/>
          <w:szCs w:val="22"/>
        </w:rPr>
      </w:pPr>
      <w:hyperlink w:anchor="_Toc17815566" w:history="1">
        <w:r w:rsidRPr="009A7D2F">
          <w:rPr>
            <w:rStyle w:val="a8"/>
            <w:b/>
            <w:bCs/>
            <w:noProof/>
          </w:rPr>
          <w:t>§6</w:t>
        </w:r>
        <w:r>
          <w:rPr>
            <w:rFonts w:asciiTheme="minorHAnsi" w:eastAsiaTheme="minorEastAsia" w:hAnsiTheme="minorHAnsi" w:cstheme="minorBidi"/>
            <w:noProof/>
            <w:szCs w:val="22"/>
          </w:rPr>
          <w:tab/>
        </w:r>
        <w:r w:rsidRPr="009A7D2F">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_Toc17815566 \h </w:instrText>
        </w:r>
        <w:r>
          <w:rPr>
            <w:noProof/>
            <w:webHidden/>
          </w:rPr>
        </w:r>
        <w:r>
          <w:rPr>
            <w:noProof/>
            <w:webHidden/>
          </w:rPr>
          <w:fldChar w:fldCharType="separate"/>
        </w:r>
        <w:r>
          <w:rPr>
            <w:noProof/>
            <w:webHidden/>
          </w:rPr>
          <w:t>12</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67" w:history="1">
        <w:r w:rsidRPr="009A7D2F">
          <w:rPr>
            <w:rStyle w:val="a8"/>
            <w:noProof/>
          </w:rPr>
          <w:t xml:space="preserve">6.1 </w:t>
        </w:r>
        <w:r w:rsidRPr="009A7D2F">
          <w:rPr>
            <w:rStyle w:val="a8"/>
            <w:rFonts w:hint="eastAsia"/>
            <w:noProof/>
          </w:rPr>
          <w:t>资产负债表</w:t>
        </w:r>
        <w:r>
          <w:rPr>
            <w:noProof/>
            <w:webHidden/>
          </w:rPr>
          <w:tab/>
        </w:r>
        <w:r>
          <w:rPr>
            <w:noProof/>
            <w:webHidden/>
          </w:rPr>
          <w:fldChar w:fldCharType="begin"/>
        </w:r>
        <w:r>
          <w:rPr>
            <w:noProof/>
            <w:webHidden/>
          </w:rPr>
          <w:instrText xml:space="preserve"> PAGEREF _Toc17815567 \h </w:instrText>
        </w:r>
        <w:r>
          <w:rPr>
            <w:noProof/>
            <w:webHidden/>
          </w:rPr>
        </w:r>
        <w:r>
          <w:rPr>
            <w:noProof/>
            <w:webHidden/>
          </w:rPr>
          <w:fldChar w:fldCharType="separate"/>
        </w:r>
        <w:r>
          <w:rPr>
            <w:noProof/>
            <w:webHidden/>
          </w:rPr>
          <w:t>12</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68" w:history="1">
        <w:r w:rsidRPr="009A7D2F">
          <w:rPr>
            <w:rStyle w:val="a8"/>
            <w:noProof/>
          </w:rPr>
          <w:t xml:space="preserve">6.2 </w:t>
        </w:r>
        <w:r w:rsidRPr="009A7D2F">
          <w:rPr>
            <w:rStyle w:val="a8"/>
            <w:rFonts w:hint="eastAsia"/>
            <w:noProof/>
          </w:rPr>
          <w:t>利润表</w:t>
        </w:r>
        <w:r>
          <w:rPr>
            <w:noProof/>
            <w:webHidden/>
          </w:rPr>
          <w:tab/>
        </w:r>
        <w:r>
          <w:rPr>
            <w:noProof/>
            <w:webHidden/>
          </w:rPr>
          <w:fldChar w:fldCharType="begin"/>
        </w:r>
        <w:r>
          <w:rPr>
            <w:noProof/>
            <w:webHidden/>
          </w:rPr>
          <w:instrText xml:space="preserve"> PAGEREF _Toc17815568 \h </w:instrText>
        </w:r>
        <w:r>
          <w:rPr>
            <w:noProof/>
            <w:webHidden/>
          </w:rPr>
        </w:r>
        <w:r>
          <w:rPr>
            <w:noProof/>
            <w:webHidden/>
          </w:rPr>
          <w:fldChar w:fldCharType="separate"/>
        </w:r>
        <w:r>
          <w:rPr>
            <w:noProof/>
            <w:webHidden/>
          </w:rPr>
          <w:t>13</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69" w:history="1">
        <w:r w:rsidRPr="009A7D2F">
          <w:rPr>
            <w:rStyle w:val="a8"/>
            <w:noProof/>
          </w:rPr>
          <w:t xml:space="preserve">6.3 </w:t>
        </w:r>
        <w:r w:rsidRPr="009A7D2F">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_Toc17815569 \h </w:instrText>
        </w:r>
        <w:r>
          <w:rPr>
            <w:noProof/>
            <w:webHidden/>
          </w:rPr>
        </w:r>
        <w:r>
          <w:rPr>
            <w:noProof/>
            <w:webHidden/>
          </w:rPr>
          <w:fldChar w:fldCharType="separate"/>
        </w:r>
        <w:r>
          <w:rPr>
            <w:noProof/>
            <w:webHidden/>
          </w:rPr>
          <w:t>14</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70" w:history="1">
        <w:r w:rsidRPr="009A7D2F">
          <w:rPr>
            <w:rStyle w:val="a8"/>
            <w:noProof/>
          </w:rPr>
          <w:t xml:space="preserve">6.4 </w:t>
        </w:r>
        <w:r w:rsidRPr="009A7D2F">
          <w:rPr>
            <w:rStyle w:val="a8"/>
            <w:rFonts w:hint="eastAsia"/>
            <w:noProof/>
          </w:rPr>
          <w:t>报表附注</w:t>
        </w:r>
        <w:r>
          <w:rPr>
            <w:noProof/>
            <w:webHidden/>
          </w:rPr>
          <w:tab/>
        </w:r>
        <w:r>
          <w:rPr>
            <w:noProof/>
            <w:webHidden/>
          </w:rPr>
          <w:fldChar w:fldCharType="begin"/>
        </w:r>
        <w:r>
          <w:rPr>
            <w:noProof/>
            <w:webHidden/>
          </w:rPr>
          <w:instrText xml:space="preserve"> PAGEREF _Toc17815570 \h </w:instrText>
        </w:r>
        <w:r>
          <w:rPr>
            <w:noProof/>
            <w:webHidden/>
          </w:rPr>
        </w:r>
        <w:r>
          <w:rPr>
            <w:noProof/>
            <w:webHidden/>
          </w:rPr>
          <w:fldChar w:fldCharType="separate"/>
        </w:r>
        <w:r>
          <w:rPr>
            <w:noProof/>
            <w:webHidden/>
          </w:rPr>
          <w:t>16</w:t>
        </w:r>
        <w:r>
          <w:rPr>
            <w:noProof/>
            <w:webHidden/>
          </w:rPr>
          <w:fldChar w:fldCharType="end"/>
        </w:r>
      </w:hyperlink>
    </w:p>
    <w:p w:rsidR="00C0151D" w:rsidRDefault="00C0151D">
      <w:pPr>
        <w:pStyle w:val="11"/>
        <w:rPr>
          <w:rFonts w:asciiTheme="minorHAnsi" w:eastAsiaTheme="minorEastAsia" w:hAnsiTheme="minorHAnsi" w:cstheme="minorBidi"/>
          <w:noProof/>
          <w:szCs w:val="22"/>
        </w:rPr>
      </w:pPr>
      <w:hyperlink w:anchor="_Toc17815571" w:history="1">
        <w:r w:rsidRPr="009A7D2F">
          <w:rPr>
            <w:rStyle w:val="a8"/>
            <w:b/>
            <w:bCs/>
            <w:noProof/>
          </w:rPr>
          <w:t xml:space="preserve">§7  </w:t>
        </w:r>
        <w:r w:rsidRPr="009A7D2F">
          <w:rPr>
            <w:rStyle w:val="a8"/>
            <w:rFonts w:hint="eastAsia"/>
            <w:b/>
            <w:bCs/>
            <w:noProof/>
          </w:rPr>
          <w:t>投资组合报告</w:t>
        </w:r>
        <w:r>
          <w:rPr>
            <w:noProof/>
            <w:webHidden/>
          </w:rPr>
          <w:tab/>
        </w:r>
        <w:r>
          <w:rPr>
            <w:noProof/>
            <w:webHidden/>
          </w:rPr>
          <w:fldChar w:fldCharType="begin"/>
        </w:r>
        <w:r>
          <w:rPr>
            <w:noProof/>
            <w:webHidden/>
          </w:rPr>
          <w:instrText xml:space="preserve"> PAGEREF _Toc17815571 \h </w:instrText>
        </w:r>
        <w:r>
          <w:rPr>
            <w:noProof/>
            <w:webHidden/>
          </w:rPr>
        </w:r>
        <w:r>
          <w:rPr>
            <w:noProof/>
            <w:webHidden/>
          </w:rPr>
          <w:fldChar w:fldCharType="separate"/>
        </w:r>
        <w:r>
          <w:rPr>
            <w:noProof/>
            <w:webHidden/>
          </w:rPr>
          <w:t>33</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72" w:history="1">
        <w:r w:rsidRPr="009A7D2F">
          <w:rPr>
            <w:rStyle w:val="a8"/>
            <w:noProof/>
          </w:rPr>
          <w:t xml:space="preserve">7.1 </w:t>
        </w:r>
        <w:r w:rsidRPr="009A7D2F">
          <w:rPr>
            <w:rStyle w:val="a8"/>
            <w:rFonts w:hint="eastAsia"/>
            <w:noProof/>
          </w:rPr>
          <w:t>期末基金资产组合情况</w:t>
        </w:r>
        <w:r>
          <w:rPr>
            <w:noProof/>
            <w:webHidden/>
          </w:rPr>
          <w:tab/>
        </w:r>
        <w:r>
          <w:rPr>
            <w:noProof/>
            <w:webHidden/>
          </w:rPr>
          <w:fldChar w:fldCharType="begin"/>
        </w:r>
        <w:r>
          <w:rPr>
            <w:noProof/>
            <w:webHidden/>
          </w:rPr>
          <w:instrText xml:space="preserve"> PAGEREF _Toc17815572 \h </w:instrText>
        </w:r>
        <w:r>
          <w:rPr>
            <w:noProof/>
            <w:webHidden/>
          </w:rPr>
        </w:r>
        <w:r>
          <w:rPr>
            <w:noProof/>
            <w:webHidden/>
          </w:rPr>
          <w:fldChar w:fldCharType="separate"/>
        </w:r>
        <w:r>
          <w:rPr>
            <w:noProof/>
            <w:webHidden/>
          </w:rPr>
          <w:t>33</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73" w:history="1">
        <w:r w:rsidRPr="009A7D2F">
          <w:rPr>
            <w:rStyle w:val="a8"/>
            <w:noProof/>
          </w:rPr>
          <w:t xml:space="preserve">7.2 </w:t>
        </w:r>
        <w:r w:rsidRPr="009A7D2F">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_Toc17815573 \h </w:instrText>
        </w:r>
        <w:r>
          <w:rPr>
            <w:noProof/>
            <w:webHidden/>
          </w:rPr>
        </w:r>
        <w:r>
          <w:rPr>
            <w:noProof/>
            <w:webHidden/>
          </w:rPr>
          <w:fldChar w:fldCharType="separate"/>
        </w:r>
        <w:r>
          <w:rPr>
            <w:noProof/>
            <w:webHidden/>
          </w:rPr>
          <w:t>33</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76" w:history="1">
        <w:r w:rsidRPr="009A7D2F">
          <w:rPr>
            <w:rStyle w:val="a8"/>
            <w:noProof/>
          </w:rPr>
          <w:t xml:space="preserve">7.3 </w:t>
        </w:r>
        <w:r w:rsidRPr="009A7D2F">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_Toc17815576 \h </w:instrText>
        </w:r>
        <w:r>
          <w:rPr>
            <w:noProof/>
            <w:webHidden/>
          </w:rPr>
        </w:r>
        <w:r>
          <w:rPr>
            <w:noProof/>
            <w:webHidden/>
          </w:rPr>
          <w:fldChar w:fldCharType="separate"/>
        </w:r>
        <w:r>
          <w:rPr>
            <w:noProof/>
            <w:webHidden/>
          </w:rPr>
          <w:t>34</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77" w:history="1">
        <w:r w:rsidRPr="009A7D2F">
          <w:rPr>
            <w:rStyle w:val="a8"/>
            <w:noProof/>
          </w:rPr>
          <w:t>7.4</w:t>
        </w:r>
        <w:r w:rsidRPr="009A7D2F">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_Toc17815577 \h </w:instrText>
        </w:r>
        <w:r>
          <w:rPr>
            <w:noProof/>
            <w:webHidden/>
          </w:rPr>
        </w:r>
        <w:r>
          <w:rPr>
            <w:noProof/>
            <w:webHidden/>
          </w:rPr>
          <w:fldChar w:fldCharType="separate"/>
        </w:r>
        <w:r>
          <w:rPr>
            <w:noProof/>
            <w:webHidden/>
          </w:rPr>
          <w:t>36</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78" w:history="1">
        <w:r w:rsidRPr="009A7D2F">
          <w:rPr>
            <w:rStyle w:val="a8"/>
            <w:noProof/>
          </w:rPr>
          <w:t xml:space="preserve">7.5 </w:t>
        </w:r>
        <w:r w:rsidRPr="009A7D2F">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_Toc17815578 \h </w:instrText>
        </w:r>
        <w:r>
          <w:rPr>
            <w:noProof/>
            <w:webHidden/>
          </w:rPr>
        </w:r>
        <w:r>
          <w:rPr>
            <w:noProof/>
            <w:webHidden/>
          </w:rPr>
          <w:fldChar w:fldCharType="separate"/>
        </w:r>
        <w:r>
          <w:rPr>
            <w:noProof/>
            <w:webHidden/>
          </w:rPr>
          <w:t>41</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79" w:history="1">
        <w:r w:rsidRPr="009A7D2F">
          <w:rPr>
            <w:rStyle w:val="a8"/>
            <w:noProof/>
          </w:rPr>
          <w:t>7.6</w:t>
        </w:r>
        <w:r w:rsidRPr="009A7D2F">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_Toc17815579 \h </w:instrText>
        </w:r>
        <w:r>
          <w:rPr>
            <w:noProof/>
            <w:webHidden/>
          </w:rPr>
        </w:r>
        <w:r>
          <w:rPr>
            <w:noProof/>
            <w:webHidden/>
          </w:rPr>
          <w:fldChar w:fldCharType="separate"/>
        </w:r>
        <w:r>
          <w:rPr>
            <w:noProof/>
            <w:webHidden/>
          </w:rPr>
          <w:t>41</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80" w:history="1">
        <w:r w:rsidRPr="009A7D2F">
          <w:rPr>
            <w:rStyle w:val="a8"/>
            <w:noProof/>
          </w:rPr>
          <w:t xml:space="preserve">7.7 </w:t>
        </w:r>
        <w:r w:rsidRPr="009A7D2F">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_Toc17815580 \h </w:instrText>
        </w:r>
        <w:r>
          <w:rPr>
            <w:noProof/>
            <w:webHidden/>
          </w:rPr>
        </w:r>
        <w:r>
          <w:rPr>
            <w:noProof/>
            <w:webHidden/>
          </w:rPr>
          <w:fldChar w:fldCharType="separate"/>
        </w:r>
        <w:r>
          <w:rPr>
            <w:noProof/>
            <w:webHidden/>
          </w:rPr>
          <w:t>41</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81" w:history="1">
        <w:r w:rsidRPr="009A7D2F">
          <w:rPr>
            <w:rStyle w:val="a8"/>
            <w:noProof/>
          </w:rPr>
          <w:t xml:space="preserve">7.8 </w:t>
        </w:r>
        <w:r w:rsidRPr="009A7D2F">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_Toc17815581 \h </w:instrText>
        </w:r>
        <w:r>
          <w:rPr>
            <w:noProof/>
            <w:webHidden/>
          </w:rPr>
        </w:r>
        <w:r>
          <w:rPr>
            <w:noProof/>
            <w:webHidden/>
          </w:rPr>
          <w:fldChar w:fldCharType="separate"/>
        </w:r>
        <w:r>
          <w:rPr>
            <w:noProof/>
            <w:webHidden/>
          </w:rPr>
          <w:t>41</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82" w:history="1">
        <w:r w:rsidRPr="009A7D2F">
          <w:rPr>
            <w:rStyle w:val="a8"/>
            <w:noProof/>
          </w:rPr>
          <w:t xml:space="preserve">7.9 </w:t>
        </w:r>
        <w:r w:rsidRPr="009A7D2F">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_Toc17815582 \h </w:instrText>
        </w:r>
        <w:r>
          <w:rPr>
            <w:noProof/>
            <w:webHidden/>
          </w:rPr>
        </w:r>
        <w:r>
          <w:rPr>
            <w:noProof/>
            <w:webHidden/>
          </w:rPr>
          <w:fldChar w:fldCharType="separate"/>
        </w:r>
        <w:r>
          <w:rPr>
            <w:noProof/>
            <w:webHidden/>
          </w:rPr>
          <w:t>41</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83" w:history="1">
        <w:r w:rsidRPr="009A7D2F">
          <w:rPr>
            <w:rStyle w:val="a8"/>
            <w:noProof/>
          </w:rPr>
          <w:t xml:space="preserve">7.10 </w:t>
        </w:r>
        <w:r w:rsidRPr="009A7D2F">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_Toc17815583 \h </w:instrText>
        </w:r>
        <w:r>
          <w:rPr>
            <w:noProof/>
            <w:webHidden/>
          </w:rPr>
        </w:r>
        <w:r>
          <w:rPr>
            <w:noProof/>
            <w:webHidden/>
          </w:rPr>
          <w:fldChar w:fldCharType="separate"/>
        </w:r>
        <w:r>
          <w:rPr>
            <w:noProof/>
            <w:webHidden/>
          </w:rPr>
          <w:t>41</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84" w:history="1">
        <w:r w:rsidRPr="009A7D2F">
          <w:rPr>
            <w:rStyle w:val="a8"/>
            <w:noProof/>
          </w:rPr>
          <w:t>7.11</w:t>
        </w:r>
        <w:r w:rsidRPr="009A7D2F">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_Toc17815584 \h </w:instrText>
        </w:r>
        <w:r>
          <w:rPr>
            <w:noProof/>
            <w:webHidden/>
          </w:rPr>
        </w:r>
        <w:r>
          <w:rPr>
            <w:noProof/>
            <w:webHidden/>
          </w:rPr>
          <w:fldChar w:fldCharType="separate"/>
        </w:r>
        <w:r>
          <w:rPr>
            <w:noProof/>
            <w:webHidden/>
          </w:rPr>
          <w:t>41</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85" w:history="1">
        <w:r w:rsidRPr="009A7D2F">
          <w:rPr>
            <w:rStyle w:val="a8"/>
            <w:noProof/>
          </w:rPr>
          <w:t xml:space="preserve">7.12 </w:t>
        </w:r>
        <w:r w:rsidRPr="009A7D2F">
          <w:rPr>
            <w:rStyle w:val="a8"/>
            <w:rFonts w:hint="eastAsia"/>
            <w:noProof/>
          </w:rPr>
          <w:t>投资组合报告附注</w:t>
        </w:r>
        <w:r>
          <w:rPr>
            <w:noProof/>
            <w:webHidden/>
          </w:rPr>
          <w:tab/>
        </w:r>
        <w:r>
          <w:rPr>
            <w:noProof/>
            <w:webHidden/>
          </w:rPr>
          <w:fldChar w:fldCharType="begin"/>
        </w:r>
        <w:r>
          <w:rPr>
            <w:noProof/>
            <w:webHidden/>
          </w:rPr>
          <w:instrText xml:space="preserve"> PAGEREF _Toc17815585 \h </w:instrText>
        </w:r>
        <w:r>
          <w:rPr>
            <w:noProof/>
            <w:webHidden/>
          </w:rPr>
        </w:r>
        <w:r>
          <w:rPr>
            <w:noProof/>
            <w:webHidden/>
          </w:rPr>
          <w:fldChar w:fldCharType="separate"/>
        </w:r>
        <w:r>
          <w:rPr>
            <w:noProof/>
            <w:webHidden/>
          </w:rPr>
          <w:t>41</w:t>
        </w:r>
        <w:r>
          <w:rPr>
            <w:noProof/>
            <w:webHidden/>
          </w:rPr>
          <w:fldChar w:fldCharType="end"/>
        </w:r>
      </w:hyperlink>
    </w:p>
    <w:p w:rsidR="00C0151D" w:rsidRDefault="00C0151D">
      <w:pPr>
        <w:pStyle w:val="11"/>
        <w:rPr>
          <w:rFonts w:asciiTheme="minorHAnsi" w:eastAsiaTheme="minorEastAsia" w:hAnsiTheme="minorHAnsi" w:cstheme="minorBidi"/>
          <w:noProof/>
          <w:szCs w:val="22"/>
        </w:rPr>
      </w:pPr>
      <w:hyperlink w:anchor="_Toc17815586" w:history="1">
        <w:r w:rsidRPr="009A7D2F">
          <w:rPr>
            <w:rStyle w:val="a8"/>
            <w:b/>
            <w:bCs/>
            <w:noProof/>
          </w:rPr>
          <w:t xml:space="preserve">§8  </w:t>
        </w:r>
        <w:r w:rsidRPr="009A7D2F">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_Toc17815586 \h </w:instrText>
        </w:r>
        <w:r>
          <w:rPr>
            <w:noProof/>
            <w:webHidden/>
          </w:rPr>
        </w:r>
        <w:r>
          <w:rPr>
            <w:noProof/>
            <w:webHidden/>
          </w:rPr>
          <w:fldChar w:fldCharType="separate"/>
        </w:r>
        <w:r>
          <w:rPr>
            <w:noProof/>
            <w:webHidden/>
          </w:rPr>
          <w:t>42</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87" w:history="1">
        <w:r w:rsidRPr="009A7D2F">
          <w:rPr>
            <w:rStyle w:val="a8"/>
            <w:noProof/>
          </w:rPr>
          <w:t xml:space="preserve">8.1 </w:t>
        </w:r>
        <w:r w:rsidRPr="009A7D2F">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_Toc17815587 \h </w:instrText>
        </w:r>
        <w:r>
          <w:rPr>
            <w:noProof/>
            <w:webHidden/>
          </w:rPr>
        </w:r>
        <w:r>
          <w:rPr>
            <w:noProof/>
            <w:webHidden/>
          </w:rPr>
          <w:fldChar w:fldCharType="separate"/>
        </w:r>
        <w:r>
          <w:rPr>
            <w:noProof/>
            <w:webHidden/>
          </w:rPr>
          <w:t>42</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88" w:history="1">
        <w:r w:rsidRPr="009A7D2F">
          <w:rPr>
            <w:rStyle w:val="a8"/>
            <w:noProof/>
          </w:rPr>
          <w:t xml:space="preserve">8.2 </w:t>
        </w:r>
        <w:r w:rsidRPr="009A7D2F">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_Toc17815588 \h </w:instrText>
        </w:r>
        <w:r>
          <w:rPr>
            <w:noProof/>
            <w:webHidden/>
          </w:rPr>
        </w:r>
        <w:r>
          <w:rPr>
            <w:noProof/>
            <w:webHidden/>
          </w:rPr>
          <w:fldChar w:fldCharType="separate"/>
        </w:r>
        <w:r>
          <w:rPr>
            <w:noProof/>
            <w:webHidden/>
          </w:rPr>
          <w:t>42</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89" w:history="1">
        <w:r w:rsidRPr="009A7D2F">
          <w:rPr>
            <w:rStyle w:val="a8"/>
            <w:noProof/>
          </w:rPr>
          <w:t>8.3</w:t>
        </w:r>
        <w:r w:rsidRPr="009A7D2F">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_Toc17815589 \h </w:instrText>
        </w:r>
        <w:r>
          <w:rPr>
            <w:noProof/>
            <w:webHidden/>
          </w:rPr>
        </w:r>
        <w:r>
          <w:rPr>
            <w:noProof/>
            <w:webHidden/>
          </w:rPr>
          <w:fldChar w:fldCharType="separate"/>
        </w:r>
        <w:r>
          <w:rPr>
            <w:noProof/>
            <w:webHidden/>
          </w:rPr>
          <w:t>43</w:t>
        </w:r>
        <w:r>
          <w:rPr>
            <w:noProof/>
            <w:webHidden/>
          </w:rPr>
          <w:fldChar w:fldCharType="end"/>
        </w:r>
      </w:hyperlink>
    </w:p>
    <w:p w:rsidR="00C0151D" w:rsidRDefault="00C0151D">
      <w:pPr>
        <w:pStyle w:val="11"/>
        <w:rPr>
          <w:rFonts w:asciiTheme="minorHAnsi" w:eastAsiaTheme="minorEastAsia" w:hAnsiTheme="minorHAnsi" w:cstheme="minorBidi"/>
          <w:noProof/>
          <w:szCs w:val="22"/>
        </w:rPr>
      </w:pPr>
      <w:hyperlink w:anchor="_Toc17815590" w:history="1">
        <w:r w:rsidRPr="009A7D2F">
          <w:rPr>
            <w:rStyle w:val="a8"/>
            <w:b/>
            <w:bCs/>
            <w:noProof/>
          </w:rPr>
          <w:t>§9</w:t>
        </w:r>
        <w:r>
          <w:rPr>
            <w:rStyle w:val="a8"/>
            <w:b/>
            <w:bCs/>
            <w:noProof/>
          </w:rPr>
          <w:t xml:space="preserve">  </w:t>
        </w:r>
        <w:r w:rsidRPr="009A7D2F">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_Toc17815590 \h </w:instrText>
        </w:r>
        <w:r>
          <w:rPr>
            <w:noProof/>
            <w:webHidden/>
          </w:rPr>
        </w:r>
        <w:r>
          <w:rPr>
            <w:noProof/>
            <w:webHidden/>
          </w:rPr>
          <w:fldChar w:fldCharType="separate"/>
        </w:r>
        <w:r>
          <w:rPr>
            <w:noProof/>
            <w:webHidden/>
          </w:rPr>
          <w:t>43</w:t>
        </w:r>
        <w:r>
          <w:rPr>
            <w:noProof/>
            <w:webHidden/>
          </w:rPr>
          <w:fldChar w:fldCharType="end"/>
        </w:r>
      </w:hyperlink>
    </w:p>
    <w:p w:rsidR="00C0151D" w:rsidRDefault="00C0151D">
      <w:pPr>
        <w:pStyle w:val="11"/>
        <w:rPr>
          <w:rFonts w:asciiTheme="minorHAnsi" w:eastAsiaTheme="minorEastAsia" w:hAnsiTheme="minorHAnsi" w:cstheme="minorBidi"/>
          <w:noProof/>
          <w:szCs w:val="22"/>
        </w:rPr>
      </w:pPr>
      <w:hyperlink w:anchor="_Toc17815591" w:history="1">
        <w:r>
          <w:rPr>
            <w:rStyle w:val="a8"/>
            <w:b/>
            <w:bCs/>
            <w:noProof/>
          </w:rPr>
          <w:t xml:space="preserve">§10 </w:t>
        </w:r>
        <w:r w:rsidRPr="009A7D2F">
          <w:rPr>
            <w:rStyle w:val="a8"/>
            <w:rFonts w:hint="eastAsia"/>
            <w:b/>
            <w:bCs/>
            <w:noProof/>
          </w:rPr>
          <w:t>重大事件揭示</w:t>
        </w:r>
        <w:r>
          <w:rPr>
            <w:noProof/>
            <w:webHidden/>
          </w:rPr>
          <w:tab/>
        </w:r>
        <w:r>
          <w:rPr>
            <w:noProof/>
            <w:webHidden/>
          </w:rPr>
          <w:fldChar w:fldCharType="begin"/>
        </w:r>
        <w:r>
          <w:rPr>
            <w:noProof/>
            <w:webHidden/>
          </w:rPr>
          <w:instrText xml:space="preserve"> PAGEREF _Toc17815591 \h </w:instrText>
        </w:r>
        <w:r>
          <w:rPr>
            <w:noProof/>
            <w:webHidden/>
          </w:rPr>
        </w:r>
        <w:r>
          <w:rPr>
            <w:noProof/>
            <w:webHidden/>
          </w:rPr>
          <w:fldChar w:fldCharType="separate"/>
        </w:r>
        <w:r>
          <w:rPr>
            <w:noProof/>
            <w:webHidden/>
          </w:rPr>
          <w:t>43</w:t>
        </w:r>
        <w:r>
          <w:rPr>
            <w:noProof/>
            <w:webHidden/>
          </w:rPr>
          <w:fldChar w:fldCharType="end"/>
        </w:r>
      </w:hyperlink>
    </w:p>
    <w:p w:rsidR="00C0151D" w:rsidRDefault="00C0151D">
      <w:pPr>
        <w:pStyle w:val="22"/>
        <w:tabs>
          <w:tab w:val="left" w:pos="1260"/>
        </w:tabs>
        <w:rPr>
          <w:rFonts w:asciiTheme="minorHAnsi" w:eastAsiaTheme="minorEastAsia" w:hAnsiTheme="minorHAnsi" w:cstheme="minorBidi"/>
          <w:noProof/>
          <w:kern w:val="2"/>
          <w:szCs w:val="22"/>
        </w:rPr>
      </w:pPr>
      <w:hyperlink w:anchor="_Toc17815592" w:history="1">
        <w:r w:rsidRPr="009A7D2F">
          <w:rPr>
            <w:rStyle w:val="a8"/>
            <w:noProof/>
          </w:rPr>
          <w:t>10.1</w:t>
        </w:r>
        <w:r w:rsidRPr="009A7D2F">
          <w:rPr>
            <w:rStyle w:val="a8"/>
            <w:rFonts w:hint="eastAsia"/>
            <w:noProof/>
          </w:rPr>
          <w:t>基金份额持有人大会决议</w:t>
        </w:r>
        <w:r>
          <w:rPr>
            <w:noProof/>
            <w:webHidden/>
          </w:rPr>
          <w:tab/>
        </w:r>
        <w:r>
          <w:rPr>
            <w:noProof/>
            <w:webHidden/>
          </w:rPr>
          <w:fldChar w:fldCharType="begin"/>
        </w:r>
        <w:r>
          <w:rPr>
            <w:noProof/>
            <w:webHidden/>
          </w:rPr>
          <w:instrText xml:space="preserve"> PAGEREF _Toc17815592 \h </w:instrText>
        </w:r>
        <w:r>
          <w:rPr>
            <w:noProof/>
            <w:webHidden/>
          </w:rPr>
        </w:r>
        <w:r>
          <w:rPr>
            <w:noProof/>
            <w:webHidden/>
          </w:rPr>
          <w:fldChar w:fldCharType="separate"/>
        </w:r>
        <w:r>
          <w:rPr>
            <w:noProof/>
            <w:webHidden/>
          </w:rPr>
          <w:t>43</w:t>
        </w:r>
        <w:r>
          <w:rPr>
            <w:noProof/>
            <w:webHidden/>
          </w:rPr>
          <w:fldChar w:fldCharType="end"/>
        </w:r>
      </w:hyperlink>
    </w:p>
    <w:p w:rsidR="00C0151D" w:rsidRDefault="00C0151D">
      <w:pPr>
        <w:pStyle w:val="22"/>
        <w:tabs>
          <w:tab w:val="left" w:pos="1260"/>
        </w:tabs>
        <w:rPr>
          <w:rFonts w:asciiTheme="minorHAnsi" w:eastAsiaTheme="minorEastAsia" w:hAnsiTheme="minorHAnsi" w:cstheme="minorBidi"/>
          <w:noProof/>
          <w:kern w:val="2"/>
          <w:szCs w:val="22"/>
        </w:rPr>
      </w:pPr>
      <w:hyperlink w:anchor="_Toc17815593" w:history="1">
        <w:r w:rsidRPr="009A7D2F">
          <w:rPr>
            <w:rStyle w:val="a8"/>
            <w:noProof/>
          </w:rPr>
          <w:t>10.2</w:t>
        </w:r>
        <w:r w:rsidRPr="009A7D2F">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_Toc17815593 \h </w:instrText>
        </w:r>
        <w:r>
          <w:rPr>
            <w:noProof/>
            <w:webHidden/>
          </w:rPr>
        </w:r>
        <w:r>
          <w:rPr>
            <w:noProof/>
            <w:webHidden/>
          </w:rPr>
          <w:fldChar w:fldCharType="separate"/>
        </w:r>
        <w:r>
          <w:rPr>
            <w:noProof/>
            <w:webHidden/>
          </w:rPr>
          <w:t>43</w:t>
        </w:r>
        <w:r>
          <w:rPr>
            <w:noProof/>
            <w:webHidden/>
          </w:rPr>
          <w:fldChar w:fldCharType="end"/>
        </w:r>
      </w:hyperlink>
    </w:p>
    <w:p w:rsidR="00C0151D" w:rsidRDefault="00C0151D">
      <w:pPr>
        <w:pStyle w:val="22"/>
        <w:tabs>
          <w:tab w:val="left" w:pos="1260"/>
        </w:tabs>
        <w:rPr>
          <w:rFonts w:asciiTheme="minorHAnsi" w:eastAsiaTheme="minorEastAsia" w:hAnsiTheme="minorHAnsi" w:cstheme="minorBidi"/>
          <w:noProof/>
          <w:kern w:val="2"/>
          <w:szCs w:val="22"/>
        </w:rPr>
      </w:pPr>
      <w:hyperlink w:anchor="_Toc17815594" w:history="1">
        <w:r w:rsidRPr="009A7D2F">
          <w:rPr>
            <w:rStyle w:val="a8"/>
            <w:noProof/>
          </w:rPr>
          <w:t>10.3</w:t>
        </w:r>
        <w:r w:rsidRPr="009A7D2F">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_Toc17815594 \h </w:instrText>
        </w:r>
        <w:r>
          <w:rPr>
            <w:noProof/>
            <w:webHidden/>
          </w:rPr>
        </w:r>
        <w:r>
          <w:rPr>
            <w:noProof/>
            <w:webHidden/>
          </w:rPr>
          <w:fldChar w:fldCharType="separate"/>
        </w:r>
        <w:r>
          <w:rPr>
            <w:noProof/>
            <w:webHidden/>
          </w:rPr>
          <w:t>44</w:t>
        </w:r>
        <w:r>
          <w:rPr>
            <w:noProof/>
            <w:webHidden/>
          </w:rPr>
          <w:fldChar w:fldCharType="end"/>
        </w:r>
      </w:hyperlink>
    </w:p>
    <w:p w:rsidR="00C0151D" w:rsidRDefault="00C0151D">
      <w:pPr>
        <w:pStyle w:val="22"/>
        <w:tabs>
          <w:tab w:val="left" w:pos="1260"/>
        </w:tabs>
        <w:rPr>
          <w:rFonts w:asciiTheme="minorHAnsi" w:eastAsiaTheme="minorEastAsia" w:hAnsiTheme="minorHAnsi" w:cstheme="minorBidi"/>
          <w:noProof/>
          <w:kern w:val="2"/>
          <w:szCs w:val="22"/>
        </w:rPr>
      </w:pPr>
      <w:hyperlink w:anchor="_Toc17815595" w:history="1">
        <w:r w:rsidRPr="009A7D2F">
          <w:rPr>
            <w:rStyle w:val="a8"/>
            <w:noProof/>
          </w:rPr>
          <w:t>10.4</w:t>
        </w:r>
        <w:r w:rsidRPr="009A7D2F">
          <w:rPr>
            <w:rStyle w:val="a8"/>
            <w:rFonts w:hint="eastAsia"/>
            <w:noProof/>
          </w:rPr>
          <w:t>基金投资策略的改变</w:t>
        </w:r>
        <w:r>
          <w:rPr>
            <w:noProof/>
            <w:webHidden/>
          </w:rPr>
          <w:tab/>
        </w:r>
        <w:r>
          <w:rPr>
            <w:noProof/>
            <w:webHidden/>
          </w:rPr>
          <w:fldChar w:fldCharType="begin"/>
        </w:r>
        <w:r>
          <w:rPr>
            <w:noProof/>
            <w:webHidden/>
          </w:rPr>
          <w:instrText xml:space="preserve"> PAGEREF _Toc17815595 \h </w:instrText>
        </w:r>
        <w:r>
          <w:rPr>
            <w:noProof/>
            <w:webHidden/>
          </w:rPr>
        </w:r>
        <w:r>
          <w:rPr>
            <w:noProof/>
            <w:webHidden/>
          </w:rPr>
          <w:fldChar w:fldCharType="separate"/>
        </w:r>
        <w:r>
          <w:rPr>
            <w:noProof/>
            <w:webHidden/>
          </w:rPr>
          <w:t>44</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96" w:history="1">
        <w:r w:rsidRPr="009A7D2F">
          <w:rPr>
            <w:rStyle w:val="a8"/>
            <w:noProof/>
          </w:rPr>
          <w:t>10.5</w:t>
        </w:r>
        <w:r w:rsidRPr="009A7D2F">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_Toc17815596 \h </w:instrText>
        </w:r>
        <w:r>
          <w:rPr>
            <w:noProof/>
            <w:webHidden/>
          </w:rPr>
        </w:r>
        <w:r>
          <w:rPr>
            <w:noProof/>
            <w:webHidden/>
          </w:rPr>
          <w:fldChar w:fldCharType="separate"/>
        </w:r>
        <w:r>
          <w:rPr>
            <w:noProof/>
            <w:webHidden/>
          </w:rPr>
          <w:t>44</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97" w:history="1">
        <w:r w:rsidRPr="009A7D2F">
          <w:rPr>
            <w:rStyle w:val="a8"/>
            <w:noProof/>
          </w:rPr>
          <w:t>10.6</w:t>
        </w:r>
        <w:r w:rsidRPr="009A7D2F">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_Toc17815597 \h </w:instrText>
        </w:r>
        <w:r>
          <w:rPr>
            <w:noProof/>
            <w:webHidden/>
          </w:rPr>
        </w:r>
        <w:r>
          <w:rPr>
            <w:noProof/>
            <w:webHidden/>
          </w:rPr>
          <w:fldChar w:fldCharType="separate"/>
        </w:r>
        <w:r>
          <w:rPr>
            <w:noProof/>
            <w:webHidden/>
          </w:rPr>
          <w:t>44</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98" w:history="1">
        <w:r w:rsidRPr="009A7D2F">
          <w:rPr>
            <w:rStyle w:val="a8"/>
            <w:noProof/>
          </w:rPr>
          <w:t>10.7</w:t>
        </w:r>
        <w:r w:rsidRPr="009A7D2F">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_Toc17815598 \h </w:instrText>
        </w:r>
        <w:r>
          <w:rPr>
            <w:noProof/>
            <w:webHidden/>
          </w:rPr>
        </w:r>
        <w:r>
          <w:rPr>
            <w:noProof/>
            <w:webHidden/>
          </w:rPr>
          <w:fldChar w:fldCharType="separate"/>
        </w:r>
        <w:r>
          <w:rPr>
            <w:noProof/>
            <w:webHidden/>
          </w:rPr>
          <w:t>44</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599" w:history="1">
        <w:r w:rsidRPr="009A7D2F">
          <w:rPr>
            <w:rStyle w:val="a8"/>
            <w:noProof/>
          </w:rPr>
          <w:t>10.8</w:t>
        </w:r>
        <w:r w:rsidRPr="009A7D2F">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_Toc17815599 \h </w:instrText>
        </w:r>
        <w:r>
          <w:rPr>
            <w:noProof/>
            <w:webHidden/>
          </w:rPr>
        </w:r>
        <w:r>
          <w:rPr>
            <w:noProof/>
            <w:webHidden/>
          </w:rPr>
          <w:fldChar w:fldCharType="separate"/>
        </w:r>
        <w:r>
          <w:rPr>
            <w:noProof/>
            <w:webHidden/>
          </w:rPr>
          <w:t>44</w:t>
        </w:r>
        <w:r>
          <w:rPr>
            <w:noProof/>
            <w:webHidden/>
          </w:rPr>
          <w:fldChar w:fldCharType="end"/>
        </w:r>
      </w:hyperlink>
    </w:p>
    <w:bookmarkStart w:id="3" w:name="_GoBack"/>
    <w:bookmarkEnd w:id="3"/>
    <w:p w:rsidR="00C0151D" w:rsidRDefault="00C0151D">
      <w:pPr>
        <w:pStyle w:val="22"/>
        <w:rPr>
          <w:rFonts w:asciiTheme="minorHAnsi" w:eastAsiaTheme="minorEastAsia" w:hAnsiTheme="minorHAnsi" w:cstheme="minorBidi"/>
          <w:noProof/>
          <w:kern w:val="2"/>
          <w:szCs w:val="22"/>
        </w:rPr>
      </w:pPr>
      <w:r w:rsidRPr="009A7D2F">
        <w:rPr>
          <w:rStyle w:val="a8"/>
          <w:noProof/>
        </w:rPr>
        <w:fldChar w:fldCharType="begin"/>
      </w:r>
      <w:r w:rsidRPr="009A7D2F">
        <w:rPr>
          <w:rStyle w:val="a8"/>
          <w:noProof/>
        </w:rPr>
        <w:instrText xml:space="preserve"> </w:instrText>
      </w:r>
      <w:r>
        <w:rPr>
          <w:noProof/>
        </w:rPr>
        <w:instrText>HYPERLINK \l "_Toc17815601"</w:instrText>
      </w:r>
      <w:r w:rsidRPr="009A7D2F">
        <w:rPr>
          <w:rStyle w:val="a8"/>
          <w:noProof/>
        </w:rPr>
        <w:instrText xml:space="preserve"> </w:instrText>
      </w:r>
      <w:r w:rsidRPr="009A7D2F">
        <w:rPr>
          <w:rStyle w:val="a8"/>
          <w:noProof/>
        </w:rPr>
      </w:r>
      <w:r w:rsidRPr="009A7D2F">
        <w:rPr>
          <w:rStyle w:val="a8"/>
          <w:noProof/>
        </w:rPr>
        <w:fldChar w:fldCharType="separate"/>
      </w:r>
      <w:r w:rsidRPr="009A7D2F">
        <w:rPr>
          <w:rStyle w:val="a8"/>
          <w:noProof/>
        </w:rPr>
        <w:t xml:space="preserve">10.9 </w:t>
      </w:r>
      <w:r w:rsidRPr="009A7D2F">
        <w:rPr>
          <w:rStyle w:val="a8"/>
          <w:rFonts w:hint="eastAsia"/>
          <w:noProof/>
        </w:rPr>
        <w:t>其他重大事件</w:t>
      </w:r>
      <w:r>
        <w:rPr>
          <w:noProof/>
          <w:webHidden/>
        </w:rPr>
        <w:tab/>
      </w:r>
      <w:r>
        <w:rPr>
          <w:noProof/>
          <w:webHidden/>
        </w:rPr>
        <w:fldChar w:fldCharType="begin"/>
      </w:r>
      <w:r>
        <w:rPr>
          <w:noProof/>
          <w:webHidden/>
        </w:rPr>
        <w:instrText xml:space="preserve"> PAGEREF _Toc17815601 \h </w:instrText>
      </w:r>
      <w:r>
        <w:rPr>
          <w:noProof/>
          <w:webHidden/>
        </w:rPr>
      </w:r>
      <w:r>
        <w:rPr>
          <w:noProof/>
          <w:webHidden/>
        </w:rPr>
        <w:fldChar w:fldCharType="separate"/>
      </w:r>
      <w:r>
        <w:rPr>
          <w:noProof/>
          <w:webHidden/>
        </w:rPr>
        <w:t>46</w:t>
      </w:r>
      <w:r>
        <w:rPr>
          <w:noProof/>
          <w:webHidden/>
        </w:rPr>
        <w:fldChar w:fldCharType="end"/>
      </w:r>
      <w:r w:rsidRPr="009A7D2F">
        <w:rPr>
          <w:rStyle w:val="a8"/>
          <w:noProof/>
        </w:rPr>
        <w:fldChar w:fldCharType="end"/>
      </w:r>
    </w:p>
    <w:p w:rsidR="00C0151D" w:rsidRDefault="00C0151D">
      <w:pPr>
        <w:pStyle w:val="11"/>
        <w:rPr>
          <w:rFonts w:asciiTheme="minorHAnsi" w:eastAsiaTheme="minorEastAsia" w:hAnsiTheme="minorHAnsi" w:cstheme="minorBidi"/>
          <w:noProof/>
          <w:szCs w:val="22"/>
        </w:rPr>
      </w:pPr>
      <w:hyperlink w:anchor="_Toc17815602" w:history="1">
        <w:r w:rsidRPr="009A7D2F">
          <w:rPr>
            <w:rStyle w:val="a8"/>
            <w:b/>
            <w:bCs/>
            <w:noProof/>
          </w:rPr>
          <w:t xml:space="preserve">11 </w:t>
        </w:r>
        <w:r>
          <w:rPr>
            <w:rStyle w:val="a8"/>
            <w:b/>
            <w:bCs/>
            <w:noProof/>
          </w:rPr>
          <w:t xml:space="preserve"> </w:t>
        </w:r>
        <w:r w:rsidRPr="009A7D2F">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_Toc17815602 \h </w:instrText>
        </w:r>
        <w:r>
          <w:rPr>
            <w:noProof/>
            <w:webHidden/>
          </w:rPr>
        </w:r>
        <w:r>
          <w:rPr>
            <w:noProof/>
            <w:webHidden/>
          </w:rPr>
          <w:fldChar w:fldCharType="separate"/>
        </w:r>
        <w:r>
          <w:rPr>
            <w:noProof/>
            <w:webHidden/>
          </w:rPr>
          <w:t>47</w:t>
        </w:r>
        <w:r>
          <w:rPr>
            <w:noProof/>
            <w:webHidden/>
          </w:rPr>
          <w:fldChar w:fldCharType="end"/>
        </w:r>
      </w:hyperlink>
    </w:p>
    <w:p w:rsidR="00C0151D" w:rsidRDefault="00C0151D">
      <w:pPr>
        <w:pStyle w:val="11"/>
        <w:rPr>
          <w:rFonts w:asciiTheme="minorHAnsi" w:eastAsiaTheme="minorEastAsia" w:hAnsiTheme="minorHAnsi" w:cstheme="minorBidi"/>
          <w:noProof/>
          <w:szCs w:val="22"/>
        </w:rPr>
      </w:pPr>
      <w:hyperlink w:anchor="_Toc17815603" w:history="1">
        <w:r>
          <w:rPr>
            <w:rStyle w:val="a8"/>
            <w:b/>
            <w:bCs/>
            <w:noProof/>
          </w:rPr>
          <w:t xml:space="preserve">§12 </w:t>
        </w:r>
        <w:r w:rsidRPr="009A7D2F">
          <w:rPr>
            <w:rStyle w:val="a8"/>
            <w:rFonts w:hint="eastAsia"/>
            <w:b/>
            <w:bCs/>
            <w:noProof/>
          </w:rPr>
          <w:t>备查文件目录</w:t>
        </w:r>
        <w:r>
          <w:rPr>
            <w:noProof/>
            <w:webHidden/>
          </w:rPr>
          <w:tab/>
        </w:r>
        <w:r>
          <w:rPr>
            <w:noProof/>
            <w:webHidden/>
          </w:rPr>
          <w:fldChar w:fldCharType="begin"/>
        </w:r>
        <w:r>
          <w:rPr>
            <w:noProof/>
            <w:webHidden/>
          </w:rPr>
          <w:instrText xml:space="preserve"> PAGEREF _Toc17815603 \h </w:instrText>
        </w:r>
        <w:r>
          <w:rPr>
            <w:noProof/>
            <w:webHidden/>
          </w:rPr>
        </w:r>
        <w:r>
          <w:rPr>
            <w:noProof/>
            <w:webHidden/>
          </w:rPr>
          <w:fldChar w:fldCharType="separate"/>
        </w:r>
        <w:r>
          <w:rPr>
            <w:noProof/>
            <w:webHidden/>
          </w:rPr>
          <w:t>48</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604" w:history="1">
        <w:r w:rsidRPr="009A7D2F">
          <w:rPr>
            <w:rStyle w:val="a8"/>
            <w:noProof/>
          </w:rPr>
          <w:t xml:space="preserve">12.1 </w:t>
        </w:r>
        <w:r w:rsidRPr="009A7D2F">
          <w:rPr>
            <w:rStyle w:val="a8"/>
            <w:rFonts w:hint="eastAsia"/>
            <w:noProof/>
          </w:rPr>
          <w:t>备查文件目录</w:t>
        </w:r>
        <w:r>
          <w:rPr>
            <w:noProof/>
            <w:webHidden/>
          </w:rPr>
          <w:tab/>
        </w:r>
        <w:r>
          <w:rPr>
            <w:noProof/>
            <w:webHidden/>
          </w:rPr>
          <w:fldChar w:fldCharType="begin"/>
        </w:r>
        <w:r>
          <w:rPr>
            <w:noProof/>
            <w:webHidden/>
          </w:rPr>
          <w:instrText xml:space="preserve"> PAGEREF _Toc17815604 \h </w:instrText>
        </w:r>
        <w:r>
          <w:rPr>
            <w:noProof/>
            <w:webHidden/>
          </w:rPr>
        </w:r>
        <w:r>
          <w:rPr>
            <w:noProof/>
            <w:webHidden/>
          </w:rPr>
          <w:fldChar w:fldCharType="separate"/>
        </w:r>
        <w:r>
          <w:rPr>
            <w:noProof/>
            <w:webHidden/>
          </w:rPr>
          <w:t>48</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605" w:history="1">
        <w:r w:rsidRPr="009A7D2F">
          <w:rPr>
            <w:rStyle w:val="a8"/>
            <w:noProof/>
          </w:rPr>
          <w:t xml:space="preserve">12.2 </w:t>
        </w:r>
        <w:r w:rsidRPr="009A7D2F">
          <w:rPr>
            <w:rStyle w:val="a8"/>
            <w:rFonts w:hint="eastAsia"/>
            <w:noProof/>
          </w:rPr>
          <w:t>存放地点</w:t>
        </w:r>
        <w:r>
          <w:rPr>
            <w:noProof/>
            <w:webHidden/>
          </w:rPr>
          <w:tab/>
        </w:r>
        <w:r>
          <w:rPr>
            <w:noProof/>
            <w:webHidden/>
          </w:rPr>
          <w:fldChar w:fldCharType="begin"/>
        </w:r>
        <w:r>
          <w:rPr>
            <w:noProof/>
            <w:webHidden/>
          </w:rPr>
          <w:instrText xml:space="preserve"> PAGEREF _Toc17815605 \h </w:instrText>
        </w:r>
        <w:r>
          <w:rPr>
            <w:noProof/>
            <w:webHidden/>
          </w:rPr>
        </w:r>
        <w:r>
          <w:rPr>
            <w:noProof/>
            <w:webHidden/>
          </w:rPr>
          <w:fldChar w:fldCharType="separate"/>
        </w:r>
        <w:r>
          <w:rPr>
            <w:noProof/>
            <w:webHidden/>
          </w:rPr>
          <w:t>48</w:t>
        </w:r>
        <w:r>
          <w:rPr>
            <w:noProof/>
            <w:webHidden/>
          </w:rPr>
          <w:fldChar w:fldCharType="end"/>
        </w:r>
      </w:hyperlink>
    </w:p>
    <w:p w:rsidR="00C0151D" w:rsidRDefault="00C0151D">
      <w:pPr>
        <w:pStyle w:val="22"/>
        <w:rPr>
          <w:rFonts w:asciiTheme="minorHAnsi" w:eastAsiaTheme="minorEastAsia" w:hAnsiTheme="minorHAnsi" w:cstheme="minorBidi"/>
          <w:noProof/>
          <w:kern w:val="2"/>
          <w:szCs w:val="22"/>
        </w:rPr>
      </w:pPr>
      <w:hyperlink w:anchor="_Toc17815606" w:history="1">
        <w:r w:rsidRPr="009A7D2F">
          <w:rPr>
            <w:rStyle w:val="a8"/>
            <w:noProof/>
          </w:rPr>
          <w:t xml:space="preserve">12.3 </w:t>
        </w:r>
        <w:r w:rsidRPr="009A7D2F">
          <w:rPr>
            <w:rStyle w:val="a8"/>
            <w:rFonts w:hint="eastAsia"/>
            <w:noProof/>
          </w:rPr>
          <w:t>查阅方式</w:t>
        </w:r>
        <w:r>
          <w:rPr>
            <w:noProof/>
            <w:webHidden/>
          </w:rPr>
          <w:tab/>
        </w:r>
        <w:r>
          <w:rPr>
            <w:noProof/>
            <w:webHidden/>
          </w:rPr>
          <w:fldChar w:fldCharType="begin"/>
        </w:r>
        <w:r>
          <w:rPr>
            <w:noProof/>
            <w:webHidden/>
          </w:rPr>
          <w:instrText xml:space="preserve"> PAGEREF _Toc17815606 \h </w:instrText>
        </w:r>
        <w:r>
          <w:rPr>
            <w:noProof/>
            <w:webHidden/>
          </w:rPr>
        </w:r>
        <w:r>
          <w:rPr>
            <w:noProof/>
            <w:webHidden/>
          </w:rPr>
          <w:fldChar w:fldCharType="separate"/>
        </w:r>
        <w:r>
          <w:rPr>
            <w:noProof/>
            <w:webHidden/>
          </w:rPr>
          <w:t>48</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815544"/>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815545"/>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交银施罗德经济新动力混合型证券投资基金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交银经济新动力混合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519778</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519778</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10</w:t>
            </w:r>
            <w:r w:rsidRPr="005312D8">
              <w:rPr>
                <w:sz w:val="24"/>
              </w:rPr>
              <w:t>月</w:t>
            </w:r>
            <w:r w:rsidRPr="005312D8">
              <w:rPr>
                <w:sz w:val="24"/>
              </w:rPr>
              <w:t>20</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869,195,262.95</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815546"/>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本基金通过深度优选在经济新常态下受益于发展新动力的优质企业，分享因中国经济改革、创新和升级发展所带来的投资新机会，力争为基金份额持有人获得超越业绩比较基准的收益。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×60%+</w:t>
            </w:r>
            <w:r w:rsidRPr="005312D8">
              <w:rPr>
                <w:sz w:val="24"/>
              </w:rPr>
              <w:t>中证综合债券指数收益率</w:t>
            </w:r>
            <w:r w:rsidRPr="005312D8">
              <w:rPr>
                <w:sz w:val="24"/>
              </w:rPr>
              <w:t>×40%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815547"/>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田青</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tianqing1.zh@ccb.com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010-66275853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815548"/>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815549"/>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15550"/>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815551"/>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-32,435,617.59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6,606,507.81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0.0128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0.96%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38.35%</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-22,649,172.14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-0.0261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1,188,083,359.25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1.3669</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36.69%</w:t>
            </w:r>
          </w:p>
        </w:tc>
      </w:tr>
    </w:tbl>
    <w:bookmarkEnd w:id="15"/>
    <w:bookmarkEnd w:id="16"/>
    <w:p w:rsidR="00EB0381" w:rsidRDefault="000B1E30">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815552"/>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EB0381">
        <w:tc>
          <w:tcPr>
            <w:tcW w:w="1497" w:type="dxa"/>
            <w:vAlign w:val="center"/>
          </w:tcPr>
          <w:p w:rsidR="00EB0381" w:rsidRDefault="000B1E30">
            <w:pPr>
              <w:jc w:val="left"/>
            </w:pPr>
            <w:r>
              <w:rPr>
                <w:color w:val="000000"/>
                <w:sz w:val="24"/>
              </w:rPr>
              <w:t>过去一个月</w:t>
            </w:r>
          </w:p>
        </w:tc>
        <w:tc>
          <w:tcPr>
            <w:tcW w:w="1251" w:type="dxa"/>
            <w:vAlign w:val="center"/>
          </w:tcPr>
          <w:p w:rsidR="00EB0381" w:rsidRDefault="000B1E30">
            <w:pPr>
              <w:jc w:val="center"/>
            </w:pPr>
            <w:r>
              <w:rPr>
                <w:color w:val="000000"/>
                <w:sz w:val="24"/>
              </w:rPr>
              <w:t>8.09%</w:t>
            </w:r>
          </w:p>
        </w:tc>
        <w:tc>
          <w:tcPr>
            <w:tcW w:w="1250" w:type="dxa"/>
            <w:vAlign w:val="center"/>
          </w:tcPr>
          <w:p w:rsidR="00EB0381" w:rsidRDefault="000B1E30">
            <w:pPr>
              <w:jc w:val="center"/>
            </w:pPr>
            <w:r>
              <w:rPr>
                <w:color w:val="000000"/>
                <w:sz w:val="24"/>
              </w:rPr>
              <w:t>1.36%</w:t>
            </w:r>
          </w:p>
        </w:tc>
        <w:tc>
          <w:tcPr>
            <w:tcW w:w="1250" w:type="dxa"/>
            <w:vAlign w:val="center"/>
          </w:tcPr>
          <w:p w:rsidR="00EB0381" w:rsidRDefault="000B1E30">
            <w:pPr>
              <w:jc w:val="center"/>
            </w:pPr>
            <w:r>
              <w:rPr>
                <w:color w:val="000000"/>
                <w:sz w:val="24"/>
              </w:rPr>
              <w:t>3.45%</w:t>
            </w:r>
          </w:p>
        </w:tc>
        <w:tc>
          <w:tcPr>
            <w:tcW w:w="1250" w:type="dxa"/>
            <w:vAlign w:val="center"/>
          </w:tcPr>
          <w:p w:rsidR="00EB0381" w:rsidRDefault="000B1E30">
            <w:pPr>
              <w:jc w:val="center"/>
            </w:pPr>
            <w:r>
              <w:rPr>
                <w:color w:val="000000"/>
                <w:sz w:val="24"/>
              </w:rPr>
              <w:t>0.69%</w:t>
            </w:r>
          </w:p>
        </w:tc>
        <w:tc>
          <w:tcPr>
            <w:tcW w:w="1250" w:type="dxa"/>
            <w:vAlign w:val="center"/>
          </w:tcPr>
          <w:p w:rsidR="00EB0381" w:rsidRDefault="000B1E30">
            <w:pPr>
              <w:jc w:val="center"/>
            </w:pPr>
            <w:r>
              <w:rPr>
                <w:color w:val="000000"/>
                <w:sz w:val="24"/>
              </w:rPr>
              <w:t>4.64%</w:t>
            </w:r>
          </w:p>
        </w:tc>
        <w:tc>
          <w:tcPr>
            <w:tcW w:w="1250" w:type="dxa"/>
            <w:vAlign w:val="center"/>
          </w:tcPr>
          <w:p w:rsidR="00EB0381" w:rsidRDefault="000B1E30">
            <w:pPr>
              <w:jc w:val="center"/>
            </w:pPr>
            <w:r>
              <w:rPr>
                <w:color w:val="000000"/>
                <w:sz w:val="24"/>
              </w:rPr>
              <w:t>0.67%</w:t>
            </w:r>
          </w:p>
        </w:tc>
      </w:tr>
      <w:tr w:rsidR="00EB0381">
        <w:tc>
          <w:tcPr>
            <w:tcW w:w="1497" w:type="dxa"/>
            <w:vAlign w:val="center"/>
          </w:tcPr>
          <w:p w:rsidR="00EB0381" w:rsidRDefault="000B1E30">
            <w:pPr>
              <w:jc w:val="left"/>
            </w:pPr>
            <w:r>
              <w:rPr>
                <w:color w:val="000000"/>
                <w:sz w:val="24"/>
              </w:rPr>
              <w:t>过去三个月</w:t>
            </w:r>
          </w:p>
        </w:tc>
        <w:tc>
          <w:tcPr>
            <w:tcW w:w="1251" w:type="dxa"/>
            <w:vAlign w:val="center"/>
          </w:tcPr>
          <w:p w:rsidR="00EB0381" w:rsidRDefault="000B1E30">
            <w:pPr>
              <w:jc w:val="center"/>
            </w:pPr>
            <w:r>
              <w:rPr>
                <w:color w:val="000000"/>
                <w:sz w:val="24"/>
              </w:rPr>
              <w:t>-4.72%</w:t>
            </w:r>
          </w:p>
        </w:tc>
        <w:tc>
          <w:tcPr>
            <w:tcW w:w="1250" w:type="dxa"/>
            <w:vAlign w:val="center"/>
          </w:tcPr>
          <w:p w:rsidR="00EB0381" w:rsidRDefault="000B1E30">
            <w:pPr>
              <w:jc w:val="center"/>
            </w:pPr>
            <w:r>
              <w:rPr>
                <w:color w:val="000000"/>
                <w:sz w:val="24"/>
              </w:rPr>
              <w:t>1.90%</w:t>
            </w:r>
          </w:p>
        </w:tc>
        <w:tc>
          <w:tcPr>
            <w:tcW w:w="1250" w:type="dxa"/>
            <w:vAlign w:val="center"/>
          </w:tcPr>
          <w:p w:rsidR="00EB0381" w:rsidRDefault="000B1E30">
            <w:pPr>
              <w:jc w:val="center"/>
            </w:pPr>
            <w:r>
              <w:rPr>
                <w:color w:val="000000"/>
                <w:sz w:val="24"/>
              </w:rPr>
              <w:t>-0.30%</w:t>
            </w:r>
          </w:p>
        </w:tc>
        <w:tc>
          <w:tcPr>
            <w:tcW w:w="1250" w:type="dxa"/>
            <w:vAlign w:val="center"/>
          </w:tcPr>
          <w:p w:rsidR="00EB0381" w:rsidRDefault="000B1E30">
            <w:pPr>
              <w:jc w:val="center"/>
            </w:pPr>
            <w:r>
              <w:rPr>
                <w:color w:val="000000"/>
                <w:sz w:val="24"/>
              </w:rPr>
              <w:t>0.91%</w:t>
            </w:r>
          </w:p>
        </w:tc>
        <w:tc>
          <w:tcPr>
            <w:tcW w:w="1250" w:type="dxa"/>
            <w:vAlign w:val="center"/>
          </w:tcPr>
          <w:p w:rsidR="00EB0381" w:rsidRDefault="000B1E30">
            <w:pPr>
              <w:jc w:val="center"/>
            </w:pPr>
            <w:r>
              <w:rPr>
                <w:color w:val="000000"/>
                <w:sz w:val="24"/>
              </w:rPr>
              <w:t>-4.42%</w:t>
            </w:r>
          </w:p>
        </w:tc>
        <w:tc>
          <w:tcPr>
            <w:tcW w:w="1250" w:type="dxa"/>
            <w:vAlign w:val="center"/>
          </w:tcPr>
          <w:p w:rsidR="00EB0381" w:rsidRDefault="000B1E30">
            <w:pPr>
              <w:jc w:val="center"/>
            </w:pPr>
            <w:r>
              <w:rPr>
                <w:color w:val="000000"/>
                <w:sz w:val="24"/>
              </w:rPr>
              <w:t>0.99%</w:t>
            </w:r>
          </w:p>
        </w:tc>
      </w:tr>
      <w:tr w:rsidR="00EB0381">
        <w:tc>
          <w:tcPr>
            <w:tcW w:w="1497" w:type="dxa"/>
            <w:vAlign w:val="center"/>
          </w:tcPr>
          <w:p w:rsidR="00EB0381" w:rsidRDefault="000B1E30">
            <w:pPr>
              <w:jc w:val="left"/>
            </w:pPr>
            <w:r>
              <w:rPr>
                <w:color w:val="000000"/>
                <w:sz w:val="24"/>
              </w:rPr>
              <w:t>过去六个月</w:t>
            </w:r>
          </w:p>
        </w:tc>
        <w:tc>
          <w:tcPr>
            <w:tcW w:w="1251" w:type="dxa"/>
            <w:vAlign w:val="center"/>
          </w:tcPr>
          <w:p w:rsidR="00EB0381" w:rsidRDefault="000B1E30">
            <w:pPr>
              <w:jc w:val="center"/>
            </w:pPr>
            <w:r>
              <w:rPr>
                <w:color w:val="000000"/>
                <w:sz w:val="24"/>
              </w:rPr>
              <w:t>38.35%</w:t>
            </w:r>
          </w:p>
        </w:tc>
        <w:tc>
          <w:tcPr>
            <w:tcW w:w="1250" w:type="dxa"/>
            <w:vAlign w:val="center"/>
          </w:tcPr>
          <w:p w:rsidR="00EB0381" w:rsidRDefault="000B1E30">
            <w:pPr>
              <w:jc w:val="center"/>
            </w:pPr>
            <w:r>
              <w:rPr>
                <w:color w:val="000000"/>
                <w:sz w:val="24"/>
              </w:rPr>
              <w:t>1.82%</w:t>
            </w:r>
          </w:p>
        </w:tc>
        <w:tc>
          <w:tcPr>
            <w:tcW w:w="1250" w:type="dxa"/>
            <w:vAlign w:val="center"/>
          </w:tcPr>
          <w:p w:rsidR="00EB0381" w:rsidRDefault="000B1E30">
            <w:pPr>
              <w:jc w:val="center"/>
            </w:pPr>
            <w:r>
              <w:rPr>
                <w:color w:val="000000"/>
                <w:sz w:val="24"/>
              </w:rPr>
              <w:t>16.79%</w:t>
            </w:r>
          </w:p>
        </w:tc>
        <w:tc>
          <w:tcPr>
            <w:tcW w:w="1250" w:type="dxa"/>
            <w:vAlign w:val="center"/>
          </w:tcPr>
          <w:p w:rsidR="00EB0381" w:rsidRDefault="000B1E30">
            <w:pPr>
              <w:jc w:val="center"/>
            </w:pPr>
            <w:r>
              <w:rPr>
                <w:color w:val="000000"/>
                <w:sz w:val="24"/>
              </w:rPr>
              <w:t>0.92%</w:t>
            </w:r>
          </w:p>
        </w:tc>
        <w:tc>
          <w:tcPr>
            <w:tcW w:w="1250" w:type="dxa"/>
            <w:vAlign w:val="center"/>
          </w:tcPr>
          <w:p w:rsidR="00EB0381" w:rsidRDefault="000B1E30">
            <w:pPr>
              <w:jc w:val="center"/>
            </w:pPr>
            <w:r>
              <w:rPr>
                <w:color w:val="000000"/>
                <w:sz w:val="24"/>
              </w:rPr>
              <w:t>21.56%</w:t>
            </w:r>
          </w:p>
        </w:tc>
        <w:tc>
          <w:tcPr>
            <w:tcW w:w="1250" w:type="dxa"/>
            <w:vAlign w:val="center"/>
          </w:tcPr>
          <w:p w:rsidR="00EB0381" w:rsidRDefault="000B1E30">
            <w:pPr>
              <w:jc w:val="center"/>
            </w:pPr>
            <w:r>
              <w:rPr>
                <w:color w:val="000000"/>
                <w:sz w:val="24"/>
              </w:rPr>
              <w:t>0.90%</w:t>
            </w:r>
          </w:p>
        </w:tc>
      </w:tr>
      <w:tr w:rsidR="00EB0381">
        <w:tc>
          <w:tcPr>
            <w:tcW w:w="1497" w:type="dxa"/>
            <w:vAlign w:val="center"/>
          </w:tcPr>
          <w:p w:rsidR="00EB0381" w:rsidRDefault="000B1E30">
            <w:pPr>
              <w:jc w:val="left"/>
            </w:pPr>
            <w:r>
              <w:rPr>
                <w:color w:val="000000"/>
                <w:sz w:val="24"/>
              </w:rPr>
              <w:t>过去一年</w:t>
            </w:r>
          </w:p>
        </w:tc>
        <w:tc>
          <w:tcPr>
            <w:tcW w:w="1251" w:type="dxa"/>
            <w:vAlign w:val="center"/>
          </w:tcPr>
          <w:p w:rsidR="00EB0381" w:rsidRDefault="000B1E30">
            <w:pPr>
              <w:jc w:val="center"/>
            </w:pPr>
            <w:r>
              <w:rPr>
                <w:color w:val="000000"/>
                <w:sz w:val="24"/>
              </w:rPr>
              <w:t>31.24%</w:t>
            </w:r>
          </w:p>
        </w:tc>
        <w:tc>
          <w:tcPr>
            <w:tcW w:w="1250" w:type="dxa"/>
            <w:vAlign w:val="center"/>
          </w:tcPr>
          <w:p w:rsidR="00EB0381" w:rsidRDefault="000B1E30">
            <w:pPr>
              <w:jc w:val="center"/>
            </w:pPr>
            <w:r>
              <w:rPr>
                <w:color w:val="000000"/>
                <w:sz w:val="24"/>
              </w:rPr>
              <w:t>1.67%</w:t>
            </w:r>
          </w:p>
        </w:tc>
        <w:tc>
          <w:tcPr>
            <w:tcW w:w="1250" w:type="dxa"/>
            <w:vAlign w:val="center"/>
          </w:tcPr>
          <w:p w:rsidR="00EB0381" w:rsidRDefault="000B1E30">
            <w:pPr>
              <w:jc w:val="center"/>
            </w:pPr>
            <w:r>
              <w:rPr>
                <w:color w:val="000000"/>
                <w:sz w:val="24"/>
              </w:rPr>
              <w:t>8.53%</w:t>
            </w:r>
          </w:p>
        </w:tc>
        <w:tc>
          <w:tcPr>
            <w:tcW w:w="1250" w:type="dxa"/>
            <w:vAlign w:val="center"/>
          </w:tcPr>
          <w:p w:rsidR="00EB0381" w:rsidRDefault="000B1E30">
            <w:pPr>
              <w:jc w:val="center"/>
            </w:pPr>
            <w:r>
              <w:rPr>
                <w:color w:val="000000"/>
                <w:sz w:val="24"/>
              </w:rPr>
              <w:t>0.91%</w:t>
            </w:r>
          </w:p>
        </w:tc>
        <w:tc>
          <w:tcPr>
            <w:tcW w:w="1250" w:type="dxa"/>
            <w:vAlign w:val="center"/>
          </w:tcPr>
          <w:p w:rsidR="00EB0381" w:rsidRDefault="000B1E30">
            <w:pPr>
              <w:jc w:val="center"/>
            </w:pPr>
            <w:r>
              <w:rPr>
                <w:color w:val="000000"/>
                <w:sz w:val="24"/>
              </w:rPr>
              <w:t>22.71%</w:t>
            </w:r>
          </w:p>
        </w:tc>
        <w:tc>
          <w:tcPr>
            <w:tcW w:w="1250" w:type="dxa"/>
            <w:vAlign w:val="center"/>
          </w:tcPr>
          <w:p w:rsidR="00EB0381" w:rsidRDefault="000B1E30">
            <w:pPr>
              <w:jc w:val="center"/>
            </w:pPr>
            <w:r>
              <w:rPr>
                <w:color w:val="000000"/>
                <w:sz w:val="24"/>
              </w:rPr>
              <w:t>0.76%</w:t>
            </w:r>
          </w:p>
        </w:tc>
      </w:tr>
      <w:tr w:rsidR="00EB0381">
        <w:tc>
          <w:tcPr>
            <w:tcW w:w="1497" w:type="dxa"/>
            <w:vAlign w:val="center"/>
          </w:tcPr>
          <w:p w:rsidR="00EB0381" w:rsidRDefault="000B1E30">
            <w:pPr>
              <w:jc w:val="left"/>
            </w:pPr>
            <w:r>
              <w:rPr>
                <w:color w:val="000000"/>
                <w:sz w:val="24"/>
              </w:rPr>
              <w:t>自基金合同生效至今</w:t>
            </w:r>
          </w:p>
        </w:tc>
        <w:tc>
          <w:tcPr>
            <w:tcW w:w="1251" w:type="dxa"/>
            <w:vAlign w:val="center"/>
          </w:tcPr>
          <w:p w:rsidR="00EB0381" w:rsidRDefault="000B1E30">
            <w:pPr>
              <w:jc w:val="center"/>
            </w:pPr>
            <w:r>
              <w:rPr>
                <w:color w:val="000000"/>
                <w:sz w:val="24"/>
              </w:rPr>
              <w:t>36.69%</w:t>
            </w:r>
          </w:p>
        </w:tc>
        <w:tc>
          <w:tcPr>
            <w:tcW w:w="1250" w:type="dxa"/>
            <w:vAlign w:val="center"/>
          </w:tcPr>
          <w:p w:rsidR="00EB0381" w:rsidRDefault="000B1E30">
            <w:pPr>
              <w:jc w:val="center"/>
            </w:pPr>
            <w:r>
              <w:rPr>
                <w:color w:val="000000"/>
                <w:sz w:val="24"/>
              </w:rPr>
              <w:t>1.27%</w:t>
            </w:r>
          </w:p>
        </w:tc>
        <w:tc>
          <w:tcPr>
            <w:tcW w:w="1250" w:type="dxa"/>
            <w:vAlign w:val="center"/>
          </w:tcPr>
          <w:p w:rsidR="00EB0381" w:rsidRDefault="000B1E30">
            <w:pPr>
              <w:jc w:val="center"/>
            </w:pPr>
            <w:r>
              <w:rPr>
                <w:color w:val="000000"/>
                <w:sz w:val="24"/>
              </w:rPr>
              <w:t>13.79%</w:t>
            </w:r>
          </w:p>
        </w:tc>
        <w:tc>
          <w:tcPr>
            <w:tcW w:w="1250" w:type="dxa"/>
            <w:vAlign w:val="center"/>
          </w:tcPr>
          <w:p w:rsidR="00EB0381" w:rsidRDefault="000B1E30">
            <w:pPr>
              <w:jc w:val="center"/>
            </w:pPr>
            <w:r>
              <w:rPr>
                <w:color w:val="000000"/>
                <w:sz w:val="24"/>
              </w:rPr>
              <w:t>0.68%</w:t>
            </w:r>
          </w:p>
        </w:tc>
        <w:tc>
          <w:tcPr>
            <w:tcW w:w="1250" w:type="dxa"/>
            <w:vAlign w:val="center"/>
          </w:tcPr>
          <w:p w:rsidR="00EB0381" w:rsidRDefault="000B1E30">
            <w:pPr>
              <w:jc w:val="center"/>
            </w:pPr>
            <w:r>
              <w:rPr>
                <w:color w:val="000000"/>
                <w:sz w:val="24"/>
              </w:rPr>
              <w:t>22.90%</w:t>
            </w:r>
          </w:p>
        </w:tc>
        <w:tc>
          <w:tcPr>
            <w:tcW w:w="1250" w:type="dxa"/>
            <w:vAlign w:val="center"/>
          </w:tcPr>
          <w:p w:rsidR="00EB0381" w:rsidRDefault="000B1E30">
            <w:pPr>
              <w:jc w:val="center"/>
            </w:pPr>
            <w:r>
              <w:rPr>
                <w:color w:val="000000"/>
                <w:sz w:val="24"/>
              </w:rPr>
              <w:t>0.59%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×60%+</w:t>
      </w:r>
      <w:r w:rsidRPr="005312D8">
        <w:rPr>
          <w:kern w:val="0"/>
          <w:sz w:val="24"/>
        </w:rPr>
        <w:t>中证综合债券指数收益率</w:t>
      </w:r>
      <w:r w:rsidRPr="005312D8">
        <w:rPr>
          <w:kern w:val="0"/>
          <w:sz w:val="24"/>
        </w:rPr>
        <w:t>×40%</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交银施罗德经济新动力混合型证券投资基金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10</w:t>
      </w:r>
      <w:r w:rsidR="001548F9" w:rsidRPr="005312D8">
        <w:rPr>
          <w:rFonts w:ascii="Times New Roman" w:hAnsi="Times New Roman"/>
          <w:sz w:val="24"/>
          <w:szCs w:val="24"/>
        </w:rPr>
        <w:t>月</w:t>
      </w:r>
      <w:r w:rsidR="001548F9" w:rsidRPr="005312D8">
        <w:rPr>
          <w:rFonts w:ascii="Times New Roman" w:hAnsi="Times New Roman"/>
          <w:sz w:val="24"/>
          <w:szCs w:val="24"/>
        </w:rPr>
        <w:t>20</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15553"/>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815554"/>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EB0381" w:rsidRDefault="000B1E3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EB0381">
        <w:tc>
          <w:tcPr>
            <w:tcW w:w="851" w:type="dxa"/>
            <w:vAlign w:val="center"/>
          </w:tcPr>
          <w:p w:rsidR="00EB0381" w:rsidRDefault="000B1E30">
            <w:pPr>
              <w:jc w:val="center"/>
            </w:pPr>
            <w:r>
              <w:rPr>
                <w:color w:val="000000"/>
                <w:sz w:val="24"/>
              </w:rPr>
              <w:t>郭斐</w:t>
            </w:r>
          </w:p>
        </w:tc>
        <w:tc>
          <w:tcPr>
            <w:tcW w:w="1417" w:type="dxa"/>
            <w:vAlign w:val="center"/>
          </w:tcPr>
          <w:p w:rsidR="00EB0381" w:rsidRDefault="000B1E30">
            <w:pPr>
              <w:jc w:val="center"/>
            </w:pPr>
            <w:r>
              <w:rPr>
                <w:color w:val="000000"/>
                <w:sz w:val="24"/>
              </w:rPr>
              <w:t>交银成长</w:t>
            </w:r>
            <w:r>
              <w:rPr>
                <w:color w:val="000000"/>
                <w:sz w:val="24"/>
              </w:rPr>
              <w:t>30</w:t>
            </w:r>
            <w:r>
              <w:rPr>
                <w:color w:val="000000"/>
                <w:sz w:val="24"/>
              </w:rPr>
              <w:t>混合、交银经济新动力混合的基金经理</w:t>
            </w:r>
          </w:p>
        </w:tc>
        <w:tc>
          <w:tcPr>
            <w:tcW w:w="1418" w:type="dxa"/>
            <w:vAlign w:val="center"/>
          </w:tcPr>
          <w:p w:rsidR="00EB0381" w:rsidRDefault="000B1E30">
            <w:pPr>
              <w:jc w:val="center"/>
            </w:pPr>
            <w:r>
              <w:rPr>
                <w:color w:val="000000"/>
                <w:sz w:val="24"/>
              </w:rPr>
              <w:t>2018-06-02</w:t>
            </w:r>
          </w:p>
        </w:tc>
        <w:tc>
          <w:tcPr>
            <w:tcW w:w="1417" w:type="dxa"/>
            <w:vAlign w:val="center"/>
          </w:tcPr>
          <w:p w:rsidR="00EB0381" w:rsidRDefault="000B1E30">
            <w:pPr>
              <w:jc w:val="center"/>
            </w:pPr>
            <w:r>
              <w:rPr>
                <w:color w:val="000000"/>
                <w:sz w:val="24"/>
              </w:rPr>
              <w:t>-</w:t>
            </w:r>
          </w:p>
        </w:tc>
        <w:tc>
          <w:tcPr>
            <w:tcW w:w="833" w:type="dxa"/>
            <w:vAlign w:val="center"/>
          </w:tcPr>
          <w:p w:rsidR="00EB0381" w:rsidRDefault="000B1E30">
            <w:pPr>
              <w:jc w:val="center"/>
            </w:pPr>
            <w:r>
              <w:rPr>
                <w:color w:val="000000"/>
                <w:sz w:val="24"/>
              </w:rPr>
              <w:t>10</w:t>
            </w:r>
            <w:r>
              <w:rPr>
                <w:color w:val="000000"/>
                <w:sz w:val="24"/>
              </w:rPr>
              <w:t>年</w:t>
            </w:r>
          </w:p>
        </w:tc>
        <w:tc>
          <w:tcPr>
            <w:tcW w:w="3062" w:type="dxa"/>
            <w:vAlign w:val="center"/>
          </w:tcPr>
          <w:p w:rsidR="00EB0381" w:rsidRDefault="000B1E30">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月于高盛（亚洲）有限责任公司、高华证券公司任职。</w:t>
            </w:r>
            <w:r>
              <w:rPr>
                <w:color w:val="000000"/>
                <w:sz w:val="24"/>
              </w:rPr>
              <w:t>2014</w:t>
            </w:r>
            <w:r>
              <w:rPr>
                <w:color w:val="000000"/>
                <w:sz w:val="24"/>
              </w:rPr>
              <w:t>年加入交银施罗德基金管理有限公司，历任行业分析师、基金经理助理。</w:t>
            </w:r>
          </w:p>
        </w:tc>
      </w:tr>
    </w:tbl>
    <w:p w:rsidR="00EB0381" w:rsidRDefault="000B1E3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B0381" w:rsidRDefault="000B1E3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815555"/>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815556"/>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EB0381" w:rsidRDefault="000B1E3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B0381" w:rsidRDefault="000B1E3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B0381" w:rsidRDefault="000B1E3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815557"/>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EB0381" w:rsidRDefault="000B1E30">
      <w:pPr>
        <w:spacing w:before="29" w:line="288" w:lineRule="auto"/>
        <w:ind w:firstLineChars="200" w:firstLine="480"/>
        <w:rPr>
          <w:color w:val="000000"/>
          <w:sz w:val="24"/>
        </w:rPr>
      </w:pPr>
      <w:r>
        <w:rPr>
          <w:color w:val="000000"/>
          <w:sz w:val="24"/>
        </w:rPr>
        <w:t>2019</w:t>
      </w:r>
      <w:r>
        <w:rPr>
          <w:color w:val="000000"/>
          <w:sz w:val="24"/>
        </w:rPr>
        <w:t>年上半年的</w:t>
      </w:r>
      <w:r>
        <w:rPr>
          <w:color w:val="000000"/>
          <w:sz w:val="24"/>
        </w:rPr>
        <w:t>A</w:t>
      </w:r>
      <w:r>
        <w:rPr>
          <w:color w:val="000000"/>
          <w:sz w:val="24"/>
        </w:rPr>
        <w:t>股市场因风险偏好的起伏呈现出一波三折的走势，经历中美贸易摩擦的反复、华为事件的起落，内有经济基本面的下行。以消费股为代表的</w:t>
      </w:r>
      <w:r>
        <w:rPr>
          <w:color w:val="000000"/>
          <w:sz w:val="24"/>
        </w:rPr>
        <w:t>“</w:t>
      </w:r>
      <w:r>
        <w:rPr>
          <w:color w:val="000000"/>
          <w:sz w:val="24"/>
        </w:rPr>
        <w:t>核心资产</w:t>
      </w:r>
      <w:r>
        <w:rPr>
          <w:color w:val="000000"/>
          <w:sz w:val="24"/>
        </w:rPr>
        <w:t>”</w:t>
      </w:r>
      <w:r>
        <w:rPr>
          <w:color w:val="000000"/>
          <w:sz w:val="24"/>
        </w:rPr>
        <w:t>几乎一枝独秀，市场普遍解读为内资面对诸多不确定性的选择，亦或是外资越来越多地参与</w:t>
      </w:r>
      <w:r>
        <w:rPr>
          <w:color w:val="000000"/>
          <w:sz w:val="24"/>
        </w:rPr>
        <w:t>A</w:t>
      </w:r>
      <w:r>
        <w:rPr>
          <w:color w:val="000000"/>
          <w:sz w:val="24"/>
        </w:rPr>
        <w:t>股市场定价的体现。</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报告期内，本基金根据市场风险事件的进展调整了仓位，重点配置了新能源汽车、智能装备、创新硬件、半导体、</w:t>
      </w:r>
      <w:r w:rsidRPr="005312D8">
        <w:rPr>
          <w:color w:val="000000"/>
          <w:sz w:val="24"/>
        </w:rPr>
        <w:t>5G</w:t>
      </w:r>
      <w:r w:rsidRPr="005312D8">
        <w:rPr>
          <w:color w:val="000000"/>
          <w:sz w:val="24"/>
        </w:rPr>
        <w:t>通信、产业信息化以及医药等领域的成长股及以地产为代表的逆周期蓝筹品种。</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815558"/>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年下半年，我们认为尽管外部的不确定因素仍存，拥抱业绩的确定性将是</w:t>
      </w:r>
      <w:r w:rsidRPr="005312D8">
        <w:rPr>
          <w:color w:val="000000"/>
          <w:sz w:val="24"/>
        </w:rPr>
        <w:t>“</w:t>
      </w:r>
      <w:r w:rsidRPr="005312D8">
        <w:rPr>
          <w:color w:val="000000"/>
          <w:sz w:val="24"/>
        </w:rPr>
        <w:t>能守善攻</w:t>
      </w:r>
      <w:r w:rsidRPr="005312D8">
        <w:rPr>
          <w:color w:val="000000"/>
          <w:sz w:val="24"/>
        </w:rPr>
        <w:t>”</w:t>
      </w:r>
      <w:r w:rsidRPr="005312D8">
        <w:rPr>
          <w:color w:val="000000"/>
          <w:sz w:val="24"/>
        </w:rPr>
        <w:t>的制胜法宝。同时更应该看到，以</w:t>
      </w:r>
      <w:r w:rsidRPr="005312D8">
        <w:rPr>
          <w:color w:val="000000"/>
          <w:sz w:val="24"/>
        </w:rPr>
        <w:t>5G</w:t>
      </w:r>
      <w:r w:rsidRPr="005312D8">
        <w:rPr>
          <w:color w:val="000000"/>
          <w:sz w:val="24"/>
        </w:rPr>
        <w:t>为引领的一轮科技产业新周期、以芯片为代表的产业转移大趋势等都越发清晰，历史前进的车轮不可阻挡。我们有幸已经挖掘出并持有一批估值具备吸引力的优质成长股，它们或顺应产业爆发的趋势，或有望成长为细分行业的隐形冠军。同时，以地产为代表的逆周期蓝筹品种，仍然具备配置的价值。本基金将持续挖掘行业成长空间广阔、具备核心竞争力的公司，把握合适的配置窗口，力争为投资人获得持续稳定的超额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815559"/>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EB0381" w:rsidRDefault="000B1E3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B0381" w:rsidRDefault="000B1E3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815560"/>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17815561"/>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15562"/>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815563"/>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815564"/>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EB0381" w:rsidRDefault="000B1E30">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报告期内，本基金未实施利润分配。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815565"/>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815566"/>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815567"/>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会计主体：交银施罗德经济新动力混合型证券投资基金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89,901,325.81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52,321,221.16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1,551,545.83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216,098.02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465,379.21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88,458.91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1,124,905,838.24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67,455,182.29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1,124,905,838.24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67,455,182.29</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591,844.37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28,587.58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11,383.06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8,357,224.50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195,872.12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1,225,209,901.17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120,880,059.93</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28,509,787.19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1,951,901.11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5,309,915.68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74,513.49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1,353,266.81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152,793.37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225,544.48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25,465.58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1,629,464.65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127,760.62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98,563.11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184,548.10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37,126,541.92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2,516,982.27</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869,195,262.95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119,801,450.91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318,888,096.30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-1,438,373.25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1,188,083,359.25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118,363,077.66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1,225,209,901.17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120,880,059.93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1.3669</w:t>
      </w:r>
      <w:r w:rsidRPr="005312D8">
        <w:rPr>
          <w:kern w:val="0"/>
          <w:sz w:val="24"/>
        </w:rPr>
        <w:t>元，基金份额总额</w:t>
      </w:r>
      <w:r w:rsidRPr="005312D8">
        <w:rPr>
          <w:kern w:val="0"/>
          <w:sz w:val="24"/>
        </w:rPr>
        <w:t>869,195,262.95</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815568"/>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交银施罗德经济新动力混合型证券投资基金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15,695,648.99</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-9,495,758.79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485,132.83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358,538.84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485,132.83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335,548.14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22,990.70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-25,522,545.03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-6,682,367.28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-33,592,281.67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-7,794,761.66</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8,069,736.64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1,112,394.38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39,042,125.40</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-4,099,200.98</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1,690,935.79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927,270.63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9,089,141.18</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9,131,690.76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5,050,023.80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4,087,616.44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841,670.65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681,269.37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3,091,238.06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4,159,062.49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106,208.67</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203,742.46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6,606,507.81</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-18,627,449.55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6,606,507.81</w:t>
            </w:r>
          </w:p>
        </w:tc>
        <w:tc>
          <w:tcPr>
            <w:tcW w:w="2250" w:type="dxa"/>
            <w:vAlign w:val="bottom"/>
          </w:tcPr>
          <w:p w:rsidR="00AB6C76" w:rsidRPr="005312D8" w:rsidRDefault="00AB6C76" w:rsidP="00F329FA">
            <w:pPr>
              <w:jc w:val="right"/>
              <w:rPr>
                <w:b/>
                <w:color w:val="000000"/>
                <w:szCs w:val="21"/>
              </w:rPr>
            </w:pPr>
            <w:r w:rsidRPr="005312D8">
              <w:rPr>
                <w:b/>
                <w:color w:val="000000"/>
                <w:sz w:val="24"/>
              </w:rPr>
              <w:t>-18,627,449.55</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815569"/>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交银施罗德经济新动力混合型证券投资基金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119,801,450.91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-1,438,373.25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118,363,077.66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6,606,507.81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6,606,507.81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749,393,812.04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313,719,961.74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1,063,113,773.78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1,011,270,283.42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403,131,199.22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1,414,401,482.64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-261,876,471.38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-89,411,237.48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-351,287,708.86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869,195,262.95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318,888,096.30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1,188,083,359.25</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637,011,368.90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105,414,346.69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742,425,715.59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-18,627,449.55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-18,627,449.55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-500,420,035.29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-81,112,321.05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-581,532,356.34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56,751,856.05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8,254,308.88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65,006,164.93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-557,171,891.34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-89,366,629.93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-646,538,521.27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136,591,333.61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5,674,576.09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142,265,909.70</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815570"/>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EB0381" w:rsidRDefault="000B1E30">
      <w:pPr>
        <w:spacing w:before="29" w:line="288" w:lineRule="auto"/>
        <w:ind w:firstLineChars="200" w:firstLine="480"/>
        <w:rPr>
          <w:color w:val="000000"/>
          <w:sz w:val="24"/>
        </w:rPr>
      </w:pPr>
      <w:r>
        <w:rPr>
          <w:color w:val="000000"/>
          <w:sz w:val="24"/>
        </w:rPr>
        <w:t>交银施罗德经济新动力混合型证券投资基金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1474</w:t>
      </w:r>
      <w:r>
        <w:rPr>
          <w:color w:val="000000"/>
          <w:sz w:val="24"/>
        </w:rPr>
        <w:t>号《关于准予交银施罗德经济新动力混合型证券投资基金注册的批复》核准，由交银施罗德基金管理有限公司依照《中华人民共和国证券投资基金法》和《交银施罗德经济新动力混合型证券投资基金基金合同》负责公开募集。本基金为契约型开放式，存续期限不定，首次设立募集不包括认购资金利息共募集人民币</w:t>
      </w:r>
      <w:r>
        <w:rPr>
          <w:color w:val="000000"/>
          <w:sz w:val="24"/>
        </w:rPr>
        <w:t>842,740,176.76</w:t>
      </w:r>
      <w:r>
        <w:rPr>
          <w:color w:val="000000"/>
          <w:sz w:val="24"/>
        </w:rPr>
        <w:t>元，业经普华永道中天会计师事务所有限公司普华永道中天验字</w:t>
      </w:r>
      <w:r>
        <w:rPr>
          <w:color w:val="000000"/>
          <w:sz w:val="24"/>
        </w:rPr>
        <w:t xml:space="preserve"> (2016)</w:t>
      </w:r>
      <w:r>
        <w:rPr>
          <w:color w:val="000000"/>
          <w:sz w:val="24"/>
        </w:rPr>
        <w:t>第</w:t>
      </w:r>
      <w:r>
        <w:rPr>
          <w:color w:val="000000"/>
          <w:sz w:val="24"/>
        </w:rPr>
        <w:t>1175</w:t>
      </w:r>
      <w:r>
        <w:rPr>
          <w:color w:val="000000"/>
          <w:sz w:val="24"/>
        </w:rPr>
        <w:t>号验资报告予以验证。经向中国证监会备案，《交银施罗德经济新动力混合型证券投资基金基金合同》于</w:t>
      </w:r>
      <w:r>
        <w:rPr>
          <w:color w:val="000000"/>
          <w:sz w:val="24"/>
        </w:rPr>
        <w:t>2016</w:t>
      </w:r>
      <w:r>
        <w:rPr>
          <w:color w:val="000000"/>
          <w:sz w:val="24"/>
        </w:rPr>
        <w:t>年</w:t>
      </w:r>
      <w:r>
        <w:rPr>
          <w:color w:val="000000"/>
          <w:sz w:val="24"/>
        </w:rPr>
        <w:t>10</w:t>
      </w:r>
      <w:r>
        <w:rPr>
          <w:color w:val="000000"/>
          <w:sz w:val="24"/>
        </w:rPr>
        <w:t>月</w:t>
      </w:r>
      <w:r>
        <w:rPr>
          <w:color w:val="000000"/>
          <w:sz w:val="24"/>
        </w:rPr>
        <w:t>20</w:t>
      </w:r>
      <w:r>
        <w:rPr>
          <w:color w:val="000000"/>
          <w:sz w:val="24"/>
        </w:rPr>
        <w:t>日正式生效，基金合同生效日的基金份额总额为</w:t>
      </w:r>
      <w:r>
        <w:rPr>
          <w:color w:val="000000"/>
          <w:sz w:val="24"/>
        </w:rPr>
        <w:t>843,466,001.09</w:t>
      </w:r>
      <w:r>
        <w:rPr>
          <w:color w:val="000000"/>
          <w:sz w:val="24"/>
        </w:rPr>
        <w:t>份基金份额，其中认购资金利息折合</w:t>
      </w:r>
      <w:r>
        <w:rPr>
          <w:color w:val="000000"/>
          <w:sz w:val="24"/>
        </w:rPr>
        <w:t>725,824.33</w:t>
      </w:r>
      <w:r>
        <w:rPr>
          <w:color w:val="000000"/>
          <w:sz w:val="24"/>
        </w:rPr>
        <w:t>份基金份额。本基金的基金管理人为交银施罗德基金管理有限公司，基金托管人为中国建设银行股份有限公司。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根据《中华人民共和国证券投资基金法》和《交银施罗德经济新动力混合型证券投资基金基金合同》的有关规定，本基金的投资范围为具有良好流动性的金融工具，包括国内依法发行上市的股票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。如法律法规或监管机构以后允许基金投资其他品种，基金管理人在履行适当程序后，可以将其纳入投资范围。本基金的投资组合比例为：股票资产占基金资产的比例为</w:t>
      </w:r>
      <w:r w:rsidRPr="005312D8">
        <w:rPr>
          <w:color w:val="000000"/>
          <w:sz w:val="24"/>
        </w:rPr>
        <w:t>30%-95%</w:t>
      </w:r>
      <w:r w:rsidRPr="005312D8">
        <w:rPr>
          <w:color w:val="000000"/>
          <w:sz w:val="24"/>
        </w:rPr>
        <w:t>，债券、货币市场工具、资产支持证券等固定收益类资产占基金资产的比例为</w:t>
      </w:r>
      <w:r w:rsidRPr="005312D8">
        <w:rPr>
          <w:color w:val="000000"/>
          <w:sz w:val="24"/>
        </w:rPr>
        <w:t>0%-40%</w:t>
      </w:r>
      <w:r w:rsidRPr="005312D8">
        <w:rPr>
          <w:color w:val="000000"/>
          <w:sz w:val="24"/>
        </w:rPr>
        <w:t>；本基金投资于与经济新动力主题相关证券的比例不低于非现金基金资产的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，其中现金不包括结算备付金、存出保证金和应收申购款等。本基金的业绩比较基准为：沪深</w:t>
      </w:r>
      <w:r w:rsidRPr="005312D8">
        <w:rPr>
          <w:color w:val="000000"/>
          <w:sz w:val="24"/>
        </w:rPr>
        <w:t>300</w:t>
      </w:r>
      <w:r w:rsidRPr="005312D8">
        <w:rPr>
          <w:color w:val="000000"/>
          <w:sz w:val="24"/>
        </w:rPr>
        <w:t>指数收益率</w:t>
      </w:r>
      <w:r w:rsidRPr="005312D8">
        <w:rPr>
          <w:color w:val="000000"/>
          <w:sz w:val="24"/>
        </w:rPr>
        <w:t>×60%+</w:t>
      </w:r>
      <w:r w:rsidRPr="005312D8">
        <w:rPr>
          <w:color w:val="000000"/>
          <w:sz w:val="24"/>
        </w:rPr>
        <w:t>中证综合债券指数收益率</w:t>
      </w:r>
      <w:r w:rsidRPr="005312D8">
        <w:rPr>
          <w:color w:val="000000"/>
          <w:sz w:val="24"/>
        </w:rPr>
        <w:t>×40%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EB0381" w:rsidRDefault="000B1E3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颁布的《证券投资基金会计核算业务指引》、《交银施罗德经济新动力混合型证券投资基金基金合同》和在财务报表附注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EB0381" w:rsidRDefault="000B1E3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B0381" w:rsidRDefault="000B1E30">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EB0381" w:rsidRDefault="000B1E3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EB0381" w:rsidRDefault="000B1E3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EB0381" w:rsidRDefault="000B1E3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B0381" w:rsidRDefault="000B1E30">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89,901,325.81</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89,901,325.81</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1,088,997,225.94</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1,124,905,838.24</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35,908,612.30</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1,088,997,225.94</w:t>
            </w:r>
          </w:p>
        </w:tc>
        <w:tc>
          <w:tcPr>
            <w:tcW w:w="2264" w:type="dxa"/>
            <w:vAlign w:val="bottom"/>
          </w:tcPr>
          <w:p w:rsidR="00A8543B" w:rsidRPr="005312D8" w:rsidRDefault="00A8543B" w:rsidP="0048308E">
            <w:pPr>
              <w:spacing w:before="29" w:line="288" w:lineRule="auto"/>
              <w:jc w:val="right"/>
              <w:rPr>
                <w:sz w:val="24"/>
              </w:rPr>
            </w:pPr>
            <w:r w:rsidRPr="005312D8">
              <w:rPr>
                <w:sz w:val="24"/>
              </w:rPr>
              <w:t>1,124,905,838.24</w:t>
            </w:r>
          </w:p>
        </w:tc>
        <w:tc>
          <w:tcPr>
            <w:tcW w:w="2265" w:type="dxa"/>
            <w:vAlign w:val="bottom"/>
          </w:tcPr>
          <w:p w:rsidR="00A8543B" w:rsidRPr="005312D8" w:rsidRDefault="00A8543B" w:rsidP="0048308E">
            <w:pPr>
              <w:spacing w:before="29" w:line="288" w:lineRule="auto"/>
              <w:jc w:val="right"/>
              <w:rPr>
                <w:sz w:val="24"/>
              </w:rPr>
            </w:pPr>
            <w:r w:rsidRPr="005312D8">
              <w:rPr>
                <w:sz w:val="24"/>
              </w:rPr>
              <w:t>35,908,612.30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27,474.96</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698.20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205.02</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209.40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28,587.58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1,629,464.65</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1,629,464.65</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6,543.15</w:t>
            </w:r>
          </w:p>
        </w:tc>
      </w:tr>
      <w:tr w:rsidR="00EB0381">
        <w:tc>
          <w:tcPr>
            <w:tcW w:w="3610" w:type="dxa"/>
            <w:vAlign w:val="center"/>
          </w:tcPr>
          <w:p w:rsidR="00EB0381" w:rsidRDefault="000B1E30">
            <w:pPr>
              <w:jc w:val="left"/>
            </w:pPr>
            <w:r>
              <w:rPr>
                <w:sz w:val="24"/>
              </w:rPr>
              <w:t>预提信息披露费</w:t>
            </w:r>
          </w:p>
        </w:tc>
        <w:tc>
          <w:tcPr>
            <w:tcW w:w="5388" w:type="dxa"/>
            <w:vAlign w:val="center"/>
          </w:tcPr>
          <w:p w:rsidR="00EB0381" w:rsidRDefault="000B1E30">
            <w:pPr>
              <w:jc w:val="right"/>
            </w:pPr>
            <w:r>
              <w:rPr>
                <w:sz w:val="24"/>
              </w:rPr>
              <w:t>57,767.18</w:t>
            </w:r>
          </w:p>
        </w:tc>
      </w:tr>
      <w:tr w:rsidR="00EB0381">
        <w:tc>
          <w:tcPr>
            <w:tcW w:w="3610" w:type="dxa"/>
            <w:vAlign w:val="center"/>
          </w:tcPr>
          <w:p w:rsidR="00EB0381" w:rsidRDefault="000B1E30">
            <w:pPr>
              <w:jc w:val="left"/>
            </w:pPr>
            <w:r>
              <w:rPr>
                <w:sz w:val="24"/>
              </w:rPr>
              <w:t>预提审计费</w:t>
            </w:r>
          </w:p>
        </w:tc>
        <w:tc>
          <w:tcPr>
            <w:tcW w:w="5388" w:type="dxa"/>
            <w:vAlign w:val="center"/>
          </w:tcPr>
          <w:p w:rsidR="00EB0381" w:rsidRDefault="000B1E30">
            <w:pPr>
              <w:jc w:val="right"/>
            </w:pPr>
            <w:r>
              <w:rPr>
                <w:sz w:val="24"/>
              </w:rPr>
              <w:t>29,752.78</w:t>
            </w:r>
          </w:p>
        </w:tc>
      </w:tr>
      <w:tr w:rsidR="00EB0381">
        <w:tc>
          <w:tcPr>
            <w:tcW w:w="3610" w:type="dxa"/>
            <w:vAlign w:val="center"/>
          </w:tcPr>
          <w:p w:rsidR="00EB0381" w:rsidRDefault="000B1E30">
            <w:pPr>
              <w:jc w:val="left"/>
            </w:pPr>
            <w:r>
              <w:rPr>
                <w:sz w:val="24"/>
              </w:rPr>
              <w:t>预提账户维护费</w:t>
            </w:r>
          </w:p>
        </w:tc>
        <w:tc>
          <w:tcPr>
            <w:tcW w:w="5388" w:type="dxa"/>
            <w:vAlign w:val="center"/>
          </w:tcPr>
          <w:p w:rsidR="00EB0381" w:rsidRDefault="000B1E30">
            <w:pPr>
              <w:jc w:val="right"/>
            </w:pPr>
            <w:r>
              <w:rPr>
                <w:sz w:val="24"/>
              </w:rPr>
              <w:t>4,500.00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98,563.11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119,801,450.91</w:t>
            </w:r>
          </w:p>
        </w:tc>
        <w:tc>
          <w:tcPr>
            <w:tcW w:w="3364" w:type="dxa"/>
            <w:vAlign w:val="center"/>
          </w:tcPr>
          <w:p w:rsidR="00FE7A92" w:rsidRPr="005312D8" w:rsidRDefault="00FE7A92" w:rsidP="00F51CBC">
            <w:pPr>
              <w:jc w:val="right"/>
              <w:rPr>
                <w:sz w:val="24"/>
              </w:rPr>
            </w:pPr>
            <w:r w:rsidRPr="005312D8">
              <w:rPr>
                <w:sz w:val="24"/>
              </w:rPr>
              <w:t>119,801,450.91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1,011,270,283.42</w:t>
            </w:r>
          </w:p>
        </w:tc>
        <w:tc>
          <w:tcPr>
            <w:tcW w:w="3364" w:type="dxa"/>
            <w:vAlign w:val="center"/>
          </w:tcPr>
          <w:p w:rsidR="00FE7A92" w:rsidRPr="005312D8" w:rsidRDefault="00FE7A92" w:rsidP="00F51CBC">
            <w:pPr>
              <w:jc w:val="right"/>
              <w:rPr>
                <w:sz w:val="24"/>
              </w:rPr>
            </w:pPr>
            <w:r w:rsidRPr="005312D8">
              <w:rPr>
                <w:sz w:val="24"/>
              </w:rPr>
              <w:t>1,011,270,283.42</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-261,876,471.38</w:t>
            </w:r>
          </w:p>
        </w:tc>
        <w:tc>
          <w:tcPr>
            <w:tcW w:w="3364" w:type="dxa"/>
            <w:vAlign w:val="center"/>
          </w:tcPr>
          <w:p w:rsidR="00FE7A92" w:rsidRPr="005312D8" w:rsidRDefault="00FE7A92" w:rsidP="00F51CBC">
            <w:pPr>
              <w:jc w:val="right"/>
              <w:rPr>
                <w:sz w:val="24"/>
              </w:rPr>
            </w:pPr>
            <w:r w:rsidRPr="005312D8">
              <w:rPr>
                <w:sz w:val="24"/>
              </w:rPr>
              <w:t>-261,876,471.38</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869,195,262.95</w:t>
            </w:r>
          </w:p>
        </w:tc>
        <w:tc>
          <w:tcPr>
            <w:tcW w:w="3364" w:type="dxa"/>
            <w:vAlign w:val="center"/>
          </w:tcPr>
          <w:p w:rsidR="00FE7A92" w:rsidRPr="005312D8" w:rsidRDefault="00FE7A92" w:rsidP="00F51CBC">
            <w:pPr>
              <w:jc w:val="right"/>
              <w:rPr>
                <w:sz w:val="24"/>
              </w:rPr>
            </w:pPr>
            <w:r w:rsidRPr="005312D8">
              <w:rPr>
                <w:sz w:val="24"/>
              </w:rPr>
              <w:t>869,195,262.95</w:t>
            </w:r>
          </w:p>
        </w:tc>
      </w:tr>
    </w:tbl>
    <w:p w:rsidR="00EB0381" w:rsidRDefault="000B1E3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-1,680,903.75</w:t>
            </w:r>
          </w:p>
        </w:tc>
        <w:tc>
          <w:tcPr>
            <w:tcW w:w="2100" w:type="dxa"/>
            <w:vAlign w:val="center"/>
          </w:tcPr>
          <w:p w:rsidR="001548F9" w:rsidRPr="005312D8" w:rsidRDefault="001548F9" w:rsidP="0048308E">
            <w:pPr>
              <w:spacing w:before="29" w:line="288" w:lineRule="auto"/>
              <w:jc w:val="right"/>
              <w:rPr>
                <w:sz w:val="24"/>
              </w:rPr>
            </w:pPr>
            <w:r w:rsidRPr="005312D8">
              <w:rPr>
                <w:sz w:val="24"/>
              </w:rPr>
              <w:t>242,530.50</w:t>
            </w:r>
          </w:p>
        </w:tc>
        <w:tc>
          <w:tcPr>
            <w:tcW w:w="2100" w:type="dxa"/>
            <w:vAlign w:val="center"/>
          </w:tcPr>
          <w:p w:rsidR="001548F9" w:rsidRPr="005312D8" w:rsidRDefault="001548F9" w:rsidP="0048308E">
            <w:pPr>
              <w:spacing w:before="29" w:line="288" w:lineRule="auto"/>
              <w:jc w:val="right"/>
              <w:rPr>
                <w:sz w:val="24"/>
              </w:rPr>
            </w:pPr>
            <w:r w:rsidRPr="005312D8">
              <w:rPr>
                <w:sz w:val="24"/>
              </w:rPr>
              <w:t>-1,438,373.25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-32,435,617.59</w:t>
            </w:r>
          </w:p>
        </w:tc>
        <w:tc>
          <w:tcPr>
            <w:tcW w:w="2100" w:type="dxa"/>
            <w:vAlign w:val="center"/>
          </w:tcPr>
          <w:p w:rsidR="001548F9" w:rsidRPr="005312D8" w:rsidRDefault="001548F9" w:rsidP="0048308E">
            <w:pPr>
              <w:spacing w:before="29" w:line="288" w:lineRule="auto"/>
              <w:jc w:val="right"/>
              <w:rPr>
                <w:sz w:val="24"/>
              </w:rPr>
            </w:pPr>
            <w:r w:rsidRPr="005312D8">
              <w:rPr>
                <w:sz w:val="24"/>
              </w:rPr>
              <w:t>39,042,125.40</w:t>
            </w:r>
          </w:p>
        </w:tc>
        <w:tc>
          <w:tcPr>
            <w:tcW w:w="2100" w:type="dxa"/>
            <w:vAlign w:val="center"/>
          </w:tcPr>
          <w:p w:rsidR="001548F9" w:rsidRPr="005312D8" w:rsidRDefault="001548F9" w:rsidP="0048308E">
            <w:pPr>
              <w:spacing w:before="29" w:line="288" w:lineRule="auto"/>
              <w:jc w:val="right"/>
              <w:rPr>
                <w:sz w:val="24"/>
              </w:rPr>
            </w:pPr>
            <w:r w:rsidRPr="005312D8">
              <w:rPr>
                <w:sz w:val="24"/>
              </w:rPr>
              <w:t>6,606,507.81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11,467,349.20</w:t>
            </w:r>
          </w:p>
        </w:tc>
        <w:tc>
          <w:tcPr>
            <w:tcW w:w="2100" w:type="dxa"/>
            <w:vAlign w:val="center"/>
          </w:tcPr>
          <w:p w:rsidR="001548F9" w:rsidRPr="005312D8" w:rsidRDefault="001548F9" w:rsidP="0048308E">
            <w:pPr>
              <w:spacing w:before="29" w:line="288" w:lineRule="auto"/>
              <w:jc w:val="right"/>
              <w:rPr>
                <w:sz w:val="24"/>
              </w:rPr>
            </w:pPr>
            <w:r w:rsidRPr="005312D8">
              <w:rPr>
                <w:sz w:val="24"/>
              </w:rPr>
              <w:t>302,252,612.54</w:t>
            </w:r>
          </w:p>
        </w:tc>
        <w:tc>
          <w:tcPr>
            <w:tcW w:w="2100" w:type="dxa"/>
            <w:vAlign w:val="center"/>
          </w:tcPr>
          <w:p w:rsidR="001548F9" w:rsidRPr="005312D8" w:rsidRDefault="001548F9" w:rsidP="0048308E">
            <w:pPr>
              <w:spacing w:before="29" w:line="288" w:lineRule="auto"/>
              <w:jc w:val="right"/>
              <w:rPr>
                <w:sz w:val="24"/>
              </w:rPr>
            </w:pPr>
            <w:r w:rsidRPr="005312D8">
              <w:rPr>
                <w:sz w:val="24"/>
              </w:rPr>
              <w:t>313,719,961.74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13,215,081.77</w:t>
            </w:r>
          </w:p>
        </w:tc>
        <w:tc>
          <w:tcPr>
            <w:tcW w:w="2100" w:type="dxa"/>
            <w:vAlign w:val="center"/>
          </w:tcPr>
          <w:p w:rsidR="001548F9" w:rsidRPr="005312D8" w:rsidRDefault="001548F9" w:rsidP="0048308E">
            <w:pPr>
              <w:spacing w:before="29" w:line="288" w:lineRule="auto"/>
              <w:jc w:val="right"/>
              <w:rPr>
                <w:sz w:val="24"/>
              </w:rPr>
            </w:pPr>
            <w:r w:rsidRPr="005312D8">
              <w:rPr>
                <w:sz w:val="24"/>
              </w:rPr>
              <w:t>389,916,117.45</w:t>
            </w:r>
          </w:p>
        </w:tc>
        <w:tc>
          <w:tcPr>
            <w:tcW w:w="2100" w:type="dxa"/>
            <w:vAlign w:val="center"/>
          </w:tcPr>
          <w:p w:rsidR="001548F9" w:rsidRPr="005312D8" w:rsidRDefault="001548F9" w:rsidP="0048308E">
            <w:pPr>
              <w:spacing w:before="29" w:line="288" w:lineRule="auto"/>
              <w:jc w:val="right"/>
              <w:rPr>
                <w:sz w:val="24"/>
              </w:rPr>
            </w:pPr>
            <w:r w:rsidRPr="005312D8">
              <w:rPr>
                <w:sz w:val="24"/>
              </w:rPr>
              <w:t>403,131,199.22</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-1,747,732.57</w:t>
            </w:r>
          </w:p>
        </w:tc>
        <w:tc>
          <w:tcPr>
            <w:tcW w:w="2100" w:type="dxa"/>
            <w:vAlign w:val="center"/>
          </w:tcPr>
          <w:p w:rsidR="001548F9" w:rsidRPr="005312D8" w:rsidRDefault="001548F9" w:rsidP="0048308E">
            <w:pPr>
              <w:spacing w:before="29" w:line="288" w:lineRule="auto"/>
              <w:jc w:val="right"/>
              <w:rPr>
                <w:sz w:val="24"/>
              </w:rPr>
            </w:pPr>
            <w:r w:rsidRPr="005312D8">
              <w:rPr>
                <w:sz w:val="24"/>
              </w:rPr>
              <w:t>-87,663,504.91</w:t>
            </w:r>
          </w:p>
        </w:tc>
        <w:tc>
          <w:tcPr>
            <w:tcW w:w="2100" w:type="dxa"/>
            <w:vAlign w:val="center"/>
          </w:tcPr>
          <w:p w:rsidR="001548F9" w:rsidRPr="005312D8" w:rsidRDefault="001548F9" w:rsidP="0048308E">
            <w:pPr>
              <w:spacing w:before="29" w:line="288" w:lineRule="auto"/>
              <w:jc w:val="right"/>
              <w:rPr>
                <w:sz w:val="24"/>
              </w:rPr>
            </w:pPr>
            <w:r w:rsidRPr="005312D8">
              <w:rPr>
                <w:sz w:val="24"/>
              </w:rPr>
              <w:t>-89,411,237.48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-22,649,172.14</w:t>
            </w:r>
          </w:p>
        </w:tc>
        <w:tc>
          <w:tcPr>
            <w:tcW w:w="2100" w:type="dxa"/>
            <w:vAlign w:val="center"/>
          </w:tcPr>
          <w:p w:rsidR="001548F9" w:rsidRPr="005312D8" w:rsidRDefault="001548F9" w:rsidP="0048308E">
            <w:pPr>
              <w:spacing w:before="29" w:line="288" w:lineRule="auto"/>
              <w:jc w:val="right"/>
              <w:rPr>
                <w:sz w:val="24"/>
              </w:rPr>
            </w:pPr>
            <w:r w:rsidRPr="005312D8">
              <w:rPr>
                <w:sz w:val="24"/>
              </w:rPr>
              <w:t>341,537,268.44</w:t>
            </w:r>
          </w:p>
        </w:tc>
        <w:tc>
          <w:tcPr>
            <w:tcW w:w="2100" w:type="dxa"/>
            <w:vAlign w:val="center"/>
          </w:tcPr>
          <w:p w:rsidR="001548F9" w:rsidRPr="005312D8" w:rsidRDefault="001548F9" w:rsidP="0048308E">
            <w:pPr>
              <w:spacing w:before="29" w:line="288" w:lineRule="auto"/>
              <w:jc w:val="right"/>
              <w:rPr>
                <w:sz w:val="24"/>
              </w:rPr>
            </w:pPr>
            <w:r w:rsidRPr="005312D8">
              <w:rPr>
                <w:sz w:val="24"/>
              </w:rPr>
              <w:t>318,888,096.30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449,453.09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18,146.79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17,532.95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485,132.83</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664,526,920.60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698,119,202.27</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-33,592,281.67</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1548F9"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8,069,736.64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8,069,736.64</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39,042,125.40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39,042,125.40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39,042,125.40</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1,480,071.02</w:t>
            </w:r>
          </w:p>
        </w:tc>
      </w:tr>
      <w:tr w:rsidR="00EB0381">
        <w:tc>
          <w:tcPr>
            <w:tcW w:w="3604" w:type="dxa"/>
            <w:vAlign w:val="center"/>
          </w:tcPr>
          <w:p w:rsidR="00EB0381" w:rsidRDefault="000B1E30">
            <w:pPr>
              <w:jc w:val="left"/>
            </w:pPr>
            <w:r>
              <w:rPr>
                <w:sz w:val="24"/>
              </w:rPr>
              <w:t>基金转换费收入</w:t>
            </w:r>
          </w:p>
        </w:tc>
        <w:tc>
          <w:tcPr>
            <w:tcW w:w="5394" w:type="dxa"/>
            <w:vAlign w:val="center"/>
          </w:tcPr>
          <w:p w:rsidR="00EB0381" w:rsidRDefault="000B1E30">
            <w:pPr>
              <w:jc w:val="right"/>
            </w:pPr>
            <w:r>
              <w:rPr>
                <w:sz w:val="24"/>
              </w:rPr>
              <w:t>210,864.77</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1,690,935.79</w:t>
            </w:r>
          </w:p>
        </w:tc>
      </w:tr>
    </w:tbl>
    <w:p w:rsidR="00EB0381" w:rsidRDefault="000B1E30">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、本基金的转换费由申购补差费和转出基金的赎回费两部分构成，其中不低于转出基金的赎回费的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3,091,238.06</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3,091,238.06</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57,767.18</w:t>
            </w:r>
          </w:p>
        </w:tc>
      </w:tr>
      <w:tr w:rsidR="00EB0381">
        <w:tc>
          <w:tcPr>
            <w:tcW w:w="3689" w:type="dxa"/>
            <w:vAlign w:val="center"/>
          </w:tcPr>
          <w:p w:rsidR="00EB0381" w:rsidRDefault="000B1E30">
            <w:pPr>
              <w:jc w:val="left"/>
            </w:pPr>
            <w:r>
              <w:rPr>
                <w:sz w:val="24"/>
              </w:rPr>
              <w:t>银行费用</w:t>
            </w:r>
          </w:p>
        </w:tc>
        <w:tc>
          <w:tcPr>
            <w:tcW w:w="5309" w:type="dxa"/>
            <w:vAlign w:val="center"/>
          </w:tcPr>
          <w:p w:rsidR="00EB0381" w:rsidRDefault="000B1E30">
            <w:pPr>
              <w:jc w:val="right"/>
            </w:pPr>
            <w:r>
              <w:rPr>
                <w:sz w:val="24"/>
              </w:rPr>
              <w:t>9,688.71</w:t>
            </w:r>
          </w:p>
        </w:tc>
      </w:tr>
      <w:tr w:rsidR="00EB0381">
        <w:tc>
          <w:tcPr>
            <w:tcW w:w="3689" w:type="dxa"/>
            <w:vAlign w:val="center"/>
          </w:tcPr>
          <w:p w:rsidR="00EB0381" w:rsidRDefault="000B1E30">
            <w:pPr>
              <w:jc w:val="left"/>
            </w:pPr>
            <w:r>
              <w:rPr>
                <w:sz w:val="24"/>
              </w:rPr>
              <w:t>债券账户费用</w:t>
            </w:r>
          </w:p>
        </w:tc>
        <w:tc>
          <w:tcPr>
            <w:tcW w:w="5309" w:type="dxa"/>
            <w:vAlign w:val="center"/>
          </w:tcPr>
          <w:p w:rsidR="00EB0381" w:rsidRDefault="000B1E30">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106,208.67</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EB0381">
        <w:tc>
          <w:tcPr>
            <w:tcW w:w="5219" w:type="dxa"/>
            <w:vAlign w:val="center"/>
          </w:tcPr>
          <w:p w:rsidR="00EB0381" w:rsidRDefault="000B1E3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B0381" w:rsidRDefault="000B1E30">
            <w:pPr>
              <w:jc w:val="left"/>
            </w:pPr>
            <w:r>
              <w:rPr>
                <w:color w:val="000000"/>
                <w:sz w:val="24"/>
              </w:rPr>
              <w:t>基金管理人、基金销售机构</w:t>
            </w:r>
          </w:p>
        </w:tc>
      </w:tr>
      <w:tr w:rsidR="00EB0381">
        <w:tc>
          <w:tcPr>
            <w:tcW w:w="5219" w:type="dxa"/>
            <w:vAlign w:val="center"/>
          </w:tcPr>
          <w:p w:rsidR="00EB0381" w:rsidRDefault="000B1E3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EB0381" w:rsidRDefault="000B1E30">
            <w:pPr>
              <w:jc w:val="left"/>
            </w:pPr>
            <w:r>
              <w:rPr>
                <w:color w:val="000000"/>
                <w:sz w:val="24"/>
              </w:rPr>
              <w:t>基金托管人、基金销售机构</w:t>
            </w:r>
          </w:p>
        </w:tc>
      </w:tr>
      <w:tr w:rsidR="00EB0381">
        <w:tc>
          <w:tcPr>
            <w:tcW w:w="5219" w:type="dxa"/>
            <w:vAlign w:val="center"/>
          </w:tcPr>
          <w:p w:rsidR="00EB0381" w:rsidRDefault="000B1E3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B0381" w:rsidRDefault="000B1E30">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5,050,023.80</w:t>
            </w:r>
          </w:p>
        </w:tc>
        <w:tc>
          <w:tcPr>
            <w:tcW w:w="2656" w:type="dxa"/>
            <w:vAlign w:val="center"/>
          </w:tcPr>
          <w:p w:rsidR="00C657FD" w:rsidRPr="005312D8" w:rsidRDefault="00C657FD" w:rsidP="00D25134">
            <w:pPr>
              <w:spacing w:before="29" w:line="288" w:lineRule="auto"/>
              <w:jc w:val="right"/>
              <w:rPr>
                <w:sz w:val="24"/>
              </w:rPr>
            </w:pPr>
            <w:r w:rsidRPr="005312D8">
              <w:rPr>
                <w:sz w:val="24"/>
              </w:rPr>
              <w:t>4,087,616.44</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896,669.88</w:t>
            </w:r>
          </w:p>
        </w:tc>
        <w:tc>
          <w:tcPr>
            <w:tcW w:w="2656" w:type="dxa"/>
            <w:vAlign w:val="center"/>
          </w:tcPr>
          <w:p w:rsidR="00C657FD" w:rsidRPr="005312D8" w:rsidRDefault="00C657FD" w:rsidP="00D25134">
            <w:pPr>
              <w:spacing w:before="29" w:line="288" w:lineRule="auto"/>
              <w:jc w:val="right"/>
              <w:rPr>
                <w:sz w:val="24"/>
              </w:rPr>
            </w:pPr>
            <w:r w:rsidRPr="005312D8">
              <w:rPr>
                <w:sz w:val="24"/>
              </w:rPr>
              <w:t>464,226.41</w:t>
            </w:r>
          </w:p>
        </w:tc>
      </w:tr>
    </w:tbl>
    <w:p w:rsidR="00EB0381" w:rsidRDefault="000B1E3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841,670.65</w:t>
            </w:r>
          </w:p>
        </w:tc>
        <w:tc>
          <w:tcPr>
            <w:tcW w:w="2656" w:type="dxa"/>
            <w:vAlign w:val="center"/>
          </w:tcPr>
          <w:p w:rsidR="00660F57" w:rsidRPr="005312D8" w:rsidRDefault="00660F57" w:rsidP="008D10B6">
            <w:pPr>
              <w:spacing w:before="29" w:line="288" w:lineRule="auto"/>
              <w:jc w:val="right"/>
              <w:rPr>
                <w:sz w:val="24"/>
              </w:rPr>
            </w:pPr>
            <w:r w:rsidRPr="005312D8">
              <w:rPr>
                <w:sz w:val="24"/>
              </w:rPr>
              <w:t>681,269.37</w:t>
            </w:r>
          </w:p>
        </w:tc>
      </w:tr>
    </w:tbl>
    <w:p w:rsidR="00EB0381" w:rsidRDefault="000B1E3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EB0381">
        <w:tc>
          <w:tcPr>
            <w:tcW w:w="2127" w:type="dxa"/>
            <w:vAlign w:val="center"/>
          </w:tcPr>
          <w:p w:rsidR="00EB0381" w:rsidRDefault="000B1E30">
            <w:pPr>
              <w:jc w:val="left"/>
            </w:pPr>
            <w:r>
              <w:rPr>
                <w:sz w:val="24"/>
              </w:rPr>
              <w:t>中国建设银行</w:t>
            </w:r>
          </w:p>
        </w:tc>
        <w:tc>
          <w:tcPr>
            <w:tcW w:w="1842" w:type="dxa"/>
            <w:vAlign w:val="center"/>
          </w:tcPr>
          <w:p w:rsidR="00EB0381" w:rsidRDefault="000B1E30">
            <w:pPr>
              <w:jc w:val="right"/>
            </w:pPr>
            <w:r>
              <w:rPr>
                <w:sz w:val="24"/>
              </w:rPr>
              <w:t>89,901,325.81</w:t>
            </w:r>
          </w:p>
        </w:tc>
        <w:tc>
          <w:tcPr>
            <w:tcW w:w="1560" w:type="dxa"/>
            <w:vAlign w:val="center"/>
          </w:tcPr>
          <w:p w:rsidR="00EB0381" w:rsidRDefault="000B1E30">
            <w:pPr>
              <w:jc w:val="right"/>
            </w:pPr>
            <w:r>
              <w:rPr>
                <w:sz w:val="24"/>
              </w:rPr>
              <w:t>449,453.09</w:t>
            </w:r>
          </w:p>
        </w:tc>
        <w:tc>
          <w:tcPr>
            <w:tcW w:w="1842" w:type="dxa"/>
            <w:vAlign w:val="center"/>
          </w:tcPr>
          <w:p w:rsidR="00EB0381" w:rsidRDefault="000B1E30">
            <w:pPr>
              <w:jc w:val="right"/>
            </w:pPr>
            <w:r>
              <w:rPr>
                <w:sz w:val="24"/>
              </w:rPr>
              <w:t>12,556,048.73</w:t>
            </w:r>
          </w:p>
        </w:tc>
        <w:tc>
          <w:tcPr>
            <w:tcW w:w="1627" w:type="dxa"/>
            <w:vAlign w:val="center"/>
          </w:tcPr>
          <w:p w:rsidR="00EB0381" w:rsidRDefault="000B1E30">
            <w:pPr>
              <w:jc w:val="right"/>
            </w:pPr>
            <w:r>
              <w:rPr>
                <w:sz w:val="24"/>
              </w:rPr>
              <w:t>311,016.03</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EB0381">
        <w:tc>
          <w:tcPr>
            <w:tcW w:w="816" w:type="dxa"/>
            <w:vAlign w:val="center"/>
          </w:tcPr>
          <w:p w:rsidR="00EB0381" w:rsidRDefault="000B1E30">
            <w:pPr>
              <w:jc w:val="center"/>
            </w:pPr>
            <w:r>
              <w:rPr>
                <w:sz w:val="24"/>
              </w:rPr>
              <w:t>300327</w:t>
            </w:r>
          </w:p>
        </w:tc>
        <w:tc>
          <w:tcPr>
            <w:tcW w:w="818" w:type="dxa"/>
            <w:vAlign w:val="center"/>
          </w:tcPr>
          <w:p w:rsidR="00EB0381" w:rsidRDefault="000B1E30">
            <w:pPr>
              <w:jc w:val="center"/>
            </w:pPr>
            <w:r>
              <w:rPr>
                <w:sz w:val="24"/>
              </w:rPr>
              <w:t>中颖电子</w:t>
            </w:r>
          </w:p>
        </w:tc>
        <w:tc>
          <w:tcPr>
            <w:tcW w:w="817" w:type="dxa"/>
            <w:vAlign w:val="center"/>
          </w:tcPr>
          <w:p w:rsidR="00EB0381" w:rsidRDefault="000B1E30">
            <w:pPr>
              <w:jc w:val="center"/>
            </w:pPr>
            <w:r>
              <w:rPr>
                <w:sz w:val="24"/>
              </w:rPr>
              <w:t>2019-01-24</w:t>
            </w:r>
          </w:p>
        </w:tc>
        <w:tc>
          <w:tcPr>
            <w:tcW w:w="819" w:type="dxa"/>
            <w:vAlign w:val="center"/>
          </w:tcPr>
          <w:p w:rsidR="00EB0381" w:rsidRDefault="000B1E30">
            <w:pPr>
              <w:jc w:val="center"/>
            </w:pPr>
            <w:r>
              <w:rPr>
                <w:sz w:val="24"/>
              </w:rPr>
              <w:t>2019-07-24</w:t>
            </w:r>
          </w:p>
        </w:tc>
        <w:tc>
          <w:tcPr>
            <w:tcW w:w="960" w:type="dxa"/>
            <w:vAlign w:val="center"/>
          </w:tcPr>
          <w:p w:rsidR="00EB0381" w:rsidRDefault="000B1E30">
            <w:pPr>
              <w:jc w:val="center"/>
            </w:pPr>
            <w:r>
              <w:rPr>
                <w:sz w:val="24"/>
              </w:rPr>
              <w:t>限售股</w:t>
            </w:r>
          </w:p>
        </w:tc>
        <w:tc>
          <w:tcPr>
            <w:tcW w:w="676" w:type="dxa"/>
            <w:vAlign w:val="center"/>
          </w:tcPr>
          <w:p w:rsidR="00EB0381" w:rsidRDefault="000B1E30">
            <w:pPr>
              <w:jc w:val="right"/>
            </w:pPr>
            <w:r>
              <w:rPr>
                <w:sz w:val="24"/>
              </w:rPr>
              <w:t>18.72</w:t>
            </w:r>
          </w:p>
        </w:tc>
        <w:tc>
          <w:tcPr>
            <w:tcW w:w="818" w:type="dxa"/>
            <w:vAlign w:val="center"/>
          </w:tcPr>
          <w:p w:rsidR="00EB0381" w:rsidRDefault="000B1E30">
            <w:pPr>
              <w:jc w:val="center"/>
            </w:pPr>
            <w:r>
              <w:rPr>
                <w:sz w:val="24"/>
              </w:rPr>
              <w:t>20.33</w:t>
            </w:r>
          </w:p>
        </w:tc>
        <w:tc>
          <w:tcPr>
            <w:tcW w:w="819" w:type="dxa"/>
            <w:vAlign w:val="center"/>
          </w:tcPr>
          <w:p w:rsidR="00EB0381" w:rsidRDefault="000B1E30">
            <w:pPr>
              <w:jc w:val="right"/>
            </w:pPr>
            <w:r>
              <w:rPr>
                <w:sz w:val="24"/>
              </w:rPr>
              <w:t>130,000</w:t>
            </w:r>
          </w:p>
        </w:tc>
        <w:tc>
          <w:tcPr>
            <w:tcW w:w="995" w:type="dxa"/>
            <w:vAlign w:val="center"/>
          </w:tcPr>
          <w:p w:rsidR="00EB0381" w:rsidRDefault="000B1E30">
            <w:pPr>
              <w:jc w:val="right"/>
            </w:pPr>
            <w:r>
              <w:rPr>
                <w:sz w:val="24"/>
              </w:rPr>
              <w:t>2,433,600.00</w:t>
            </w:r>
          </w:p>
        </w:tc>
        <w:tc>
          <w:tcPr>
            <w:tcW w:w="1052" w:type="dxa"/>
            <w:vAlign w:val="center"/>
          </w:tcPr>
          <w:p w:rsidR="00EB0381" w:rsidRDefault="000B1E30">
            <w:pPr>
              <w:jc w:val="right"/>
            </w:pPr>
            <w:r>
              <w:rPr>
                <w:sz w:val="24"/>
              </w:rPr>
              <w:t>2,642,900.00</w:t>
            </w:r>
          </w:p>
        </w:tc>
        <w:tc>
          <w:tcPr>
            <w:tcW w:w="408" w:type="dxa"/>
            <w:vAlign w:val="center"/>
          </w:tcPr>
          <w:p w:rsidR="00EB0381" w:rsidRDefault="000B1E30">
            <w:pPr>
              <w:jc w:val="center"/>
            </w:pPr>
            <w:r>
              <w:rPr>
                <w:sz w:val="24"/>
              </w:rPr>
              <w:t>-</w:t>
            </w:r>
          </w:p>
        </w:tc>
      </w:tr>
      <w:tr w:rsidR="00EB0381">
        <w:tc>
          <w:tcPr>
            <w:tcW w:w="816" w:type="dxa"/>
            <w:vAlign w:val="center"/>
          </w:tcPr>
          <w:p w:rsidR="00EB0381" w:rsidRDefault="000B1E30">
            <w:pPr>
              <w:jc w:val="center"/>
            </w:pPr>
            <w:r>
              <w:rPr>
                <w:sz w:val="24"/>
              </w:rPr>
              <w:t>300327</w:t>
            </w:r>
          </w:p>
        </w:tc>
        <w:tc>
          <w:tcPr>
            <w:tcW w:w="818" w:type="dxa"/>
            <w:vAlign w:val="center"/>
          </w:tcPr>
          <w:p w:rsidR="00EB0381" w:rsidRDefault="000B1E30">
            <w:pPr>
              <w:jc w:val="center"/>
            </w:pPr>
            <w:r>
              <w:rPr>
                <w:sz w:val="24"/>
              </w:rPr>
              <w:t>中颖电子</w:t>
            </w:r>
          </w:p>
        </w:tc>
        <w:tc>
          <w:tcPr>
            <w:tcW w:w="817" w:type="dxa"/>
            <w:vAlign w:val="center"/>
          </w:tcPr>
          <w:p w:rsidR="00EB0381" w:rsidRDefault="000B1E30">
            <w:pPr>
              <w:jc w:val="center"/>
            </w:pPr>
            <w:r>
              <w:rPr>
                <w:sz w:val="24"/>
              </w:rPr>
              <w:t>2019-06-24</w:t>
            </w:r>
          </w:p>
        </w:tc>
        <w:tc>
          <w:tcPr>
            <w:tcW w:w="819" w:type="dxa"/>
            <w:vAlign w:val="center"/>
          </w:tcPr>
          <w:p w:rsidR="00EB0381" w:rsidRDefault="000B1E30">
            <w:pPr>
              <w:jc w:val="center"/>
            </w:pPr>
            <w:r>
              <w:rPr>
                <w:sz w:val="24"/>
              </w:rPr>
              <w:t>2019-07-24</w:t>
            </w:r>
          </w:p>
        </w:tc>
        <w:tc>
          <w:tcPr>
            <w:tcW w:w="960" w:type="dxa"/>
            <w:vAlign w:val="center"/>
          </w:tcPr>
          <w:p w:rsidR="00EB0381" w:rsidRDefault="000B1E30">
            <w:pPr>
              <w:jc w:val="center"/>
            </w:pPr>
            <w:r>
              <w:rPr>
                <w:sz w:val="24"/>
              </w:rPr>
              <w:t>限售股送股</w:t>
            </w:r>
          </w:p>
        </w:tc>
        <w:tc>
          <w:tcPr>
            <w:tcW w:w="676" w:type="dxa"/>
            <w:vAlign w:val="center"/>
          </w:tcPr>
          <w:p w:rsidR="00EB0381" w:rsidRDefault="000B1E30">
            <w:pPr>
              <w:jc w:val="right"/>
            </w:pPr>
            <w:r>
              <w:rPr>
                <w:sz w:val="24"/>
              </w:rPr>
              <w:t>-</w:t>
            </w:r>
          </w:p>
        </w:tc>
        <w:tc>
          <w:tcPr>
            <w:tcW w:w="818" w:type="dxa"/>
            <w:vAlign w:val="center"/>
          </w:tcPr>
          <w:p w:rsidR="00EB0381" w:rsidRDefault="000B1E30">
            <w:pPr>
              <w:jc w:val="center"/>
            </w:pPr>
            <w:r>
              <w:rPr>
                <w:sz w:val="24"/>
              </w:rPr>
              <w:t>20.33</w:t>
            </w:r>
          </w:p>
        </w:tc>
        <w:tc>
          <w:tcPr>
            <w:tcW w:w="819" w:type="dxa"/>
            <w:vAlign w:val="center"/>
          </w:tcPr>
          <w:p w:rsidR="00EB0381" w:rsidRDefault="000B1E30">
            <w:pPr>
              <w:jc w:val="right"/>
            </w:pPr>
            <w:r>
              <w:rPr>
                <w:sz w:val="24"/>
              </w:rPr>
              <w:t>13,000</w:t>
            </w:r>
          </w:p>
        </w:tc>
        <w:tc>
          <w:tcPr>
            <w:tcW w:w="995" w:type="dxa"/>
            <w:vAlign w:val="center"/>
          </w:tcPr>
          <w:p w:rsidR="00EB0381" w:rsidRDefault="000B1E30">
            <w:pPr>
              <w:jc w:val="right"/>
            </w:pPr>
            <w:r>
              <w:rPr>
                <w:sz w:val="24"/>
              </w:rPr>
              <w:t>-</w:t>
            </w:r>
          </w:p>
        </w:tc>
        <w:tc>
          <w:tcPr>
            <w:tcW w:w="1052" w:type="dxa"/>
            <w:vAlign w:val="center"/>
          </w:tcPr>
          <w:p w:rsidR="00EB0381" w:rsidRDefault="000B1E30">
            <w:pPr>
              <w:jc w:val="right"/>
            </w:pPr>
            <w:r>
              <w:rPr>
                <w:sz w:val="24"/>
              </w:rPr>
              <w:t>264,290.00</w:t>
            </w:r>
          </w:p>
        </w:tc>
        <w:tc>
          <w:tcPr>
            <w:tcW w:w="408" w:type="dxa"/>
            <w:vAlign w:val="center"/>
          </w:tcPr>
          <w:p w:rsidR="00EB0381" w:rsidRDefault="000B1E30">
            <w:pPr>
              <w:jc w:val="center"/>
            </w:pPr>
            <w:r>
              <w:rPr>
                <w:sz w:val="24"/>
              </w:rPr>
              <w:t>-</w:t>
            </w:r>
          </w:p>
        </w:tc>
      </w:tr>
      <w:tr w:rsidR="00EB0381">
        <w:tc>
          <w:tcPr>
            <w:tcW w:w="816" w:type="dxa"/>
            <w:vAlign w:val="center"/>
          </w:tcPr>
          <w:p w:rsidR="00EB0381" w:rsidRDefault="000B1E30">
            <w:pPr>
              <w:jc w:val="center"/>
            </w:pPr>
            <w:r>
              <w:rPr>
                <w:sz w:val="24"/>
              </w:rPr>
              <w:t>300661</w:t>
            </w:r>
          </w:p>
        </w:tc>
        <w:tc>
          <w:tcPr>
            <w:tcW w:w="818" w:type="dxa"/>
            <w:vAlign w:val="center"/>
          </w:tcPr>
          <w:p w:rsidR="00EB0381" w:rsidRDefault="000B1E30">
            <w:pPr>
              <w:jc w:val="center"/>
            </w:pPr>
            <w:r>
              <w:rPr>
                <w:sz w:val="24"/>
              </w:rPr>
              <w:t>圣邦股份</w:t>
            </w:r>
          </w:p>
        </w:tc>
        <w:tc>
          <w:tcPr>
            <w:tcW w:w="817" w:type="dxa"/>
            <w:vAlign w:val="center"/>
          </w:tcPr>
          <w:p w:rsidR="00EB0381" w:rsidRDefault="000B1E30">
            <w:pPr>
              <w:jc w:val="center"/>
            </w:pPr>
            <w:r>
              <w:rPr>
                <w:sz w:val="24"/>
              </w:rPr>
              <w:t>2019-05-14</w:t>
            </w:r>
          </w:p>
        </w:tc>
        <w:tc>
          <w:tcPr>
            <w:tcW w:w="819" w:type="dxa"/>
            <w:vAlign w:val="center"/>
          </w:tcPr>
          <w:p w:rsidR="00EB0381" w:rsidRDefault="000B1E30">
            <w:pPr>
              <w:jc w:val="center"/>
            </w:pPr>
            <w:r>
              <w:rPr>
                <w:sz w:val="24"/>
              </w:rPr>
              <w:t>2019-11-14</w:t>
            </w:r>
          </w:p>
        </w:tc>
        <w:tc>
          <w:tcPr>
            <w:tcW w:w="960" w:type="dxa"/>
            <w:vAlign w:val="center"/>
          </w:tcPr>
          <w:p w:rsidR="00EB0381" w:rsidRDefault="000B1E30">
            <w:pPr>
              <w:jc w:val="center"/>
            </w:pPr>
            <w:r>
              <w:rPr>
                <w:sz w:val="24"/>
              </w:rPr>
              <w:t>限售股</w:t>
            </w:r>
          </w:p>
        </w:tc>
        <w:tc>
          <w:tcPr>
            <w:tcW w:w="676" w:type="dxa"/>
            <w:vAlign w:val="center"/>
          </w:tcPr>
          <w:p w:rsidR="00EB0381" w:rsidRDefault="000B1E30">
            <w:pPr>
              <w:jc w:val="right"/>
            </w:pPr>
            <w:r>
              <w:rPr>
                <w:sz w:val="24"/>
              </w:rPr>
              <w:t>84.30</w:t>
            </w:r>
          </w:p>
        </w:tc>
        <w:tc>
          <w:tcPr>
            <w:tcW w:w="818" w:type="dxa"/>
            <w:vAlign w:val="center"/>
          </w:tcPr>
          <w:p w:rsidR="00EB0381" w:rsidRDefault="000B1E30">
            <w:pPr>
              <w:jc w:val="center"/>
            </w:pPr>
            <w:r>
              <w:rPr>
                <w:sz w:val="24"/>
              </w:rPr>
              <w:t>95.18</w:t>
            </w:r>
          </w:p>
        </w:tc>
        <w:tc>
          <w:tcPr>
            <w:tcW w:w="819" w:type="dxa"/>
            <w:vAlign w:val="center"/>
          </w:tcPr>
          <w:p w:rsidR="00EB0381" w:rsidRDefault="000B1E30">
            <w:pPr>
              <w:jc w:val="right"/>
            </w:pPr>
            <w:r>
              <w:rPr>
                <w:sz w:val="24"/>
              </w:rPr>
              <w:t>213,523</w:t>
            </w:r>
          </w:p>
        </w:tc>
        <w:tc>
          <w:tcPr>
            <w:tcW w:w="995" w:type="dxa"/>
            <w:vAlign w:val="center"/>
          </w:tcPr>
          <w:p w:rsidR="00EB0381" w:rsidRDefault="000B1E30">
            <w:pPr>
              <w:jc w:val="right"/>
            </w:pPr>
            <w:r>
              <w:rPr>
                <w:sz w:val="24"/>
              </w:rPr>
              <w:t>17,999,988.90</w:t>
            </w:r>
          </w:p>
        </w:tc>
        <w:tc>
          <w:tcPr>
            <w:tcW w:w="1052" w:type="dxa"/>
            <w:vAlign w:val="center"/>
          </w:tcPr>
          <w:p w:rsidR="00EB0381" w:rsidRDefault="000B1E30">
            <w:pPr>
              <w:jc w:val="right"/>
            </w:pPr>
            <w:r>
              <w:rPr>
                <w:sz w:val="24"/>
              </w:rPr>
              <w:t>20,323,119.14</w:t>
            </w:r>
          </w:p>
        </w:tc>
        <w:tc>
          <w:tcPr>
            <w:tcW w:w="408" w:type="dxa"/>
            <w:vAlign w:val="center"/>
          </w:tcPr>
          <w:p w:rsidR="00EB0381" w:rsidRDefault="000B1E30">
            <w:pPr>
              <w:jc w:val="center"/>
            </w:pPr>
            <w:r>
              <w:rPr>
                <w:sz w:val="24"/>
              </w:rPr>
              <w:t>-</w:t>
            </w:r>
          </w:p>
        </w:tc>
      </w:tr>
      <w:tr w:rsidR="00EB0381">
        <w:tc>
          <w:tcPr>
            <w:tcW w:w="816" w:type="dxa"/>
            <w:vAlign w:val="center"/>
          </w:tcPr>
          <w:p w:rsidR="00EB0381" w:rsidRDefault="000B1E30">
            <w:pPr>
              <w:jc w:val="center"/>
            </w:pPr>
            <w:r>
              <w:rPr>
                <w:sz w:val="24"/>
              </w:rPr>
              <w:t>300662</w:t>
            </w:r>
          </w:p>
        </w:tc>
        <w:tc>
          <w:tcPr>
            <w:tcW w:w="818" w:type="dxa"/>
            <w:vAlign w:val="center"/>
          </w:tcPr>
          <w:p w:rsidR="00EB0381" w:rsidRDefault="000B1E30">
            <w:pPr>
              <w:jc w:val="center"/>
            </w:pPr>
            <w:r>
              <w:rPr>
                <w:sz w:val="24"/>
              </w:rPr>
              <w:t>科锐国际</w:t>
            </w:r>
          </w:p>
        </w:tc>
        <w:tc>
          <w:tcPr>
            <w:tcW w:w="817" w:type="dxa"/>
            <w:vAlign w:val="center"/>
          </w:tcPr>
          <w:p w:rsidR="00EB0381" w:rsidRDefault="000B1E30">
            <w:pPr>
              <w:jc w:val="center"/>
            </w:pPr>
            <w:r>
              <w:rPr>
                <w:sz w:val="24"/>
              </w:rPr>
              <w:t>2019-06-05</w:t>
            </w:r>
          </w:p>
        </w:tc>
        <w:tc>
          <w:tcPr>
            <w:tcW w:w="819" w:type="dxa"/>
            <w:vAlign w:val="center"/>
          </w:tcPr>
          <w:p w:rsidR="00EB0381" w:rsidRDefault="000B1E30">
            <w:pPr>
              <w:jc w:val="center"/>
            </w:pPr>
            <w:r>
              <w:rPr>
                <w:sz w:val="24"/>
              </w:rPr>
              <w:t>2019-12-05</w:t>
            </w:r>
          </w:p>
        </w:tc>
        <w:tc>
          <w:tcPr>
            <w:tcW w:w="960" w:type="dxa"/>
            <w:vAlign w:val="center"/>
          </w:tcPr>
          <w:p w:rsidR="00EB0381" w:rsidRDefault="000B1E30">
            <w:pPr>
              <w:jc w:val="center"/>
            </w:pPr>
            <w:r>
              <w:rPr>
                <w:sz w:val="24"/>
              </w:rPr>
              <w:t>限售股</w:t>
            </w:r>
          </w:p>
        </w:tc>
        <w:tc>
          <w:tcPr>
            <w:tcW w:w="676" w:type="dxa"/>
            <w:vAlign w:val="center"/>
          </w:tcPr>
          <w:p w:rsidR="00EB0381" w:rsidRDefault="000B1E30">
            <w:pPr>
              <w:jc w:val="right"/>
            </w:pPr>
            <w:r>
              <w:rPr>
                <w:sz w:val="24"/>
              </w:rPr>
              <w:t>29.66</w:t>
            </w:r>
          </w:p>
        </w:tc>
        <w:tc>
          <w:tcPr>
            <w:tcW w:w="818" w:type="dxa"/>
            <w:vAlign w:val="center"/>
          </w:tcPr>
          <w:p w:rsidR="00EB0381" w:rsidRDefault="000B1E30">
            <w:pPr>
              <w:jc w:val="center"/>
            </w:pPr>
            <w:r>
              <w:rPr>
                <w:sz w:val="24"/>
              </w:rPr>
              <w:t>32.56</w:t>
            </w:r>
          </w:p>
        </w:tc>
        <w:tc>
          <w:tcPr>
            <w:tcW w:w="819" w:type="dxa"/>
            <w:vAlign w:val="center"/>
          </w:tcPr>
          <w:p w:rsidR="00EB0381" w:rsidRDefault="000B1E30">
            <w:pPr>
              <w:jc w:val="right"/>
            </w:pPr>
            <w:r>
              <w:rPr>
                <w:sz w:val="24"/>
              </w:rPr>
              <w:t>200,000</w:t>
            </w:r>
          </w:p>
        </w:tc>
        <w:tc>
          <w:tcPr>
            <w:tcW w:w="995" w:type="dxa"/>
            <w:vAlign w:val="center"/>
          </w:tcPr>
          <w:p w:rsidR="00EB0381" w:rsidRDefault="000B1E30">
            <w:pPr>
              <w:jc w:val="right"/>
            </w:pPr>
            <w:r>
              <w:rPr>
                <w:sz w:val="24"/>
              </w:rPr>
              <w:t>5,932,000.00</w:t>
            </w:r>
          </w:p>
        </w:tc>
        <w:tc>
          <w:tcPr>
            <w:tcW w:w="1052" w:type="dxa"/>
            <w:vAlign w:val="center"/>
          </w:tcPr>
          <w:p w:rsidR="00EB0381" w:rsidRDefault="000B1E30">
            <w:pPr>
              <w:jc w:val="right"/>
            </w:pPr>
            <w:r>
              <w:rPr>
                <w:sz w:val="24"/>
              </w:rPr>
              <w:t>6,512,000.00</w:t>
            </w:r>
          </w:p>
        </w:tc>
        <w:tc>
          <w:tcPr>
            <w:tcW w:w="408" w:type="dxa"/>
            <w:vAlign w:val="center"/>
          </w:tcPr>
          <w:p w:rsidR="00EB0381" w:rsidRDefault="000B1E30">
            <w:pPr>
              <w:jc w:val="center"/>
            </w:pPr>
            <w:r>
              <w:rPr>
                <w:sz w:val="24"/>
              </w:rPr>
              <w:t>-</w:t>
            </w:r>
          </w:p>
        </w:tc>
      </w:tr>
      <w:tr w:rsidR="00EB0381">
        <w:tc>
          <w:tcPr>
            <w:tcW w:w="816" w:type="dxa"/>
            <w:vAlign w:val="center"/>
          </w:tcPr>
          <w:p w:rsidR="00EB0381" w:rsidRDefault="000B1E30">
            <w:pPr>
              <w:jc w:val="center"/>
            </w:pPr>
            <w:r>
              <w:rPr>
                <w:sz w:val="24"/>
              </w:rPr>
              <w:t>300788</w:t>
            </w:r>
          </w:p>
        </w:tc>
        <w:tc>
          <w:tcPr>
            <w:tcW w:w="818" w:type="dxa"/>
            <w:vAlign w:val="center"/>
          </w:tcPr>
          <w:p w:rsidR="00EB0381" w:rsidRDefault="000B1E30">
            <w:pPr>
              <w:jc w:val="center"/>
            </w:pPr>
            <w:r>
              <w:rPr>
                <w:sz w:val="24"/>
              </w:rPr>
              <w:t>中信出版</w:t>
            </w:r>
          </w:p>
        </w:tc>
        <w:tc>
          <w:tcPr>
            <w:tcW w:w="817" w:type="dxa"/>
            <w:vAlign w:val="center"/>
          </w:tcPr>
          <w:p w:rsidR="00EB0381" w:rsidRDefault="000B1E30">
            <w:pPr>
              <w:jc w:val="center"/>
            </w:pPr>
            <w:r>
              <w:rPr>
                <w:sz w:val="24"/>
              </w:rPr>
              <w:t>2019-06-27</w:t>
            </w:r>
          </w:p>
        </w:tc>
        <w:tc>
          <w:tcPr>
            <w:tcW w:w="819" w:type="dxa"/>
            <w:vAlign w:val="center"/>
          </w:tcPr>
          <w:p w:rsidR="00EB0381" w:rsidRDefault="000B1E30">
            <w:pPr>
              <w:jc w:val="center"/>
            </w:pPr>
            <w:r>
              <w:rPr>
                <w:sz w:val="24"/>
              </w:rPr>
              <w:t>2019-07-05</w:t>
            </w:r>
          </w:p>
        </w:tc>
        <w:tc>
          <w:tcPr>
            <w:tcW w:w="960" w:type="dxa"/>
            <w:vAlign w:val="center"/>
          </w:tcPr>
          <w:p w:rsidR="00EB0381" w:rsidRDefault="000B1E30">
            <w:pPr>
              <w:jc w:val="center"/>
            </w:pPr>
            <w:r>
              <w:rPr>
                <w:sz w:val="24"/>
              </w:rPr>
              <w:t>新股未上市</w:t>
            </w:r>
          </w:p>
        </w:tc>
        <w:tc>
          <w:tcPr>
            <w:tcW w:w="676" w:type="dxa"/>
            <w:vAlign w:val="center"/>
          </w:tcPr>
          <w:p w:rsidR="00EB0381" w:rsidRDefault="000B1E30">
            <w:pPr>
              <w:jc w:val="right"/>
            </w:pPr>
            <w:r>
              <w:rPr>
                <w:sz w:val="24"/>
              </w:rPr>
              <w:t>14.85</w:t>
            </w:r>
          </w:p>
        </w:tc>
        <w:tc>
          <w:tcPr>
            <w:tcW w:w="818" w:type="dxa"/>
            <w:vAlign w:val="center"/>
          </w:tcPr>
          <w:p w:rsidR="00EB0381" w:rsidRDefault="000B1E30">
            <w:pPr>
              <w:jc w:val="center"/>
            </w:pPr>
            <w:r>
              <w:rPr>
                <w:sz w:val="24"/>
              </w:rPr>
              <w:t>14.85</w:t>
            </w:r>
          </w:p>
        </w:tc>
        <w:tc>
          <w:tcPr>
            <w:tcW w:w="819" w:type="dxa"/>
            <w:vAlign w:val="center"/>
          </w:tcPr>
          <w:p w:rsidR="00EB0381" w:rsidRDefault="000B1E30">
            <w:pPr>
              <w:jc w:val="right"/>
            </w:pPr>
            <w:r>
              <w:rPr>
                <w:sz w:val="24"/>
              </w:rPr>
              <w:t>1,556</w:t>
            </w:r>
          </w:p>
        </w:tc>
        <w:tc>
          <w:tcPr>
            <w:tcW w:w="995" w:type="dxa"/>
            <w:vAlign w:val="center"/>
          </w:tcPr>
          <w:p w:rsidR="00EB0381" w:rsidRDefault="000B1E30">
            <w:pPr>
              <w:jc w:val="right"/>
            </w:pPr>
            <w:r>
              <w:rPr>
                <w:sz w:val="24"/>
              </w:rPr>
              <w:t>23,106.60</w:t>
            </w:r>
          </w:p>
        </w:tc>
        <w:tc>
          <w:tcPr>
            <w:tcW w:w="1052" w:type="dxa"/>
            <w:vAlign w:val="center"/>
          </w:tcPr>
          <w:p w:rsidR="00EB0381" w:rsidRDefault="000B1E30">
            <w:pPr>
              <w:jc w:val="right"/>
            </w:pPr>
            <w:r>
              <w:rPr>
                <w:sz w:val="24"/>
              </w:rPr>
              <w:t>23,106.60</w:t>
            </w:r>
          </w:p>
        </w:tc>
        <w:tc>
          <w:tcPr>
            <w:tcW w:w="408" w:type="dxa"/>
            <w:vAlign w:val="center"/>
          </w:tcPr>
          <w:p w:rsidR="00EB0381" w:rsidRDefault="000B1E30">
            <w:pPr>
              <w:jc w:val="center"/>
            </w:pPr>
            <w:r>
              <w:rPr>
                <w:sz w:val="24"/>
              </w:rPr>
              <w:t>-</w:t>
            </w:r>
          </w:p>
        </w:tc>
      </w:tr>
      <w:tr w:rsidR="00EB0381">
        <w:tc>
          <w:tcPr>
            <w:tcW w:w="816" w:type="dxa"/>
            <w:vAlign w:val="center"/>
          </w:tcPr>
          <w:p w:rsidR="00EB0381" w:rsidRDefault="000B1E30">
            <w:pPr>
              <w:jc w:val="center"/>
            </w:pPr>
            <w:r>
              <w:rPr>
                <w:sz w:val="24"/>
              </w:rPr>
              <w:t>601236</w:t>
            </w:r>
          </w:p>
        </w:tc>
        <w:tc>
          <w:tcPr>
            <w:tcW w:w="818" w:type="dxa"/>
            <w:vAlign w:val="center"/>
          </w:tcPr>
          <w:p w:rsidR="00EB0381" w:rsidRDefault="000B1E30">
            <w:pPr>
              <w:jc w:val="center"/>
            </w:pPr>
            <w:r>
              <w:rPr>
                <w:sz w:val="24"/>
              </w:rPr>
              <w:t>红塔证券</w:t>
            </w:r>
          </w:p>
        </w:tc>
        <w:tc>
          <w:tcPr>
            <w:tcW w:w="817" w:type="dxa"/>
            <w:vAlign w:val="center"/>
          </w:tcPr>
          <w:p w:rsidR="00EB0381" w:rsidRDefault="000B1E30">
            <w:pPr>
              <w:jc w:val="center"/>
            </w:pPr>
            <w:r>
              <w:rPr>
                <w:sz w:val="24"/>
              </w:rPr>
              <w:t>2019-06-26</w:t>
            </w:r>
          </w:p>
        </w:tc>
        <w:tc>
          <w:tcPr>
            <w:tcW w:w="819" w:type="dxa"/>
            <w:vAlign w:val="center"/>
          </w:tcPr>
          <w:p w:rsidR="00EB0381" w:rsidRDefault="000B1E30">
            <w:pPr>
              <w:jc w:val="center"/>
            </w:pPr>
            <w:r>
              <w:rPr>
                <w:sz w:val="24"/>
              </w:rPr>
              <w:t>2019-07-05</w:t>
            </w:r>
          </w:p>
        </w:tc>
        <w:tc>
          <w:tcPr>
            <w:tcW w:w="960" w:type="dxa"/>
            <w:vAlign w:val="center"/>
          </w:tcPr>
          <w:p w:rsidR="00EB0381" w:rsidRDefault="000B1E30">
            <w:pPr>
              <w:jc w:val="center"/>
            </w:pPr>
            <w:r>
              <w:rPr>
                <w:sz w:val="24"/>
              </w:rPr>
              <w:t>新股未上市</w:t>
            </w:r>
          </w:p>
        </w:tc>
        <w:tc>
          <w:tcPr>
            <w:tcW w:w="676" w:type="dxa"/>
            <w:vAlign w:val="center"/>
          </w:tcPr>
          <w:p w:rsidR="00EB0381" w:rsidRDefault="000B1E30">
            <w:pPr>
              <w:jc w:val="right"/>
            </w:pPr>
            <w:r>
              <w:rPr>
                <w:sz w:val="24"/>
              </w:rPr>
              <w:t>3.46</w:t>
            </w:r>
          </w:p>
        </w:tc>
        <w:tc>
          <w:tcPr>
            <w:tcW w:w="818" w:type="dxa"/>
            <w:vAlign w:val="center"/>
          </w:tcPr>
          <w:p w:rsidR="00EB0381" w:rsidRDefault="000B1E30">
            <w:pPr>
              <w:jc w:val="center"/>
            </w:pPr>
            <w:r>
              <w:rPr>
                <w:sz w:val="24"/>
              </w:rPr>
              <w:t>3.46</w:t>
            </w:r>
          </w:p>
        </w:tc>
        <w:tc>
          <w:tcPr>
            <w:tcW w:w="819" w:type="dxa"/>
            <w:vAlign w:val="center"/>
          </w:tcPr>
          <w:p w:rsidR="00EB0381" w:rsidRDefault="000B1E30">
            <w:pPr>
              <w:jc w:val="right"/>
            </w:pPr>
            <w:r>
              <w:rPr>
                <w:sz w:val="24"/>
              </w:rPr>
              <w:t>9,789</w:t>
            </w:r>
          </w:p>
        </w:tc>
        <w:tc>
          <w:tcPr>
            <w:tcW w:w="995" w:type="dxa"/>
            <w:vAlign w:val="center"/>
          </w:tcPr>
          <w:p w:rsidR="00EB0381" w:rsidRDefault="000B1E30">
            <w:pPr>
              <w:jc w:val="right"/>
            </w:pPr>
            <w:r>
              <w:rPr>
                <w:sz w:val="24"/>
              </w:rPr>
              <w:t>33,869.94</w:t>
            </w:r>
          </w:p>
        </w:tc>
        <w:tc>
          <w:tcPr>
            <w:tcW w:w="1052" w:type="dxa"/>
            <w:vAlign w:val="center"/>
          </w:tcPr>
          <w:p w:rsidR="00EB0381" w:rsidRDefault="000B1E30">
            <w:pPr>
              <w:jc w:val="right"/>
            </w:pPr>
            <w:r>
              <w:rPr>
                <w:sz w:val="24"/>
              </w:rPr>
              <w:t>33,869.94</w:t>
            </w:r>
          </w:p>
        </w:tc>
        <w:tc>
          <w:tcPr>
            <w:tcW w:w="408" w:type="dxa"/>
            <w:vAlign w:val="center"/>
          </w:tcPr>
          <w:p w:rsidR="00EB0381" w:rsidRDefault="000B1E30">
            <w:pPr>
              <w:jc w:val="center"/>
            </w:pPr>
            <w:r>
              <w:rPr>
                <w:sz w:val="24"/>
              </w:rPr>
              <w:t>-</w:t>
            </w:r>
          </w:p>
        </w:tc>
      </w:tr>
    </w:tbl>
    <w:p w:rsidR="00EB0381" w:rsidRDefault="000B1E30">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EB0381" w:rsidRDefault="000B1E30">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受惠于创新动力、升级动力和反转动力的相关新兴产业的优质上市公司股票，以及具有较高息票率的债券，力争实现基金资产的长期稳定增值。</w:t>
      </w:r>
    </w:p>
    <w:p w:rsidR="00EB0381" w:rsidRDefault="000B1E3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B0381" w:rsidRDefault="000B1E3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EB0381" w:rsidRDefault="000B1E3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B0381" w:rsidRDefault="000B1E3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EB0381" w:rsidRDefault="000B1E3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B0381" w:rsidRDefault="000B1E30">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B0381" w:rsidRDefault="000B1E30">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EB0381" w:rsidRDefault="000B1E3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B0381" w:rsidRDefault="000B1E3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EB0381" w:rsidRDefault="000B1E3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EB0381" w:rsidRDefault="000B1E3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EB0381" w:rsidRDefault="000B1E3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EB0381" w:rsidRDefault="000B1E30">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B0381" w:rsidRDefault="000B1E30">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EB0381">
        <w:tc>
          <w:tcPr>
            <w:tcW w:w="1740" w:type="dxa"/>
            <w:vAlign w:val="center"/>
          </w:tcPr>
          <w:p w:rsidR="00EB0381" w:rsidRDefault="000B1E30">
            <w:pPr>
              <w:jc w:val="left"/>
            </w:pPr>
            <w:r>
              <w:rPr>
                <w:color w:val="000000"/>
                <w:sz w:val="18"/>
                <w:szCs w:val="18"/>
              </w:rPr>
              <w:t>银行存款</w:t>
            </w:r>
          </w:p>
        </w:tc>
        <w:tc>
          <w:tcPr>
            <w:tcW w:w="1559" w:type="dxa"/>
            <w:vAlign w:val="center"/>
          </w:tcPr>
          <w:p w:rsidR="00EB0381" w:rsidRDefault="000B1E30">
            <w:pPr>
              <w:jc w:val="left"/>
            </w:pPr>
            <w:r>
              <w:rPr>
                <w:color w:val="000000"/>
                <w:sz w:val="18"/>
                <w:szCs w:val="18"/>
              </w:rPr>
              <w:t>89,901,325.81</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w:t>
            </w:r>
          </w:p>
        </w:tc>
        <w:tc>
          <w:tcPr>
            <w:tcW w:w="1446" w:type="dxa"/>
            <w:vAlign w:val="center"/>
          </w:tcPr>
          <w:p w:rsidR="00EB0381" w:rsidRDefault="000B1E30">
            <w:pPr>
              <w:jc w:val="left"/>
            </w:pPr>
            <w:r>
              <w:rPr>
                <w:color w:val="000000"/>
                <w:sz w:val="18"/>
                <w:szCs w:val="18"/>
              </w:rPr>
              <w:t>89,901,325.81</w:t>
            </w:r>
          </w:p>
        </w:tc>
      </w:tr>
      <w:tr w:rsidR="00EB0381">
        <w:tc>
          <w:tcPr>
            <w:tcW w:w="1740" w:type="dxa"/>
            <w:vAlign w:val="center"/>
          </w:tcPr>
          <w:p w:rsidR="00EB0381" w:rsidRDefault="000B1E30">
            <w:pPr>
              <w:jc w:val="left"/>
            </w:pPr>
            <w:r>
              <w:rPr>
                <w:color w:val="000000"/>
                <w:sz w:val="18"/>
                <w:szCs w:val="18"/>
              </w:rPr>
              <w:t>结算备付金</w:t>
            </w:r>
          </w:p>
        </w:tc>
        <w:tc>
          <w:tcPr>
            <w:tcW w:w="1559" w:type="dxa"/>
            <w:vAlign w:val="center"/>
          </w:tcPr>
          <w:p w:rsidR="00EB0381" w:rsidRDefault="000B1E30">
            <w:pPr>
              <w:jc w:val="left"/>
            </w:pPr>
            <w:r>
              <w:rPr>
                <w:color w:val="000000"/>
                <w:sz w:val="18"/>
                <w:szCs w:val="18"/>
              </w:rPr>
              <w:t>1,551,545.83</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w:t>
            </w:r>
          </w:p>
        </w:tc>
        <w:tc>
          <w:tcPr>
            <w:tcW w:w="1446" w:type="dxa"/>
            <w:vAlign w:val="center"/>
          </w:tcPr>
          <w:p w:rsidR="00EB0381" w:rsidRDefault="000B1E30">
            <w:pPr>
              <w:jc w:val="left"/>
            </w:pPr>
            <w:r>
              <w:rPr>
                <w:color w:val="000000"/>
                <w:sz w:val="18"/>
                <w:szCs w:val="18"/>
              </w:rPr>
              <w:t>1,551,545.83</w:t>
            </w:r>
          </w:p>
        </w:tc>
      </w:tr>
      <w:tr w:rsidR="00EB0381">
        <w:tc>
          <w:tcPr>
            <w:tcW w:w="1740" w:type="dxa"/>
            <w:vAlign w:val="center"/>
          </w:tcPr>
          <w:p w:rsidR="00EB0381" w:rsidRDefault="000B1E30">
            <w:pPr>
              <w:jc w:val="left"/>
            </w:pPr>
            <w:r>
              <w:rPr>
                <w:color w:val="000000"/>
                <w:sz w:val="18"/>
                <w:szCs w:val="18"/>
              </w:rPr>
              <w:t>存出保证金</w:t>
            </w:r>
          </w:p>
        </w:tc>
        <w:tc>
          <w:tcPr>
            <w:tcW w:w="1559" w:type="dxa"/>
            <w:vAlign w:val="center"/>
          </w:tcPr>
          <w:p w:rsidR="00EB0381" w:rsidRDefault="000B1E30">
            <w:pPr>
              <w:jc w:val="left"/>
            </w:pPr>
            <w:r>
              <w:rPr>
                <w:color w:val="000000"/>
                <w:sz w:val="18"/>
                <w:szCs w:val="18"/>
              </w:rPr>
              <w:t>465,379.21</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w:t>
            </w:r>
          </w:p>
        </w:tc>
        <w:tc>
          <w:tcPr>
            <w:tcW w:w="1446" w:type="dxa"/>
            <w:vAlign w:val="center"/>
          </w:tcPr>
          <w:p w:rsidR="00EB0381" w:rsidRDefault="000B1E30">
            <w:pPr>
              <w:jc w:val="left"/>
            </w:pPr>
            <w:r>
              <w:rPr>
                <w:color w:val="000000"/>
                <w:sz w:val="18"/>
                <w:szCs w:val="18"/>
              </w:rPr>
              <w:t>465,379.21</w:t>
            </w:r>
          </w:p>
        </w:tc>
      </w:tr>
      <w:tr w:rsidR="00EB0381">
        <w:tc>
          <w:tcPr>
            <w:tcW w:w="1740" w:type="dxa"/>
            <w:vAlign w:val="center"/>
          </w:tcPr>
          <w:p w:rsidR="00EB0381" w:rsidRDefault="000B1E30">
            <w:pPr>
              <w:jc w:val="left"/>
            </w:pPr>
            <w:r>
              <w:rPr>
                <w:color w:val="000000"/>
                <w:sz w:val="18"/>
                <w:szCs w:val="18"/>
              </w:rPr>
              <w:t>交易性金融资产</w:t>
            </w:r>
          </w:p>
        </w:tc>
        <w:tc>
          <w:tcPr>
            <w:tcW w:w="1559" w:type="dxa"/>
            <w:vAlign w:val="center"/>
          </w:tcPr>
          <w:p w:rsidR="00EB0381" w:rsidRDefault="000B1E30">
            <w:pPr>
              <w:jc w:val="left"/>
            </w:pPr>
            <w:r>
              <w:rPr>
                <w:color w:val="000000"/>
                <w:sz w:val="18"/>
                <w:szCs w:val="18"/>
              </w:rPr>
              <w:t>-</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1,124,905,838.24</w:t>
            </w:r>
          </w:p>
        </w:tc>
        <w:tc>
          <w:tcPr>
            <w:tcW w:w="1446" w:type="dxa"/>
            <w:vAlign w:val="center"/>
          </w:tcPr>
          <w:p w:rsidR="00EB0381" w:rsidRDefault="000B1E30">
            <w:pPr>
              <w:jc w:val="left"/>
            </w:pPr>
            <w:r>
              <w:rPr>
                <w:color w:val="000000"/>
                <w:sz w:val="18"/>
                <w:szCs w:val="18"/>
              </w:rPr>
              <w:t>1,124,905,838.24</w:t>
            </w:r>
          </w:p>
        </w:tc>
      </w:tr>
      <w:tr w:rsidR="00EB0381">
        <w:tc>
          <w:tcPr>
            <w:tcW w:w="1740" w:type="dxa"/>
            <w:vAlign w:val="center"/>
          </w:tcPr>
          <w:p w:rsidR="00EB0381" w:rsidRDefault="000B1E30">
            <w:pPr>
              <w:jc w:val="left"/>
            </w:pPr>
            <w:r>
              <w:rPr>
                <w:color w:val="000000"/>
                <w:sz w:val="18"/>
                <w:szCs w:val="18"/>
              </w:rPr>
              <w:t>应收利息</w:t>
            </w:r>
          </w:p>
        </w:tc>
        <w:tc>
          <w:tcPr>
            <w:tcW w:w="1559" w:type="dxa"/>
            <w:vAlign w:val="center"/>
          </w:tcPr>
          <w:p w:rsidR="00EB0381" w:rsidRDefault="000B1E30">
            <w:pPr>
              <w:jc w:val="left"/>
            </w:pPr>
            <w:r>
              <w:rPr>
                <w:color w:val="000000"/>
                <w:sz w:val="18"/>
                <w:szCs w:val="18"/>
              </w:rPr>
              <w:t>-</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28,587.58</w:t>
            </w:r>
          </w:p>
        </w:tc>
        <w:tc>
          <w:tcPr>
            <w:tcW w:w="1446" w:type="dxa"/>
            <w:vAlign w:val="center"/>
          </w:tcPr>
          <w:p w:rsidR="00EB0381" w:rsidRDefault="000B1E30">
            <w:pPr>
              <w:jc w:val="left"/>
            </w:pPr>
            <w:r>
              <w:rPr>
                <w:color w:val="000000"/>
                <w:sz w:val="18"/>
                <w:szCs w:val="18"/>
              </w:rPr>
              <w:t>28,587.58</w:t>
            </w:r>
          </w:p>
        </w:tc>
      </w:tr>
      <w:tr w:rsidR="00EB0381">
        <w:tc>
          <w:tcPr>
            <w:tcW w:w="1740" w:type="dxa"/>
            <w:vAlign w:val="center"/>
          </w:tcPr>
          <w:p w:rsidR="00EB0381" w:rsidRDefault="000B1E30">
            <w:pPr>
              <w:jc w:val="left"/>
            </w:pPr>
            <w:r>
              <w:rPr>
                <w:color w:val="000000"/>
                <w:sz w:val="18"/>
                <w:szCs w:val="18"/>
              </w:rPr>
              <w:t>应收申购款</w:t>
            </w:r>
          </w:p>
        </w:tc>
        <w:tc>
          <w:tcPr>
            <w:tcW w:w="1559" w:type="dxa"/>
            <w:vAlign w:val="center"/>
          </w:tcPr>
          <w:p w:rsidR="00EB0381" w:rsidRDefault="000B1E30">
            <w:pPr>
              <w:jc w:val="left"/>
            </w:pPr>
            <w:r>
              <w:rPr>
                <w:color w:val="000000"/>
                <w:sz w:val="18"/>
                <w:szCs w:val="18"/>
              </w:rPr>
              <w:t>-</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8,357,224.50</w:t>
            </w:r>
          </w:p>
        </w:tc>
        <w:tc>
          <w:tcPr>
            <w:tcW w:w="1446" w:type="dxa"/>
            <w:vAlign w:val="center"/>
          </w:tcPr>
          <w:p w:rsidR="00EB0381" w:rsidRDefault="000B1E30">
            <w:pPr>
              <w:jc w:val="left"/>
            </w:pPr>
            <w:r>
              <w:rPr>
                <w:color w:val="000000"/>
                <w:sz w:val="18"/>
                <w:szCs w:val="18"/>
              </w:rPr>
              <w:t>8,357,224.50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91,918,250.85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1,133,291,650.32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1,225,209,901.17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EB0381">
        <w:tc>
          <w:tcPr>
            <w:tcW w:w="1740" w:type="dxa"/>
            <w:vAlign w:val="center"/>
          </w:tcPr>
          <w:p w:rsidR="00EB0381" w:rsidRDefault="000B1E30">
            <w:pPr>
              <w:jc w:val="left"/>
            </w:pPr>
            <w:r>
              <w:rPr>
                <w:color w:val="000000"/>
                <w:sz w:val="18"/>
                <w:szCs w:val="18"/>
              </w:rPr>
              <w:t>应付证券清算款</w:t>
            </w:r>
          </w:p>
        </w:tc>
        <w:tc>
          <w:tcPr>
            <w:tcW w:w="1559" w:type="dxa"/>
            <w:vAlign w:val="center"/>
          </w:tcPr>
          <w:p w:rsidR="00EB0381" w:rsidRDefault="000B1E30">
            <w:pPr>
              <w:jc w:val="left"/>
            </w:pPr>
            <w:r>
              <w:rPr>
                <w:color w:val="000000"/>
                <w:sz w:val="18"/>
                <w:szCs w:val="18"/>
              </w:rPr>
              <w:t>-</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28,509,787.19</w:t>
            </w:r>
          </w:p>
        </w:tc>
        <w:tc>
          <w:tcPr>
            <w:tcW w:w="1446" w:type="dxa"/>
            <w:vAlign w:val="center"/>
          </w:tcPr>
          <w:p w:rsidR="00EB0381" w:rsidRDefault="000B1E30">
            <w:pPr>
              <w:jc w:val="left"/>
            </w:pPr>
            <w:r>
              <w:rPr>
                <w:color w:val="000000"/>
                <w:sz w:val="18"/>
                <w:szCs w:val="18"/>
              </w:rPr>
              <w:t>28,509,787.19</w:t>
            </w:r>
          </w:p>
        </w:tc>
      </w:tr>
      <w:tr w:rsidR="00EB0381">
        <w:tc>
          <w:tcPr>
            <w:tcW w:w="1740" w:type="dxa"/>
            <w:vAlign w:val="center"/>
          </w:tcPr>
          <w:p w:rsidR="00EB0381" w:rsidRDefault="000B1E30">
            <w:pPr>
              <w:jc w:val="left"/>
            </w:pPr>
            <w:r>
              <w:rPr>
                <w:color w:val="000000"/>
                <w:sz w:val="18"/>
                <w:szCs w:val="18"/>
              </w:rPr>
              <w:t>应付赎回款</w:t>
            </w:r>
          </w:p>
        </w:tc>
        <w:tc>
          <w:tcPr>
            <w:tcW w:w="1559" w:type="dxa"/>
            <w:vAlign w:val="center"/>
          </w:tcPr>
          <w:p w:rsidR="00EB0381" w:rsidRDefault="000B1E30">
            <w:pPr>
              <w:jc w:val="left"/>
            </w:pPr>
            <w:r>
              <w:rPr>
                <w:color w:val="000000"/>
                <w:sz w:val="18"/>
                <w:szCs w:val="18"/>
              </w:rPr>
              <w:t>-</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5,309,915.68</w:t>
            </w:r>
          </w:p>
        </w:tc>
        <w:tc>
          <w:tcPr>
            <w:tcW w:w="1446" w:type="dxa"/>
            <w:vAlign w:val="center"/>
          </w:tcPr>
          <w:p w:rsidR="00EB0381" w:rsidRDefault="000B1E30">
            <w:pPr>
              <w:jc w:val="left"/>
            </w:pPr>
            <w:r>
              <w:rPr>
                <w:color w:val="000000"/>
                <w:sz w:val="18"/>
                <w:szCs w:val="18"/>
              </w:rPr>
              <w:t>5,309,915.68</w:t>
            </w:r>
          </w:p>
        </w:tc>
      </w:tr>
      <w:tr w:rsidR="00EB0381">
        <w:tc>
          <w:tcPr>
            <w:tcW w:w="1740" w:type="dxa"/>
            <w:vAlign w:val="center"/>
          </w:tcPr>
          <w:p w:rsidR="00EB0381" w:rsidRDefault="000B1E30">
            <w:pPr>
              <w:jc w:val="left"/>
            </w:pPr>
            <w:r>
              <w:rPr>
                <w:color w:val="000000"/>
                <w:sz w:val="18"/>
                <w:szCs w:val="18"/>
              </w:rPr>
              <w:t>应付管理人报酬</w:t>
            </w:r>
          </w:p>
        </w:tc>
        <w:tc>
          <w:tcPr>
            <w:tcW w:w="1559" w:type="dxa"/>
            <w:vAlign w:val="center"/>
          </w:tcPr>
          <w:p w:rsidR="00EB0381" w:rsidRDefault="000B1E30">
            <w:pPr>
              <w:jc w:val="left"/>
            </w:pPr>
            <w:r>
              <w:rPr>
                <w:color w:val="000000"/>
                <w:sz w:val="18"/>
                <w:szCs w:val="18"/>
              </w:rPr>
              <w:t>-</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1,353,266.81</w:t>
            </w:r>
          </w:p>
        </w:tc>
        <w:tc>
          <w:tcPr>
            <w:tcW w:w="1446" w:type="dxa"/>
            <w:vAlign w:val="center"/>
          </w:tcPr>
          <w:p w:rsidR="00EB0381" w:rsidRDefault="000B1E30">
            <w:pPr>
              <w:jc w:val="left"/>
            </w:pPr>
            <w:r>
              <w:rPr>
                <w:color w:val="000000"/>
                <w:sz w:val="18"/>
                <w:szCs w:val="18"/>
              </w:rPr>
              <w:t>1,353,266.81</w:t>
            </w:r>
          </w:p>
        </w:tc>
      </w:tr>
      <w:tr w:rsidR="00EB0381">
        <w:tc>
          <w:tcPr>
            <w:tcW w:w="1740" w:type="dxa"/>
            <w:vAlign w:val="center"/>
          </w:tcPr>
          <w:p w:rsidR="00EB0381" w:rsidRDefault="000B1E30">
            <w:pPr>
              <w:jc w:val="left"/>
            </w:pPr>
            <w:r>
              <w:rPr>
                <w:color w:val="000000"/>
                <w:sz w:val="18"/>
                <w:szCs w:val="18"/>
              </w:rPr>
              <w:t>应付托管费</w:t>
            </w:r>
          </w:p>
        </w:tc>
        <w:tc>
          <w:tcPr>
            <w:tcW w:w="1559" w:type="dxa"/>
            <w:vAlign w:val="center"/>
          </w:tcPr>
          <w:p w:rsidR="00EB0381" w:rsidRDefault="000B1E30">
            <w:pPr>
              <w:jc w:val="left"/>
            </w:pPr>
            <w:r>
              <w:rPr>
                <w:color w:val="000000"/>
                <w:sz w:val="18"/>
                <w:szCs w:val="18"/>
              </w:rPr>
              <w:t>-</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225,544.48</w:t>
            </w:r>
          </w:p>
        </w:tc>
        <w:tc>
          <w:tcPr>
            <w:tcW w:w="1446" w:type="dxa"/>
            <w:vAlign w:val="center"/>
          </w:tcPr>
          <w:p w:rsidR="00EB0381" w:rsidRDefault="000B1E30">
            <w:pPr>
              <w:jc w:val="left"/>
            </w:pPr>
            <w:r>
              <w:rPr>
                <w:color w:val="000000"/>
                <w:sz w:val="18"/>
                <w:szCs w:val="18"/>
              </w:rPr>
              <w:t>225,544.48</w:t>
            </w:r>
          </w:p>
        </w:tc>
      </w:tr>
      <w:tr w:rsidR="00EB0381">
        <w:tc>
          <w:tcPr>
            <w:tcW w:w="1740" w:type="dxa"/>
            <w:vAlign w:val="center"/>
          </w:tcPr>
          <w:p w:rsidR="00EB0381" w:rsidRDefault="000B1E30">
            <w:pPr>
              <w:jc w:val="left"/>
            </w:pPr>
            <w:r>
              <w:rPr>
                <w:color w:val="000000"/>
                <w:sz w:val="18"/>
                <w:szCs w:val="18"/>
              </w:rPr>
              <w:t>应付交易费用</w:t>
            </w:r>
          </w:p>
        </w:tc>
        <w:tc>
          <w:tcPr>
            <w:tcW w:w="1559" w:type="dxa"/>
            <w:vAlign w:val="center"/>
          </w:tcPr>
          <w:p w:rsidR="00EB0381" w:rsidRDefault="000B1E30">
            <w:pPr>
              <w:jc w:val="left"/>
            </w:pPr>
            <w:r>
              <w:rPr>
                <w:color w:val="000000"/>
                <w:sz w:val="18"/>
                <w:szCs w:val="18"/>
              </w:rPr>
              <w:t>-</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1,629,464.65</w:t>
            </w:r>
          </w:p>
        </w:tc>
        <w:tc>
          <w:tcPr>
            <w:tcW w:w="1446" w:type="dxa"/>
            <w:vAlign w:val="center"/>
          </w:tcPr>
          <w:p w:rsidR="00EB0381" w:rsidRDefault="000B1E30">
            <w:pPr>
              <w:jc w:val="left"/>
            </w:pPr>
            <w:r>
              <w:rPr>
                <w:color w:val="000000"/>
                <w:sz w:val="18"/>
                <w:szCs w:val="18"/>
              </w:rPr>
              <w:t>1,629,464.65</w:t>
            </w:r>
          </w:p>
        </w:tc>
      </w:tr>
      <w:tr w:rsidR="00EB0381">
        <w:tc>
          <w:tcPr>
            <w:tcW w:w="1740" w:type="dxa"/>
            <w:vAlign w:val="center"/>
          </w:tcPr>
          <w:p w:rsidR="00EB0381" w:rsidRDefault="000B1E30">
            <w:pPr>
              <w:jc w:val="left"/>
            </w:pPr>
            <w:r>
              <w:rPr>
                <w:color w:val="000000"/>
                <w:sz w:val="18"/>
                <w:szCs w:val="18"/>
              </w:rPr>
              <w:t>其他负债</w:t>
            </w:r>
          </w:p>
        </w:tc>
        <w:tc>
          <w:tcPr>
            <w:tcW w:w="1559" w:type="dxa"/>
            <w:vAlign w:val="center"/>
          </w:tcPr>
          <w:p w:rsidR="00EB0381" w:rsidRDefault="000B1E30">
            <w:pPr>
              <w:jc w:val="left"/>
            </w:pPr>
            <w:r>
              <w:rPr>
                <w:color w:val="000000"/>
                <w:sz w:val="18"/>
                <w:szCs w:val="18"/>
              </w:rPr>
              <w:t>-</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98,563.11</w:t>
            </w:r>
          </w:p>
        </w:tc>
        <w:tc>
          <w:tcPr>
            <w:tcW w:w="1446" w:type="dxa"/>
            <w:vAlign w:val="center"/>
          </w:tcPr>
          <w:p w:rsidR="00EB0381" w:rsidRDefault="000B1E30">
            <w:pPr>
              <w:jc w:val="left"/>
            </w:pPr>
            <w:r>
              <w:rPr>
                <w:color w:val="000000"/>
                <w:sz w:val="18"/>
                <w:szCs w:val="18"/>
              </w:rPr>
              <w:t>98,563.11</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37,126,541.92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37,126,541.92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91,918,250.85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1,096,165,108.40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1,188,083,359.25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EB0381">
        <w:tc>
          <w:tcPr>
            <w:tcW w:w="1740" w:type="dxa"/>
            <w:vAlign w:val="center"/>
          </w:tcPr>
          <w:p w:rsidR="00EB0381" w:rsidRDefault="000B1E30">
            <w:pPr>
              <w:jc w:val="left"/>
            </w:pPr>
            <w:r>
              <w:rPr>
                <w:color w:val="000000"/>
                <w:sz w:val="18"/>
                <w:szCs w:val="18"/>
              </w:rPr>
              <w:t>银行存款</w:t>
            </w:r>
          </w:p>
        </w:tc>
        <w:tc>
          <w:tcPr>
            <w:tcW w:w="1559" w:type="dxa"/>
            <w:vAlign w:val="center"/>
          </w:tcPr>
          <w:p w:rsidR="00EB0381" w:rsidRDefault="000B1E30">
            <w:pPr>
              <w:jc w:val="left"/>
            </w:pPr>
            <w:r>
              <w:rPr>
                <w:color w:val="000000"/>
                <w:sz w:val="18"/>
                <w:szCs w:val="18"/>
              </w:rPr>
              <w:t>52,321,221.16</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w:t>
            </w:r>
          </w:p>
        </w:tc>
        <w:tc>
          <w:tcPr>
            <w:tcW w:w="1446" w:type="dxa"/>
            <w:vAlign w:val="center"/>
          </w:tcPr>
          <w:p w:rsidR="00EB0381" w:rsidRDefault="000B1E30">
            <w:pPr>
              <w:jc w:val="left"/>
            </w:pPr>
            <w:r>
              <w:rPr>
                <w:color w:val="000000"/>
                <w:sz w:val="18"/>
                <w:szCs w:val="18"/>
              </w:rPr>
              <w:t>52,321,221.16</w:t>
            </w:r>
          </w:p>
        </w:tc>
      </w:tr>
      <w:tr w:rsidR="00EB0381">
        <w:tc>
          <w:tcPr>
            <w:tcW w:w="1740" w:type="dxa"/>
            <w:vAlign w:val="center"/>
          </w:tcPr>
          <w:p w:rsidR="00EB0381" w:rsidRDefault="000B1E30">
            <w:pPr>
              <w:jc w:val="left"/>
            </w:pPr>
            <w:r>
              <w:rPr>
                <w:color w:val="000000"/>
                <w:sz w:val="18"/>
                <w:szCs w:val="18"/>
              </w:rPr>
              <w:t>结算备付金</w:t>
            </w:r>
          </w:p>
        </w:tc>
        <w:tc>
          <w:tcPr>
            <w:tcW w:w="1559" w:type="dxa"/>
            <w:vAlign w:val="center"/>
          </w:tcPr>
          <w:p w:rsidR="00EB0381" w:rsidRDefault="000B1E30">
            <w:pPr>
              <w:jc w:val="left"/>
            </w:pPr>
            <w:r>
              <w:rPr>
                <w:color w:val="000000"/>
                <w:sz w:val="18"/>
                <w:szCs w:val="18"/>
              </w:rPr>
              <w:t>216,098.02</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w:t>
            </w:r>
          </w:p>
        </w:tc>
        <w:tc>
          <w:tcPr>
            <w:tcW w:w="1446" w:type="dxa"/>
            <w:vAlign w:val="center"/>
          </w:tcPr>
          <w:p w:rsidR="00EB0381" w:rsidRDefault="000B1E30">
            <w:pPr>
              <w:jc w:val="left"/>
            </w:pPr>
            <w:r>
              <w:rPr>
                <w:color w:val="000000"/>
                <w:sz w:val="18"/>
                <w:szCs w:val="18"/>
              </w:rPr>
              <w:t>216,098.02</w:t>
            </w:r>
          </w:p>
        </w:tc>
      </w:tr>
      <w:tr w:rsidR="00EB0381">
        <w:tc>
          <w:tcPr>
            <w:tcW w:w="1740" w:type="dxa"/>
            <w:vAlign w:val="center"/>
          </w:tcPr>
          <w:p w:rsidR="00EB0381" w:rsidRDefault="000B1E30">
            <w:pPr>
              <w:jc w:val="left"/>
            </w:pPr>
            <w:r>
              <w:rPr>
                <w:color w:val="000000"/>
                <w:sz w:val="18"/>
                <w:szCs w:val="18"/>
              </w:rPr>
              <w:t>存出保证金</w:t>
            </w:r>
          </w:p>
        </w:tc>
        <w:tc>
          <w:tcPr>
            <w:tcW w:w="1559" w:type="dxa"/>
            <w:vAlign w:val="center"/>
          </w:tcPr>
          <w:p w:rsidR="00EB0381" w:rsidRDefault="000B1E30">
            <w:pPr>
              <w:jc w:val="left"/>
            </w:pPr>
            <w:r>
              <w:rPr>
                <w:color w:val="000000"/>
                <w:sz w:val="18"/>
                <w:szCs w:val="18"/>
              </w:rPr>
              <w:t>88,458.91</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w:t>
            </w:r>
          </w:p>
        </w:tc>
        <w:tc>
          <w:tcPr>
            <w:tcW w:w="1446" w:type="dxa"/>
            <w:vAlign w:val="center"/>
          </w:tcPr>
          <w:p w:rsidR="00EB0381" w:rsidRDefault="000B1E30">
            <w:pPr>
              <w:jc w:val="left"/>
            </w:pPr>
            <w:r>
              <w:rPr>
                <w:color w:val="000000"/>
                <w:sz w:val="18"/>
                <w:szCs w:val="18"/>
              </w:rPr>
              <w:t>88,458.91</w:t>
            </w:r>
          </w:p>
        </w:tc>
      </w:tr>
      <w:tr w:rsidR="00EB0381">
        <w:tc>
          <w:tcPr>
            <w:tcW w:w="1740" w:type="dxa"/>
            <w:vAlign w:val="center"/>
          </w:tcPr>
          <w:p w:rsidR="00EB0381" w:rsidRDefault="000B1E30">
            <w:pPr>
              <w:jc w:val="left"/>
            </w:pPr>
            <w:r>
              <w:rPr>
                <w:color w:val="000000"/>
                <w:sz w:val="18"/>
                <w:szCs w:val="18"/>
              </w:rPr>
              <w:t>交易性金融资产</w:t>
            </w:r>
          </w:p>
        </w:tc>
        <w:tc>
          <w:tcPr>
            <w:tcW w:w="1559" w:type="dxa"/>
            <w:vAlign w:val="center"/>
          </w:tcPr>
          <w:p w:rsidR="00EB0381" w:rsidRDefault="000B1E30">
            <w:pPr>
              <w:jc w:val="left"/>
            </w:pPr>
            <w:r>
              <w:rPr>
                <w:color w:val="000000"/>
                <w:sz w:val="18"/>
                <w:szCs w:val="18"/>
              </w:rPr>
              <w:t>-</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67,455,182.29</w:t>
            </w:r>
          </w:p>
        </w:tc>
        <w:tc>
          <w:tcPr>
            <w:tcW w:w="1446" w:type="dxa"/>
            <w:vAlign w:val="center"/>
          </w:tcPr>
          <w:p w:rsidR="00EB0381" w:rsidRDefault="000B1E30">
            <w:pPr>
              <w:jc w:val="left"/>
            </w:pPr>
            <w:r>
              <w:rPr>
                <w:color w:val="000000"/>
                <w:sz w:val="18"/>
                <w:szCs w:val="18"/>
              </w:rPr>
              <w:t>67,455,182.29</w:t>
            </w:r>
          </w:p>
        </w:tc>
      </w:tr>
      <w:tr w:rsidR="00EB0381">
        <w:tc>
          <w:tcPr>
            <w:tcW w:w="1740" w:type="dxa"/>
            <w:vAlign w:val="center"/>
          </w:tcPr>
          <w:p w:rsidR="00EB0381" w:rsidRDefault="000B1E30">
            <w:pPr>
              <w:jc w:val="left"/>
            </w:pPr>
            <w:r>
              <w:rPr>
                <w:color w:val="000000"/>
                <w:sz w:val="18"/>
                <w:szCs w:val="18"/>
              </w:rPr>
              <w:t>应收证券清算款</w:t>
            </w:r>
          </w:p>
        </w:tc>
        <w:tc>
          <w:tcPr>
            <w:tcW w:w="1559" w:type="dxa"/>
            <w:vAlign w:val="center"/>
          </w:tcPr>
          <w:p w:rsidR="00EB0381" w:rsidRDefault="000B1E30">
            <w:pPr>
              <w:jc w:val="left"/>
            </w:pPr>
            <w:r>
              <w:rPr>
                <w:color w:val="000000"/>
                <w:sz w:val="18"/>
                <w:szCs w:val="18"/>
              </w:rPr>
              <w:t>-</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591,844.37</w:t>
            </w:r>
          </w:p>
        </w:tc>
        <w:tc>
          <w:tcPr>
            <w:tcW w:w="1446" w:type="dxa"/>
            <w:vAlign w:val="center"/>
          </w:tcPr>
          <w:p w:rsidR="00EB0381" w:rsidRDefault="000B1E30">
            <w:pPr>
              <w:jc w:val="left"/>
            </w:pPr>
            <w:r>
              <w:rPr>
                <w:color w:val="000000"/>
                <w:sz w:val="18"/>
                <w:szCs w:val="18"/>
              </w:rPr>
              <w:t>591,844.37</w:t>
            </w:r>
          </w:p>
        </w:tc>
      </w:tr>
      <w:tr w:rsidR="00EB0381">
        <w:tc>
          <w:tcPr>
            <w:tcW w:w="1740" w:type="dxa"/>
            <w:vAlign w:val="center"/>
          </w:tcPr>
          <w:p w:rsidR="00EB0381" w:rsidRDefault="000B1E30">
            <w:pPr>
              <w:jc w:val="left"/>
            </w:pPr>
            <w:r>
              <w:rPr>
                <w:color w:val="000000"/>
                <w:sz w:val="18"/>
                <w:szCs w:val="18"/>
              </w:rPr>
              <w:t>应收利息</w:t>
            </w:r>
          </w:p>
        </w:tc>
        <w:tc>
          <w:tcPr>
            <w:tcW w:w="1559" w:type="dxa"/>
            <w:vAlign w:val="center"/>
          </w:tcPr>
          <w:p w:rsidR="00EB0381" w:rsidRDefault="000B1E30">
            <w:pPr>
              <w:jc w:val="left"/>
            </w:pPr>
            <w:r>
              <w:rPr>
                <w:color w:val="000000"/>
                <w:sz w:val="18"/>
                <w:szCs w:val="18"/>
              </w:rPr>
              <w:t>-</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11,383.06</w:t>
            </w:r>
          </w:p>
        </w:tc>
        <w:tc>
          <w:tcPr>
            <w:tcW w:w="1446" w:type="dxa"/>
            <w:vAlign w:val="center"/>
          </w:tcPr>
          <w:p w:rsidR="00EB0381" w:rsidRDefault="000B1E30">
            <w:pPr>
              <w:jc w:val="left"/>
            </w:pPr>
            <w:r>
              <w:rPr>
                <w:color w:val="000000"/>
                <w:sz w:val="18"/>
                <w:szCs w:val="18"/>
              </w:rPr>
              <w:t>11,383.06</w:t>
            </w:r>
          </w:p>
        </w:tc>
      </w:tr>
      <w:tr w:rsidR="00EB0381">
        <w:tc>
          <w:tcPr>
            <w:tcW w:w="1740" w:type="dxa"/>
            <w:vAlign w:val="center"/>
          </w:tcPr>
          <w:p w:rsidR="00EB0381" w:rsidRDefault="000B1E30">
            <w:pPr>
              <w:jc w:val="left"/>
            </w:pPr>
            <w:r>
              <w:rPr>
                <w:color w:val="000000"/>
                <w:sz w:val="18"/>
                <w:szCs w:val="18"/>
              </w:rPr>
              <w:t>应收申购款</w:t>
            </w:r>
          </w:p>
        </w:tc>
        <w:tc>
          <w:tcPr>
            <w:tcW w:w="1559" w:type="dxa"/>
            <w:vAlign w:val="center"/>
          </w:tcPr>
          <w:p w:rsidR="00EB0381" w:rsidRDefault="000B1E30">
            <w:pPr>
              <w:jc w:val="left"/>
            </w:pPr>
            <w:r>
              <w:rPr>
                <w:color w:val="000000"/>
                <w:sz w:val="18"/>
                <w:szCs w:val="18"/>
              </w:rPr>
              <w:t>1,997.00</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left"/>
            </w:pPr>
            <w:r>
              <w:rPr>
                <w:color w:val="000000"/>
                <w:sz w:val="18"/>
                <w:szCs w:val="18"/>
              </w:rPr>
              <w:t>193,875.12</w:t>
            </w:r>
          </w:p>
        </w:tc>
        <w:tc>
          <w:tcPr>
            <w:tcW w:w="1446" w:type="dxa"/>
            <w:vAlign w:val="center"/>
          </w:tcPr>
          <w:p w:rsidR="00EB0381" w:rsidRDefault="000B1E30">
            <w:pPr>
              <w:jc w:val="left"/>
            </w:pPr>
            <w:r>
              <w:rPr>
                <w:color w:val="000000"/>
                <w:sz w:val="18"/>
                <w:szCs w:val="18"/>
              </w:rPr>
              <w:t>195,872.12</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52,627,775.09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68,252,284.84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120,880,059.93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EB0381">
        <w:tc>
          <w:tcPr>
            <w:tcW w:w="1740" w:type="dxa"/>
            <w:vAlign w:val="center"/>
          </w:tcPr>
          <w:p w:rsidR="00EB0381" w:rsidRDefault="000B1E30">
            <w:pPr>
              <w:jc w:val="left"/>
            </w:pPr>
            <w:r>
              <w:rPr>
                <w:color w:val="000000"/>
                <w:sz w:val="18"/>
                <w:szCs w:val="18"/>
              </w:rPr>
              <w:t>应付证券清算款</w:t>
            </w:r>
          </w:p>
        </w:tc>
        <w:tc>
          <w:tcPr>
            <w:tcW w:w="1559" w:type="dxa"/>
            <w:vAlign w:val="center"/>
          </w:tcPr>
          <w:p w:rsidR="00EB0381" w:rsidRDefault="000B1E30">
            <w:pPr>
              <w:jc w:val="left"/>
            </w:pPr>
            <w:r>
              <w:rPr>
                <w:color w:val="000000"/>
                <w:sz w:val="18"/>
                <w:szCs w:val="18"/>
              </w:rPr>
              <w:t>-</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center"/>
            </w:pPr>
            <w:r>
              <w:rPr>
                <w:color w:val="000000"/>
                <w:sz w:val="18"/>
                <w:szCs w:val="18"/>
              </w:rPr>
              <w:t>1,951,901.11</w:t>
            </w:r>
          </w:p>
        </w:tc>
        <w:tc>
          <w:tcPr>
            <w:tcW w:w="1446" w:type="dxa"/>
            <w:vAlign w:val="center"/>
          </w:tcPr>
          <w:p w:rsidR="00EB0381" w:rsidRDefault="000B1E30">
            <w:pPr>
              <w:jc w:val="left"/>
            </w:pPr>
            <w:r>
              <w:rPr>
                <w:color w:val="000000"/>
                <w:sz w:val="18"/>
                <w:szCs w:val="18"/>
              </w:rPr>
              <w:t>1,951,901.11</w:t>
            </w:r>
          </w:p>
        </w:tc>
      </w:tr>
      <w:tr w:rsidR="00EB0381">
        <w:tc>
          <w:tcPr>
            <w:tcW w:w="1740" w:type="dxa"/>
            <w:vAlign w:val="center"/>
          </w:tcPr>
          <w:p w:rsidR="00EB0381" w:rsidRDefault="000B1E30">
            <w:pPr>
              <w:jc w:val="left"/>
            </w:pPr>
            <w:r>
              <w:rPr>
                <w:color w:val="000000"/>
                <w:sz w:val="18"/>
                <w:szCs w:val="18"/>
              </w:rPr>
              <w:t>应付赎回款</w:t>
            </w:r>
          </w:p>
        </w:tc>
        <w:tc>
          <w:tcPr>
            <w:tcW w:w="1559" w:type="dxa"/>
            <w:vAlign w:val="center"/>
          </w:tcPr>
          <w:p w:rsidR="00EB0381" w:rsidRDefault="000B1E30">
            <w:pPr>
              <w:jc w:val="left"/>
            </w:pPr>
            <w:r>
              <w:rPr>
                <w:color w:val="000000"/>
                <w:sz w:val="18"/>
                <w:szCs w:val="18"/>
              </w:rPr>
              <w:t>-</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center"/>
            </w:pPr>
            <w:r>
              <w:rPr>
                <w:color w:val="000000"/>
                <w:sz w:val="18"/>
                <w:szCs w:val="18"/>
              </w:rPr>
              <w:t>74,513.49</w:t>
            </w:r>
          </w:p>
        </w:tc>
        <w:tc>
          <w:tcPr>
            <w:tcW w:w="1446" w:type="dxa"/>
            <w:vAlign w:val="center"/>
          </w:tcPr>
          <w:p w:rsidR="00EB0381" w:rsidRDefault="000B1E30">
            <w:pPr>
              <w:jc w:val="left"/>
            </w:pPr>
            <w:r>
              <w:rPr>
                <w:color w:val="000000"/>
                <w:sz w:val="18"/>
                <w:szCs w:val="18"/>
              </w:rPr>
              <w:t>74,513.49</w:t>
            </w:r>
          </w:p>
        </w:tc>
      </w:tr>
      <w:tr w:rsidR="00EB0381">
        <w:tc>
          <w:tcPr>
            <w:tcW w:w="1740" w:type="dxa"/>
            <w:vAlign w:val="center"/>
          </w:tcPr>
          <w:p w:rsidR="00EB0381" w:rsidRDefault="000B1E30">
            <w:pPr>
              <w:jc w:val="left"/>
            </w:pPr>
            <w:r>
              <w:rPr>
                <w:color w:val="000000"/>
                <w:sz w:val="18"/>
                <w:szCs w:val="18"/>
              </w:rPr>
              <w:t>应付管理人报酬</w:t>
            </w:r>
          </w:p>
        </w:tc>
        <w:tc>
          <w:tcPr>
            <w:tcW w:w="1559" w:type="dxa"/>
            <w:vAlign w:val="center"/>
          </w:tcPr>
          <w:p w:rsidR="00EB0381" w:rsidRDefault="000B1E30">
            <w:pPr>
              <w:jc w:val="left"/>
            </w:pPr>
            <w:r>
              <w:rPr>
                <w:color w:val="000000"/>
                <w:sz w:val="18"/>
                <w:szCs w:val="18"/>
              </w:rPr>
              <w:t>-</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center"/>
            </w:pPr>
            <w:r>
              <w:rPr>
                <w:color w:val="000000"/>
                <w:sz w:val="18"/>
                <w:szCs w:val="18"/>
              </w:rPr>
              <w:t>152,793.37</w:t>
            </w:r>
          </w:p>
        </w:tc>
        <w:tc>
          <w:tcPr>
            <w:tcW w:w="1446" w:type="dxa"/>
            <w:vAlign w:val="center"/>
          </w:tcPr>
          <w:p w:rsidR="00EB0381" w:rsidRDefault="000B1E30">
            <w:pPr>
              <w:jc w:val="left"/>
            </w:pPr>
            <w:r>
              <w:rPr>
                <w:color w:val="000000"/>
                <w:sz w:val="18"/>
                <w:szCs w:val="18"/>
              </w:rPr>
              <w:t>152,793.37</w:t>
            </w:r>
          </w:p>
        </w:tc>
      </w:tr>
      <w:tr w:rsidR="00EB0381">
        <w:tc>
          <w:tcPr>
            <w:tcW w:w="1740" w:type="dxa"/>
            <w:vAlign w:val="center"/>
          </w:tcPr>
          <w:p w:rsidR="00EB0381" w:rsidRDefault="000B1E30">
            <w:pPr>
              <w:jc w:val="left"/>
            </w:pPr>
            <w:r>
              <w:rPr>
                <w:color w:val="000000"/>
                <w:sz w:val="18"/>
                <w:szCs w:val="18"/>
              </w:rPr>
              <w:t>应付托管费</w:t>
            </w:r>
          </w:p>
        </w:tc>
        <w:tc>
          <w:tcPr>
            <w:tcW w:w="1559" w:type="dxa"/>
            <w:vAlign w:val="center"/>
          </w:tcPr>
          <w:p w:rsidR="00EB0381" w:rsidRDefault="000B1E30">
            <w:pPr>
              <w:jc w:val="left"/>
            </w:pPr>
            <w:r>
              <w:rPr>
                <w:color w:val="000000"/>
                <w:sz w:val="18"/>
                <w:szCs w:val="18"/>
              </w:rPr>
              <w:t>-</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center"/>
            </w:pPr>
            <w:r>
              <w:rPr>
                <w:color w:val="000000"/>
                <w:sz w:val="18"/>
                <w:szCs w:val="18"/>
              </w:rPr>
              <w:t>25,465.58</w:t>
            </w:r>
          </w:p>
        </w:tc>
        <w:tc>
          <w:tcPr>
            <w:tcW w:w="1446" w:type="dxa"/>
            <w:vAlign w:val="center"/>
          </w:tcPr>
          <w:p w:rsidR="00EB0381" w:rsidRDefault="000B1E30">
            <w:pPr>
              <w:jc w:val="left"/>
            </w:pPr>
            <w:r>
              <w:rPr>
                <w:color w:val="000000"/>
                <w:sz w:val="18"/>
                <w:szCs w:val="18"/>
              </w:rPr>
              <w:t>25,465.58</w:t>
            </w:r>
          </w:p>
        </w:tc>
      </w:tr>
      <w:tr w:rsidR="00EB0381">
        <w:tc>
          <w:tcPr>
            <w:tcW w:w="1740" w:type="dxa"/>
            <w:vAlign w:val="center"/>
          </w:tcPr>
          <w:p w:rsidR="00EB0381" w:rsidRDefault="000B1E30">
            <w:pPr>
              <w:jc w:val="left"/>
            </w:pPr>
            <w:r>
              <w:rPr>
                <w:color w:val="000000"/>
                <w:sz w:val="18"/>
                <w:szCs w:val="18"/>
              </w:rPr>
              <w:t>应付交易费用</w:t>
            </w:r>
          </w:p>
        </w:tc>
        <w:tc>
          <w:tcPr>
            <w:tcW w:w="1559" w:type="dxa"/>
            <w:vAlign w:val="center"/>
          </w:tcPr>
          <w:p w:rsidR="00EB0381" w:rsidRDefault="000B1E30">
            <w:pPr>
              <w:jc w:val="left"/>
            </w:pPr>
            <w:r>
              <w:rPr>
                <w:color w:val="000000"/>
                <w:sz w:val="18"/>
                <w:szCs w:val="18"/>
              </w:rPr>
              <w:t>-</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center"/>
            </w:pPr>
            <w:r>
              <w:rPr>
                <w:color w:val="000000"/>
                <w:sz w:val="18"/>
                <w:szCs w:val="18"/>
              </w:rPr>
              <w:t>127,760.62</w:t>
            </w:r>
          </w:p>
        </w:tc>
        <w:tc>
          <w:tcPr>
            <w:tcW w:w="1446" w:type="dxa"/>
            <w:vAlign w:val="center"/>
          </w:tcPr>
          <w:p w:rsidR="00EB0381" w:rsidRDefault="000B1E30">
            <w:pPr>
              <w:jc w:val="left"/>
            </w:pPr>
            <w:r>
              <w:rPr>
                <w:color w:val="000000"/>
                <w:sz w:val="18"/>
                <w:szCs w:val="18"/>
              </w:rPr>
              <w:t>127,760.62</w:t>
            </w:r>
          </w:p>
        </w:tc>
      </w:tr>
      <w:tr w:rsidR="00EB0381">
        <w:tc>
          <w:tcPr>
            <w:tcW w:w="1740" w:type="dxa"/>
            <w:vAlign w:val="center"/>
          </w:tcPr>
          <w:p w:rsidR="00EB0381" w:rsidRDefault="000B1E30">
            <w:pPr>
              <w:jc w:val="left"/>
            </w:pPr>
            <w:r>
              <w:rPr>
                <w:color w:val="000000"/>
                <w:sz w:val="18"/>
                <w:szCs w:val="18"/>
              </w:rPr>
              <w:t>其他负债</w:t>
            </w:r>
          </w:p>
        </w:tc>
        <w:tc>
          <w:tcPr>
            <w:tcW w:w="1559" w:type="dxa"/>
            <w:vAlign w:val="center"/>
          </w:tcPr>
          <w:p w:rsidR="00EB0381" w:rsidRDefault="000B1E30">
            <w:pPr>
              <w:jc w:val="left"/>
            </w:pPr>
            <w:r>
              <w:rPr>
                <w:color w:val="000000"/>
                <w:sz w:val="18"/>
                <w:szCs w:val="18"/>
              </w:rPr>
              <w:t>-</w:t>
            </w:r>
          </w:p>
        </w:tc>
        <w:tc>
          <w:tcPr>
            <w:tcW w:w="1473" w:type="dxa"/>
            <w:vAlign w:val="center"/>
          </w:tcPr>
          <w:p w:rsidR="00EB0381" w:rsidRDefault="000B1E30">
            <w:pPr>
              <w:jc w:val="left"/>
            </w:pPr>
            <w:r>
              <w:rPr>
                <w:color w:val="000000"/>
                <w:sz w:val="18"/>
                <w:szCs w:val="18"/>
              </w:rPr>
              <w:t>-</w:t>
            </w:r>
          </w:p>
        </w:tc>
        <w:tc>
          <w:tcPr>
            <w:tcW w:w="1221" w:type="dxa"/>
            <w:vAlign w:val="center"/>
          </w:tcPr>
          <w:p w:rsidR="00EB0381" w:rsidRDefault="000B1E30">
            <w:pPr>
              <w:jc w:val="left"/>
            </w:pPr>
            <w:r>
              <w:rPr>
                <w:color w:val="000000"/>
                <w:sz w:val="18"/>
                <w:szCs w:val="18"/>
              </w:rPr>
              <w:t>-</w:t>
            </w:r>
          </w:p>
        </w:tc>
        <w:tc>
          <w:tcPr>
            <w:tcW w:w="1559" w:type="dxa"/>
            <w:vAlign w:val="center"/>
          </w:tcPr>
          <w:p w:rsidR="00EB0381" w:rsidRDefault="000B1E30">
            <w:pPr>
              <w:jc w:val="center"/>
            </w:pPr>
            <w:r>
              <w:rPr>
                <w:color w:val="000000"/>
                <w:sz w:val="18"/>
                <w:szCs w:val="18"/>
              </w:rPr>
              <w:t>184,548.10</w:t>
            </w:r>
          </w:p>
        </w:tc>
        <w:tc>
          <w:tcPr>
            <w:tcW w:w="1446" w:type="dxa"/>
            <w:vAlign w:val="center"/>
          </w:tcPr>
          <w:p w:rsidR="00EB0381" w:rsidRDefault="000B1E30">
            <w:pPr>
              <w:jc w:val="left"/>
            </w:pPr>
            <w:r>
              <w:rPr>
                <w:color w:val="000000"/>
                <w:sz w:val="18"/>
                <w:szCs w:val="18"/>
              </w:rPr>
              <w:t>184,548.10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2,516,982.27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2,516,982.27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52,627,775.09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65,735,302.57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118,363,077.66</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w:t>
      </w:r>
      <w:r w:rsidRPr="005312D8">
        <w:rPr>
          <w:kern w:val="0"/>
          <w:sz w:val="24"/>
        </w:rPr>
        <w:t>)</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EB0381" w:rsidRDefault="000B1E3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B0381" w:rsidRDefault="000B1E30">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30%-95%</w:t>
      </w:r>
      <w:r w:rsidRPr="005312D8">
        <w:rPr>
          <w:color w:val="000000"/>
          <w:sz w:val="24"/>
        </w:rPr>
        <w:t>，债券、货币市场工具、资产支持证券等固定收益类资产占基金资产的</w:t>
      </w:r>
      <w:r w:rsidRPr="005312D8">
        <w:rPr>
          <w:color w:val="000000"/>
          <w:sz w:val="24"/>
        </w:rPr>
        <w:t>0%-40%</w:t>
      </w:r>
      <w:r w:rsidRPr="005312D8">
        <w:rPr>
          <w:color w:val="000000"/>
          <w:sz w:val="24"/>
        </w:rPr>
        <w:t>，与经济新动力主题相关证券的比例不低于非现金基金资产的</w:t>
      </w:r>
      <w:r w:rsidRPr="005312D8">
        <w:rPr>
          <w:color w:val="000000"/>
          <w:sz w:val="24"/>
        </w:rPr>
        <w:t>80%</w:t>
      </w:r>
      <w:r w:rsidRPr="005312D8">
        <w:rPr>
          <w:color w:val="000000"/>
          <w:sz w:val="24"/>
        </w:rPr>
        <w:t>；本基金保留的现金或者投资于到期日在一年以内的政府债券的比例合计不低于基金资产净值的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1,124,905,838.24</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94.68</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67,455,182.29</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56.99</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1,124,905,838.24</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94.68</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67,455,182.29</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56.99</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EB0381">
        <w:tc>
          <w:tcPr>
            <w:tcW w:w="986" w:type="dxa"/>
            <w:vAlign w:val="center"/>
          </w:tcPr>
          <w:p w:rsidR="00EB0381" w:rsidRDefault="000B1E30">
            <w:pPr>
              <w:jc w:val="left"/>
            </w:pPr>
            <w:r>
              <w:rPr>
                <w:color w:val="000000"/>
                <w:sz w:val="24"/>
              </w:rPr>
              <w:t>假设</w:t>
            </w:r>
          </w:p>
        </w:tc>
        <w:tc>
          <w:tcPr>
            <w:tcW w:w="8012" w:type="dxa"/>
            <w:gridSpan w:val="4"/>
            <w:vAlign w:val="center"/>
          </w:tcPr>
          <w:p w:rsidR="00EB0381" w:rsidRDefault="000B1E30">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EB0381">
        <w:tc>
          <w:tcPr>
            <w:tcW w:w="994" w:type="dxa"/>
            <w:gridSpan w:val="2"/>
            <w:vMerge/>
          </w:tcPr>
          <w:p w:rsidR="00EB0381" w:rsidRDefault="00EB0381"/>
        </w:tc>
        <w:tc>
          <w:tcPr>
            <w:tcW w:w="3259" w:type="dxa"/>
            <w:vAlign w:val="center"/>
          </w:tcPr>
          <w:p w:rsidR="00EB0381" w:rsidRDefault="000B1E30">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EB0381" w:rsidRDefault="000B1E30">
            <w:pPr>
              <w:jc w:val="right"/>
            </w:pPr>
            <w:r>
              <w:rPr>
                <w:color w:val="000000"/>
                <w:sz w:val="24"/>
              </w:rPr>
              <w:t>增加约</w:t>
            </w:r>
            <w:r>
              <w:rPr>
                <w:color w:val="000000"/>
                <w:sz w:val="24"/>
              </w:rPr>
              <w:t>5,355</w:t>
            </w:r>
          </w:p>
        </w:tc>
        <w:tc>
          <w:tcPr>
            <w:tcW w:w="2619" w:type="dxa"/>
            <w:vAlign w:val="center"/>
          </w:tcPr>
          <w:p w:rsidR="00EB0381" w:rsidRDefault="000B1E30">
            <w:pPr>
              <w:jc w:val="right"/>
            </w:pPr>
            <w:r>
              <w:rPr>
                <w:color w:val="000000"/>
                <w:sz w:val="24"/>
              </w:rPr>
              <w:t>增加约</w:t>
            </w:r>
            <w:r>
              <w:rPr>
                <w:color w:val="000000"/>
                <w:sz w:val="24"/>
              </w:rPr>
              <w:t>508</w:t>
            </w:r>
          </w:p>
        </w:tc>
      </w:tr>
      <w:tr w:rsidR="00EB0381">
        <w:tc>
          <w:tcPr>
            <w:tcW w:w="994" w:type="dxa"/>
            <w:gridSpan w:val="2"/>
            <w:vMerge/>
          </w:tcPr>
          <w:p w:rsidR="00EB0381" w:rsidRDefault="00EB0381"/>
        </w:tc>
        <w:tc>
          <w:tcPr>
            <w:tcW w:w="3259" w:type="dxa"/>
            <w:vAlign w:val="center"/>
          </w:tcPr>
          <w:p w:rsidR="00EB0381" w:rsidRDefault="000B1E30">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EB0381" w:rsidRDefault="000B1E30">
            <w:pPr>
              <w:jc w:val="right"/>
            </w:pPr>
            <w:r>
              <w:rPr>
                <w:color w:val="000000"/>
                <w:sz w:val="24"/>
              </w:rPr>
              <w:t>减少约</w:t>
            </w:r>
            <w:r>
              <w:rPr>
                <w:color w:val="000000"/>
                <w:sz w:val="24"/>
              </w:rPr>
              <w:t>5,355</w:t>
            </w:r>
          </w:p>
        </w:tc>
        <w:tc>
          <w:tcPr>
            <w:tcW w:w="2619" w:type="dxa"/>
            <w:vAlign w:val="center"/>
          </w:tcPr>
          <w:p w:rsidR="00EB0381" w:rsidRDefault="000B1E30">
            <w:pPr>
              <w:jc w:val="right"/>
            </w:pPr>
            <w:r>
              <w:rPr>
                <w:color w:val="000000"/>
                <w:sz w:val="24"/>
              </w:rPr>
              <w:t>减少约</w:t>
            </w:r>
            <w:r>
              <w:rPr>
                <w:color w:val="000000"/>
                <w:sz w:val="24"/>
              </w:rPr>
              <w:t>508</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15571"/>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15572"/>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1,124,905,838.24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91.81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1,124,905,838.24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91.81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91,452,871.64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7.46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8,851,191.29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0.72</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1,225,209,901.17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815573"/>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17815574"/>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21,719,808.04</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1.83</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796,117,257.24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67.01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7,135,483.62</w:t>
            </w:r>
          </w:p>
        </w:tc>
        <w:tc>
          <w:tcPr>
            <w:tcW w:w="2052" w:type="dxa"/>
            <w:vAlign w:val="center"/>
          </w:tcPr>
          <w:p w:rsidR="001548F9" w:rsidRPr="005312D8" w:rsidRDefault="001548F9" w:rsidP="0048308E">
            <w:pPr>
              <w:spacing w:before="29" w:line="288" w:lineRule="auto"/>
              <w:jc w:val="right"/>
              <w:rPr>
                <w:sz w:val="24"/>
              </w:rPr>
            </w:pPr>
            <w:r w:rsidRPr="005312D8">
              <w:rPr>
                <w:sz w:val="24"/>
              </w:rPr>
              <w:t>0.60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28,925,966.70</w:t>
            </w:r>
          </w:p>
        </w:tc>
        <w:tc>
          <w:tcPr>
            <w:tcW w:w="2052" w:type="dxa"/>
            <w:vAlign w:val="center"/>
          </w:tcPr>
          <w:p w:rsidR="001548F9" w:rsidRPr="005312D8" w:rsidRDefault="001548F9" w:rsidP="0048308E">
            <w:pPr>
              <w:spacing w:before="29" w:line="288" w:lineRule="auto"/>
              <w:jc w:val="right"/>
              <w:rPr>
                <w:sz w:val="24"/>
              </w:rPr>
            </w:pPr>
            <w:r w:rsidRPr="005312D8">
              <w:rPr>
                <w:sz w:val="24"/>
              </w:rPr>
              <w:t>2.43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93,192,866.44</w:t>
            </w:r>
          </w:p>
        </w:tc>
        <w:tc>
          <w:tcPr>
            <w:tcW w:w="2052" w:type="dxa"/>
            <w:vAlign w:val="center"/>
          </w:tcPr>
          <w:p w:rsidR="001548F9" w:rsidRPr="005312D8" w:rsidRDefault="001548F9" w:rsidP="0048308E">
            <w:pPr>
              <w:spacing w:before="29" w:line="288" w:lineRule="auto"/>
              <w:jc w:val="right"/>
              <w:rPr>
                <w:sz w:val="24"/>
              </w:rPr>
            </w:pPr>
            <w:r w:rsidRPr="005312D8">
              <w:rPr>
                <w:sz w:val="24"/>
              </w:rPr>
              <w:t>7.84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29,250,749.94</w:t>
            </w:r>
          </w:p>
        </w:tc>
        <w:tc>
          <w:tcPr>
            <w:tcW w:w="2052" w:type="dxa"/>
            <w:vAlign w:val="center"/>
          </w:tcPr>
          <w:p w:rsidR="001548F9" w:rsidRPr="005312D8" w:rsidRDefault="001548F9" w:rsidP="0048308E">
            <w:pPr>
              <w:spacing w:before="29" w:line="288" w:lineRule="auto"/>
              <w:jc w:val="right"/>
              <w:rPr>
                <w:sz w:val="24"/>
              </w:rPr>
            </w:pPr>
            <w:r w:rsidRPr="005312D8">
              <w:rPr>
                <w:sz w:val="24"/>
              </w:rPr>
              <w:t>2.46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125,250,198.86</w:t>
            </w:r>
          </w:p>
        </w:tc>
        <w:tc>
          <w:tcPr>
            <w:tcW w:w="2052" w:type="dxa"/>
            <w:vAlign w:val="center"/>
          </w:tcPr>
          <w:p w:rsidR="001548F9" w:rsidRPr="005312D8" w:rsidRDefault="001548F9" w:rsidP="0048308E">
            <w:pPr>
              <w:spacing w:before="29" w:line="288" w:lineRule="auto"/>
              <w:jc w:val="right"/>
              <w:rPr>
                <w:sz w:val="24"/>
              </w:rPr>
            </w:pPr>
            <w:r w:rsidRPr="005312D8">
              <w:rPr>
                <w:sz w:val="24"/>
              </w:rPr>
              <w:t>10.54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7,223,942.00</w:t>
            </w:r>
          </w:p>
        </w:tc>
        <w:tc>
          <w:tcPr>
            <w:tcW w:w="2052" w:type="dxa"/>
            <w:vAlign w:val="center"/>
          </w:tcPr>
          <w:p w:rsidR="001548F9" w:rsidRPr="005312D8" w:rsidRDefault="001548F9" w:rsidP="0048308E">
            <w:pPr>
              <w:spacing w:before="29" w:line="288" w:lineRule="auto"/>
              <w:jc w:val="right"/>
              <w:rPr>
                <w:sz w:val="24"/>
              </w:rPr>
            </w:pPr>
            <w:r w:rsidRPr="005312D8">
              <w:rPr>
                <w:sz w:val="24"/>
              </w:rPr>
              <w:t>0.61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14,377,968.80</w:t>
            </w:r>
          </w:p>
        </w:tc>
        <w:tc>
          <w:tcPr>
            <w:tcW w:w="2052" w:type="dxa"/>
            <w:vAlign w:val="center"/>
          </w:tcPr>
          <w:p w:rsidR="001548F9" w:rsidRPr="005312D8" w:rsidRDefault="001548F9" w:rsidP="0048308E">
            <w:pPr>
              <w:spacing w:before="29" w:line="288" w:lineRule="auto"/>
              <w:jc w:val="right"/>
              <w:rPr>
                <w:sz w:val="24"/>
              </w:rPr>
            </w:pPr>
            <w:r w:rsidRPr="005312D8">
              <w:rPr>
                <w:sz w:val="24"/>
              </w:rPr>
              <w:t>1.21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1,688,490.00</w:t>
            </w:r>
          </w:p>
        </w:tc>
        <w:tc>
          <w:tcPr>
            <w:tcW w:w="2052" w:type="dxa"/>
            <w:vAlign w:val="center"/>
          </w:tcPr>
          <w:p w:rsidR="001548F9" w:rsidRPr="005312D8" w:rsidRDefault="001548F9" w:rsidP="0048308E">
            <w:pPr>
              <w:spacing w:before="29" w:line="288" w:lineRule="auto"/>
              <w:jc w:val="right"/>
              <w:rPr>
                <w:sz w:val="24"/>
              </w:rPr>
            </w:pPr>
            <w:r w:rsidRPr="005312D8">
              <w:rPr>
                <w:sz w:val="24"/>
              </w:rPr>
              <w:t>0.14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23,106.60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1,124,905,838.24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94.68</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17815575"/>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17815576"/>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EB0381">
        <w:tc>
          <w:tcPr>
            <w:tcW w:w="862" w:type="dxa"/>
            <w:vAlign w:val="center"/>
          </w:tcPr>
          <w:p w:rsidR="00EB0381" w:rsidRDefault="000B1E30">
            <w:pPr>
              <w:jc w:val="center"/>
            </w:pPr>
            <w:r>
              <w:rPr>
                <w:color w:val="000000"/>
                <w:sz w:val="24"/>
              </w:rPr>
              <w:t>1</w:t>
            </w:r>
          </w:p>
        </w:tc>
        <w:tc>
          <w:tcPr>
            <w:tcW w:w="1346" w:type="dxa"/>
            <w:vAlign w:val="center"/>
          </w:tcPr>
          <w:p w:rsidR="00EB0381" w:rsidRDefault="000B1E30">
            <w:pPr>
              <w:jc w:val="center"/>
            </w:pPr>
            <w:r>
              <w:rPr>
                <w:color w:val="000000"/>
                <w:sz w:val="24"/>
              </w:rPr>
              <w:t>300014</w:t>
            </w:r>
          </w:p>
        </w:tc>
        <w:tc>
          <w:tcPr>
            <w:tcW w:w="1795" w:type="dxa"/>
            <w:vAlign w:val="center"/>
          </w:tcPr>
          <w:p w:rsidR="00EB0381" w:rsidRDefault="000B1E30">
            <w:pPr>
              <w:jc w:val="center"/>
            </w:pPr>
            <w:r>
              <w:rPr>
                <w:color w:val="000000"/>
                <w:sz w:val="24"/>
              </w:rPr>
              <w:t>亿纬锂能</w:t>
            </w:r>
          </w:p>
        </w:tc>
        <w:tc>
          <w:tcPr>
            <w:tcW w:w="1346" w:type="dxa"/>
            <w:vAlign w:val="center"/>
          </w:tcPr>
          <w:p w:rsidR="00EB0381" w:rsidRDefault="000B1E30">
            <w:pPr>
              <w:jc w:val="right"/>
            </w:pPr>
            <w:r>
              <w:rPr>
                <w:color w:val="000000"/>
                <w:sz w:val="24"/>
              </w:rPr>
              <w:t>3,839,883</w:t>
            </w:r>
          </w:p>
        </w:tc>
        <w:tc>
          <w:tcPr>
            <w:tcW w:w="1944" w:type="dxa"/>
            <w:vAlign w:val="center"/>
          </w:tcPr>
          <w:p w:rsidR="00EB0381" w:rsidRDefault="000B1E30">
            <w:pPr>
              <w:jc w:val="right"/>
            </w:pPr>
            <w:r>
              <w:rPr>
                <w:color w:val="000000"/>
                <w:sz w:val="24"/>
              </w:rPr>
              <w:t>116,962,836.18</w:t>
            </w:r>
          </w:p>
        </w:tc>
        <w:tc>
          <w:tcPr>
            <w:tcW w:w="1705" w:type="dxa"/>
            <w:vAlign w:val="center"/>
          </w:tcPr>
          <w:p w:rsidR="00EB0381" w:rsidRDefault="000B1E30">
            <w:pPr>
              <w:jc w:val="right"/>
            </w:pPr>
            <w:r>
              <w:rPr>
                <w:color w:val="000000"/>
                <w:sz w:val="24"/>
              </w:rPr>
              <w:t>9.84</w:t>
            </w:r>
          </w:p>
        </w:tc>
      </w:tr>
      <w:tr w:rsidR="00EB0381">
        <w:tc>
          <w:tcPr>
            <w:tcW w:w="862" w:type="dxa"/>
            <w:vAlign w:val="center"/>
          </w:tcPr>
          <w:p w:rsidR="00EB0381" w:rsidRDefault="000B1E30">
            <w:pPr>
              <w:jc w:val="center"/>
            </w:pPr>
            <w:r>
              <w:rPr>
                <w:color w:val="000000"/>
                <w:sz w:val="24"/>
              </w:rPr>
              <w:t>2</w:t>
            </w:r>
          </w:p>
        </w:tc>
        <w:tc>
          <w:tcPr>
            <w:tcW w:w="1346" w:type="dxa"/>
            <w:vAlign w:val="center"/>
          </w:tcPr>
          <w:p w:rsidR="00EB0381" w:rsidRDefault="000B1E30">
            <w:pPr>
              <w:jc w:val="center"/>
            </w:pPr>
            <w:r>
              <w:rPr>
                <w:color w:val="000000"/>
                <w:sz w:val="24"/>
              </w:rPr>
              <w:t>300207</w:t>
            </w:r>
          </w:p>
        </w:tc>
        <w:tc>
          <w:tcPr>
            <w:tcW w:w="1795" w:type="dxa"/>
            <w:vAlign w:val="center"/>
          </w:tcPr>
          <w:p w:rsidR="00EB0381" w:rsidRDefault="000B1E30">
            <w:pPr>
              <w:jc w:val="center"/>
            </w:pPr>
            <w:r>
              <w:rPr>
                <w:color w:val="000000"/>
                <w:sz w:val="24"/>
              </w:rPr>
              <w:t>欣旺达</w:t>
            </w:r>
          </w:p>
        </w:tc>
        <w:tc>
          <w:tcPr>
            <w:tcW w:w="1346" w:type="dxa"/>
            <w:vAlign w:val="center"/>
          </w:tcPr>
          <w:p w:rsidR="00EB0381" w:rsidRDefault="000B1E30">
            <w:pPr>
              <w:jc w:val="right"/>
            </w:pPr>
            <w:r>
              <w:rPr>
                <w:color w:val="000000"/>
                <w:sz w:val="24"/>
              </w:rPr>
              <w:t>8,241,716</w:t>
            </w:r>
          </w:p>
        </w:tc>
        <w:tc>
          <w:tcPr>
            <w:tcW w:w="1944" w:type="dxa"/>
            <w:vAlign w:val="center"/>
          </w:tcPr>
          <w:p w:rsidR="00EB0381" w:rsidRDefault="000B1E30">
            <w:pPr>
              <w:jc w:val="right"/>
            </w:pPr>
            <w:r>
              <w:rPr>
                <w:color w:val="000000"/>
                <w:sz w:val="24"/>
              </w:rPr>
              <w:t>94,944,568.32</w:t>
            </w:r>
          </w:p>
        </w:tc>
        <w:tc>
          <w:tcPr>
            <w:tcW w:w="1705" w:type="dxa"/>
            <w:vAlign w:val="center"/>
          </w:tcPr>
          <w:p w:rsidR="00EB0381" w:rsidRDefault="000B1E30">
            <w:pPr>
              <w:jc w:val="right"/>
            </w:pPr>
            <w:r>
              <w:rPr>
                <w:color w:val="000000"/>
                <w:sz w:val="24"/>
              </w:rPr>
              <w:t>7.99</w:t>
            </w:r>
          </w:p>
        </w:tc>
      </w:tr>
      <w:tr w:rsidR="00EB0381">
        <w:tc>
          <w:tcPr>
            <w:tcW w:w="862" w:type="dxa"/>
            <w:vAlign w:val="center"/>
          </w:tcPr>
          <w:p w:rsidR="00EB0381" w:rsidRDefault="000B1E30">
            <w:pPr>
              <w:jc w:val="center"/>
            </w:pPr>
            <w:r>
              <w:rPr>
                <w:color w:val="000000"/>
                <w:sz w:val="24"/>
              </w:rPr>
              <w:t>3</w:t>
            </w:r>
          </w:p>
        </w:tc>
        <w:tc>
          <w:tcPr>
            <w:tcW w:w="1346" w:type="dxa"/>
            <w:vAlign w:val="center"/>
          </w:tcPr>
          <w:p w:rsidR="00EB0381" w:rsidRDefault="000B1E30">
            <w:pPr>
              <w:jc w:val="center"/>
            </w:pPr>
            <w:r>
              <w:rPr>
                <w:color w:val="000000"/>
                <w:sz w:val="24"/>
              </w:rPr>
              <w:t>002322</w:t>
            </w:r>
          </w:p>
        </w:tc>
        <w:tc>
          <w:tcPr>
            <w:tcW w:w="1795" w:type="dxa"/>
            <w:vAlign w:val="center"/>
          </w:tcPr>
          <w:p w:rsidR="00EB0381" w:rsidRDefault="000B1E30">
            <w:pPr>
              <w:jc w:val="center"/>
            </w:pPr>
            <w:r>
              <w:rPr>
                <w:color w:val="000000"/>
                <w:sz w:val="24"/>
              </w:rPr>
              <w:t>理工环科</w:t>
            </w:r>
          </w:p>
        </w:tc>
        <w:tc>
          <w:tcPr>
            <w:tcW w:w="1346" w:type="dxa"/>
            <w:vAlign w:val="center"/>
          </w:tcPr>
          <w:p w:rsidR="00EB0381" w:rsidRDefault="000B1E30">
            <w:pPr>
              <w:jc w:val="right"/>
            </w:pPr>
            <w:r>
              <w:rPr>
                <w:color w:val="000000"/>
                <w:sz w:val="24"/>
              </w:rPr>
              <w:t>7,408,018</w:t>
            </w:r>
          </w:p>
        </w:tc>
        <w:tc>
          <w:tcPr>
            <w:tcW w:w="1944" w:type="dxa"/>
            <w:vAlign w:val="center"/>
          </w:tcPr>
          <w:p w:rsidR="00EB0381" w:rsidRDefault="000B1E30">
            <w:pPr>
              <w:jc w:val="right"/>
            </w:pPr>
            <w:r>
              <w:rPr>
                <w:color w:val="000000"/>
                <w:sz w:val="24"/>
              </w:rPr>
              <w:t>93,192,866.44</w:t>
            </w:r>
          </w:p>
        </w:tc>
        <w:tc>
          <w:tcPr>
            <w:tcW w:w="1705" w:type="dxa"/>
            <w:vAlign w:val="center"/>
          </w:tcPr>
          <w:p w:rsidR="00EB0381" w:rsidRDefault="000B1E30">
            <w:pPr>
              <w:jc w:val="right"/>
            </w:pPr>
            <w:r>
              <w:rPr>
                <w:color w:val="000000"/>
                <w:sz w:val="24"/>
              </w:rPr>
              <w:t>7.84</w:t>
            </w:r>
          </w:p>
        </w:tc>
      </w:tr>
      <w:tr w:rsidR="00EB0381">
        <w:tc>
          <w:tcPr>
            <w:tcW w:w="862" w:type="dxa"/>
            <w:vAlign w:val="center"/>
          </w:tcPr>
          <w:p w:rsidR="00EB0381" w:rsidRDefault="000B1E30">
            <w:pPr>
              <w:jc w:val="center"/>
            </w:pPr>
            <w:r>
              <w:rPr>
                <w:color w:val="000000"/>
                <w:sz w:val="24"/>
              </w:rPr>
              <w:t>4</w:t>
            </w:r>
          </w:p>
        </w:tc>
        <w:tc>
          <w:tcPr>
            <w:tcW w:w="1346" w:type="dxa"/>
            <w:vAlign w:val="center"/>
          </w:tcPr>
          <w:p w:rsidR="00EB0381" w:rsidRDefault="000B1E30">
            <w:pPr>
              <w:jc w:val="center"/>
            </w:pPr>
            <w:r>
              <w:rPr>
                <w:color w:val="000000"/>
                <w:sz w:val="24"/>
              </w:rPr>
              <w:t>002463</w:t>
            </w:r>
          </w:p>
        </w:tc>
        <w:tc>
          <w:tcPr>
            <w:tcW w:w="1795" w:type="dxa"/>
            <w:vAlign w:val="center"/>
          </w:tcPr>
          <w:p w:rsidR="00EB0381" w:rsidRDefault="000B1E30">
            <w:pPr>
              <w:jc w:val="center"/>
            </w:pPr>
            <w:r>
              <w:rPr>
                <w:color w:val="000000"/>
                <w:sz w:val="24"/>
              </w:rPr>
              <w:t>沪电股份</w:t>
            </w:r>
          </w:p>
        </w:tc>
        <w:tc>
          <w:tcPr>
            <w:tcW w:w="1346" w:type="dxa"/>
            <w:vAlign w:val="center"/>
          </w:tcPr>
          <w:p w:rsidR="00EB0381" w:rsidRDefault="000B1E30">
            <w:pPr>
              <w:jc w:val="right"/>
            </w:pPr>
            <w:r>
              <w:rPr>
                <w:color w:val="000000"/>
                <w:sz w:val="24"/>
              </w:rPr>
              <w:t>5,107,300</w:t>
            </w:r>
          </w:p>
        </w:tc>
        <w:tc>
          <w:tcPr>
            <w:tcW w:w="1944" w:type="dxa"/>
            <w:vAlign w:val="center"/>
          </w:tcPr>
          <w:p w:rsidR="00EB0381" w:rsidRDefault="000B1E30">
            <w:pPr>
              <w:jc w:val="right"/>
            </w:pPr>
            <w:r>
              <w:rPr>
                <w:color w:val="000000"/>
                <w:sz w:val="24"/>
              </w:rPr>
              <w:t>69,561,426.00</w:t>
            </w:r>
          </w:p>
        </w:tc>
        <w:tc>
          <w:tcPr>
            <w:tcW w:w="1705" w:type="dxa"/>
            <w:vAlign w:val="center"/>
          </w:tcPr>
          <w:p w:rsidR="00EB0381" w:rsidRDefault="000B1E30">
            <w:pPr>
              <w:jc w:val="right"/>
            </w:pPr>
            <w:r>
              <w:rPr>
                <w:color w:val="000000"/>
                <w:sz w:val="24"/>
              </w:rPr>
              <w:t>5.85</w:t>
            </w:r>
          </w:p>
        </w:tc>
      </w:tr>
      <w:tr w:rsidR="00EB0381">
        <w:tc>
          <w:tcPr>
            <w:tcW w:w="862" w:type="dxa"/>
            <w:vAlign w:val="center"/>
          </w:tcPr>
          <w:p w:rsidR="00EB0381" w:rsidRDefault="000B1E30">
            <w:pPr>
              <w:jc w:val="center"/>
            </w:pPr>
            <w:r>
              <w:rPr>
                <w:color w:val="000000"/>
                <w:sz w:val="24"/>
              </w:rPr>
              <w:t>5</w:t>
            </w:r>
          </w:p>
        </w:tc>
        <w:tc>
          <w:tcPr>
            <w:tcW w:w="1346" w:type="dxa"/>
            <w:vAlign w:val="center"/>
          </w:tcPr>
          <w:p w:rsidR="00EB0381" w:rsidRDefault="000B1E30">
            <w:pPr>
              <w:jc w:val="center"/>
            </w:pPr>
            <w:r>
              <w:rPr>
                <w:color w:val="000000"/>
                <w:sz w:val="24"/>
              </w:rPr>
              <w:t>603160</w:t>
            </w:r>
          </w:p>
        </w:tc>
        <w:tc>
          <w:tcPr>
            <w:tcW w:w="1795" w:type="dxa"/>
            <w:vAlign w:val="center"/>
          </w:tcPr>
          <w:p w:rsidR="00EB0381" w:rsidRDefault="000B1E30">
            <w:pPr>
              <w:jc w:val="center"/>
            </w:pPr>
            <w:r>
              <w:rPr>
                <w:color w:val="000000"/>
                <w:sz w:val="24"/>
              </w:rPr>
              <w:t>汇顶科技</w:t>
            </w:r>
          </w:p>
        </w:tc>
        <w:tc>
          <w:tcPr>
            <w:tcW w:w="1346" w:type="dxa"/>
            <w:vAlign w:val="center"/>
          </w:tcPr>
          <w:p w:rsidR="00EB0381" w:rsidRDefault="000B1E30">
            <w:pPr>
              <w:jc w:val="right"/>
            </w:pPr>
            <w:r>
              <w:rPr>
                <w:color w:val="000000"/>
                <w:sz w:val="24"/>
              </w:rPr>
              <w:t>482,246</w:t>
            </w:r>
          </w:p>
        </w:tc>
        <w:tc>
          <w:tcPr>
            <w:tcW w:w="1944" w:type="dxa"/>
            <w:vAlign w:val="center"/>
          </w:tcPr>
          <w:p w:rsidR="00EB0381" w:rsidRDefault="000B1E30">
            <w:pPr>
              <w:jc w:val="right"/>
            </w:pPr>
            <w:r>
              <w:rPr>
                <w:color w:val="000000"/>
                <w:sz w:val="24"/>
              </w:rPr>
              <w:t>66,935,744.80</w:t>
            </w:r>
          </w:p>
        </w:tc>
        <w:tc>
          <w:tcPr>
            <w:tcW w:w="1705" w:type="dxa"/>
            <w:vAlign w:val="center"/>
          </w:tcPr>
          <w:p w:rsidR="00EB0381" w:rsidRDefault="000B1E30">
            <w:pPr>
              <w:jc w:val="right"/>
            </w:pPr>
            <w:r>
              <w:rPr>
                <w:color w:val="000000"/>
                <w:sz w:val="24"/>
              </w:rPr>
              <w:t>5.63</w:t>
            </w:r>
          </w:p>
        </w:tc>
      </w:tr>
      <w:tr w:rsidR="00EB0381">
        <w:tc>
          <w:tcPr>
            <w:tcW w:w="862" w:type="dxa"/>
            <w:vAlign w:val="center"/>
          </w:tcPr>
          <w:p w:rsidR="00EB0381" w:rsidRDefault="000B1E30">
            <w:pPr>
              <w:jc w:val="center"/>
            </w:pPr>
            <w:r>
              <w:rPr>
                <w:color w:val="000000"/>
                <w:sz w:val="24"/>
              </w:rPr>
              <w:t>6</w:t>
            </w:r>
          </w:p>
        </w:tc>
        <w:tc>
          <w:tcPr>
            <w:tcW w:w="1346" w:type="dxa"/>
            <w:vAlign w:val="center"/>
          </w:tcPr>
          <w:p w:rsidR="00EB0381" w:rsidRDefault="000B1E30">
            <w:pPr>
              <w:jc w:val="center"/>
            </w:pPr>
            <w:r>
              <w:rPr>
                <w:color w:val="000000"/>
                <w:sz w:val="24"/>
              </w:rPr>
              <w:t>603666</w:t>
            </w:r>
          </w:p>
        </w:tc>
        <w:tc>
          <w:tcPr>
            <w:tcW w:w="1795" w:type="dxa"/>
            <w:vAlign w:val="center"/>
          </w:tcPr>
          <w:p w:rsidR="00EB0381" w:rsidRDefault="000B1E30">
            <w:pPr>
              <w:jc w:val="center"/>
            </w:pPr>
            <w:r>
              <w:rPr>
                <w:color w:val="000000"/>
                <w:sz w:val="24"/>
              </w:rPr>
              <w:t>亿嘉和</w:t>
            </w:r>
          </w:p>
        </w:tc>
        <w:tc>
          <w:tcPr>
            <w:tcW w:w="1346" w:type="dxa"/>
            <w:vAlign w:val="center"/>
          </w:tcPr>
          <w:p w:rsidR="00EB0381" w:rsidRDefault="000B1E30">
            <w:pPr>
              <w:jc w:val="right"/>
            </w:pPr>
            <w:r>
              <w:rPr>
                <w:color w:val="000000"/>
                <w:sz w:val="24"/>
              </w:rPr>
              <w:t>1,098,700</w:t>
            </w:r>
          </w:p>
        </w:tc>
        <w:tc>
          <w:tcPr>
            <w:tcW w:w="1944" w:type="dxa"/>
            <w:vAlign w:val="center"/>
          </w:tcPr>
          <w:p w:rsidR="00EB0381" w:rsidRDefault="000B1E30">
            <w:pPr>
              <w:jc w:val="right"/>
            </w:pPr>
            <w:r>
              <w:rPr>
                <w:color w:val="000000"/>
                <w:sz w:val="24"/>
              </w:rPr>
              <w:t>60,175,799.00</w:t>
            </w:r>
          </w:p>
        </w:tc>
        <w:tc>
          <w:tcPr>
            <w:tcW w:w="1705" w:type="dxa"/>
            <w:vAlign w:val="center"/>
          </w:tcPr>
          <w:p w:rsidR="00EB0381" w:rsidRDefault="000B1E30">
            <w:pPr>
              <w:jc w:val="right"/>
            </w:pPr>
            <w:r>
              <w:rPr>
                <w:color w:val="000000"/>
                <w:sz w:val="24"/>
              </w:rPr>
              <w:t>5.06</w:t>
            </w:r>
          </w:p>
        </w:tc>
      </w:tr>
      <w:tr w:rsidR="00EB0381">
        <w:tc>
          <w:tcPr>
            <w:tcW w:w="862" w:type="dxa"/>
            <w:vAlign w:val="center"/>
          </w:tcPr>
          <w:p w:rsidR="00EB0381" w:rsidRDefault="000B1E30">
            <w:pPr>
              <w:jc w:val="center"/>
            </w:pPr>
            <w:r>
              <w:rPr>
                <w:color w:val="000000"/>
                <w:sz w:val="24"/>
              </w:rPr>
              <w:t>7</w:t>
            </w:r>
          </w:p>
        </w:tc>
        <w:tc>
          <w:tcPr>
            <w:tcW w:w="1346" w:type="dxa"/>
            <w:vAlign w:val="center"/>
          </w:tcPr>
          <w:p w:rsidR="00EB0381" w:rsidRDefault="000B1E30">
            <w:pPr>
              <w:jc w:val="center"/>
            </w:pPr>
            <w:r>
              <w:rPr>
                <w:color w:val="000000"/>
                <w:sz w:val="24"/>
              </w:rPr>
              <w:t>601155</w:t>
            </w:r>
          </w:p>
        </w:tc>
        <w:tc>
          <w:tcPr>
            <w:tcW w:w="1795" w:type="dxa"/>
            <w:vAlign w:val="center"/>
          </w:tcPr>
          <w:p w:rsidR="00EB0381" w:rsidRDefault="000B1E30">
            <w:pPr>
              <w:jc w:val="center"/>
            </w:pPr>
            <w:r>
              <w:rPr>
                <w:color w:val="000000"/>
                <w:sz w:val="24"/>
              </w:rPr>
              <w:t>新城控股</w:t>
            </w:r>
          </w:p>
        </w:tc>
        <w:tc>
          <w:tcPr>
            <w:tcW w:w="1346" w:type="dxa"/>
            <w:vAlign w:val="center"/>
          </w:tcPr>
          <w:p w:rsidR="00EB0381" w:rsidRDefault="000B1E30">
            <w:pPr>
              <w:jc w:val="right"/>
            </w:pPr>
            <w:r>
              <w:rPr>
                <w:color w:val="000000"/>
                <w:sz w:val="24"/>
              </w:rPr>
              <w:t>1,427,580</w:t>
            </w:r>
          </w:p>
        </w:tc>
        <w:tc>
          <w:tcPr>
            <w:tcW w:w="1944" w:type="dxa"/>
            <w:vAlign w:val="center"/>
          </w:tcPr>
          <w:p w:rsidR="00EB0381" w:rsidRDefault="000B1E30">
            <w:pPr>
              <w:jc w:val="right"/>
            </w:pPr>
            <w:r>
              <w:rPr>
                <w:color w:val="000000"/>
                <w:sz w:val="24"/>
              </w:rPr>
              <w:t>56,831,959.80</w:t>
            </w:r>
          </w:p>
        </w:tc>
        <w:tc>
          <w:tcPr>
            <w:tcW w:w="1705" w:type="dxa"/>
            <w:vAlign w:val="center"/>
          </w:tcPr>
          <w:p w:rsidR="00EB0381" w:rsidRDefault="000B1E30">
            <w:pPr>
              <w:jc w:val="right"/>
            </w:pPr>
            <w:r>
              <w:rPr>
                <w:color w:val="000000"/>
                <w:sz w:val="24"/>
              </w:rPr>
              <w:t>4.78</w:t>
            </w:r>
          </w:p>
        </w:tc>
      </w:tr>
      <w:tr w:rsidR="00EB0381">
        <w:tc>
          <w:tcPr>
            <w:tcW w:w="862" w:type="dxa"/>
            <w:vAlign w:val="center"/>
          </w:tcPr>
          <w:p w:rsidR="00EB0381" w:rsidRDefault="000B1E30">
            <w:pPr>
              <w:jc w:val="center"/>
            </w:pPr>
            <w:r>
              <w:rPr>
                <w:color w:val="000000"/>
                <w:sz w:val="24"/>
              </w:rPr>
              <w:t>8</w:t>
            </w:r>
          </w:p>
        </w:tc>
        <w:tc>
          <w:tcPr>
            <w:tcW w:w="1346" w:type="dxa"/>
            <w:vAlign w:val="center"/>
          </w:tcPr>
          <w:p w:rsidR="00EB0381" w:rsidRDefault="000B1E30">
            <w:pPr>
              <w:jc w:val="center"/>
            </w:pPr>
            <w:r>
              <w:rPr>
                <w:color w:val="000000"/>
                <w:sz w:val="24"/>
              </w:rPr>
              <w:t>002475</w:t>
            </w:r>
          </w:p>
        </w:tc>
        <w:tc>
          <w:tcPr>
            <w:tcW w:w="1795" w:type="dxa"/>
            <w:vAlign w:val="center"/>
          </w:tcPr>
          <w:p w:rsidR="00EB0381" w:rsidRDefault="000B1E30">
            <w:pPr>
              <w:jc w:val="center"/>
            </w:pPr>
            <w:r>
              <w:rPr>
                <w:color w:val="000000"/>
                <w:sz w:val="24"/>
              </w:rPr>
              <w:t>立讯精密</w:t>
            </w:r>
          </w:p>
        </w:tc>
        <w:tc>
          <w:tcPr>
            <w:tcW w:w="1346" w:type="dxa"/>
            <w:vAlign w:val="center"/>
          </w:tcPr>
          <w:p w:rsidR="00EB0381" w:rsidRDefault="000B1E30">
            <w:pPr>
              <w:jc w:val="right"/>
            </w:pPr>
            <w:r>
              <w:rPr>
                <w:color w:val="000000"/>
                <w:sz w:val="24"/>
              </w:rPr>
              <w:t>2,290,998</w:t>
            </w:r>
          </w:p>
        </w:tc>
        <w:tc>
          <w:tcPr>
            <w:tcW w:w="1944" w:type="dxa"/>
            <w:vAlign w:val="center"/>
          </w:tcPr>
          <w:p w:rsidR="00EB0381" w:rsidRDefault="000B1E30">
            <w:pPr>
              <w:jc w:val="right"/>
            </w:pPr>
            <w:r>
              <w:rPr>
                <w:color w:val="000000"/>
                <w:sz w:val="24"/>
              </w:rPr>
              <w:t>56,793,840.42</w:t>
            </w:r>
          </w:p>
        </w:tc>
        <w:tc>
          <w:tcPr>
            <w:tcW w:w="1705" w:type="dxa"/>
            <w:vAlign w:val="center"/>
          </w:tcPr>
          <w:p w:rsidR="00EB0381" w:rsidRDefault="000B1E30">
            <w:pPr>
              <w:jc w:val="right"/>
            </w:pPr>
            <w:r>
              <w:rPr>
                <w:color w:val="000000"/>
                <w:sz w:val="24"/>
              </w:rPr>
              <w:t>4.78</w:t>
            </w:r>
          </w:p>
        </w:tc>
      </w:tr>
      <w:tr w:rsidR="00EB0381">
        <w:tc>
          <w:tcPr>
            <w:tcW w:w="862" w:type="dxa"/>
            <w:vAlign w:val="center"/>
          </w:tcPr>
          <w:p w:rsidR="00EB0381" w:rsidRDefault="000B1E30">
            <w:pPr>
              <w:jc w:val="center"/>
            </w:pPr>
            <w:r>
              <w:rPr>
                <w:color w:val="000000"/>
                <w:sz w:val="24"/>
              </w:rPr>
              <w:t>9</w:t>
            </w:r>
          </w:p>
        </w:tc>
        <w:tc>
          <w:tcPr>
            <w:tcW w:w="1346" w:type="dxa"/>
            <w:vAlign w:val="center"/>
          </w:tcPr>
          <w:p w:rsidR="00EB0381" w:rsidRDefault="000B1E30">
            <w:pPr>
              <w:jc w:val="center"/>
            </w:pPr>
            <w:r>
              <w:rPr>
                <w:color w:val="000000"/>
                <w:sz w:val="24"/>
              </w:rPr>
              <w:t>000961</w:t>
            </w:r>
          </w:p>
        </w:tc>
        <w:tc>
          <w:tcPr>
            <w:tcW w:w="1795" w:type="dxa"/>
            <w:vAlign w:val="center"/>
          </w:tcPr>
          <w:p w:rsidR="00EB0381" w:rsidRDefault="000B1E30">
            <w:pPr>
              <w:jc w:val="center"/>
            </w:pPr>
            <w:r>
              <w:rPr>
                <w:color w:val="000000"/>
                <w:sz w:val="24"/>
              </w:rPr>
              <w:t>中南建设</w:t>
            </w:r>
          </w:p>
        </w:tc>
        <w:tc>
          <w:tcPr>
            <w:tcW w:w="1346" w:type="dxa"/>
            <w:vAlign w:val="center"/>
          </w:tcPr>
          <w:p w:rsidR="00EB0381" w:rsidRDefault="000B1E30">
            <w:pPr>
              <w:jc w:val="right"/>
            </w:pPr>
            <w:r>
              <w:rPr>
                <w:color w:val="000000"/>
                <w:sz w:val="24"/>
              </w:rPr>
              <w:t>5,911,441</w:t>
            </w:r>
          </w:p>
        </w:tc>
        <w:tc>
          <w:tcPr>
            <w:tcW w:w="1944" w:type="dxa"/>
            <w:vAlign w:val="center"/>
          </w:tcPr>
          <w:p w:rsidR="00EB0381" w:rsidRDefault="000B1E30">
            <w:pPr>
              <w:jc w:val="right"/>
            </w:pPr>
            <w:r>
              <w:rPr>
                <w:color w:val="000000"/>
                <w:sz w:val="24"/>
              </w:rPr>
              <w:t>51,193,079.06</w:t>
            </w:r>
          </w:p>
        </w:tc>
        <w:tc>
          <w:tcPr>
            <w:tcW w:w="1705" w:type="dxa"/>
            <w:vAlign w:val="center"/>
          </w:tcPr>
          <w:p w:rsidR="00EB0381" w:rsidRDefault="000B1E30">
            <w:pPr>
              <w:jc w:val="right"/>
            </w:pPr>
            <w:r>
              <w:rPr>
                <w:color w:val="000000"/>
                <w:sz w:val="24"/>
              </w:rPr>
              <w:t>4.31</w:t>
            </w:r>
          </w:p>
        </w:tc>
      </w:tr>
      <w:tr w:rsidR="00EB0381">
        <w:tc>
          <w:tcPr>
            <w:tcW w:w="862" w:type="dxa"/>
            <w:vAlign w:val="center"/>
          </w:tcPr>
          <w:p w:rsidR="00EB0381" w:rsidRDefault="000B1E30">
            <w:pPr>
              <w:jc w:val="center"/>
            </w:pPr>
            <w:r>
              <w:rPr>
                <w:color w:val="000000"/>
                <w:sz w:val="24"/>
              </w:rPr>
              <w:t>10</w:t>
            </w:r>
          </w:p>
        </w:tc>
        <w:tc>
          <w:tcPr>
            <w:tcW w:w="1346" w:type="dxa"/>
            <w:vAlign w:val="center"/>
          </w:tcPr>
          <w:p w:rsidR="00EB0381" w:rsidRDefault="000B1E30">
            <w:pPr>
              <w:jc w:val="center"/>
            </w:pPr>
            <w:r>
              <w:rPr>
                <w:color w:val="000000"/>
                <w:sz w:val="24"/>
              </w:rPr>
              <w:t>603026</w:t>
            </w:r>
          </w:p>
        </w:tc>
        <w:tc>
          <w:tcPr>
            <w:tcW w:w="1795" w:type="dxa"/>
            <w:vAlign w:val="center"/>
          </w:tcPr>
          <w:p w:rsidR="00EB0381" w:rsidRDefault="000B1E30">
            <w:pPr>
              <w:jc w:val="center"/>
            </w:pPr>
            <w:r>
              <w:rPr>
                <w:color w:val="000000"/>
                <w:sz w:val="24"/>
              </w:rPr>
              <w:t>石大胜华</w:t>
            </w:r>
          </w:p>
        </w:tc>
        <w:tc>
          <w:tcPr>
            <w:tcW w:w="1346" w:type="dxa"/>
            <w:vAlign w:val="center"/>
          </w:tcPr>
          <w:p w:rsidR="00EB0381" w:rsidRDefault="000B1E30">
            <w:pPr>
              <w:jc w:val="right"/>
            </w:pPr>
            <w:r>
              <w:rPr>
                <w:color w:val="000000"/>
                <w:sz w:val="24"/>
              </w:rPr>
              <w:t>1,170,300</w:t>
            </w:r>
          </w:p>
        </w:tc>
        <w:tc>
          <w:tcPr>
            <w:tcW w:w="1944" w:type="dxa"/>
            <w:vAlign w:val="center"/>
          </w:tcPr>
          <w:p w:rsidR="00EB0381" w:rsidRDefault="000B1E30">
            <w:pPr>
              <w:jc w:val="right"/>
            </w:pPr>
            <w:r>
              <w:rPr>
                <w:color w:val="000000"/>
                <w:sz w:val="24"/>
              </w:rPr>
              <w:t>35,413,278.00</w:t>
            </w:r>
          </w:p>
        </w:tc>
        <w:tc>
          <w:tcPr>
            <w:tcW w:w="1705" w:type="dxa"/>
            <w:vAlign w:val="center"/>
          </w:tcPr>
          <w:p w:rsidR="00EB0381" w:rsidRDefault="000B1E30">
            <w:pPr>
              <w:jc w:val="right"/>
            </w:pPr>
            <w:r>
              <w:rPr>
                <w:color w:val="000000"/>
                <w:sz w:val="24"/>
              </w:rPr>
              <w:t>2.98</w:t>
            </w:r>
          </w:p>
        </w:tc>
      </w:tr>
      <w:tr w:rsidR="00EB0381">
        <w:tc>
          <w:tcPr>
            <w:tcW w:w="862" w:type="dxa"/>
            <w:vAlign w:val="center"/>
          </w:tcPr>
          <w:p w:rsidR="00EB0381" w:rsidRDefault="000B1E30">
            <w:pPr>
              <w:jc w:val="center"/>
            </w:pPr>
            <w:r>
              <w:rPr>
                <w:color w:val="000000"/>
                <w:sz w:val="24"/>
              </w:rPr>
              <w:t>11</w:t>
            </w:r>
          </w:p>
        </w:tc>
        <w:tc>
          <w:tcPr>
            <w:tcW w:w="1346" w:type="dxa"/>
            <w:vAlign w:val="center"/>
          </w:tcPr>
          <w:p w:rsidR="00EB0381" w:rsidRDefault="000B1E30">
            <w:pPr>
              <w:jc w:val="center"/>
            </w:pPr>
            <w:r>
              <w:rPr>
                <w:color w:val="000000"/>
                <w:sz w:val="24"/>
              </w:rPr>
              <w:t>002916</w:t>
            </w:r>
          </w:p>
        </w:tc>
        <w:tc>
          <w:tcPr>
            <w:tcW w:w="1795" w:type="dxa"/>
            <w:vAlign w:val="center"/>
          </w:tcPr>
          <w:p w:rsidR="00EB0381" w:rsidRDefault="000B1E30">
            <w:pPr>
              <w:jc w:val="center"/>
            </w:pPr>
            <w:r>
              <w:rPr>
                <w:color w:val="000000"/>
                <w:sz w:val="24"/>
              </w:rPr>
              <w:t>深南电路</w:t>
            </w:r>
          </w:p>
        </w:tc>
        <w:tc>
          <w:tcPr>
            <w:tcW w:w="1346" w:type="dxa"/>
            <w:vAlign w:val="center"/>
          </w:tcPr>
          <w:p w:rsidR="00EB0381" w:rsidRDefault="000B1E30">
            <w:pPr>
              <w:jc w:val="right"/>
            </w:pPr>
            <w:r>
              <w:rPr>
                <w:color w:val="000000"/>
                <w:sz w:val="24"/>
              </w:rPr>
              <w:t>346,882</w:t>
            </w:r>
          </w:p>
        </w:tc>
        <w:tc>
          <w:tcPr>
            <w:tcW w:w="1944" w:type="dxa"/>
            <w:vAlign w:val="center"/>
          </w:tcPr>
          <w:p w:rsidR="00EB0381" w:rsidRDefault="000B1E30">
            <w:pPr>
              <w:jc w:val="right"/>
            </w:pPr>
            <w:r>
              <w:rPr>
                <w:color w:val="000000"/>
                <w:sz w:val="24"/>
              </w:rPr>
              <w:t>35,354,213.44</w:t>
            </w:r>
          </w:p>
        </w:tc>
        <w:tc>
          <w:tcPr>
            <w:tcW w:w="1705" w:type="dxa"/>
            <w:vAlign w:val="center"/>
          </w:tcPr>
          <w:p w:rsidR="00EB0381" w:rsidRDefault="000B1E30">
            <w:pPr>
              <w:jc w:val="right"/>
            </w:pPr>
            <w:r>
              <w:rPr>
                <w:color w:val="000000"/>
                <w:sz w:val="24"/>
              </w:rPr>
              <w:t>2.98</w:t>
            </w:r>
          </w:p>
        </w:tc>
      </w:tr>
      <w:tr w:rsidR="00EB0381">
        <w:tc>
          <w:tcPr>
            <w:tcW w:w="862" w:type="dxa"/>
            <w:vAlign w:val="center"/>
          </w:tcPr>
          <w:p w:rsidR="00EB0381" w:rsidRDefault="000B1E30">
            <w:pPr>
              <w:jc w:val="center"/>
            </w:pPr>
            <w:r>
              <w:rPr>
                <w:color w:val="000000"/>
                <w:sz w:val="24"/>
              </w:rPr>
              <w:t>12</w:t>
            </w:r>
          </w:p>
        </w:tc>
        <w:tc>
          <w:tcPr>
            <w:tcW w:w="1346" w:type="dxa"/>
            <w:vAlign w:val="center"/>
          </w:tcPr>
          <w:p w:rsidR="00EB0381" w:rsidRDefault="000B1E30">
            <w:pPr>
              <w:jc w:val="center"/>
            </w:pPr>
            <w:r>
              <w:rPr>
                <w:color w:val="000000"/>
                <w:sz w:val="24"/>
              </w:rPr>
              <w:t>601231</w:t>
            </w:r>
          </w:p>
        </w:tc>
        <w:tc>
          <w:tcPr>
            <w:tcW w:w="1795" w:type="dxa"/>
            <w:vAlign w:val="center"/>
          </w:tcPr>
          <w:p w:rsidR="00EB0381" w:rsidRDefault="000B1E30">
            <w:pPr>
              <w:jc w:val="center"/>
            </w:pPr>
            <w:r>
              <w:rPr>
                <w:color w:val="000000"/>
                <w:sz w:val="24"/>
              </w:rPr>
              <w:t>环旭电子</w:t>
            </w:r>
          </w:p>
        </w:tc>
        <w:tc>
          <w:tcPr>
            <w:tcW w:w="1346" w:type="dxa"/>
            <w:vAlign w:val="center"/>
          </w:tcPr>
          <w:p w:rsidR="00EB0381" w:rsidRDefault="000B1E30">
            <w:pPr>
              <w:jc w:val="right"/>
            </w:pPr>
            <w:r>
              <w:rPr>
                <w:color w:val="000000"/>
                <w:sz w:val="24"/>
              </w:rPr>
              <w:t>2,872,463</w:t>
            </w:r>
          </w:p>
        </w:tc>
        <w:tc>
          <w:tcPr>
            <w:tcW w:w="1944" w:type="dxa"/>
            <w:vAlign w:val="center"/>
          </w:tcPr>
          <w:p w:rsidR="00EB0381" w:rsidRDefault="000B1E30">
            <w:pPr>
              <w:jc w:val="right"/>
            </w:pPr>
            <w:r>
              <w:rPr>
                <w:color w:val="000000"/>
                <w:sz w:val="24"/>
              </w:rPr>
              <w:t>34,613,179.15</w:t>
            </w:r>
          </w:p>
        </w:tc>
        <w:tc>
          <w:tcPr>
            <w:tcW w:w="1705" w:type="dxa"/>
            <w:vAlign w:val="center"/>
          </w:tcPr>
          <w:p w:rsidR="00EB0381" w:rsidRDefault="000B1E30">
            <w:pPr>
              <w:jc w:val="right"/>
            </w:pPr>
            <w:r>
              <w:rPr>
                <w:color w:val="000000"/>
                <w:sz w:val="24"/>
              </w:rPr>
              <w:t>2.91</w:t>
            </w:r>
          </w:p>
        </w:tc>
      </w:tr>
      <w:tr w:rsidR="00EB0381">
        <w:tc>
          <w:tcPr>
            <w:tcW w:w="862" w:type="dxa"/>
            <w:vAlign w:val="center"/>
          </w:tcPr>
          <w:p w:rsidR="00EB0381" w:rsidRDefault="000B1E30">
            <w:pPr>
              <w:jc w:val="center"/>
            </w:pPr>
            <w:r>
              <w:rPr>
                <w:color w:val="000000"/>
                <w:sz w:val="24"/>
              </w:rPr>
              <w:t>13</w:t>
            </w:r>
          </w:p>
        </w:tc>
        <w:tc>
          <w:tcPr>
            <w:tcW w:w="1346" w:type="dxa"/>
            <w:vAlign w:val="center"/>
          </w:tcPr>
          <w:p w:rsidR="00EB0381" w:rsidRDefault="000B1E30">
            <w:pPr>
              <w:jc w:val="center"/>
            </w:pPr>
            <w:r>
              <w:rPr>
                <w:color w:val="000000"/>
                <w:sz w:val="24"/>
              </w:rPr>
              <w:t>300725</w:t>
            </w:r>
          </w:p>
        </w:tc>
        <w:tc>
          <w:tcPr>
            <w:tcW w:w="1795" w:type="dxa"/>
            <w:vAlign w:val="center"/>
          </w:tcPr>
          <w:p w:rsidR="00EB0381" w:rsidRDefault="000B1E30">
            <w:pPr>
              <w:jc w:val="center"/>
            </w:pPr>
            <w:r>
              <w:rPr>
                <w:color w:val="000000"/>
                <w:sz w:val="24"/>
              </w:rPr>
              <w:t>药石科技</w:t>
            </w:r>
          </w:p>
        </w:tc>
        <w:tc>
          <w:tcPr>
            <w:tcW w:w="1346" w:type="dxa"/>
            <w:vAlign w:val="center"/>
          </w:tcPr>
          <w:p w:rsidR="00EB0381" w:rsidRDefault="000B1E30">
            <w:pPr>
              <w:jc w:val="right"/>
            </w:pPr>
            <w:r>
              <w:rPr>
                <w:color w:val="000000"/>
                <w:sz w:val="24"/>
              </w:rPr>
              <w:t>542,200</w:t>
            </w:r>
          </w:p>
        </w:tc>
        <w:tc>
          <w:tcPr>
            <w:tcW w:w="1944" w:type="dxa"/>
            <w:vAlign w:val="center"/>
          </w:tcPr>
          <w:p w:rsidR="00EB0381" w:rsidRDefault="000B1E30">
            <w:pPr>
              <w:jc w:val="right"/>
            </w:pPr>
            <w:r>
              <w:rPr>
                <w:color w:val="000000"/>
                <w:sz w:val="24"/>
              </w:rPr>
              <w:t>33,795,326.00</w:t>
            </w:r>
          </w:p>
        </w:tc>
        <w:tc>
          <w:tcPr>
            <w:tcW w:w="1705" w:type="dxa"/>
            <w:vAlign w:val="center"/>
          </w:tcPr>
          <w:p w:rsidR="00EB0381" w:rsidRDefault="000B1E30">
            <w:pPr>
              <w:jc w:val="right"/>
            </w:pPr>
            <w:r>
              <w:rPr>
                <w:color w:val="000000"/>
                <w:sz w:val="24"/>
              </w:rPr>
              <w:t>2.84</w:t>
            </w:r>
          </w:p>
        </w:tc>
      </w:tr>
      <w:tr w:rsidR="00EB0381">
        <w:tc>
          <w:tcPr>
            <w:tcW w:w="862" w:type="dxa"/>
            <w:vAlign w:val="center"/>
          </w:tcPr>
          <w:p w:rsidR="00EB0381" w:rsidRDefault="000B1E30">
            <w:pPr>
              <w:jc w:val="center"/>
            </w:pPr>
            <w:r>
              <w:rPr>
                <w:color w:val="000000"/>
                <w:sz w:val="24"/>
              </w:rPr>
              <w:t>14</w:t>
            </w:r>
          </w:p>
        </w:tc>
        <w:tc>
          <w:tcPr>
            <w:tcW w:w="1346" w:type="dxa"/>
            <w:vAlign w:val="center"/>
          </w:tcPr>
          <w:p w:rsidR="00EB0381" w:rsidRDefault="000B1E30">
            <w:pPr>
              <w:jc w:val="center"/>
            </w:pPr>
            <w:r>
              <w:rPr>
                <w:color w:val="000000"/>
                <w:sz w:val="24"/>
              </w:rPr>
              <w:t>300638</w:t>
            </w:r>
          </w:p>
        </w:tc>
        <w:tc>
          <w:tcPr>
            <w:tcW w:w="1795" w:type="dxa"/>
            <w:vAlign w:val="center"/>
          </w:tcPr>
          <w:p w:rsidR="00EB0381" w:rsidRDefault="000B1E30">
            <w:pPr>
              <w:jc w:val="center"/>
            </w:pPr>
            <w:r>
              <w:rPr>
                <w:color w:val="000000"/>
                <w:sz w:val="24"/>
              </w:rPr>
              <w:t>广和通</w:t>
            </w:r>
          </w:p>
        </w:tc>
        <w:tc>
          <w:tcPr>
            <w:tcW w:w="1346" w:type="dxa"/>
            <w:vAlign w:val="center"/>
          </w:tcPr>
          <w:p w:rsidR="00EB0381" w:rsidRDefault="000B1E30">
            <w:pPr>
              <w:jc w:val="right"/>
            </w:pPr>
            <w:r>
              <w:rPr>
                <w:color w:val="000000"/>
                <w:sz w:val="24"/>
              </w:rPr>
              <w:t>582,145</w:t>
            </w:r>
          </w:p>
        </w:tc>
        <w:tc>
          <w:tcPr>
            <w:tcW w:w="1944" w:type="dxa"/>
            <w:vAlign w:val="center"/>
          </w:tcPr>
          <w:p w:rsidR="00EB0381" w:rsidRDefault="000B1E30">
            <w:pPr>
              <w:jc w:val="right"/>
            </w:pPr>
            <w:r>
              <w:rPr>
                <w:color w:val="000000"/>
                <w:sz w:val="24"/>
              </w:rPr>
              <w:t>31,983,046.30</w:t>
            </w:r>
          </w:p>
        </w:tc>
        <w:tc>
          <w:tcPr>
            <w:tcW w:w="1705" w:type="dxa"/>
            <w:vAlign w:val="center"/>
          </w:tcPr>
          <w:p w:rsidR="00EB0381" w:rsidRDefault="000B1E30">
            <w:pPr>
              <w:jc w:val="right"/>
            </w:pPr>
            <w:r>
              <w:rPr>
                <w:color w:val="000000"/>
                <w:sz w:val="24"/>
              </w:rPr>
              <w:t>2.69</w:t>
            </w:r>
          </w:p>
        </w:tc>
      </w:tr>
      <w:tr w:rsidR="00EB0381">
        <w:tc>
          <w:tcPr>
            <w:tcW w:w="862" w:type="dxa"/>
            <w:vAlign w:val="center"/>
          </w:tcPr>
          <w:p w:rsidR="00EB0381" w:rsidRDefault="000B1E30">
            <w:pPr>
              <w:jc w:val="center"/>
            </w:pPr>
            <w:r>
              <w:rPr>
                <w:color w:val="000000"/>
                <w:sz w:val="24"/>
              </w:rPr>
              <w:t>15</w:t>
            </w:r>
          </w:p>
        </w:tc>
        <w:tc>
          <w:tcPr>
            <w:tcW w:w="1346" w:type="dxa"/>
            <w:vAlign w:val="center"/>
          </w:tcPr>
          <w:p w:rsidR="00EB0381" w:rsidRDefault="000B1E30">
            <w:pPr>
              <w:jc w:val="center"/>
            </w:pPr>
            <w:r>
              <w:rPr>
                <w:color w:val="000000"/>
                <w:sz w:val="24"/>
              </w:rPr>
              <w:t>601688</w:t>
            </w:r>
          </w:p>
        </w:tc>
        <w:tc>
          <w:tcPr>
            <w:tcW w:w="1795" w:type="dxa"/>
            <w:vAlign w:val="center"/>
          </w:tcPr>
          <w:p w:rsidR="00EB0381" w:rsidRDefault="000B1E30">
            <w:pPr>
              <w:jc w:val="center"/>
            </w:pPr>
            <w:r>
              <w:rPr>
                <w:color w:val="000000"/>
                <w:sz w:val="24"/>
              </w:rPr>
              <w:t>华泰证券</w:t>
            </w:r>
          </w:p>
        </w:tc>
        <w:tc>
          <w:tcPr>
            <w:tcW w:w="1346" w:type="dxa"/>
            <w:vAlign w:val="center"/>
          </w:tcPr>
          <w:p w:rsidR="00EB0381" w:rsidRDefault="000B1E30">
            <w:pPr>
              <w:jc w:val="right"/>
            </w:pPr>
            <w:r>
              <w:rPr>
                <w:color w:val="000000"/>
                <w:sz w:val="24"/>
              </w:rPr>
              <w:t>1,309,000</w:t>
            </w:r>
          </w:p>
        </w:tc>
        <w:tc>
          <w:tcPr>
            <w:tcW w:w="1944" w:type="dxa"/>
            <w:vAlign w:val="center"/>
          </w:tcPr>
          <w:p w:rsidR="00EB0381" w:rsidRDefault="000B1E30">
            <w:pPr>
              <w:jc w:val="right"/>
            </w:pPr>
            <w:r>
              <w:rPr>
                <w:color w:val="000000"/>
                <w:sz w:val="24"/>
              </w:rPr>
              <w:t>29,216,880.00</w:t>
            </w:r>
          </w:p>
        </w:tc>
        <w:tc>
          <w:tcPr>
            <w:tcW w:w="1705" w:type="dxa"/>
            <w:vAlign w:val="center"/>
          </w:tcPr>
          <w:p w:rsidR="00EB0381" w:rsidRDefault="000B1E30">
            <w:pPr>
              <w:jc w:val="right"/>
            </w:pPr>
            <w:r>
              <w:rPr>
                <w:color w:val="000000"/>
                <w:sz w:val="24"/>
              </w:rPr>
              <w:t>2.46</w:t>
            </w:r>
          </w:p>
        </w:tc>
      </w:tr>
      <w:tr w:rsidR="00EB0381">
        <w:tc>
          <w:tcPr>
            <w:tcW w:w="862" w:type="dxa"/>
            <w:vAlign w:val="center"/>
          </w:tcPr>
          <w:p w:rsidR="00EB0381" w:rsidRDefault="000B1E30">
            <w:pPr>
              <w:jc w:val="center"/>
            </w:pPr>
            <w:r>
              <w:rPr>
                <w:color w:val="000000"/>
                <w:sz w:val="24"/>
              </w:rPr>
              <w:t>16</w:t>
            </w:r>
          </w:p>
        </w:tc>
        <w:tc>
          <w:tcPr>
            <w:tcW w:w="1346" w:type="dxa"/>
            <w:vAlign w:val="center"/>
          </w:tcPr>
          <w:p w:rsidR="00EB0381" w:rsidRDefault="000B1E30">
            <w:pPr>
              <w:jc w:val="center"/>
            </w:pPr>
            <w:r>
              <w:rPr>
                <w:color w:val="000000"/>
                <w:sz w:val="24"/>
              </w:rPr>
              <w:t>603713</w:t>
            </w:r>
          </w:p>
        </w:tc>
        <w:tc>
          <w:tcPr>
            <w:tcW w:w="1795" w:type="dxa"/>
            <w:vAlign w:val="center"/>
          </w:tcPr>
          <w:p w:rsidR="00EB0381" w:rsidRDefault="000B1E30">
            <w:pPr>
              <w:jc w:val="center"/>
            </w:pPr>
            <w:r>
              <w:rPr>
                <w:color w:val="000000"/>
                <w:sz w:val="24"/>
              </w:rPr>
              <w:t>密尔克卫</w:t>
            </w:r>
          </w:p>
        </w:tc>
        <w:tc>
          <w:tcPr>
            <w:tcW w:w="1346" w:type="dxa"/>
            <w:vAlign w:val="center"/>
          </w:tcPr>
          <w:p w:rsidR="00EB0381" w:rsidRDefault="000B1E30">
            <w:pPr>
              <w:jc w:val="right"/>
            </w:pPr>
            <w:r>
              <w:rPr>
                <w:color w:val="000000"/>
                <w:sz w:val="24"/>
              </w:rPr>
              <w:t>830,490</w:t>
            </w:r>
          </w:p>
        </w:tc>
        <w:tc>
          <w:tcPr>
            <w:tcW w:w="1944" w:type="dxa"/>
            <w:vAlign w:val="center"/>
          </w:tcPr>
          <w:p w:rsidR="00EB0381" w:rsidRDefault="000B1E30">
            <w:pPr>
              <w:jc w:val="right"/>
            </w:pPr>
            <w:r>
              <w:rPr>
                <w:color w:val="000000"/>
                <w:sz w:val="24"/>
              </w:rPr>
              <w:t>28,925,966.70</w:t>
            </w:r>
          </w:p>
        </w:tc>
        <w:tc>
          <w:tcPr>
            <w:tcW w:w="1705" w:type="dxa"/>
            <w:vAlign w:val="center"/>
          </w:tcPr>
          <w:p w:rsidR="00EB0381" w:rsidRDefault="000B1E30">
            <w:pPr>
              <w:jc w:val="right"/>
            </w:pPr>
            <w:r>
              <w:rPr>
                <w:color w:val="000000"/>
                <w:sz w:val="24"/>
              </w:rPr>
              <w:t>2.43</w:t>
            </w:r>
          </w:p>
        </w:tc>
      </w:tr>
      <w:tr w:rsidR="00EB0381">
        <w:tc>
          <w:tcPr>
            <w:tcW w:w="862" w:type="dxa"/>
            <w:vAlign w:val="center"/>
          </w:tcPr>
          <w:p w:rsidR="00EB0381" w:rsidRDefault="000B1E30">
            <w:pPr>
              <w:jc w:val="center"/>
            </w:pPr>
            <w:r>
              <w:rPr>
                <w:color w:val="000000"/>
                <w:sz w:val="24"/>
              </w:rPr>
              <w:t>17</w:t>
            </w:r>
          </w:p>
        </w:tc>
        <w:tc>
          <w:tcPr>
            <w:tcW w:w="1346" w:type="dxa"/>
            <w:vAlign w:val="center"/>
          </w:tcPr>
          <w:p w:rsidR="00EB0381" w:rsidRDefault="000B1E30">
            <w:pPr>
              <w:jc w:val="center"/>
            </w:pPr>
            <w:r>
              <w:rPr>
                <w:color w:val="000000"/>
                <w:sz w:val="24"/>
              </w:rPr>
              <w:t>603068</w:t>
            </w:r>
          </w:p>
        </w:tc>
        <w:tc>
          <w:tcPr>
            <w:tcW w:w="1795" w:type="dxa"/>
            <w:vAlign w:val="center"/>
          </w:tcPr>
          <w:p w:rsidR="00EB0381" w:rsidRDefault="000B1E30">
            <w:pPr>
              <w:jc w:val="center"/>
            </w:pPr>
            <w:r>
              <w:rPr>
                <w:color w:val="000000"/>
                <w:sz w:val="24"/>
              </w:rPr>
              <w:t>博通集成</w:t>
            </w:r>
          </w:p>
        </w:tc>
        <w:tc>
          <w:tcPr>
            <w:tcW w:w="1346" w:type="dxa"/>
            <w:vAlign w:val="center"/>
          </w:tcPr>
          <w:p w:rsidR="00EB0381" w:rsidRDefault="000B1E30">
            <w:pPr>
              <w:jc w:val="right"/>
            </w:pPr>
            <w:r>
              <w:rPr>
                <w:color w:val="000000"/>
                <w:sz w:val="24"/>
              </w:rPr>
              <w:t>462,731</w:t>
            </w:r>
          </w:p>
        </w:tc>
        <w:tc>
          <w:tcPr>
            <w:tcW w:w="1944" w:type="dxa"/>
            <w:vAlign w:val="center"/>
          </w:tcPr>
          <w:p w:rsidR="00EB0381" w:rsidRDefault="000B1E30">
            <w:pPr>
              <w:jc w:val="right"/>
            </w:pPr>
            <w:r>
              <w:rPr>
                <w:color w:val="000000"/>
                <w:sz w:val="24"/>
              </w:rPr>
              <w:t>26,829,143.38</w:t>
            </w:r>
          </w:p>
        </w:tc>
        <w:tc>
          <w:tcPr>
            <w:tcW w:w="1705" w:type="dxa"/>
            <w:vAlign w:val="center"/>
          </w:tcPr>
          <w:p w:rsidR="00EB0381" w:rsidRDefault="000B1E30">
            <w:pPr>
              <w:jc w:val="right"/>
            </w:pPr>
            <w:r>
              <w:rPr>
                <w:color w:val="000000"/>
                <w:sz w:val="24"/>
              </w:rPr>
              <w:t>2.26</w:t>
            </w:r>
          </w:p>
        </w:tc>
      </w:tr>
      <w:tr w:rsidR="00EB0381">
        <w:tc>
          <w:tcPr>
            <w:tcW w:w="862" w:type="dxa"/>
            <w:vAlign w:val="center"/>
          </w:tcPr>
          <w:p w:rsidR="00EB0381" w:rsidRDefault="000B1E30">
            <w:pPr>
              <w:jc w:val="center"/>
            </w:pPr>
            <w:r>
              <w:rPr>
                <w:color w:val="000000"/>
                <w:sz w:val="24"/>
              </w:rPr>
              <w:t>18</w:t>
            </w:r>
          </w:p>
        </w:tc>
        <w:tc>
          <w:tcPr>
            <w:tcW w:w="1346" w:type="dxa"/>
            <w:vAlign w:val="center"/>
          </w:tcPr>
          <w:p w:rsidR="00EB0381" w:rsidRDefault="000B1E30">
            <w:pPr>
              <w:jc w:val="center"/>
            </w:pPr>
            <w:r>
              <w:rPr>
                <w:color w:val="000000"/>
                <w:sz w:val="24"/>
              </w:rPr>
              <w:t>300661</w:t>
            </w:r>
          </w:p>
        </w:tc>
        <w:tc>
          <w:tcPr>
            <w:tcW w:w="1795" w:type="dxa"/>
            <w:vAlign w:val="center"/>
          </w:tcPr>
          <w:p w:rsidR="00EB0381" w:rsidRDefault="000B1E30">
            <w:pPr>
              <w:jc w:val="center"/>
            </w:pPr>
            <w:r>
              <w:rPr>
                <w:color w:val="000000"/>
                <w:sz w:val="24"/>
              </w:rPr>
              <w:t>圣邦股份</w:t>
            </w:r>
          </w:p>
        </w:tc>
        <w:tc>
          <w:tcPr>
            <w:tcW w:w="1346" w:type="dxa"/>
            <w:vAlign w:val="center"/>
          </w:tcPr>
          <w:p w:rsidR="00EB0381" w:rsidRDefault="000B1E30">
            <w:pPr>
              <w:jc w:val="right"/>
            </w:pPr>
            <w:r>
              <w:rPr>
                <w:color w:val="000000"/>
                <w:sz w:val="24"/>
              </w:rPr>
              <w:t>272,884</w:t>
            </w:r>
          </w:p>
        </w:tc>
        <w:tc>
          <w:tcPr>
            <w:tcW w:w="1944" w:type="dxa"/>
            <w:vAlign w:val="center"/>
          </w:tcPr>
          <w:p w:rsidR="00EB0381" w:rsidRDefault="000B1E30">
            <w:pPr>
              <w:jc w:val="right"/>
            </w:pPr>
            <w:r>
              <w:rPr>
                <w:color w:val="000000"/>
                <w:sz w:val="24"/>
              </w:rPr>
              <w:t>26,364,288.11</w:t>
            </w:r>
          </w:p>
        </w:tc>
        <w:tc>
          <w:tcPr>
            <w:tcW w:w="1705" w:type="dxa"/>
            <w:vAlign w:val="center"/>
          </w:tcPr>
          <w:p w:rsidR="00EB0381" w:rsidRDefault="000B1E30">
            <w:pPr>
              <w:jc w:val="right"/>
            </w:pPr>
            <w:r>
              <w:rPr>
                <w:color w:val="000000"/>
                <w:sz w:val="24"/>
              </w:rPr>
              <w:t>2.22</w:t>
            </w:r>
          </w:p>
        </w:tc>
      </w:tr>
      <w:tr w:rsidR="00EB0381">
        <w:tc>
          <w:tcPr>
            <w:tcW w:w="862" w:type="dxa"/>
            <w:vAlign w:val="center"/>
          </w:tcPr>
          <w:p w:rsidR="00EB0381" w:rsidRDefault="000B1E30">
            <w:pPr>
              <w:jc w:val="center"/>
            </w:pPr>
            <w:r>
              <w:rPr>
                <w:color w:val="000000"/>
                <w:sz w:val="24"/>
              </w:rPr>
              <w:t>19</w:t>
            </w:r>
          </w:p>
        </w:tc>
        <w:tc>
          <w:tcPr>
            <w:tcW w:w="1346" w:type="dxa"/>
            <w:vAlign w:val="center"/>
          </w:tcPr>
          <w:p w:rsidR="00EB0381" w:rsidRDefault="000B1E30">
            <w:pPr>
              <w:jc w:val="center"/>
            </w:pPr>
            <w:r>
              <w:rPr>
                <w:color w:val="000000"/>
                <w:sz w:val="24"/>
              </w:rPr>
              <w:t>300567</w:t>
            </w:r>
          </w:p>
        </w:tc>
        <w:tc>
          <w:tcPr>
            <w:tcW w:w="1795" w:type="dxa"/>
            <w:vAlign w:val="center"/>
          </w:tcPr>
          <w:p w:rsidR="00EB0381" w:rsidRDefault="000B1E30">
            <w:pPr>
              <w:jc w:val="center"/>
            </w:pPr>
            <w:r>
              <w:rPr>
                <w:color w:val="000000"/>
                <w:sz w:val="24"/>
              </w:rPr>
              <w:t>精测电子</w:t>
            </w:r>
          </w:p>
        </w:tc>
        <w:tc>
          <w:tcPr>
            <w:tcW w:w="1346" w:type="dxa"/>
            <w:vAlign w:val="center"/>
          </w:tcPr>
          <w:p w:rsidR="00EB0381" w:rsidRDefault="000B1E30">
            <w:pPr>
              <w:jc w:val="right"/>
            </w:pPr>
            <w:r>
              <w:rPr>
                <w:color w:val="000000"/>
                <w:sz w:val="24"/>
              </w:rPr>
              <w:t>474,075</w:t>
            </w:r>
          </w:p>
        </w:tc>
        <w:tc>
          <w:tcPr>
            <w:tcW w:w="1944" w:type="dxa"/>
            <w:vAlign w:val="center"/>
          </w:tcPr>
          <w:p w:rsidR="00EB0381" w:rsidRDefault="000B1E30">
            <w:pPr>
              <w:jc w:val="right"/>
            </w:pPr>
            <w:r>
              <w:rPr>
                <w:color w:val="000000"/>
                <w:sz w:val="24"/>
              </w:rPr>
              <w:t>24,898,419.00</w:t>
            </w:r>
          </w:p>
        </w:tc>
        <w:tc>
          <w:tcPr>
            <w:tcW w:w="1705" w:type="dxa"/>
            <w:vAlign w:val="center"/>
          </w:tcPr>
          <w:p w:rsidR="00EB0381" w:rsidRDefault="000B1E30">
            <w:pPr>
              <w:jc w:val="right"/>
            </w:pPr>
            <w:r>
              <w:rPr>
                <w:color w:val="000000"/>
                <w:sz w:val="24"/>
              </w:rPr>
              <w:t>2.10</w:t>
            </w:r>
          </w:p>
        </w:tc>
      </w:tr>
      <w:tr w:rsidR="00EB0381">
        <w:tc>
          <w:tcPr>
            <w:tcW w:w="862" w:type="dxa"/>
            <w:vAlign w:val="center"/>
          </w:tcPr>
          <w:p w:rsidR="00EB0381" w:rsidRDefault="000B1E30">
            <w:pPr>
              <w:jc w:val="center"/>
            </w:pPr>
            <w:r>
              <w:rPr>
                <w:color w:val="000000"/>
                <w:sz w:val="24"/>
              </w:rPr>
              <w:t>20</w:t>
            </w:r>
          </w:p>
        </w:tc>
        <w:tc>
          <w:tcPr>
            <w:tcW w:w="1346" w:type="dxa"/>
            <w:vAlign w:val="center"/>
          </w:tcPr>
          <w:p w:rsidR="00EB0381" w:rsidRDefault="000B1E30">
            <w:pPr>
              <w:jc w:val="center"/>
            </w:pPr>
            <w:r>
              <w:rPr>
                <w:color w:val="000000"/>
                <w:sz w:val="24"/>
              </w:rPr>
              <w:t>603505</w:t>
            </w:r>
          </w:p>
        </w:tc>
        <w:tc>
          <w:tcPr>
            <w:tcW w:w="1795" w:type="dxa"/>
            <w:vAlign w:val="center"/>
          </w:tcPr>
          <w:p w:rsidR="00EB0381" w:rsidRDefault="000B1E30">
            <w:pPr>
              <w:jc w:val="center"/>
            </w:pPr>
            <w:r>
              <w:rPr>
                <w:color w:val="000000"/>
                <w:sz w:val="24"/>
              </w:rPr>
              <w:t>金石资源</w:t>
            </w:r>
          </w:p>
        </w:tc>
        <w:tc>
          <w:tcPr>
            <w:tcW w:w="1346" w:type="dxa"/>
            <w:vAlign w:val="center"/>
          </w:tcPr>
          <w:p w:rsidR="00EB0381" w:rsidRDefault="000B1E30">
            <w:pPr>
              <w:jc w:val="right"/>
            </w:pPr>
            <w:r>
              <w:rPr>
                <w:color w:val="000000"/>
                <w:sz w:val="24"/>
              </w:rPr>
              <w:t>1,140,223</w:t>
            </w:r>
          </w:p>
        </w:tc>
        <w:tc>
          <w:tcPr>
            <w:tcW w:w="1944" w:type="dxa"/>
            <w:vAlign w:val="center"/>
          </w:tcPr>
          <w:p w:rsidR="00EB0381" w:rsidRDefault="000B1E30">
            <w:pPr>
              <w:jc w:val="right"/>
            </w:pPr>
            <w:r>
              <w:rPr>
                <w:color w:val="000000"/>
                <w:sz w:val="24"/>
              </w:rPr>
              <w:t>21,356,376.79</w:t>
            </w:r>
          </w:p>
        </w:tc>
        <w:tc>
          <w:tcPr>
            <w:tcW w:w="1705" w:type="dxa"/>
            <w:vAlign w:val="center"/>
          </w:tcPr>
          <w:p w:rsidR="00EB0381" w:rsidRDefault="000B1E30">
            <w:pPr>
              <w:jc w:val="right"/>
            </w:pPr>
            <w:r>
              <w:rPr>
                <w:color w:val="000000"/>
                <w:sz w:val="24"/>
              </w:rPr>
              <w:t>1.80</w:t>
            </w:r>
          </w:p>
        </w:tc>
      </w:tr>
      <w:tr w:rsidR="00EB0381">
        <w:tc>
          <w:tcPr>
            <w:tcW w:w="862" w:type="dxa"/>
            <w:vAlign w:val="center"/>
          </w:tcPr>
          <w:p w:rsidR="00EB0381" w:rsidRDefault="000B1E30">
            <w:pPr>
              <w:jc w:val="center"/>
            </w:pPr>
            <w:r>
              <w:rPr>
                <w:color w:val="000000"/>
                <w:sz w:val="24"/>
              </w:rPr>
              <w:t>21</w:t>
            </w:r>
          </w:p>
        </w:tc>
        <w:tc>
          <w:tcPr>
            <w:tcW w:w="1346" w:type="dxa"/>
            <w:vAlign w:val="center"/>
          </w:tcPr>
          <w:p w:rsidR="00EB0381" w:rsidRDefault="000B1E30">
            <w:pPr>
              <w:jc w:val="center"/>
            </w:pPr>
            <w:r>
              <w:rPr>
                <w:color w:val="000000"/>
                <w:sz w:val="24"/>
              </w:rPr>
              <w:t>300327</w:t>
            </w:r>
          </w:p>
        </w:tc>
        <w:tc>
          <w:tcPr>
            <w:tcW w:w="1795" w:type="dxa"/>
            <w:vAlign w:val="center"/>
          </w:tcPr>
          <w:p w:rsidR="00EB0381" w:rsidRDefault="000B1E30">
            <w:pPr>
              <w:jc w:val="center"/>
            </w:pPr>
            <w:r>
              <w:rPr>
                <w:color w:val="000000"/>
                <w:sz w:val="24"/>
              </w:rPr>
              <w:t>中颖电子</w:t>
            </w:r>
          </w:p>
        </w:tc>
        <w:tc>
          <w:tcPr>
            <w:tcW w:w="1346" w:type="dxa"/>
            <w:vAlign w:val="center"/>
          </w:tcPr>
          <w:p w:rsidR="00EB0381" w:rsidRDefault="000B1E30">
            <w:pPr>
              <w:jc w:val="right"/>
            </w:pPr>
            <w:r>
              <w:rPr>
                <w:color w:val="000000"/>
                <w:sz w:val="24"/>
              </w:rPr>
              <w:t>930,109</w:t>
            </w:r>
          </w:p>
        </w:tc>
        <w:tc>
          <w:tcPr>
            <w:tcW w:w="1944" w:type="dxa"/>
            <w:vAlign w:val="center"/>
          </w:tcPr>
          <w:p w:rsidR="00EB0381" w:rsidRDefault="000B1E30">
            <w:pPr>
              <w:jc w:val="right"/>
            </w:pPr>
            <w:r>
              <w:rPr>
                <w:color w:val="000000"/>
                <w:sz w:val="24"/>
              </w:rPr>
              <w:t>19,357,768.10</w:t>
            </w:r>
          </w:p>
        </w:tc>
        <w:tc>
          <w:tcPr>
            <w:tcW w:w="1705" w:type="dxa"/>
            <w:vAlign w:val="center"/>
          </w:tcPr>
          <w:p w:rsidR="00EB0381" w:rsidRDefault="000B1E30">
            <w:pPr>
              <w:jc w:val="right"/>
            </w:pPr>
            <w:r>
              <w:rPr>
                <w:color w:val="000000"/>
                <w:sz w:val="24"/>
              </w:rPr>
              <w:t>1.63</w:t>
            </w:r>
          </w:p>
        </w:tc>
      </w:tr>
      <w:tr w:rsidR="00EB0381">
        <w:tc>
          <w:tcPr>
            <w:tcW w:w="862" w:type="dxa"/>
            <w:vAlign w:val="center"/>
          </w:tcPr>
          <w:p w:rsidR="00EB0381" w:rsidRDefault="000B1E30">
            <w:pPr>
              <w:jc w:val="center"/>
            </w:pPr>
            <w:r>
              <w:rPr>
                <w:color w:val="000000"/>
                <w:sz w:val="24"/>
              </w:rPr>
              <w:t>22</w:t>
            </w:r>
          </w:p>
        </w:tc>
        <w:tc>
          <w:tcPr>
            <w:tcW w:w="1346" w:type="dxa"/>
            <w:vAlign w:val="center"/>
          </w:tcPr>
          <w:p w:rsidR="00EB0381" w:rsidRDefault="000B1E30">
            <w:pPr>
              <w:jc w:val="center"/>
            </w:pPr>
            <w:r>
              <w:rPr>
                <w:color w:val="000000"/>
                <w:sz w:val="24"/>
              </w:rPr>
              <w:t>000043</w:t>
            </w:r>
          </w:p>
        </w:tc>
        <w:tc>
          <w:tcPr>
            <w:tcW w:w="1795" w:type="dxa"/>
            <w:vAlign w:val="center"/>
          </w:tcPr>
          <w:p w:rsidR="00EB0381" w:rsidRDefault="000B1E30">
            <w:pPr>
              <w:jc w:val="center"/>
            </w:pPr>
            <w:r>
              <w:rPr>
                <w:color w:val="000000"/>
                <w:sz w:val="24"/>
              </w:rPr>
              <w:t>中航善达</w:t>
            </w:r>
          </w:p>
        </w:tc>
        <w:tc>
          <w:tcPr>
            <w:tcW w:w="1346" w:type="dxa"/>
            <w:vAlign w:val="center"/>
          </w:tcPr>
          <w:p w:rsidR="00EB0381" w:rsidRDefault="000B1E30">
            <w:pPr>
              <w:jc w:val="right"/>
            </w:pPr>
            <w:r>
              <w:rPr>
                <w:color w:val="000000"/>
                <w:sz w:val="24"/>
              </w:rPr>
              <w:t>1,453,600</w:t>
            </w:r>
          </w:p>
        </w:tc>
        <w:tc>
          <w:tcPr>
            <w:tcW w:w="1944" w:type="dxa"/>
            <w:vAlign w:val="center"/>
          </w:tcPr>
          <w:p w:rsidR="00EB0381" w:rsidRDefault="000B1E30">
            <w:pPr>
              <w:jc w:val="right"/>
            </w:pPr>
            <w:r>
              <w:rPr>
                <w:color w:val="000000"/>
                <w:sz w:val="24"/>
              </w:rPr>
              <w:t>17,225,160.00</w:t>
            </w:r>
          </w:p>
        </w:tc>
        <w:tc>
          <w:tcPr>
            <w:tcW w:w="1705" w:type="dxa"/>
            <w:vAlign w:val="center"/>
          </w:tcPr>
          <w:p w:rsidR="00EB0381" w:rsidRDefault="000B1E30">
            <w:pPr>
              <w:jc w:val="right"/>
            </w:pPr>
            <w:r>
              <w:rPr>
                <w:color w:val="000000"/>
                <w:sz w:val="24"/>
              </w:rPr>
              <w:t>1.45</w:t>
            </w:r>
          </w:p>
        </w:tc>
      </w:tr>
      <w:tr w:rsidR="00EB0381">
        <w:tc>
          <w:tcPr>
            <w:tcW w:w="862" w:type="dxa"/>
            <w:vAlign w:val="center"/>
          </w:tcPr>
          <w:p w:rsidR="00EB0381" w:rsidRDefault="000B1E30">
            <w:pPr>
              <w:jc w:val="center"/>
            </w:pPr>
            <w:r>
              <w:rPr>
                <w:color w:val="000000"/>
                <w:sz w:val="24"/>
              </w:rPr>
              <w:t>23</w:t>
            </w:r>
          </w:p>
        </w:tc>
        <w:tc>
          <w:tcPr>
            <w:tcW w:w="1346" w:type="dxa"/>
            <w:vAlign w:val="center"/>
          </w:tcPr>
          <w:p w:rsidR="00EB0381" w:rsidRDefault="000B1E30">
            <w:pPr>
              <w:jc w:val="center"/>
            </w:pPr>
            <w:r>
              <w:rPr>
                <w:color w:val="000000"/>
                <w:sz w:val="24"/>
              </w:rPr>
              <w:t>000977</w:t>
            </w:r>
          </w:p>
        </w:tc>
        <w:tc>
          <w:tcPr>
            <w:tcW w:w="1795" w:type="dxa"/>
            <w:vAlign w:val="center"/>
          </w:tcPr>
          <w:p w:rsidR="00EB0381" w:rsidRDefault="000B1E30">
            <w:pPr>
              <w:jc w:val="center"/>
            </w:pPr>
            <w:r>
              <w:rPr>
                <w:color w:val="000000"/>
                <w:sz w:val="24"/>
              </w:rPr>
              <w:t>浪潮信息</w:t>
            </w:r>
          </w:p>
        </w:tc>
        <w:tc>
          <w:tcPr>
            <w:tcW w:w="1346" w:type="dxa"/>
            <w:vAlign w:val="center"/>
          </w:tcPr>
          <w:p w:rsidR="00EB0381" w:rsidRDefault="000B1E30">
            <w:pPr>
              <w:jc w:val="right"/>
            </w:pPr>
            <w:r>
              <w:rPr>
                <w:color w:val="000000"/>
                <w:sz w:val="24"/>
              </w:rPr>
              <w:t>672,500</w:t>
            </w:r>
          </w:p>
        </w:tc>
        <w:tc>
          <w:tcPr>
            <w:tcW w:w="1944" w:type="dxa"/>
            <w:vAlign w:val="center"/>
          </w:tcPr>
          <w:p w:rsidR="00EB0381" w:rsidRDefault="000B1E30">
            <w:pPr>
              <w:jc w:val="right"/>
            </w:pPr>
            <w:r>
              <w:rPr>
                <w:color w:val="000000"/>
                <w:sz w:val="24"/>
              </w:rPr>
              <w:t>16,045,850.00</w:t>
            </w:r>
          </w:p>
        </w:tc>
        <w:tc>
          <w:tcPr>
            <w:tcW w:w="1705" w:type="dxa"/>
            <w:vAlign w:val="center"/>
          </w:tcPr>
          <w:p w:rsidR="00EB0381" w:rsidRDefault="000B1E30">
            <w:pPr>
              <w:jc w:val="right"/>
            </w:pPr>
            <w:r>
              <w:rPr>
                <w:color w:val="000000"/>
                <w:sz w:val="24"/>
              </w:rPr>
              <w:t>1.35</w:t>
            </w:r>
          </w:p>
        </w:tc>
      </w:tr>
      <w:tr w:rsidR="00EB0381">
        <w:tc>
          <w:tcPr>
            <w:tcW w:w="862" w:type="dxa"/>
            <w:vAlign w:val="center"/>
          </w:tcPr>
          <w:p w:rsidR="00EB0381" w:rsidRDefault="000B1E30">
            <w:pPr>
              <w:jc w:val="center"/>
            </w:pPr>
            <w:r>
              <w:rPr>
                <w:color w:val="000000"/>
                <w:sz w:val="24"/>
              </w:rPr>
              <w:t>24</w:t>
            </w:r>
          </w:p>
        </w:tc>
        <w:tc>
          <w:tcPr>
            <w:tcW w:w="1346" w:type="dxa"/>
            <w:vAlign w:val="center"/>
          </w:tcPr>
          <w:p w:rsidR="00EB0381" w:rsidRDefault="000B1E30">
            <w:pPr>
              <w:jc w:val="center"/>
            </w:pPr>
            <w:r>
              <w:rPr>
                <w:color w:val="000000"/>
                <w:sz w:val="24"/>
              </w:rPr>
              <w:t>603690</w:t>
            </w:r>
          </w:p>
        </w:tc>
        <w:tc>
          <w:tcPr>
            <w:tcW w:w="1795" w:type="dxa"/>
            <w:vAlign w:val="center"/>
          </w:tcPr>
          <w:p w:rsidR="00EB0381" w:rsidRDefault="000B1E30">
            <w:pPr>
              <w:jc w:val="center"/>
            </w:pPr>
            <w:r>
              <w:rPr>
                <w:color w:val="000000"/>
                <w:sz w:val="24"/>
              </w:rPr>
              <w:t>至纯科技</w:t>
            </w:r>
          </w:p>
        </w:tc>
        <w:tc>
          <w:tcPr>
            <w:tcW w:w="1346" w:type="dxa"/>
            <w:vAlign w:val="center"/>
          </w:tcPr>
          <w:p w:rsidR="00EB0381" w:rsidRDefault="000B1E30">
            <w:pPr>
              <w:jc w:val="right"/>
            </w:pPr>
            <w:r>
              <w:rPr>
                <w:color w:val="000000"/>
                <w:sz w:val="24"/>
              </w:rPr>
              <w:t>619,697</w:t>
            </w:r>
          </w:p>
        </w:tc>
        <w:tc>
          <w:tcPr>
            <w:tcW w:w="1944" w:type="dxa"/>
            <w:vAlign w:val="center"/>
          </w:tcPr>
          <w:p w:rsidR="00EB0381" w:rsidRDefault="000B1E30">
            <w:pPr>
              <w:jc w:val="right"/>
            </w:pPr>
            <w:r>
              <w:rPr>
                <w:color w:val="000000"/>
                <w:sz w:val="24"/>
              </w:rPr>
              <w:t>12,412,530.91</w:t>
            </w:r>
          </w:p>
        </w:tc>
        <w:tc>
          <w:tcPr>
            <w:tcW w:w="1705" w:type="dxa"/>
            <w:vAlign w:val="center"/>
          </w:tcPr>
          <w:p w:rsidR="00EB0381" w:rsidRDefault="000B1E30">
            <w:pPr>
              <w:jc w:val="right"/>
            </w:pPr>
            <w:r>
              <w:rPr>
                <w:color w:val="000000"/>
                <w:sz w:val="24"/>
              </w:rPr>
              <w:t>1.04</w:t>
            </w:r>
          </w:p>
        </w:tc>
      </w:tr>
      <w:tr w:rsidR="00EB0381">
        <w:tc>
          <w:tcPr>
            <w:tcW w:w="862" w:type="dxa"/>
            <w:vAlign w:val="center"/>
          </w:tcPr>
          <w:p w:rsidR="00EB0381" w:rsidRDefault="000B1E30">
            <w:pPr>
              <w:jc w:val="center"/>
            </w:pPr>
            <w:r>
              <w:rPr>
                <w:color w:val="000000"/>
                <w:sz w:val="24"/>
              </w:rPr>
              <w:t>25</w:t>
            </w:r>
          </w:p>
        </w:tc>
        <w:tc>
          <w:tcPr>
            <w:tcW w:w="1346" w:type="dxa"/>
            <w:vAlign w:val="center"/>
          </w:tcPr>
          <w:p w:rsidR="00EB0381" w:rsidRDefault="000B1E30">
            <w:pPr>
              <w:jc w:val="center"/>
            </w:pPr>
            <w:r>
              <w:rPr>
                <w:color w:val="000000"/>
                <w:sz w:val="24"/>
              </w:rPr>
              <w:t>603127</w:t>
            </w:r>
          </w:p>
        </w:tc>
        <w:tc>
          <w:tcPr>
            <w:tcW w:w="1795" w:type="dxa"/>
            <w:vAlign w:val="center"/>
          </w:tcPr>
          <w:p w:rsidR="00EB0381" w:rsidRDefault="000B1E30">
            <w:pPr>
              <w:jc w:val="center"/>
            </w:pPr>
            <w:r>
              <w:rPr>
                <w:color w:val="000000"/>
                <w:sz w:val="24"/>
              </w:rPr>
              <w:t>昭衍新药</w:t>
            </w:r>
          </w:p>
        </w:tc>
        <w:tc>
          <w:tcPr>
            <w:tcW w:w="1346" w:type="dxa"/>
            <w:vAlign w:val="center"/>
          </w:tcPr>
          <w:p w:rsidR="00EB0381" w:rsidRDefault="000B1E30">
            <w:pPr>
              <w:jc w:val="right"/>
            </w:pPr>
            <w:r>
              <w:rPr>
                <w:color w:val="000000"/>
                <w:sz w:val="24"/>
              </w:rPr>
              <w:t>228,260</w:t>
            </w:r>
          </w:p>
        </w:tc>
        <w:tc>
          <w:tcPr>
            <w:tcW w:w="1944" w:type="dxa"/>
            <w:vAlign w:val="center"/>
          </w:tcPr>
          <w:p w:rsidR="00EB0381" w:rsidRDefault="000B1E30">
            <w:pPr>
              <w:jc w:val="right"/>
            </w:pPr>
            <w:r>
              <w:rPr>
                <w:color w:val="000000"/>
                <w:sz w:val="24"/>
              </w:rPr>
              <w:t>10,997,566.80</w:t>
            </w:r>
          </w:p>
        </w:tc>
        <w:tc>
          <w:tcPr>
            <w:tcW w:w="1705" w:type="dxa"/>
            <w:vAlign w:val="center"/>
          </w:tcPr>
          <w:p w:rsidR="00EB0381" w:rsidRDefault="000B1E30">
            <w:pPr>
              <w:jc w:val="right"/>
            </w:pPr>
            <w:r>
              <w:rPr>
                <w:color w:val="000000"/>
                <w:sz w:val="24"/>
              </w:rPr>
              <w:t>0.93</w:t>
            </w:r>
          </w:p>
        </w:tc>
      </w:tr>
      <w:tr w:rsidR="00EB0381">
        <w:tc>
          <w:tcPr>
            <w:tcW w:w="862" w:type="dxa"/>
            <w:vAlign w:val="center"/>
          </w:tcPr>
          <w:p w:rsidR="00EB0381" w:rsidRDefault="000B1E30">
            <w:pPr>
              <w:jc w:val="center"/>
            </w:pPr>
            <w:r>
              <w:rPr>
                <w:color w:val="000000"/>
                <w:sz w:val="24"/>
              </w:rPr>
              <w:t>26</w:t>
            </w:r>
          </w:p>
        </w:tc>
        <w:tc>
          <w:tcPr>
            <w:tcW w:w="1346" w:type="dxa"/>
            <w:vAlign w:val="center"/>
          </w:tcPr>
          <w:p w:rsidR="00EB0381" w:rsidRDefault="000B1E30">
            <w:pPr>
              <w:jc w:val="center"/>
            </w:pPr>
            <w:r>
              <w:rPr>
                <w:color w:val="000000"/>
                <w:sz w:val="24"/>
              </w:rPr>
              <w:t>300497</w:t>
            </w:r>
          </w:p>
        </w:tc>
        <w:tc>
          <w:tcPr>
            <w:tcW w:w="1795" w:type="dxa"/>
            <w:vAlign w:val="center"/>
          </w:tcPr>
          <w:p w:rsidR="00EB0381" w:rsidRDefault="000B1E30">
            <w:pPr>
              <w:jc w:val="center"/>
            </w:pPr>
            <w:r>
              <w:rPr>
                <w:color w:val="000000"/>
                <w:sz w:val="24"/>
              </w:rPr>
              <w:t>富祥股份</w:t>
            </w:r>
          </w:p>
        </w:tc>
        <w:tc>
          <w:tcPr>
            <w:tcW w:w="1346" w:type="dxa"/>
            <w:vAlign w:val="center"/>
          </w:tcPr>
          <w:p w:rsidR="00EB0381" w:rsidRDefault="000B1E30">
            <w:pPr>
              <w:jc w:val="right"/>
            </w:pPr>
            <w:r>
              <w:rPr>
                <w:color w:val="000000"/>
                <w:sz w:val="24"/>
              </w:rPr>
              <w:t>680,640</w:t>
            </w:r>
          </w:p>
        </w:tc>
        <w:tc>
          <w:tcPr>
            <w:tcW w:w="1944" w:type="dxa"/>
            <w:vAlign w:val="center"/>
          </w:tcPr>
          <w:p w:rsidR="00EB0381" w:rsidRDefault="000B1E30">
            <w:pPr>
              <w:jc w:val="right"/>
            </w:pPr>
            <w:r>
              <w:rPr>
                <w:color w:val="000000"/>
                <w:sz w:val="24"/>
              </w:rPr>
              <w:t>10,216,406.40</w:t>
            </w:r>
          </w:p>
        </w:tc>
        <w:tc>
          <w:tcPr>
            <w:tcW w:w="1705" w:type="dxa"/>
            <w:vAlign w:val="center"/>
          </w:tcPr>
          <w:p w:rsidR="00EB0381" w:rsidRDefault="000B1E30">
            <w:pPr>
              <w:jc w:val="right"/>
            </w:pPr>
            <w:r>
              <w:rPr>
                <w:color w:val="000000"/>
                <w:sz w:val="24"/>
              </w:rPr>
              <w:t>0.86</w:t>
            </w:r>
          </w:p>
        </w:tc>
      </w:tr>
      <w:tr w:rsidR="00EB0381">
        <w:tc>
          <w:tcPr>
            <w:tcW w:w="862" w:type="dxa"/>
            <w:vAlign w:val="center"/>
          </w:tcPr>
          <w:p w:rsidR="00EB0381" w:rsidRDefault="000B1E30">
            <w:pPr>
              <w:jc w:val="center"/>
            </w:pPr>
            <w:r>
              <w:rPr>
                <w:color w:val="000000"/>
                <w:sz w:val="24"/>
              </w:rPr>
              <w:t>27</w:t>
            </w:r>
          </w:p>
        </w:tc>
        <w:tc>
          <w:tcPr>
            <w:tcW w:w="1346" w:type="dxa"/>
            <w:vAlign w:val="center"/>
          </w:tcPr>
          <w:p w:rsidR="00EB0381" w:rsidRDefault="000B1E30">
            <w:pPr>
              <w:jc w:val="center"/>
            </w:pPr>
            <w:r>
              <w:rPr>
                <w:color w:val="000000"/>
                <w:sz w:val="24"/>
              </w:rPr>
              <w:t>300724</w:t>
            </w:r>
          </w:p>
        </w:tc>
        <w:tc>
          <w:tcPr>
            <w:tcW w:w="1795" w:type="dxa"/>
            <w:vAlign w:val="center"/>
          </w:tcPr>
          <w:p w:rsidR="00EB0381" w:rsidRDefault="000B1E30">
            <w:pPr>
              <w:jc w:val="center"/>
            </w:pPr>
            <w:r>
              <w:rPr>
                <w:color w:val="000000"/>
                <w:sz w:val="24"/>
              </w:rPr>
              <w:t>捷佳伟创</w:t>
            </w:r>
          </w:p>
        </w:tc>
        <w:tc>
          <w:tcPr>
            <w:tcW w:w="1346" w:type="dxa"/>
            <w:vAlign w:val="center"/>
          </w:tcPr>
          <w:p w:rsidR="00EB0381" w:rsidRDefault="000B1E30">
            <w:pPr>
              <w:jc w:val="right"/>
            </w:pPr>
            <w:r>
              <w:rPr>
                <w:color w:val="000000"/>
                <w:sz w:val="24"/>
              </w:rPr>
              <w:t>335,900</w:t>
            </w:r>
          </w:p>
        </w:tc>
        <w:tc>
          <w:tcPr>
            <w:tcW w:w="1944" w:type="dxa"/>
            <w:vAlign w:val="center"/>
          </w:tcPr>
          <w:p w:rsidR="00EB0381" w:rsidRDefault="000B1E30">
            <w:pPr>
              <w:jc w:val="right"/>
            </w:pPr>
            <w:r>
              <w:rPr>
                <w:color w:val="000000"/>
                <w:sz w:val="24"/>
              </w:rPr>
              <w:t>8,941,658.00</w:t>
            </w:r>
          </w:p>
        </w:tc>
        <w:tc>
          <w:tcPr>
            <w:tcW w:w="1705" w:type="dxa"/>
            <w:vAlign w:val="center"/>
          </w:tcPr>
          <w:p w:rsidR="00EB0381" w:rsidRDefault="000B1E30">
            <w:pPr>
              <w:jc w:val="right"/>
            </w:pPr>
            <w:r>
              <w:rPr>
                <w:color w:val="000000"/>
                <w:sz w:val="24"/>
              </w:rPr>
              <w:t>0.75</w:t>
            </w:r>
          </w:p>
        </w:tc>
      </w:tr>
      <w:tr w:rsidR="00EB0381">
        <w:tc>
          <w:tcPr>
            <w:tcW w:w="862" w:type="dxa"/>
            <w:vAlign w:val="center"/>
          </w:tcPr>
          <w:p w:rsidR="00EB0381" w:rsidRDefault="000B1E30">
            <w:pPr>
              <w:jc w:val="center"/>
            </w:pPr>
            <w:r>
              <w:rPr>
                <w:color w:val="000000"/>
                <w:sz w:val="24"/>
              </w:rPr>
              <w:t>28</w:t>
            </w:r>
          </w:p>
        </w:tc>
        <w:tc>
          <w:tcPr>
            <w:tcW w:w="1346" w:type="dxa"/>
            <w:vAlign w:val="center"/>
          </w:tcPr>
          <w:p w:rsidR="00EB0381" w:rsidRDefault="000B1E30">
            <w:pPr>
              <w:jc w:val="center"/>
            </w:pPr>
            <w:r>
              <w:rPr>
                <w:color w:val="000000"/>
                <w:sz w:val="24"/>
              </w:rPr>
              <w:t>002823</w:t>
            </w:r>
          </w:p>
        </w:tc>
        <w:tc>
          <w:tcPr>
            <w:tcW w:w="1795" w:type="dxa"/>
            <w:vAlign w:val="center"/>
          </w:tcPr>
          <w:p w:rsidR="00EB0381" w:rsidRDefault="000B1E30">
            <w:pPr>
              <w:jc w:val="center"/>
            </w:pPr>
            <w:r>
              <w:rPr>
                <w:color w:val="000000"/>
                <w:sz w:val="24"/>
              </w:rPr>
              <w:t>凯中精密</w:t>
            </w:r>
          </w:p>
        </w:tc>
        <w:tc>
          <w:tcPr>
            <w:tcW w:w="1346" w:type="dxa"/>
            <w:vAlign w:val="center"/>
          </w:tcPr>
          <w:p w:rsidR="00EB0381" w:rsidRDefault="000B1E30">
            <w:pPr>
              <w:jc w:val="right"/>
            </w:pPr>
            <w:r>
              <w:rPr>
                <w:color w:val="000000"/>
                <w:sz w:val="24"/>
              </w:rPr>
              <w:t>782,965</w:t>
            </w:r>
          </w:p>
        </w:tc>
        <w:tc>
          <w:tcPr>
            <w:tcW w:w="1944" w:type="dxa"/>
            <w:vAlign w:val="center"/>
          </w:tcPr>
          <w:p w:rsidR="00EB0381" w:rsidRDefault="000B1E30">
            <w:pPr>
              <w:jc w:val="right"/>
            </w:pPr>
            <w:r>
              <w:rPr>
                <w:color w:val="000000"/>
                <w:sz w:val="24"/>
              </w:rPr>
              <w:t>8,088,028.45</w:t>
            </w:r>
          </w:p>
        </w:tc>
        <w:tc>
          <w:tcPr>
            <w:tcW w:w="1705" w:type="dxa"/>
            <w:vAlign w:val="center"/>
          </w:tcPr>
          <w:p w:rsidR="00EB0381" w:rsidRDefault="000B1E30">
            <w:pPr>
              <w:jc w:val="right"/>
            </w:pPr>
            <w:r>
              <w:rPr>
                <w:color w:val="000000"/>
                <w:sz w:val="24"/>
              </w:rPr>
              <w:t>0.68</w:t>
            </w:r>
          </w:p>
        </w:tc>
      </w:tr>
      <w:tr w:rsidR="00EB0381">
        <w:tc>
          <w:tcPr>
            <w:tcW w:w="862" w:type="dxa"/>
            <w:vAlign w:val="center"/>
          </w:tcPr>
          <w:p w:rsidR="00EB0381" w:rsidRDefault="000B1E30">
            <w:pPr>
              <w:jc w:val="center"/>
            </w:pPr>
            <w:r>
              <w:rPr>
                <w:color w:val="000000"/>
                <w:sz w:val="24"/>
              </w:rPr>
              <w:t>29</w:t>
            </w:r>
          </w:p>
        </w:tc>
        <w:tc>
          <w:tcPr>
            <w:tcW w:w="1346" w:type="dxa"/>
            <w:vAlign w:val="center"/>
          </w:tcPr>
          <w:p w:rsidR="00EB0381" w:rsidRDefault="000B1E30">
            <w:pPr>
              <w:jc w:val="center"/>
            </w:pPr>
            <w:r>
              <w:rPr>
                <w:color w:val="000000"/>
                <w:sz w:val="24"/>
              </w:rPr>
              <w:t>300662</w:t>
            </w:r>
          </w:p>
        </w:tc>
        <w:tc>
          <w:tcPr>
            <w:tcW w:w="1795" w:type="dxa"/>
            <w:vAlign w:val="center"/>
          </w:tcPr>
          <w:p w:rsidR="00EB0381" w:rsidRDefault="000B1E30">
            <w:pPr>
              <w:jc w:val="center"/>
            </w:pPr>
            <w:r>
              <w:rPr>
                <w:color w:val="000000"/>
                <w:sz w:val="24"/>
              </w:rPr>
              <w:t>科锐国际</w:t>
            </w:r>
          </w:p>
        </w:tc>
        <w:tc>
          <w:tcPr>
            <w:tcW w:w="1346" w:type="dxa"/>
            <w:vAlign w:val="center"/>
          </w:tcPr>
          <w:p w:rsidR="00EB0381" w:rsidRDefault="000B1E30">
            <w:pPr>
              <w:jc w:val="right"/>
            </w:pPr>
            <w:r>
              <w:rPr>
                <w:color w:val="000000"/>
                <w:sz w:val="24"/>
              </w:rPr>
              <w:t>220,100</w:t>
            </w:r>
          </w:p>
        </w:tc>
        <w:tc>
          <w:tcPr>
            <w:tcW w:w="1944" w:type="dxa"/>
            <w:vAlign w:val="center"/>
          </w:tcPr>
          <w:p w:rsidR="00EB0381" w:rsidRDefault="000B1E30">
            <w:pPr>
              <w:jc w:val="right"/>
            </w:pPr>
            <w:r>
              <w:rPr>
                <w:color w:val="000000"/>
                <w:sz w:val="24"/>
              </w:rPr>
              <w:t>7,223,942.00</w:t>
            </w:r>
          </w:p>
        </w:tc>
        <w:tc>
          <w:tcPr>
            <w:tcW w:w="1705" w:type="dxa"/>
            <w:vAlign w:val="center"/>
          </w:tcPr>
          <w:p w:rsidR="00EB0381" w:rsidRDefault="000B1E30">
            <w:pPr>
              <w:jc w:val="right"/>
            </w:pPr>
            <w:r>
              <w:rPr>
                <w:color w:val="000000"/>
                <w:sz w:val="24"/>
              </w:rPr>
              <w:t>0.61</w:t>
            </w:r>
          </w:p>
        </w:tc>
      </w:tr>
      <w:tr w:rsidR="00EB0381">
        <w:tc>
          <w:tcPr>
            <w:tcW w:w="862" w:type="dxa"/>
            <w:vAlign w:val="center"/>
          </w:tcPr>
          <w:p w:rsidR="00EB0381" w:rsidRDefault="000B1E30">
            <w:pPr>
              <w:jc w:val="center"/>
            </w:pPr>
            <w:r>
              <w:rPr>
                <w:color w:val="000000"/>
                <w:sz w:val="24"/>
              </w:rPr>
              <w:t>30</w:t>
            </w:r>
          </w:p>
        </w:tc>
        <w:tc>
          <w:tcPr>
            <w:tcW w:w="1346" w:type="dxa"/>
            <w:vAlign w:val="center"/>
          </w:tcPr>
          <w:p w:rsidR="00EB0381" w:rsidRDefault="000B1E30">
            <w:pPr>
              <w:jc w:val="center"/>
            </w:pPr>
            <w:r>
              <w:rPr>
                <w:color w:val="000000"/>
                <w:sz w:val="24"/>
              </w:rPr>
              <w:t>600131</w:t>
            </w:r>
          </w:p>
        </w:tc>
        <w:tc>
          <w:tcPr>
            <w:tcW w:w="1795" w:type="dxa"/>
            <w:vAlign w:val="center"/>
          </w:tcPr>
          <w:p w:rsidR="00EB0381" w:rsidRDefault="000B1E30">
            <w:pPr>
              <w:jc w:val="center"/>
            </w:pPr>
            <w:r>
              <w:rPr>
                <w:color w:val="000000"/>
                <w:sz w:val="24"/>
              </w:rPr>
              <w:t>岷江水电</w:t>
            </w:r>
          </w:p>
        </w:tc>
        <w:tc>
          <w:tcPr>
            <w:tcW w:w="1346" w:type="dxa"/>
            <w:vAlign w:val="center"/>
          </w:tcPr>
          <w:p w:rsidR="00EB0381" w:rsidRDefault="000B1E30">
            <w:pPr>
              <w:jc w:val="right"/>
            </w:pPr>
            <w:r>
              <w:rPr>
                <w:color w:val="000000"/>
                <w:sz w:val="24"/>
              </w:rPr>
              <w:t>497,593</w:t>
            </w:r>
          </w:p>
        </w:tc>
        <w:tc>
          <w:tcPr>
            <w:tcW w:w="1944" w:type="dxa"/>
            <w:vAlign w:val="center"/>
          </w:tcPr>
          <w:p w:rsidR="00EB0381" w:rsidRDefault="000B1E30">
            <w:pPr>
              <w:jc w:val="right"/>
            </w:pPr>
            <w:r>
              <w:rPr>
                <w:color w:val="000000"/>
                <w:sz w:val="24"/>
              </w:rPr>
              <w:t>7,135,483.62</w:t>
            </w:r>
          </w:p>
        </w:tc>
        <w:tc>
          <w:tcPr>
            <w:tcW w:w="1705" w:type="dxa"/>
            <w:vAlign w:val="center"/>
          </w:tcPr>
          <w:p w:rsidR="00EB0381" w:rsidRDefault="000B1E30">
            <w:pPr>
              <w:jc w:val="right"/>
            </w:pPr>
            <w:r>
              <w:rPr>
                <w:color w:val="000000"/>
                <w:sz w:val="24"/>
              </w:rPr>
              <w:t>0.60</w:t>
            </w:r>
          </w:p>
        </w:tc>
      </w:tr>
      <w:tr w:rsidR="00EB0381">
        <w:tc>
          <w:tcPr>
            <w:tcW w:w="862" w:type="dxa"/>
            <w:vAlign w:val="center"/>
          </w:tcPr>
          <w:p w:rsidR="00EB0381" w:rsidRDefault="000B1E30">
            <w:pPr>
              <w:jc w:val="center"/>
            </w:pPr>
            <w:r>
              <w:rPr>
                <w:color w:val="000000"/>
                <w:sz w:val="24"/>
              </w:rPr>
              <w:t>31</w:t>
            </w:r>
          </w:p>
        </w:tc>
        <w:tc>
          <w:tcPr>
            <w:tcW w:w="1346" w:type="dxa"/>
            <w:vAlign w:val="center"/>
          </w:tcPr>
          <w:p w:rsidR="00EB0381" w:rsidRDefault="000B1E30">
            <w:pPr>
              <w:jc w:val="center"/>
            </w:pPr>
            <w:r>
              <w:rPr>
                <w:color w:val="000000"/>
                <w:sz w:val="24"/>
              </w:rPr>
              <w:t>000661</w:t>
            </w:r>
          </w:p>
        </w:tc>
        <w:tc>
          <w:tcPr>
            <w:tcW w:w="1795" w:type="dxa"/>
            <w:vAlign w:val="center"/>
          </w:tcPr>
          <w:p w:rsidR="00EB0381" w:rsidRDefault="000B1E30">
            <w:pPr>
              <w:jc w:val="center"/>
            </w:pPr>
            <w:r>
              <w:rPr>
                <w:color w:val="000000"/>
                <w:sz w:val="24"/>
              </w:rPr>
              <w:t>长春高新</w:t>
            </w:r>
          </w:p>
        </w:tc>
        <w:tc>
          <w:tcPr>
            <w:tcW w:w="1346" w:type="dxa"/>
            <w:vAlign w:val="center"/>
          </w:tcPr>
          <w:p w:rsidR="00EB0381" w:rsidRDefault="000B1E30">
            <w:pPr>
              <w:jc w:val="right"/>
            </w:pPr>
            <w:r>
              <w:rPr>
                <w:color w:val="000000"/>
                <w:sz w:val="24"/>
              </w:rPr>
              <w:t>18,500</w:t>
            </w:r>
          </w:p>
        </w:tc>
        <w:tc>
          <w:tcPr>
            <w:tcW w:w="1944" w:type="dxa"/>
            <w:vAlign w:val="center"/>
          </w:tcPr>
          <w:p w:rsidR="00EB0381" w:rsidRDefault="000B1E30">
            <w:pPr>
              <w:jc w:val="right"/>
            </w:pPr>
            <w:r>
              <w:rPr>
                <w:color w:val="000000"/>
                <w:sz w:val="24"/>
              </w:rPr>
              <w:t>6,253,000.00</w:t>
            </w:r>
          </w:p>
        </w:tc>
        <w:tc>
          <w:tcPr>
            <w:tcW w:w="1705" w:type="dxa"/>
            <w:vAlign w:val="center"/>
          </w:tcPr>
          <w:p w:rsidR="00EB0381" w:rsidRDefault="000B1E30">
            <w:pPr>
              <w:jc w:val="right"/>
            </w:pPr>
            <w:r>
              <w:rPr>
                <w:color w:val="000000"/>
                <w:sz w:val="24"/>
              </w:rPr>
              <w:t>0.53</w:t>
            </w:r>
          </w:p>
        </w:tc>
      </w:tr>
      <w:tr w:rsidR="00EB0381">
        <w:tc>
          <w:tcPr>
            <w:tcW w:w="862" w:type="dxa"/>
            <w:vAlign w:val="center"/>
          </w:tcPr>
          <w:p w:rsidR="00EB0381" w:rsidRDefault="000B1E30">
            <w:pPr>
              <w:jc w:val="center"/>
            </w:pPr>
            <w:r>
              <w:rPr>
                <w:color w:val="000000"/>
                <w:sz w:val="24"/>
              </w:rPr>
              <w:t>32</w:t>
            </w:r>
          </w:p>
        </w:tc>
        <w:tc>
          <w:tcPr>
            <w:tcW w:w="1346" w:type="dxa"/>
            <w:vAlign w:val="center"/>
          </w:tcPr>
          <w:p w:rsidR="00EB0381" w:rsidRDefault="000B1E30">
            <w:pPr>
              <w:jc w:val="center"/>
            </w:pPr>
            <w:r>
              <w:rPr>
                <w:color w:val="000000"/>
                <w:sz w:val="24"/>
              </w:rPr>
              <w:t>300759</w:t>
            </w:r>
          </w:p>
        </w:tc>
        <w:tc>
          <w:tcPr>
            <w:tcW w:w="1795" w:type="dxa"/>
            <w:vAlign w:val="center"/>
          </w:tcPr>
          <w:p w:rsidR="00EB0381" w:rsidRDefault="000B1E30">
            <w:pPr>
              <w:jc w:val="center"/>
            </w:pPr>
            <w:r>
              <w:rPr>
                <w:color w:val="000000"/>
                <w:sz w:val="24"/>
              </w:rPr>
              <w:t>康龙化成</w:t>
            </w:r>
          </w:p>
        </w:tc>
        <w:tc>
          <w:tcPr>
            <w:tcW w:w="1346" w:type="dxa"/>
            <w:vAlign w:val="center"/>
          </w:tcPr>
          <w:p w:rsidR="00EB0381" w:rsidRDefault="000B1E30">
            <w:pPr>
              <w:jc w:val="right"/>
            </w:pPr>
            <w:r>
              <w:rPr>
                <w:color w:val="000000"/>
                <w:sz w:val="24"/>
              </w:rPr>
              <w:t>98,900</w:t>
            </w:r>
          </w:p>
        </w:tc>
        <w:tc>
          <w:tcPr>
            <w:tcW w:w="1944" w:type="dxa"/>
            <w:vAlign w:val="center"/>
          </w:tcPr>
          <w:p w:rsidR="00EB0381" w:rsidRDefault="000B1E30">
            <w:pPr>
              <w:jc w:val="right"/>
            </w:pPr>
            <w:r>
              <w:rPr>
                <w:color w:val="000000"/>
                <w:sz w:val="24"/>
              </w:rPr>
              <w:t>3,380,402.00</w:t>
            </w:r>
          </w:p>
        </w:tc>
        <w:tc>
          <w:tcPr>
            <w:tcW w:w="1705" w:type="dxa"/>
            <w:vAlign w:val="center"/>
          </w:tcPr>
          <w:p w:rsidR="00EB0381" w:rsidRDefault="000B1E30">
            <w:pPr>
              <w:jc w:val="right"/>
            </w:pPr>
            <w:r>
              <w:rPr>
                <w:color w:val="000000"/>
                <w:sz w:val="24"/>
              </w:rPr>
              <w:t>0.28</w:t>
            </w:r>
          </w:p>
        </w:tc>
      </w:tr>
      <w:tr w:rsidR="00EB0381">
        <w:tc>
          <w:tcPr>
            <w:tcW w:w="862" w:type="dxa"/>
            <w:vAlign w:val="center"/>
          </w:tcPr>
          <w:p w:rsidR="00EB0381" w:rsidRDefault="000B1E30">
            <w:pPr>
              <w:jc w:val="center"/>
            </w:pPr>
            <w:r>
              <w:rPr>
                <w:color w:val="000000"/>
                <w:sz w:val="24"/>
              </w:rPr>
              <w:t>33</w:t>
            </w:r>
          </w:p>
        </w:tc>
        <w:tc>
          <w:tcPr>
            <w:tcW w:w="1346" w:type="dxa"/>
            <w:vAlign w:val="center"/>
          </w:tcPr>
          <w:p w:rsidR="00EB0381" w:rsidRDefault="000B1E30">
            <w:pPr>
              <w:jc w:val="center"/>
            </w:pPr>
            <w:r>
              <w:rPr>
                <w:color w:val="000000"/>
                <w:sz w:val="24"/>
              </w:rPr>
              <w:t>300347</w:t>
            </w:r>
          </w:p>
        </w:tc>
        <w:tc>
          <w:tcPr>
            <w:tcW w:w="1795" w:type="dxa"/>
            <w:vAlign w:val="center"/>
          </w:tcPr>
          <w:p w:rsidR="00EB0381" w:rsidRDefault="000B1E30">
            <w:pPr>
              <w:jc w:val="center"/>
            </w:pPr>
            <w:r>
              <w:rPr>
                <w:color w:val="000000"/>
                <w:sz w:val="24"/>
              </w:rPr>
              <w:t>泰格医药</w:t>
            </w:r>
          </w:p>
        </w:tc>
        <w:tc>
          <w:tcPr>
            <w:tcW w:w="1346" w:type="dxa"/>
            <w:vAlign w:val="center"/>
          </w:tcPr>
          <w:p w:rsidR="00EB0381" w:rsidRDefault="000B1E30">
            <w:pPr>
              <w:jc w:val="right"/>
            </w:pPr>
            <w:r>
              <w:rPr>
                <w:color w:val="000000"/>
                <w:sz w:val="24"/>
              </w:rPr>
              <w:t>21,900</w:t>
            </w:r>
          </w:p>
        </w:tc>
        <w:tc>
          <w:tcPr>
            <w:tcW w:w="1944" w:type="dxa"/>
            <w:vAlign w:val="center"/>
          </w:tcPr>
          <w:p w:rsidR="00EB0381" w:rsidRDefault="000B1E30">
            <w:pPr>
              <w:jc w:val="right"/>
            </w:pPr>
            <w:r>
              <w:rPr>
                <w:color w:val="000000"/>
                <w:sz w:val="24"/>
              </w:rPr>
              <w:t>1,688,490.00</w:t>
            </w:r>
          </w:p>
        </w:tc>
        <w:tc>
          <w:tcPr>
            <w:tcW w:w="1705" w:type="dxa"/>
            <w:vAlign w:val="center"/>
          </w:tcPr>
          <w:p w:rsidR="00EB0381" w:rsidRDefault="000B1E30">
            <w:pPr>
              <w:jc w:val="right"/>
            </w:pPr>
            <w:r>
              <w:rPr>
                <w:color w:val="000000"/>
                <w:sz w:val="24"/>
              </w:rPr>
              <w:t>0.14</w:t>
            </w:r>
          </w:p>
        </w:tc>
      </w:tr>
      <w:tr w:rsidR="00EB0381">
        <w:tc>
          <w:tcPr>
            <w:tcW w:w="862" w:type="dxa"/>
            <w:vAlign w:val="center"/>
          </w:tcPr>
          <w:p w:rsidR="00EB0381" w:rsidRDefault="000B1E30">
            <w:pPr>
              <w:jc w:val="center"/>
            </w:pPr>
            <w:r>
              <w:rPr>
                <w:color w:val="000000"/>
                <w:sz w:val="24"/>
              </w:rPr>
              <w:t>34</w:t>
            </w:r>
          </w:p>
        </w:tc>
        <w:tc>
          <w:tcPr>
            <w:tcW w:w="1346" w:type="dxa"/>
            <w:vAlign w:val="center"/>
          </w:tcPr>
          <w:p w:rsidR="00EB0381" w:rsidRDefault="000B1E30">
            <w:pPr>
              <w:jc w:val="center"/>
            </w:pPr>
            <w:r>
              <w:rPr>
                <w:color w:val="000000"/>
                <w:sz w:val="24"/>
              </w:rPr>
              <w:t>600968</w:t>
            </w:r>
          </w:p>
        </w:tc>
        <w:tc>
          <w:tcPr>
            <w:tcW w:w="1795" w:type="dxa"/>
            <w:vAlign w:val="center"/>
          </w:tcPr>
          <w:p w:rsidR="00EB0381" w:rsidRDefault="000B1E30">
            <w:pPr>
              <w:jc w:val="center"/>
            </w:pPr>
            <w:r>
              <w:rPr>
                <w:color w:val="000000"/>
                <w:sz w:val="24"/>
              </w:rPr>
              <w:t>海油发展</w:t>
            </w:r>
          </w:p>
        </w:tc>
        <w:tc>
          <w:tcPr>
            <w:tcW w:w="1346" w:type="dxa"/>
            <w:vAlign w:val="center"/>
          </w:tcPr>
          <w:p w:rsidR="00EB0381" w:rsidRDefault="000B1E30">
            <w:pPr>
              <w:jc w:val="right"/>
            </w:pPr>
            <w:r>
              <w:rPr>
                <w:color w:val="000000"/>
                <w:sz w:val="24"/>
              </w:rPr>
              <w:t>102,375</w:t>
            </w:r>
          </w:p>
        </w:tc>
        <w:tc>
          <w:tcPr>
            <w:tcW w:w="1944" w:type="dxa"/>
            <w:vAlign w:val="center"/>
          </w:tcPr>
          <w:p w:rsidR="00EB0381" w:rsidRDefault="000B1E30">
            <w:pPr>
              <w:jc w:val="right"/>
            </w:pPr>
            <w:r>
              <w:rPr>
                <w:color w:val="000000"/>
                <w:sz w:val="24"/>
              </w:rPr>
              <w:t>363,431.25</w:t>
            </w:r>
          </w:p>
        </w:tc>
        <w:tc>
          <w:tcPr>
            <w:tcW w:w="1705" w:type="dxa"/>
            <w:vAlign w:val="center"/>
          </w:tcPr>
          <w:p w:rsidR="00EB0381" w:rsidRDefault="000B1E30">
            <w:pPr>
              <w:jc w:val="right"/>
            </w:pPr>
            <w:r>
              <w:rPr>
                <w:color w:val="000000"/>
                <w:sz w:val="24"/>
              </w:rPr>
              <w:t>0.03</w:t>
            </w:r>
          </w:p>
        </w:tc>
      </w:tr>
      <w:tr w:rsidR="00EB0381">
        <w:tc>
          <w:tcPr>
            <w:tcW w:w="862" w:type="dxa"/>
            <w:vAlign w:val="center"/>
          </w:tcPr>
          <w:p w:rsidR="00EB0381" w:rsidRDefault="000B1E30">
            <w:pPr>
              <w:jc w:val="center"/>
            </w:pPr>
            <w:r>
              <w:rPr>
                <w:color w:val="000000"/>
                <w:sz w:val="24"/>
              </w:rPr>
              <w:t>35</w:t>
            </w:r>
          </w:p>
        </w:tc>
        <w:tc>
          <w:tcPr>
            <w:tcW w:w="1346" w:type="dxa"/>
            <w:vAlign w:val="center"/>
          </w:tcPr>
          <w:p w:rsidR="00EB0381" w:rsidRDefault="000B1E30">
            <w:pPr>
              <w:jc w:val="center"/>
            </w:pPr>
            <w:r>
              <w:rPr>
                <w:color w:val="000000"/>
                <w:sz w:val="24"/>
              </w:rPr>
              <w:t>300782</w:t>
            </w:r>
          </w:p>
        </w:tc>
        <w:tc>
          <w:tcPr>
            <w:tcW w:w="1795" w:type="dxa"/>
            <w:vAlign w:val="center"/>
          </w:tcPr>
          <w:p w:rsidR="00EB0381" w:rsidRDefault="000B1E30">
            <w:pPr>
              <w:jc w:val="center"/>
            </w:pPr>
            <w:r>
              <w:rPr>
                <w:color w:val="000000"/>
                <w:sz w:val="24"/>
              </w:rPr>
              <w:t>卓胜微</w:t>
            </w:r>
          </w:p>
        </w:tc>
        <w:tc>
          <w:tcPr>
            <w:tcW w:w="1346" w:type="dxa"/>
            <w:vAlign w:val="center"/>
          </w:tcPr>
          <w:p w:rsidR="00EB0381" w:rsidRDefault="000B1E30">
            <w:pPr>
              <w:jc w:val="right"/>
            </w:pPr>
            <w:r>
              <w:rPr>
                <w:color w:val="000000"/>
                <w:sz w:val="24"/>
              </w:rPr>
              <w:t>743</w:t>
            </w:r>
          </w:p>
        </w:tc>
        <w:tc>
          <w:tcPr>
            <w:tcW w:w="1944" w:type="dxa"/>
            <w:vAlign w:val="center"/>
          </w:tcPr>
          <w:p w:rsidR="00EB0381" w:rsidRDefault="000B1E30">
            <w:pPr>
              <w:jc w:val="right"/>
            </w:pPr>
            <w:r>
              <w:rPr>
                <w:color w:val="000000"/>
                <w:sz w:val="24"/>
              </w:rPr>
              <w:t>80,927.56</w:t>
            </w:r>
          </w:p>
        </w:tc>
        <w:tc>
          <w:tcPr>
            <w:tcW w:w="1705" w:type="dxa"/>
            <w:vAlign w:val="center"/>
          </w:tcPr>
          <w:p w:rsidR="00EB0381" w:rsidRDefault="000B1E30">
            <w:pPr>
              <w:jc w:val="right"/>
            </w:pPr>
            <w:r>
              <w:rPr>
                <w:color w:val="000000"/>
                <w:sz w:val="24"/>
              </w:rPr>
              <w:t>0.01</w:t>
            </w:r>
          </w:p>
        </w:tc>
      </w:tr>
      <w:tr w:rsidR="00EB0381">
        <w:tc>
          <w:tcPr>
            <w:tcW w:w="862" w:type="dxa"/>
            <w:vAlign w:val="center"/>
          </w:tcPr>
          <w:p w:rsidR="00EB0381" w:rsidRDefault="000B1E30">
            <w:pPr>
              <w:jc w:val="center"/>
            </w:pPr>
            <w:r>
              <w:rPr>
                <w:color w:val="000000"/>
                <w:sz w:val="24"/>
              </w:rPr>
              <w:t>36</w:t>
            </w:r>
          </w:p>
        </w:tc>
        <w:tc>
          <w:tcPr>
            <w:tcW w:w="1346" w:type="dxa"/>
            <w:vAlign w:val="center"/>
          </w:tcPr>
          <w:p w:rsidR="00EB0381" w:rsidRDefault="000B1E30">
            <w:pPr>
              <w:jc w:val="center"/>
            </w:pPr>
            <w:r>
              <w:rPr>
                <w:color w:val="000000"/>
                <w:sz w:val="24"/>
              </w:rPr>
              <w:t>603863</w:t>
            </w:r>
          </w:p>
        </w:tc>
        <w:tc>
          <w:tcPr>
            <w:tcW w:w="1795" w:type="dxa"/>
            <w:vAlign w:val="center"/>
          </w:tcPr>
          <w:p w:rsidR="00EB0381" w:rsidRDefault="000B1E30">
            <w:pPr>
              <w:jc w:val="center"/>
            </w:pPr>
            <w:r>
              <w:rPr>
                <w:color w:val="000000"/>
                <w:sz w:val="24"/>
              </w:rPr>
              <w:t>松炀资源</w:t>
            </w:r>
          </w:p>
        </w:tc>
        <w:tc>
          <w:tcPr>
            <w:tcW w:w="1346" w:type="dxa"/>
            <w:vAlign w:val="center"/>
          </w:tcPr>
          <w:p w:rsidR="00EB0381" w:rsidRDefault="000B1E30">
            <w:pPr>
              <w:jc w:val="right"/>
            </w:pPr>
            <w:r>
              <w:rPr>
                <w:color w:val="000000"/>
                <w:sz w:val="24"/>
              </w:rPr>
              <w:t>1,612</w:t>
            </w:r>
          </w:p>
        </w:tc>
        <w:tc>
          <w:tcPr>
            <w:tcW w:w="1944" w:type="dxa"/>
            <w:vAlign w:val="center"/>
          </w:tcPr>
          <w:p w:rsidR="00EB0381" w:rsidRDefault="000B1E30">
            <w:pPr>
              <w:jc w:val="right"/>
            </w:pPr>
            <w:r>
              <w:rPr>
                <w:color w:val="000000"/>
                <w:sz w:val="24"/>
              </w:rPr>
              <w:t>37,204.96</w:t>
            </w:r>
          </w:p>
        </w:tc>
        <w:tc>
          <w:tcPr>
            <w:tcW w:w="1705" w:type="dxa"/>
            <w:vAlign w:val="center"/>
          </w:tcPr>
          <w:p w:rsidR="00EB0381" w:rsidRDefault="000B1E30">
            <w:pPr>
              <w:jc w:val="right"/>
            </w:pPr>
            <w:r>
              <w:rPr>
                <w:color w:val="000000"/>
                <w:sz w:val="24"/>
              </w:rPr>
              <w:t>0.00</w:t>
            </w:r>
          </w:p>
        </w:tc>
      </w:tr>
      <w:tr w:rsidR="00EB0381">
        <w:tc>
          <w:tcPr>
            <w:tcW w:w="862" w:type="dxa"/>
            <w:vAlign w:val="center"/>
          </w:tcPr>
          <w:p w:rsidR="00EB0381" w:rsidRDefault="000B1E30">
            <w:pPr>
              <w:jc w:val="center"/>
            </w:pPr>
            <w:r>
              <w:rPr>
                <w:color w:val="000000"/>
                <w:sz w:val="24"/>
              </w:rPr>
              <w:t>37</w:t>
            </w:r>
          </w:p>
        </w:tc>
        <w:tc>
          <w:tcPr>
            <w:tcW w:w="1346" w:type="dxa"/>
            <w:vAlign w:val="center"/>
          </w:tcPr>
          <w:p w:rsidR="00EB0381" w:rsidRDefault="000B1E30">
            <w:pPr>
              <w:jc w:val="center"/>
            </w:pPr>
            <w:r>
              <w:rPr>
                <w:color w:val="000000"/>
                <w:sz w:val="24"/>
              </w:rPr>
              <w:t>601236</w:t>
            </w:r>
          </w:p>
        </w:tc>
        <w:tc>
          <w:tcPr>
            <w:tcW w:w="1795" w:type="dxa"/>
            <w:vAlign w:val="center"/>
          </w:tcPr>
          <w:p w:rsidR="00EB0381" w:rsidRDefault="000B1E30">
            <w:pPr>
              <w:jc w:val="center"/>
            </w:pPr>
            <w:r>
              <w:rPr>
                <w:color w:val="000000"/>
                <w:sz w:val="24"/>
              </w:rPr>
              <w:t>红塔证券</w:t>
            </w:r>
          </w:p>
        </w:tc>
        <w:tc>
          <w:tcPr>
            <w:tcW w:w="1346" w:type="dxa"/>
            <w:vAlign w:val="center"/>
          </w:tcPr>
          <w:p w:rsidR="00EB0381" w:rsidRDefault="000B1E30">
            <w:pPr>
              <w:jc w:val="right"/>
            </w:pPr>
            <w:r>
              <w:rPr>
                <w:color w:val="000000"/>
                <w:sz w:val="24"/>
              </w:rPr>
              <w:t>9,789</w:t>
            </w:r>
          </w:p>
        </w:tc>
        <w:tc>
          <w:tcPr>
            <w:tcW w:w="1944" w:type="dxa"/>
            <w:vAlign w:val="center"/>
          </w:tcPr>
          <w:p w:rsidR="00EB0381" w:rsidRDefault="000B1E30">
            <w:pPr>
              <w:jc w:val="right"/>
            </w:pPr>
            <w:r>
              <w:rPr>
                <w:color w:val="000000"/>
                <w:sz w:val="24"/>
              </w:rPr>
              <w:t>33,869.94</w:t>
            </w:r>
          </w:p>
        </w:tc>
        <w:tc>
          <w:tcPr>
            <w:tcW w:w="1705" w:type="dxa"/>
            <w:vAlign w:val="center"/>
          </w:tcPr>
          <w:p w:rsidR="00EB0381" w:rsidRDefault="000B1E30">
            <w:pPr>
              <w:jc w:val="right"/>
            </w:pPr>
            <w:r>
              <w:rPr>
                <w:color w:val="000000"/>
                <w:sz w:val="24"/>
              </w:rPr>
              <w:t>0.00</w:t>
            </w:r>
          </w:p>
        </w:tc>
      </w:tr>
      <w:tr w:rsidR="00EB0381">
        <w:tc>
          <w:tcPr>
            <w:tcW w:w="862" w:type="dxa"/>
            <w:vAlign w:val="center"/>
          </w:tcPr>
          <w:p w:rsidR="00EB0381" w:rsidRDefault="000B1E30">
            <w:pPr>
              <w:jc w:val="center"/>
            </w:pPr>
            <w:r>
              <w:rPr>
                <w:color w:val="000000"/>
                <w:sz w:val="24"/>
              </w:rPr>
              <w:t>38</w:t>
            </w:r>
          </w:p>
        </w:tc>
        <w:tc>
          <w:tcPr>
            <w:tcW w:w="1346" w:type="dxa"/>
            <w:vAlign w:val="center"/>
          </w:tcPr>
          <w:p w:rsidR="00EB0381" w:rsidRDefault="000B1E30">
            <w:pPr>
              <w:jc w:val="center"/>
            </w:pPr>
            <w:r>
              <w:rPr>
                <w:color w:val="000000"/>
                <w:sz w:val="24"/>
              </w:rPr>
              <w:t>300594</w:t>
            </w:r>
          </w:p>
        </w:tc>
        <w:tc>
          <w:tcPr>
            <w:tcW w:w="1795" w:type="dxa"/>
            <w:vAlign w:val="center"/>
          </w:tcPr>
          <w:p w:rsidR="00EB0381" w:rsidRDefault="000B1E30">
            <w:pPr>
              <w:jc w:val="center"/>
            </w:pPr>
            <w:r>
              <w:rPr>
                <w:color w:val="000000"/>
                <w:sz w:val="24"/>
              </w:rPr>
              <w:t>朗进科技</w:t>
            </w:r>
          </w:p>
        </w:tc>
        <w:tc>
          <w:tcPr>
            <w:tcW w:w="1346" w:type="dxa"/>
            <w:vAlign w:val="center"/>
          </w:tcPr>
          <w:p w:rsidR="00EB0381" w:rsidRDefault="000B1E30">
            <w:pPr>
              <w:jc w:val="right"/>
            </w:pPr>
            <w:r>
              <w:rPr>
                <w:color w:val="000000"/>
                <w:sz w:val="24"/>
              </w:rPr>
              <w:t>721</w:t>
            </w:r>
          </w:p>
        </w:tc>
        <w:tc>
          <w:tcPr>
            <w:tcW w:w="1944" w:type="dxa"/>
            <w:vAlign w:val="center"/>
          </w:tcPr>
          <w:p w:rsidR="00EB0381" w:rsidRDefault="000B1E30">
            <w:pPr>
              <w:jc w:val="right"/>
            </w:pPr>
            <w:r>
              <w:rPr>
                <w:color w:val="000000"/>
                <w:sz w:val="24"/>
              </w:rPr>
              <w:t>31,803.31</w:t>
            </w:r>
          </w:p>
        </w:tc>
        <w:tc>
          <w:tcPr>
            <w:tcW w:w="1705" w:type="dxa"/>
            <w:vAlign w:val="center"/>
          </w:tcPr>
          <w:p w:rsidR="00EB0381" w:rsidRDefault="000B1E30">
            <w:pPr>
              <w:jc w:val="right"/>
            </w:pPr>
            <w:r>
              <w:rPr>
                <w:color w:val="000000"/>
                <w:sz w:val="24"/>
              </w:rPr>
              <w:t>0.00</w:t>
            </w:r>
          </w:p>
        </w:tc>
      </w:tr>
      <w:tr w:rsidR="00EB0381">
        <w:tc>
          <w:tcPr>
            <w:tcW w:w="862" w:type="dxa"/>
            <w:vAlign w:val="center"/>
          </w:tcPr>
          <w:p w:rsidR="00EB0381" w:rsidRDefault="000B1E30">
            <w:pPr>
              <w:jc w:val="center"/>
            </w:pPr>
            <w:r>
              <w:rPr>
                <w:color w:val="000000"/>
                <w:sz w:val="24"/>
              </w:rPr>
              <w:t>39</w:t>
            </w:r>
          </w:p>
        </w:tc>
        <w:tc>
          <w:tcPr>
            <w:tcW w:w="1346" w:type="dxa"/>
            <w:vAlign w:val="center"/>
          </w:tcPr>
          <w:p w:rsidR="00EB0381" w:rsidRDefault="000B1E30">
            <w:pPr>
              <w:jc w:val="center"/>
            </w:pPr>
            <w:r>
              <w:rPr>
                <w:color w:val="000000"/>
                <w:sz w:val="24"/>
              </w:rPr>
              <w:t>603867</w:t>
            </w:r>
          </w:p>
        </w:tc>
        <w:tc>
          <w:tcPr>
            <w:tcW w:w="1795" w:type="dxa"/>
            <w:vAlign w:val="center"/>
          </w:tcPr>
          <w:p w:rsidR="00EB0381" w:rsidRDefault="000B1E30">
            <w:pPr>
              <w:jc w:val="center"/>
            </w:pPr>
            <w:r>
              <w:rPr>
                <w:color w:val="000000"/>
                <w:sz w:val="24"/>
              </w:rPr>
              <w:t>新化股份</w:t>
            </w:r>
          </w:p>
        </w:tc>
        <w:tc>
          <w:tcPr>
            <w:tcW w:w="1346" w:type="dxa"/>
            <w:vAlign w:val="center"/>
          </w:tcPr>
          <w:p w:rsidR="00EB0381" w:rsidRDefault="000B1E30">
            <w:pPr>
              <w:jc w:val="right"/>
            </w:pPr>
            <w:r>
              <w:rPr>
                <w:color w:val="000000"/>
                <w:sz w:val="24"/>
              </w:rPr>
              <w:t>1,045</w:t>
            </w:r>
          </w:p>
        </w:tc>
        <w:tc>
          <w:tcPr>
            <w:tcW w:w="1944" w:type="dxa"/>
            <w:vAlign w:val="center"/>
          </w:tcPr>
          <w:p w:rsidR="00EB0381" w:rsidRDefault="000B1E30">
            <w:pPr>
              <w:jc w:val="right"/>
            </w:pPr>
            <w:r>
              <w:rPr>
                <w:color w:val="000000"/>
                <w:sz w:val="24"/>
              </w:rPr>
              <w:t>26,971.45</w:t>
            </w:r>
          </w:p>
        </w:tc>
        <w:tc>
          <w:tcPr>
            <w:tcW w:w="1705" w:type="dxa"/>
            <w:vAlign w:val="center"/>
          </w:tcPr>
          <w:p w:rsidR="00EB0381" w:rsidRDefault="000B1E30">
            <w:pPr>
              <w:jc w:val="right"/>
            </w:pPr>
            <w:r>
              <w:rPr>
                <w:color w:val="000000"/>
                <w:sz w:val="24"/>
              </w:rPr>
              <w:t>0.00</w:t>
            </w:r>
          </w:p>
        </w:tc>
      </w:tr>
      <w:tr w:rsidR="00EB0381">
        <w:tc>
          <w:tcPr>
            <w:tcW w:w="862" w:type="dxa"/>
            <w:vAlign w:val="center"/>
          </w:tcPr>
          <w:p w:rsidR="00EB0381" w:rsidRDefault="000B1E30">
            <w:pPr>
              <w:jc w:val="center"/>
            </w:pPr>
            <w:r>
              <w:rPr>
                <w:color w:val="000000"/>
                <w:sz w:val="24"/>
              </w:rPr>
              <w:t>40</w:t>
            </w:r>
          </w:p>
        </w:tc>
        <w:tc>
          <w:tcPr>
            <w:tcW w:w="1346" w:type="dxa"/>
            <w:vAlign w:val="center"/>
          </w:tcPr>
          <w:p w:rsidR="00EB0381" w:rsidRDefault="000B1E30">
            <w:pPr>
              <w:jc w:val="center"/>
            </w:pPr>
            <w:r>
              <w:rPr>
                <w:color w:val="000000"/>
                <w:sz w:val="24"/>
              </w:rPr>
              <w:t>300788</w:t>
            </w:r>
          </w:p>
        </w:tc>
        <w:tc>
          <w:tcPr>
            <w:tcW w:w="1795" w:type="dxa"/>
            <w:vAlign w:val="center"/>
          </w:tcPr>
          <w:p w:rsidR="00EB0381" w:rsidRDefault="000B1E30">
            <w:pPr>
              <w:jc w:val="center"/>
            </w:pPr>
            <w:r>
              <w:rPr>
                <w:color w:val="000000"/>
                <w:sz w:val="24"/>
              </w:rPr>
              <w:t>中信出版</w:t>
            </w:r>
          </w:p>
        </w:tc>
        <w:tc>
          <w:tcPr>
            <w:tcW w:w="1346" w:type="dxa"/>
            <w:vAlign w:val="center"/>
          </w:tcPr>
          <w:p w:rsidR="00EB0381" w:rsidRDefault="000B1E30">
            <w:pPr>
              <w:jc w:val="right"/>
            </w:pPr>
            <w:r>
              <w:rPr>
                <w:color w:val="000000"/>
                <w:sz w:val="24"/>
              </w:rPr>
              <w:t>1,556</w:t>
            </w:r>
          </w:p>
        </w:tc>
        <w:tc>
          <w:tcPr>
            <w:tcW w:w="1944" w:type="dxa"/>
            <w:vAlign w:val="center"/>
          </w:tcPr>
          <w:p w:rsidR="00EB0381" w:rsidRDefault="000B1E30">
            <w:pPr>
              <w:jc w:val="right"/>
            </w:pPr>
            <w:r>
              <w:rPr>
                <w:color w:val="000000"/>
                <w:sz w:val="24"/>
              </w:rPr>
              <w:t>23,106.60</w:t>
            </w:r>
          </w:p>
        </w:tc>
        <w:tc>
          <w:tcPr>
            <w:tcW w:w="1705" w:type="dxa"/>
            <w:vAlign w:val="center"/>
          </w:tcPr>
          <w:p w:rsidR="00EB0381" w:rsidRDefault="000B1E30">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17815577"/>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9"/>
      <w:bookmarkEnd w:id="68"/>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EB0381">
        <w:tc>
          <w:tcPr>
            <w:tcW w:w="869" w:type="dxa"/>
            <w:vAlign w:val="center"/>
          </w:tcPr>
          <w:p w:rsidR="00EB0381" w:rsidRDefault="000B1E30">
            <w:pPr>
              <w:jc w:val="center"/>
            </w:pPr>
            <w:r>
              <w:rPr>
                <w:sz w:val="24"/>
              </w:rPr>
              <w:t>1</w:t>
            </w:r>
          </w:p>
        </w:tc>
        <w:tc>
          <w:tcPr>
            <w:tcW w:w="1650" w:type="dxa"/>
            <w:vAlign w:val="center"/>
          </w:tcPr>
          <w:p w:rsidR="00EB0381" w:rsidRDefault="000B1E30">
            <w:pPr>
              <w:jc w:val="center"/>
            </w:pPr>
            <w:r>
              <w:rPr>
                <w:sz w:val="24"/>
              </w:rPr>
              <w:t>002322</w:t>
            </w:r>
          </w:p>
        </w:tc>
        <w:tc>
          <w:tcPr>
            <w:tcW w:w="1980" w:type="dxa"/>
            <w:vAlign w:val="center"/>
          </w:tcPr>
          <w:p w:rsidR="00EB0381" w:rsidRDefault="000B1E30">
            <w:pPr>
              <w:jc w:val="center"/>
            </w:pPr>
            <w:r>
              <w:rPr>
                <w:sz w:val="24"/>
              </w:rPr>
              <w:t>理工环科</w:t>
            </w:r>
          </w:p>
        </w:tc>
        <w:tc>
          <w:tcPr>
            <w:tcW w:w="2879" w:type="dxa"/>
            <w:vAlign w:val="center"/>
          </w:tcPr>
          <w:p w:rsidR="00EB0381" w:rsidRDefault="000B1E30">
            <w:pPr>
              <w:jc w:val="right"/>
            </w:pPr>
            <w:r>
              <w:rPr>
                <w:sz w:val="24"/>
              </w:rPr>
              <w:t>125,327,878.68</w:t>
            </w:r>
          </w:p>
        </w:tc>
        <w:tc>
          <w:tcPr>
            <w:tcW w:w="1620" w:type="dxa"/>
            <w:vAlign w:val="center"/>
          </w:tcPr>
          <w:p w:rsidR="00EB0381" w:rsidRDefault="000B1E30">
            <w:pPr>
              <w:jc w:val="right"/>
            </w:pPr>
            <w:r>
              <w:rPr>
                <w:sz w:val="24"/>
              </w:rPr>
              <w:t>105.88</w:t>
            </w:r>
          </w:p>
        </w:tc>
      </w:tr>
      <w:tr w:rsidR="00EB0381">
        <w:tc>
          <w:tcPr>
            <w:tcW w:w="869" w:type="dxa"/>
            <w:vAlign w:val="center"/>
          </w:tcPr>
          <w:p w:rsidR="00EB0381" w:rsidRDefault="000B1E30">
            <w:pPr>
              <w:jc w:val="center"/>
            </w:pPr>
            <w:r>
              <w:rPr>
                <w:sz w:val="24"/>
              </w:rPr>
              <w:t>2</w:t>
            </w:r>
          </w:p>
        </w:tc>
        <w:tc>
          <w:tcPr>
            <w:tcW w:w="1650" w:type="dxa"/>
            <w:vAlign w:val="center"/>
          </w:tcPr>
          <w:p w:rsidR="00EB0381" w:rsidRDefault="000B1E30">
            <w:pPr>
              <w:jc w:val="center"/>
            </w:pPr>
            <w:r>
              <w:rPr>
                <w:sz w:val="24"/>
              </w:rPr>
              <w:t>603666</w:t>
            </w:r>
          </w:p>
        </w:tc>
        <w:tc>
          <w:tcPr>
            <w:tcW w:w="1980" w:type="dxa"/>
            <w:vAlign w:val="center"/>
          </w:tcPr>
          <w:p w:rsidR="00EB0381" w:rsidRDefault="000B1E30">
            <w:pPr>
              <w:jc w:val="center"/>
            </w:pPr>
            <w:r>
              <w:rPr>
                <w:sz w:val="24"/>
              </w:rPr>
              <w:t>亿嘉和</w:t>
            </w:r>
          </w:p>
        </w:tc>
        <w:tc>
          <w:tcPr>
            <w:tcW w:w="2879" w:type="dxa"/>
            <w:vAlign w:val="center"/>
          </w:tcPr>
          <w:p w:rsidR="00EB0381" w:rsidRDefault="000B1E30">
            <w:pPr>
              <w:jc w:val="right"/>
            </w:pPr>
            <w:r>
              <w:rPr>
                <w:sz w:val="24"/>
              </w:rPr>
              <w:t>117,898,179.55</w:t>
            </w:r>
          </w:p>
        </w:tc>
        <w:tc>
          <w:tcPr>
            <w:tcW w:w="1620" w:type="dxa"/>
            <w:vAlign w:val="center"/>
          </w:tcPr>
          <w:p w:rsidR="00EB0381" w:rsidRDefault="000B1E30">
            <w:pPr>
              <w:jc w:val="right"/>
            </w:pPr>
            <w:r>
              <w:rPr>
                <w:sz w:val="24"/>
              </w:rPr>
              <w:t>99.61</w:t>
            </w:r>
          </w:p>
        </w:tc>
      </w:tr>
      <w:tr w:rsidR="00EB0381">
        <w:tc>
          <w:tcPr>
            <w:tcW w:w="869" w:type="dxa"/>
            <w:vAlign w:val="center"/>
          </w:tcPr>
          <w:p w:rsidR="00EB0381" w:rsidRDefault="000B1E30">
            <w:pPr>
              <w:jc w:val="center"/>
            </w:pPr>
            <w:r>
              <w:rPr>
                <w:sz w:val="24"/>
              </w:rPr>
              <w:t>3</w:t>
            </w:r>
          </w:p>
        </w:tc>
        <w:tc>
          <w:tcPr>
            <w:tcW w:w="1650" w:type="dxa"/>
            <w:vAlign w:val="center"/>
          </w:tcPr>
          <w:p w:rsidR="00EB0381" w:rsidRDefault="000B1E30">
            <w:pPr>
              <w:jc w:val="center"/>
            </w:pPr>
            <w:r>
              <w:rPr>
                <w:sz w:val="24"/>
              </w:rPr>
              <w:t>300207</w:t>
            </w:r>
          </w:p>
        </w:tc>
        <w:tc>
          <w:tcPr>
            <w:tcW w:w="1980" w:type="dxa"/>
            <w:vAlign w:val="center"/>
          </w:tcPr>
          <w:p w:rsidR="00EB0381" w:rsidRDefault="000B1E30">
            <w:pPr>
              <w:jc w:val="center"/>
            </w:pPr>
            <w:r>
              <w:rPr>
                <w:sz w:val="24"/>
              </w:rPr>
              <w:t>欣旺达</w:t>
            </w:r>
          </w:p>
        </w:tc>
        <w:tc>
          <w:tcPr>
            <w:tcW w:w="2879" w:type="dxa"/>
            <w:vAlign w:val="center"/>
          </w:tcPr>
          <w:p w:rsidR="00EB0381" w:rsidRDefault="000B1E30">
            <w:pPr>
              <w:jc w:val="right"/>
            </w:pPr>
            <w:r>
              <w:rPr>
                <w:sz w:val="24"/>
              </w:rPr>
              <w:t>108,340,400.71</w:t>
            </w:r>
          </w:p>
        </w:tc>
        <w:tc>
          <w:tcPr>
            <w:tcW w:w="1620" w:type="dxa"/>
            <w:vAlign w:val="center"/>
          </w:tcPr>
          <w:p w:rsidR="00EB0381" w:rsidRDefault="000B1E30">
            <w:pPr>
              <w:jc w:val="right"/>
            </w:pPr>
            <w:r>
              <w:rPr>
                <w:sz w:val="24"/>
              </w:rPr>
              <w:t>91.53</w:t>
            </w:r>
          </w:p>
        </w:tc>
      </w:tr>
      <w:tr w:rsidR="00EB0381">
        <w:tc>
          <w:tcPr>
            <w:tcW w:w="869" w:type="dxa"/>
            <w:vAlign w:val="center"/>
          </w:tcPr>
          <w:p w:rsidR="00EB0381" w:rsidRDefault="000B1E30">
            <w:pPr>
              <w:jc w:val="center"/>
            </w:pPr>
            <w:r>
              <w:rPr>
                <w:sz w:val="24"/>
              </w:rPr>
              <w:t>4</w:t>
            </w:r>
          </w:p>
        </w:tc>
        <w:tc>
          <w:tcPr>
            <w:tcW w:w="1650" w:type="dxa"/>
            <w:vAlign w:val="center"/>
          </w:tcPr>
          <w:p w:rsidR="00EB0381" w:rsidRDefault="000B1E30">
            <w:pPr>
              <w:jc w:val="center"/>
            </w:pPr>
            <w:r>
              <w:rPr>
                <w:sz w:val="24"/>
              </w:rPr>
              <w:t>603160</w:t>
            </w:r>
          </w:p>
        </w:tc>
        <w:tc>
          <w:tcPr>
            <w:tcW w:w="1980" w:type="dxa"/>
            <w:vAlign w:val="center"/>
          </w:tcPr>
          <w:p w:rsidR="00EB0381" w:rsidRDefault="000B1E30">
            <w:pPr>
              <w:jc w:val="center"/>
            </w:pPr>
            <w:r>
              <w:rPr>
                <w:sz w:val="24"/>
              </w:rPr>
              <w:t>汇顶科技</w:t>
            </w:r>
          </w:p>
        </w:tc>
        <w:tc>
          <w:tcPr>
            <w:tcW w:w="2879" w:type="dxa"/>
            <w:vAlign w:val="center"/>
          </w:tcPr>
          <w:p w:rsidR="00EB0381" w:rsidRDefault="000B1E30">
            <w:pPr>
              <w:jc w:val="right"/>
            </w:pPr>
            <w:r>
              <w:rPr>
                <w:sz w:val="24"/>
              </w:rPr>
              <w:t>88,726,274.79</w:t>
            </w:r>
          </w:p>
        </w:tc>
        <w:tc>
          <w:tcPr>
            <w:tcW w:w="1620" w:type="dxa"/>
            <w:vAlign w:val="center"/>
          </w:tcPr>
          <w:p w:rsidR="00EB0381" w:rsidRDefault="000B1E30">
            <w:pPr>
              <w:jc w:val="right"/>
            </w:pPr>
            <w:r>
              <w:rPr>
                <w:sz w:val="24"/>
              </w:rPr>
              <w:t>74.96</w:t>
            </w:r>
          </w:p>
        </w:tc>
      </w:tr>
      <w:tr w:rsidR="00EB0381">
        <w:tc>
          <w:tcPr>
            <w:tcW w:w="869" w:type="dxa"/>
            <w:vAlign w:val="center"/>
          </w:tcPr>
          <w:p w:rsidR="00EB0381" w:rsidRDefault="000B1E30">
            <w:pPr>
              <w:jc w:val="center"/>
            </w:pPr>
            <w:r>
              <w:rPr>
                <w:sz w:val="24"/>
              </w:rPr>
              <w:t>5</w:t>
            </w:r>
          </w:p>
        </w:tc>
        <w:tc>
          <w:tcPr>
            <w:tcW w:w="1650" w:type="dxa"/>
            <w:vAlign w:val="center"/>
          </w:tcPr>
          <w:p w:rsidR="00EB0381" w:rsidRDefault="000B1E30">
            <w:pPr>
              <w:jc w:val="center"/>
            </w:pPr>
            <w:r>
              <w:rPr>
                <w:sz w:val="24"/>
              </w:rPr>
              <w:t>300014</w:t>
            </w:r>
          </w:p>
        </w:tc>
        <w:tc>
          <w:tcPr>
            <w:tcW w:w="1980" w:type="dxa"/>
            <w:vAlign w:val="center"/>
          </w:tcPr>
          <w:p w:rsidR="00EB0381" w:rsidRDefault="000B1E30">
            <w:pPr>
              <w:jc w:val="center"/>
            </w:pPr>
            <w:r>
              <w:rPr>
                <w:sz w:val="24"/>
              </w:rPr>
              <w:t>亿纬锂能</w:t>
            </w:r>
          </w:p>
        </w:tc>
        <w:tc>
          <w:tcPr>
            <w:tcW w:w="2879" w:type="dxa"/>
            <w:vAlign w:val="center"/>
          </w:tcPr>
          <w:p w:rsidR="00EB0381" w:rsidRDefault="000B1E30">
            <w:pPr>
              <w:jc w:val="right"/>
            </w:pPr>
            <w:r>
              <w:rPr>
                <w:sz w:val="24"/>
              </w:rPr>
              <w:t>88,408,047.54</w:t>
            </w:r>
          </w:p>
        </w:tc>
        <w:tc>
          <w:tcPr>
            <w:tcW w:w="1620" w:type="dxa"/>
            <w:vAlign w:val="center"/>
          </w:tcPr>
          <w:p w:rsidR="00EB0381" w:rsidRDefault="000B1E30">
            <w:pPr>
              <w:jc w:val="right"/>
            </w:pPr>
            <w:r>
              <w:rPr>
                <w:sz w:val="24"/>
              </w:rPr>
              <w:t>74.69</w:t>
            </w:r>
          </w:p>
        </w:tc>
      </w:tr>
      <w:tr w:rsidR="00EB0381">
        <w:tc>
          <w:tcPr>
            <w:tcW w:w="869" w:type="dxa"/>
            <w:vAlign w:val="center"/>
          </w:tcPr>
          <w:p w:rsidR="00EB0381" w:rsidRDefault="000B1E30">
            <w:pPr>
              <w:jc w:val="center"/>
            </w:pPr>
            <w:r>
              <w:rPr>
                <w:sz w:val="24"/>
              </w:rPr>
              <w:t>6</w:t>
            </w:r>
          </w:p>
        </w:tc>
        <w:tc>
          <w:tcPr>
            <w:tcW w:w="1650" w:type="dxa"/>
            <w:vAlign w:val="center"/>
          </w:tcPr>
          <w:p w:rsidR="00EB0381" w:rsidRDefault="000B1E30">
            <w:pPr>
              <w:jc w:val="center"/>
            </w:pPr>
            <w:r>
              <w:rPr>
                <w:sz w:val="24"/>
              </w:rPr>
              <w:t>300433</w:t>
            </w:r>
          </w:p>
        </w:tc>
        <w:tc>
          <w:tcPr>
            <w:tcW w:w="1980" w:type="dxa"/>
            <w:vAlign w:val="center"/>
          </w:tcPr>
          <w:p w:rsidR="00EB0381" w:rsidRDefault="000B1E30">
            <w:pPr>
              <w:jc w:val="center"/>
            </w:pPr>
            <w:r>
              <w:rPr>
                <w:sz w:val="24"/>
              </w:rPr>
              <w:t>蓝思科技</w:t>
            </w:r>
          </w:p>
        </w:tc>
        <w:tc>
          <w:tcPr>
            <w:tcW w:w="2879" w:type="dxa"/>
            <w:vAlign w:val="center"/>
          </w:tcPr>
          <w:p w:rsidR="00EB0381" w:rsidRDefault="000B1E30">
            <w:pPr>
              <w:jc w:val="right"/>
            </w:pPr>
            <w:r>
              <w:rPr>
                <w:sz w:val="24"/>
              </w:rPr>
              <w:t>63,263,417.82</w:t>
            </w:r>
          </w:p>
        </w:tc>
        <w:tc>
          <w:tcPr>
            <w:tcW w:w="1620" w:type="dxa"/>
            <w:vAlign w:val="center"/>
          </w:tcPr>
          <w:p w:rsidR="00EB0381" w:rsidRDefault="000B1E30">
            <w:pPr>
              <w:jc w:val="right"/>
            </w:pPr>
            <w:r>
              <w:rPr>
                <w:sz w:val="24"/>
              </w:rPr>
              <w:t>53.45</w:t>
            </w:r>
          </w:p>
        </w:tc>
      </w:tr>
      <w:tr w:rsidR="00EB0381">
        <w:tc>
          <w:tcPr>
            <w:tcW w:w="869" w:type="dxa"/>
            <w:vAlign w:val="center"/>
          </w:tcPr>
          <w:p w:rsidR="00EB0381" w:rsidRDefault="000B1E30">
            <w:pPr>
              <w:jc w:val="center"/>
            </w:pPr>
            <w:r>
              <w:rPr>
                <w:sz w:val="24"/>
              </w:rPr>
              <w:t>7</w:t>
            </w:r>
          </w:p>
        </w:tc>
        <w:tc>
          <w:tcPr>
            <w:tcW w:w="1650" w:type="dxa"/>
            <w:vAlign w:val="center"/>
          </w:tcPr>
          <w:p w:rsidR="00EB0381" w:rsidRDefault="000B1E30">
            <w:pPr>
              <w:jc w:val="center"/>
            </w:pPr>
            <w:r>
              <w:rPr>
                <w:sz w:val="24"/>
              </w:rPr>
              <w:t>601231</w:t>
            </w:r>
          </w:p>
        </w:tc>
        <w:tc>
          <w:tcPr>
            <w:tcW w:w="1980" w:type="dxa"/>
            <w:vAlign w:val="center"/>
          </w:tcPr>
          <w:p w:rsidR="00EB0381" w:rsidRDefault="000B1E30">
            <w:pPr>
              <w:jc w:val="center"/>
            </w:pPr>
            <w:r>
              <w:rPr>
                <w:sz w:val="24"/>
              </w:rPr>
              <w:t>环旭电子</w:t>
            </w:r>
          </w:p>
        </w:tc>
        <w:tc>
          <w:tcPr>
            <w:tcW w:w="2879" w:type="dxa"/>
            <w:vAlign w:val="center"/>
          </w:tcPr>
          <w:p w:rsidR="00EB0381" w:rsidRDefault="000B1E30">
            <w:pPr>
              <w:jc w:val="right"/>
            </w:pPr>
            <w:r>
              <w:rPr>
                <w:sz w:val="24"/>
              </w:rPr>
              <w:t>59,988,195.93</w:t>
            </w:r>
          </w:p>
        </w:tc>
        <w:tc>
          <w:tcPr>
            <w:tcW w:w="1620" w:type="dxa"/>
            <w:vAlign w:val="center"/>
          </w:tcPr>
          <w:p w:rsidR="00EB0381" w:rsidRDefault="000B1E30">
            <w:pPr>
              <w:jc w:val="right"/>
            </w:pPr>
            <w:r>
              <w:rPr>
                <w:sz w:val="24"/>
              </w:rPr>
              <w:t>50.68</w:t>
            </w:r>
          </w:p>
        </w:tc>
      </w:tr>
      <w:tr w:rsidR="00EB0381">
        <w:tc>
          <w:tcPr>
            <w:tcW w:w="869" w:type="dxa"/>
            <w:vAlign w:val="center"/>
          </w:tcPr>
          <w:p w:rsidR="00EB0381" w:rsidRDefault="000B1E30">
            <w:pPr>
              <w:jc w:val="center"/>
            </w:pPr>
            <w:r>
              <w:rPr>
                <w:sz w:val="24"/>
              </w:rPr>
              <w:t>8</w:t>
            </w:r>
          </w:p>
        </w:tc>
        <w:tc>
          <w:tcPr>
            <w:tcW w:w="1650" w:type="dxa"/>
            <w:vAlign w:val="center"/>
          </w:tcPr>
          <w:p w:rsidR="00EB0381" w:rsidRDefault="000B1E30">
            <w:pPr>
              <w:jc w:val="center"/>
            </w:pPr>
            <w:r>
              <w:rPr>
                <w:sz w:val="24"/>
              </w:rPr>
              <w:t>002475</w:t>
            </w:r>
          </w:p>
        </w:tc>
        <w:tc>
          <w:tcPr>
            <w:tcW w:w="1980" w:type="dxa"/>
            <w:vAlign w:val="center"/>
          </w:tcPr>
          <w:p w:rsidR="00EB0381" w:rsidRDefault="000B1E30">
            <w:pPr>
              <w:jc w:val="center"/>
            </w:pPr>
            <w:r>
              <w:rPr>
                <w:sz w:val="24"/>
              </w:rPr>
              <w:t>立讯精密</w:t>
            </w:r>
          </w:p>
        </w:tc>
        <w:tc>
          <w:tcPr>
            <w:tcW w:w="2879" w:type="dxa"/>
            <w:vAlign w:val="center"/>
          </w:tcPr>
          <w:p w:rsidR="00EB0381" w:rsidRDefault="000B1E30">
            <w:pPr>
              <w:jc w:val="right"/>
            </w:pPr>
            <w:r>
              <w:rPr>
                <w:sz w:val="24"/>
              </w:rPr>
              <w:t>54,911,664.65</w:t>
            </w:r>
          </w:p>
        </w:tc>
        <w:tc>
          <w:tcPr>
            <w:tcW w:w="1620" w:type="dxa"/>
            <w:vAlign w:val="center"/>
          </w:tcPr>
          <w:p w:rsidR="00EB0381" w:rsidRDefault="000B1E30">
            <w:pPr>
              <w:jc w:val="right"/>
            </w:pPr>
            <w:r>
              <w:rPr>
                <w:sz w:val="24"/>
              </w:rPr>
              <w:t>46.39</w:t>
            </w:r>
          </w:p>
        </w:tc>
      </w:tr>
      <w:tr w:rsidR="00EB0381">
        <w:tc>
          <w:tcPr>
            <w:tcW w:w="869" w:type="dxa"/>
            <w:vAlign w:val="center"/>
          </w:tcPr>
          <w:p w:rsidR="00EB0381" w:rsidRDefault="000B1E30">
            <w:pPr>
              <w:jc w:val="center"/>
            </w:pPr>
            <w:r>
              <w:rPr>
                <w:sz w:val="24"/>
              </w:rPr>
              <w:t>9</w:t>
            </w:r>
          </w:p>
        </w:tc>
        <w:tc>
          <w:tcPr>
            <w:tcW w:w="1650" w:type="dxa"/>
            <w:vAlign w:val="center"/>
          </w:tcPr>
          <w:p w:rsidR="00EB0381" w:rsidRDefault="000B1E30">
            <w:pPr>
              <w:jc w:val="center"/>
            </w:pPr>
            <w:r>
              <w:rPr>
                <w:sz w:val="24"/>
              </w:rPr>
              <w:t>002463</w:t>
            </w:r>
          </w:p>
        </w:tc>
        <w:tc>
          <w:tcPr>
            <w:tcW w:w="1980" w:type="dxa"/>
            <w:vAlign w:val="center"/>
          </w:tcPr>
          <w:p w:rsidR="00EB0381" w:rsidRDefault="000B1E30">
            <w:pPr>
              <w:jc w:val="center"/>
            </w:pPr>
            <w:r>
              <w:rPr>
                <w:sz w:val="24"/>
              </w:rPr>
              <w:t>沪电股份</w:t>
            </w:r>
          </w:p>
        </w:tc>
        <w:tc>
          <w:tcPr>
            <w:tcW w:w="2879" w:type="dxa"/>
            <w:vAlign w:val="center"/>
          </w:tcPr>
          <w:p w:rsidR="00EB0381" w:rsidRDefault="000B1E30">
            <w:pPr>
              <w:jc w:val="right"/>
            </w:pPr>
            <w:r>
              <w:rPr>
                <w:sz w:val="24"/>
              </w:rPr>
              <w:t>54,828,871.00</w:t>
            </w:r>
          </w:p>
        </w:tc>
        <w:tc>
          <w:tcPr>
            <w:tcW w:w="1620" w:type="dxa"/>
            <w:vAlign w:val="center"/>
          </w:tcPr>
          <w:p w:rsidR="00EB0381" w:rsidRDefault="000B1E30">
            <w:pPr>
              <w:jc w:val="right"/>
            </w:pPr>
            <w:r>
              <w:rPr>
                <w:sz w:val="24"/>
              </w:rPr>
              <w:t>46.32</w:t>
            </w:r>
          </w:p>
        </w:tc>
      </w:tr>
      <w:tr w:rsidR="00EB0381">
        <w:tc>
          <w:tcPr>
            <w:tcW w:w="869" w:type="dxa"/>
            <w:vAlign w:val="center"/>
          </w:tcPr>
          <w:p w:rsidR="00EB0381" w:rsidRDefault="000B1E30">
            <w:pPr>
              <w:jc w:val="center"/>
            </w:pPr>
            <w:r>
              <w:rPr>
                <w:sz w:val="24"/>
              </w:rPr>
              <w:t>10</w:t>
            </w:r>
          </w:p>
        </w:tc>
        <w:tc>
          <w:tcPr>
            <w:tcW w:w="1650" w:type="dxa"/>
            <w:vAlign w:val="center"/>
          </w:tcPr>
          <w:p w:rsidR="00EB0381" w:rsidRDefault="000B1E30">
            <w:pPr>
              <w:jc w:val="center"/>
            </w:pPr>
            <w:r>
              <w:rPr>
                <w:sz w:val="24"/>
              </w:rPr>
              <w:t>000961</w:t>
            </w:r>
          </w:p>
        </w:tc>
        <w:tc>
          <w:tcPr>
            <w:tcW w:w="1980" w:type="dxa"/>
            <w:vAlign w:val="center"/>
          </w:tcPr>
          <w:p w:rsidR="00EB0381" w:rsidRDefault="000B1E30">
            <w:pPr>
              <w:jc w:val="center"/>
            </w:pPr>
            <w:r>
              <w:rPr>
                <w:sz w:val="24"/>
              </w:rPr>
              <w:t>中南建设</w:t>
            </w:r>
          </w:p>
        </w:tc>
        <w:tc>
          <w:tcPr>
            <w:tcW w:w="2879" w:type="dxa"/>
            <w:vAlign w:val="center"/>
          </w:tcPr>
          <w:p w:rsidR="00EB0381" w:rsidRDefault="000B1E30">
            <w:pPr>
              <w:jc w:val="right"/>
            </w:pPr>
            <w:r>
              <w:rPr>
                <w:sz w:val="24"/>
              </w:rPr>
              <w:t>53,302,892.97</w:t>
            </w:r>
          </w:p>
        </w:tc>
        <w:tc>
          <w:tcPr>
            <w:tcW w:w="1620" w:type="dxa"/>
            <w:vAlign w:val="center"/>
          </w:tcPr>
          <w:p w:rsidR="00EB0381" w:rsidRDefault="000B1E30">
            <w:pPr>
              <w:jc w:val="right"/>
            </w:pPr>
            <w:r>
              <w:rPr>
                <w:sz w:val="24"/>
              </w:rPr>
              <w:t>45.03</w:t>
            </w:r>
          </w:p>
        </w:tc>
      </w:tr>
      <w:tr w:rsidR="00EB0381">
        <w:tc>
          <w:tcPr>
            <w:tcW w:w="869" w:type="dxa"/>
            <w:vAlign w:val="center"/>
          </w:tcPr>
          <w:p w:rsidR="00EB0381" w:rsidRDefault="000B1E30">
            <w:pPr>
              <w:jc w:val="center"/>
            </w:pPr>
            <w:r>
              <w:rPr>
                <w:sz w:val="24"/>
              </w:rPr>
              <w:t>11</w:t>
            </w:r>
          </w:p>
        </w:tc>
        <w:tc>
          <w:tcPr>
            <w:tcW w:w="1650" w:type="dxa"/>
            <w:vAlign w:val="center"/>
          </w:tcPr>
          <w:p w:rsidR="00EB0381" w:rsidRDefault="000B1E30">
            <w:pPr>
              <w:jc w:val="center"/>
            </w:pPr>
            <w:r>
              <w:rPr>
                <w:sz w:val="24"/>
              </w:rPr>
              <w:t>300497</w:t>
            </w:r>
          </w:p>
        </w:tc>
        <w:tc>
          <w:tcPr>
            <w:tcW w:w="1980" w:type="dxa"/>
            <w:vAlign w:val="center"/>
          </w:tcPr>
          <w:p w:rsidR="00EB0381" w:rsidRDefault="000B1E30">
            <w:pPr>
              <w:jc w:val="center"/>
            </w:pPr>
            <w:r>
              <w:rPr>
                <w:sz w:val="24"/>
              </w:rPr>
              <w:t>富祥股份</w:t>
            </w:r>
          </w:p>
        </w:tc>
        <w:tc>
          <w:tcPr>
            <w:tcW w:w="2879" w:type="dxa"/>
            <w:vAlign w:val="center"/>
          </w:tcPr>
          <w:p w:rsidR="00EB0381" w:rsidRDefault="000B1E30">
            <w:pPr>
              <w:jc w:val="right"/>
            </w:pPr>
            <w:r>
              <w:rPr>
                <w:sz w:val="24"/>
              </w:rPr>
              <w:t>52,146,285.02</w:t>
            </w:r>
          </w:p>
        </w:tc>
        <w:tc>
          <w:tcPr>
            <w:tcW w:w="1620" w:type="dxa"/>
            <w:vAlign w:val="center"/>
          </w:tcPr>
          <w:p w:rsidR="00EB0381" w:rsidRDefault="000B1E30">
            <w:pPr>
              <w:jc w:val="right"/>
            </w:pPr>
            <w:r>
              <w:rPr>
                <w:sz w:val="24"/>
              </w:rPr>
              <w:t>44.06</w:t>
            </w:r>
          </w:p>
        </w:tc>
      </w:tr>
      <w:tr w:rsidR="00EB0381">
        <w:tc>
          <w:tcPr>
            <w:tcW w:w="869" w:type="dxa"/>
            <w:vAlign w:val="center"/>
          </w:tcPr>
          <w:p w:rsidR="00EB0381" w:rsidRDefault="000B1E30">
            <w:pPr>
              <w:jc w:val="center"/>
            </w:pPr>
            <w:r>
              <w:rPr>
                <w:sz w:val="24"/>
              </w:rPr>
              <w:t>12</w:t>
            </w:r>
          </w:p>
        </w:tc>
        <w:tc>
          <w:tcPr>
            <w:tcW w:w="1650" w:type="dxa"/>
            <w:vAlign w:val="center"/>
          </w:tcPr>
          <w:p w:rsidR="00EB0381" w:rsidRDefault="000B1E30">
            <w:pPr>
              <w:jc w:val="center"/>
            </w:pPr>
            <w:r>
              <w:rPr>
                <w:sz w:val="24"/>
              </w:rPr>
              <w:t>601155</w:t>
            </w:r>
          </w:p>
        </w:tc>
        <w:tc>
          <w:tcPr>
            <w:tcW w:w="1980" w:type="dxa"/>
            <w:vAlign w:val="center"/>
          </w:tcPr>
          <w:p w:rsidR="00EB0381" w:rsidRDefault="000B1E30">
            <w:pPr>
              <w:jc w:val="center"/>
            </w:pPr>
            <w:r>
              <w:rPr>
                <w:sz w:val="24"/>
              </w:rPr>
              <w:t>新城控股</w:t>
            </w:r>
          </w:p>
        </w:tc>
        <w:tc>
          <w:tcPr>
            <w:tcW w:w="2879" w:type="dxa"/>
            <w:vAlign w:val="center"/>
          </w:tcPr>
          <w:p w:rsidR="00EB0381" w:rsidRDefault="000B1E30">
            <w:pPr>
              <w:jc w:val="right"/>
            </w:pPr>
            <w:r>
              <w:rPr>
                <w:sz w:val="24"/>
              </w:rPr>
              <w:t>51,327,002.75</w:t>
            </w:r>
          </w:p>
        </w:tc>
        <w:tc>
          <w:tcPr>
            <w:tcW w:w="1620" w:type="dxa"/>
            <w:vAlign w:val="center"/>
          </w:tcPr>
          <w:p w:rsidR="00EB0381" w:rsidRDefault="000B1E30">
            <w:pPr>
              <w:jc w:val="right"/>
            </w:pPr>
            <w:r>
              <w:rPr>
                <w:sz w:val="24"/>
              </w:rPr>
              <w:t>43.36</w:t>
            </w:r>
          </w:p>
        </w:tc>
      </w:tr>
      <w:tr w:rsidR="00EB0381">
        <w:tc>
          <w:tcPr>
            <w:tcW w:w="869" w:type="dxa"/>
            <w:vAlign w:val="center"/>
          </w:tcPr>
          <w:p w:rsidR="00EB0381" w:rsidRDefault="000B1E30">
            <w:pPr>
              <w:jc w:val="center"/>
            </w:pPr>
            <w:r>
              <w:rPr>
                <w:sz w:val="24"/>
              </w:rPr>
              <w:t>13</w:t>
            </w:r>
          </w:p>
        </w:tc>
        <w:tc>
          <w:tcPr>
            <w:tcW w:w="1650" w:type="dxa"/>
            <w:vAlign w:val="center"/>
          </w:tcPr>
          <w:p w:rsidR="00EB0381" w:rsidRDefault="000B1E30">
            <w:pPr>
              <w:jc w:val="center"/>
            </w:pPr>
            <w:r>
              <w:rPr>
                <w:sz w:val="24"/>
              </w:rPr>
              <w:t>600480</w:t>
            </w:r>
          </w:p>
        </w:tc>
        <w:tc>
          <w:tcPr>
            <w:tcW w:w="1980" w:type="dxa"/>
            <w:vAlign w:val="center"/>
          </w:tcPr>
          <w:p w:rsidR="00EB0381" w:rsidRDefault="000B1E30">
            <w:pPr>
              <w:jc w:val="center"/>
            </w:pPr>
            <w:r>
              <w:rPr>
                <w:sz w:val="24"/>
              </w:rPr>
              <w:t>凌云股份</w:t>
            </w:r>
          </w:p>
        </w:tc>
        <w:tc>
          <w:tcPr>
            <w:tcW w:w="2879" w:type="dxa"/>
            <w:vAlign w:val="center"/>
          </w:tcPr>
          <w:p w:rsidR="00EB0381" w:rsidRDefault="000B1E30">
            <w:pPr>
              <w:jc w:val="right"/>
            </w:pPr>
            <w:r>
              <w:rPr>
                <w:sz w:val="24"/>
              </w:rPr>
              <w:t>49,285,214.85</w:t>
            </w:r>
          </w:p>
        </w:tc>
        <w:tc>
          <w:tcPr>
            <w:tcW w:w="1620" w:type="dxa"/>
            <w:vAlign w:val="center"/>
          </w:tcPr>
          <w:p w:rsidR="00EB0381" w:rsidRDefault="000B1E30">
            <w:pPr>
              <w:jc w:val="right"/>
            </w:pPr>
            <w:r>
              <w:rPr>
                <w:sz w:val="24"/>
              </w:rPr>
              <w:t>41.64</w:t>
            </w:r>
          </w:p>
        </w:tc>
      </w:tr>
      <w:tr w:rsidR="00EB0381">
        <w:tc>
          <w:tcPr>
            <w:tcW w:w="869" w:type="dxa"/>
            <w:vAlign w:val="center"/>
          </w:tcPr>
          <w:p w:rsidR="00EB0381" w:rsidRDefault="000B1E30">
            <w:pPr>
              <w:jc w:val="center"/>
            </w:pPr>
            <w:r>
              <w:rPr>
                <w:sz w:val="24"/>
              </w:rPr>
              <w:t>14</w:t>
            </w:r>
          </w:p>
        </w:tc>
        <w:tc>
          <w:tcPr>
            <w:tcW w:w="1650" w:type="dxa"/>
            <w:vAlign w:val="center"/>
          </w:tcPr>
          <w:p w:rsidR="00EB0381" w:rsidRDefault="000B1E30">
            <w:pPr>
              <w:jc w:val="center"/>
            </w:pPr>
            <w:r>
              <w:rPr>
                <w:sz w:val="24"/>
              </w:rPr>
              <w:t>300661</w:t>
            </w:r>
          </w:p>
        </w:tc>
        <w:tc>
          <w:tcPr>
            <w:tcW w:w="1980" w:type="dxa"/>
            <w:vAlign w:val="center"/>
          </w:tcPr>
          <w:p w:rsidR="00EB0381" w:rsidRDefault="000B1E30">
            <w:pPr>
              <w:jc w:val="center"/>
            </w:pPr>
            <w:r>
              <w:rPr>
                <w:sz w:val="24"/>
              </w:rPr>
              <w:t>圣邦股份</w:t>
            </w:r>
          </w:p>
        </w:tc>
        <w:tc>
          <w:tcPr>
            <w:tcW w:w="2879" w:type="dxa"/>
            <w:vAlign w:val="center"/>
          </w:tcPr>
          <w:p w:rsidR="00EB0381" w:rsidRDefault="000B1E30">
            <w:pPr>
              <w:jc w:val="right"/>
            </w:pPr>
            <w:r>
              <w:rPr>
                <w:sz w:val="24"/>
              </w:rPr>
              <w:t>40,166,422.10</w:t>
            </w:r>
          </w:p>
        </w:tc>
        <w:tc>
          <w:tcPr>
            <w:tcW w:w="1620" w:type="dxa"/>
            <w:vAlign w:val="center"/>
          </w:tcPr>
          <w:p w:rsidR="00EB0381" w:rsidRDefault="000B1E30">
            <w:pPr>
              <w:jc w:val="right"/>
            </w:pPr>
            <w:r>
              <w:rPr>
                <w:sz w:val="24"/>
              </w:rPr>
              <w:t>33.93</w:t>
            </w:r>
          </w:p>
        </w:tc>
      </w:tr>
      <w:tr w:rsidR="00EB0381">
        <w:tc>
          <w:tcPr>
            <w:tcW w:w="869" w:type="dxa"/>
            <w:vAlign w:val="center"/>
          </w:tcPr>
          <w:p w:rsidR="00EB0381" w:rsidRDefault="000B1E30">
            <w:pPr>
              <w:jc w:val="center"/>
            </w:pPr>
            <w:r>
              <w:rPr>
                <w:sz w:val="24"/>
              </w:rPr>
              <w:t>15</w:t>
            </w:r>
          </w:p>
        </w:tc>
        <w:tc>
          <w:tcPr>
            <w:tcW w:w="1650" w:type="dxa"/>
            <w:vAlign w:val="center"/>
          </w:tcPr>
          <w:p w:rsidR="00EB0381" w:rsidRDefault="000B1E30">
            <w:pPr>
              <w:jc w:val="center"/>
            </w:pPr>
            <w:r>
              <w:rPr>
                <w:sz w:val="24"/>
              </w:rPr>
              <w:t>603026</w:t>
            </w:r>
          </w:p>
        </w:tc>
        <w:tc>
          <w:tcPr>
            <w:tcW w:w="1980" w:type="dxa"/>
            <w:vAlign w:val="center"/>
          </w:tcPr>
          <w:p w:rsidR="00EB0381" w:rsidRDefault="000B1E30">
            <w:pPr>
              <w:jc w:val="center"/>
            </w:pPr>
            <w:r>
              <w:rPr>
                <w:sz w:val="24"/>
              </w:rPr>
              <w:t>石大胜华</w:t>
            </w:r>
          </w:p>
        </w:tc>
        <w:tc>
          <w:tcPr>
            <w:tcW w:w="2879" w:type="dxa"/>
            <w:vAlign w:val="center"/>
          </w:tcPr>
          <w:p w:rsidR="00EB0381" w:rsidRDefault="000B1E30">
            <w:pPr>
              <w:jc w:val="right"/>
            </w:pPr>
            <w:r>
              <w:rPr>
                <w:sz w:val="24"/>
              </w:rPr>
              <w:t>37,336,047.00</w:t>
            </w:r>
          </w:p>
        </w:tc>
        <w:tc>
          <w:tcPr>
            <w:tcW w:w="1620" w:type="dxa"/>
            <w:vAlign w:val="center"/>
          </w:tcPr>
          <w:p w:rsidR="00EB0381" w:rsidRDefault="000B1E30">
            <w:pPr>
              <w:jc w:val="right"/>
            </w:pPr>
            <w:r>
              <w:rPr>
                <w:sz w:val="24"/>
              </w:rPr>
              <w:t>31.54</w:t>
            </w:r>
          </w:p>
        </w:tc>
      </w:tr>
      <w:tr w:rsidR="00EB0381">
        <w:tc>
          <w:tcPr>
            <w:tcW w:w="869" w:type="dxa"/>
            <w:vAlign w:val="center"/>
          </w:tcPr>
          <w:p w:rsidR="00EB0381" w:rsidRDefault="000B1E30">
            <w:pPr>
              <w:jc w:val="center"/>
            </w:pPr>
            <w:r>
              <w:rPr>
                <w:sz w:val="24"/>
              </w:rPr>
              <w:t>16</w:t>
            </w:r>
          </w:p>
        </w:tc>
        <w:tc>
          <w:tcPr>
            <w:tcW w:w="1650" w:type="dxa"/>
            <w:vAlign w:val="center"/>
          </w:tcPr>
          <w:p w:rsidR="00EB0381" w:rsidRDefault="000B1E30">
            <w:pPr>
              <w:jc w:val="center"/>
            </w:pPr>
            <w:r>
              <w:rPr>
                <w:sz w:val="24"/>
              </w:rPr>
              <w:t>603713</w:t>
            </w:r>
          </w:p>
        </w:tc>
        <w:tc>
          <w:tcPr>
            <w:tcW w:w="1980" w:type="dxa"/>
            <w:vAlign w:val="center"/>
          </w:tcPr>
          <w:p w:rsidR="00EB0381" w:rsidRDefault="000B1E30">
            <w:pPr>
              <w:jc w:val="center"/>
            </w:pPr>
            <w:r>
              <w:rPr>
                <w:sz w:val="24"/>
              </w:rPr>
              <w:t>密尔克卫</w:t>
            </w:r>
          </w:p>
        </w:tc>
        <w:tc>
          <w:tcPr>
            <w:tcW w:w="2879" w:type="dxa"/>
            <w:vAlign w:val="center"/>
          </w:tcPr>
          <w:p w:rsidR="00EB0381" w:rsidRDefault="000B1E30">
            <w:pPr>
              <w:jc w:val="right"/>
            </w:pPr>
            <w:r>
              <w:rPr>
                <w:sz w:val="24"/>
              </w:rPr>
              <w:t>34,404,465.32</w:t>
            </w:r>
          </w:p>
        </w:tc>
        <w:tc>
          <w:tcPr>
            <w:tcW w:w="1620" w:type="dxa"/>
            <w:vAlign w:val="center"/>
          </w:tcPr>
          <w:p w:rsidR="00EB0381" w:rsidRDefault="000B1E30">
            <w:pPr>
              <w:jc w:val="right"/>
            </w:pPr>
            <w:r>
              <w:rPr>
                <w:sz w:val="24"/>
              </w:rPr>
              <w:t>29.07</w:t>
            </w:r>
          </w:p>
        </w:tc>
      </w:tr>
      <w:tr w:rsidR="00EB0381">
        <w:tc>
          <w:tcPr>
            <w:tcW w:w="869" w:type="dxa"/>
            <w:vAlign w:val="center"/>
          </w:tcPr>
          <w:p w:rsidR="00EB0381" w:rsidRDefault="000B1E30">
            <w:pPr>
              <w:jc w:val="center"/>
            </w:pPr>
            <w:r>
              <w:rPr>
                <w:sz w:val="24"/>
              </w:rPr>
              <w:t>17</w:t>
            </w:r>
          </w:p>
        </w:tc>
        <w:tc>
          <w:tcPr>
            <w:tcW w:w="1650" w:type="dxa"/>
            <w:vAlign w:val="center"/>
          </w:tcPr>
          <w:p w:rsidR="00EB0381" w:rsidRDefault="000B1E30">
            <w:pPr>
              <w:jc w:val="center"/>
            </w:pPr>
            <w:r>
              <w:rPr>
                <w:sz w:val="24"/>
              </w:rPr>
              <w:t>002916</w:t>
            </w:r>
          </w:p>
        </w:tc>
        <w:tc>
          <w:tcPr>
            <w:tcW w:w="1980" w:type="dxa"/>
            <w:vAlign w:val="center"/>
          </w:tcPr>
          <w:p w:rsidR="00EB0381" w:rsidRDefault="000B1E30">
            <w:pPr>
              <w:jc w:val="center"/>
            </w:pPr>
            <w:r>
              <w:rPr>
                <w:sz w:val="24"/>
              </w:rPr>
              <w:t>深南电路</w:t>
            </w:r>
          </w:p>
        </w:tc>
        <w:tc>
          <w:tcPr>
            <w:tcW w:w="2879" w:type="dxa"/>
            <w:vAlign w:val="center"/>
          </w:tcPr>
          <w:p w:rsidR="00EB0381" w:rsidRDefault="000B1E30">
            <w:pPr>
              <w:jc w:val="right"/>
            </w:pPr>
            <w:r>
              <w:rPr>
                <w:sz w:val="24"/>
              </w:rPr>
              <w:t>34,388,878.38</w:t>
            </w:r>
          </w:p>
        </w:tc>
        <w:tc>
          <w:tcPr>
            <w:tcW w:w="1620" w:type="dxa"/>
            <w:vAlign w:val="center"/>
          </w:tcPr>
          <w:p w:rsidR="00EB0381" w:rsidRDefault="000B1E30">
            <w:pPr>
              <w:jc w:val="right"/>
            </w:pPr>
            <w:r>
              <w:rPr>
                <w:sz w:val="24"/>
              </w:rPr>
              <w:t>29.05</w:t>
            </w:r>
          </w:p>
        </w:tc>
      </w:tr>
      <w:tr w:rsidR="00EB0381">
        <w:tc>
          <w:tcPr>
            <w:tcW w:w="869" w:type="dxa"/>
            <w:vAlign w:val="center"/>
          </w:tcPr>
          <w:p w:rsidR="00EB0381" w:rsidRDefault="000B1E30">
            <w:pPr>
              <w:jc w:val="center"/>
            </w:pPr>
            <w:r>
              <w:rPr>
                <w:sz w:val="24"/>
              </w:rPr>
              <w:t>18</w:t>
            </w:r>
          </w:p>
        </w:tc>
        <w:tc>
          <w:tcPr>
            <w:tcW w:w="1650" w:type="dxa"/>
            <w:vAlign w:val="center"/>
          </w:tcPr>
          <w:p w:rsidR="00EB0381" w:rsidRDefault="000B1E30">
            <w:pPr>
              <w:jc w:val="center"/>
            </w:pPr>
            <w:r>
              <w:rPr>
                <w:sz w:val="24"/>
              </w:rPr>
              <w:t>002241</w:t>
            </w:r>
          </w:p>
        </w:tc>
        <w:tc>
          <w:tcPr>
            <w:tcW w:w="1980" w:type="dxa"/>
            <w:vAlign w:val="center"/>
          </w:tcPr>
          <w:p w:rsidR="00EB0381" w:rsidRDefault="000B1E30">
            <w:pPr>
              <w:jc w:val="center"/>
            </w:pPr>
            <w:r>
              <w:rPr>
                <w:sz w:val="24"/>
              </w:rPr>
              <w:t>歌尔股份</w:t>
            </w:r>
          </w:p>
        </w:tc>
        <w:tc>
          <w:tcPr>
            <w:tcW w:w="2879" w:type="dxa"/>
            <w:vAlign w:val="center"/>
          </w:tcPr>
          <w:p w:rsidR="00EB0381" w:rsidRDefault="000B1E30">
            <w:pPr>
              <w:jc w:val="right"/>
            </w:pPr>
            <w:r>
              <w:rPr>
                <w:sz w:val="24"/>
              </w:rPr>
              <w:t>33,611,121.94</w:t>
            </w:r>
          </w:p>
        </w:tc>
        <w:tc>
          <w:tcPr>
            <w:tcW w:w="1620" w:type="dxa"/>
            <w:vAlign w:val="center"/>
          </w:tcPr>
          <w:p w:rsidR="00EB0381" w:rsidRDefault="000B1E30">
            <w:pPr>
              <w:jc w:val="right"/>
            </w:pPr>
            <w:r>
              <w:rPr>
                <w:sz w:val="24"/>
              </w:rPr>
              <w:t>28.40</w:t>
            </w:r>
          </w:p>
        </w:tc>
      </w:tr>
      <w:tr w:rsidR="00EB0381">
        <w:tc>
          <w:tcPr>
            <w:tcW w:w="869" w:type="dxa"/>
            <w:vAlign w:val="center"/>
          </w:tcPr>
          <w:p w:rsidR="00EB0381" w:rsidRDefault="000B1E30">
            <w:pPr>
              <w:jc w:val="center"/>
            </w:pPr>
            <w:r>
              <w:rPr>
                <w:sz w:val="24"/>
              </w:rPr>
              <w:t>19</w:t>
            </w:r>
          </w:p>
        </w:tc>
        <w:tc>
          <w:tcPr>
            <w:tcW w:w="1650" w:type="dxa"/>
            <w:vAlign w:val="center"/>
          </w:tcPr>
          <w:p w:rsidR="00EB0381" w:rsidRDefault="000B1E30">
            <w:pPr>
              <w:jc w:val="center"/>
            </w:pPr>
            <w:r>
              <w:rPr>
                <w:sz w:val="24"/>
              </w:rPr>
              <w:t>300725</w:t>
            </w:r>
          </w:p>
        </w:tc>
        <w:tc>
          <w:tcPr>
            <w:tcW w:w="1980" w:type="dxa"/>
            <w:vAlign w:val="center"/>
          </w:tcPr>
          <w:p w:rsidR="00EB0381" w:rsidRDefault="000B1E30">
            <w:pPr>
              <w:jc w:val="center"/>
            </w:pPr>
            <w:r>
              <w:rPr>
                <w:sz w:val="24"/>
              </w:rPr>
              <w:t>药石科技</w:t>
            </w:r>
          </w:p>
        </w:tc>
        <w:tc>
          <w:tcPr>
            <w:tcW w:w="2879" w:type="dxa"/>
            <w:vAlign w:val="center"/>
          </w:tcPr>
          <w:p w:rsidR="00EB0381" w:rsidRDefault="000B1E30">
            <w:pPr>
              <w:jc w:val="right"/>
            </w:pPr>
            <w:r>
              <w:rPr>
                <w:sz w:val="24"/>
              </w:rPr>
              <w:t>32,561,653.15</w:t>
            </w:r>
          </w:p>
        </w:tc>
        <w:tc>
          <w:tcPr>
            <w:tcW w:w="1620" w:type="dxa"/>
            <w:vAlign w:val="center"/>
          </w:tcPr>
          <w:p w:rsidR="00EB0381" w:rsidRDefault="000B1E30">
            <w:pPr>
              <w:jc w:val="right"/>
            </w:pPr>
            <w:r>
              <w:rPr>
                <w:sz w:val="24"/>
              </w:rPr>
              <w:t>27.51</w:t>
            </w:r>
          </w:p>
        </w:tc>
      </w:tr>
      <w:tr w:rsidR="00EB0381">
        <w:tc>
          <w:tcPr>
            <w:tcW w:w="869" w:type="dxa"/>
            <w:vAlign w:val="center"/>
          </w:tcPr>
          <w:p w:rsidR="00EB0381" w:rsidRDefault="000B1E30">
            <w:pPr>
              <w:jc w:val="center"/>
            </w:pPr>
            <w:r>
              <w:rPr>
                <w:sz w:val="24"/>
              </w:rPr>
              <w:t>20</w:t>
            </w:r>
          </w:p>
        </w:tc>
        <w:tc>
          <w:tcPr>
            <w:tcW w:w="1650" w:type="dxa"/>
            <w:vAlign w:val="center"/>
          </w:tcPr>
          <w:p w:rsidR="00EB0381" w:rsidRDefault="000B1E30">
            <w:pPr>
              <w:jc w:val="center"/>
            </w:pPr>
            <w:r>
              <w:rPr>
                <w:sz w:val="24"/>
              </w:rPr>
              <w:t>300567</w:t>
            </w:r>
          </w:p>
        </w:tc>
        <w:tc>
          <w:tcPr>
            <w:tcW w:w="1980" w:type="dxa"/>
            <w:vAlign w:val="center"/>
          </w:tcPr>
          <w:p w:rsidR="00EB0381" w:rsidRDefault="000B1E30">
            <w:pPr>
              <w:jc w:val="center"/>
            </w:pPr>
            <w:r>
              <w:rPr>
                <w:sz w:val="24"/>
              </w:rPr>
              <w:t>精测电子</w:t>
            </w:r>
          </w:p>
        </w:tc>
        <w:tc>
          <w:tcPr>
            <w:tcW w:w="2879" w:type="dxa"/>
            <w:vAlign w:val="center"/>
          </w:tcPr>
          <w:p w:rsidR="00EB0381" w:rsidRDefault="000B1E30">
            <w:pPr>
              <w:jc w:val="right"/>
            </w:pPr>
            <w:r>
              <w:rPr>
                <w:sz w:val="24"/>
              </w:rPr>
              <w:t>31,111,636.70</w:t>
            </w:r>
          </w:p>
        </w:tc>
        <w:tc>
          <w:tcPr>
            <w:tcW w:w="1620" w:type="dxa"/>
            <w:vAlign w:val="center"/>
          </w:tcPr>
          <w:p w:rsidR="00EB0381" w:rsidRDefault="000B1E30">
            <w:pPr>
              <w:jc w:val="right"/>
            </w:pPr>
            <w:r>
              <w:rPr>
                <w:sz w:val="24"/>
              </w:rPr>
              <w:t>26.28</w:t>
            </w:r>
          </w:p>
        </w:tc>
      </w:tr>
      <w:tr w:rsidR="00EB0381">
        <w:tc>
          <w:tcPr>
            <w:tcW w:w="869" w:type="dxa"/>
            <w:vAlign w:val="center"/>
          </w:tcPr>
          <w:p w:rsidR="00EB0381" w:rsidRDefault="000B1E30">
            <w:pPr>
              <w:jc w:val="center"/>
            </w:pPr>
            <w:r>
              <w:rPr>
                <w:sz w:val="24"/>
              </w:rPr>
              <w:t>21</w:t>
            </w:r>
          </w:p>
        </w:tc>
        <w:tc>
          <w:tcPr>
            <w:tcW w:w="1650" w:type="dxa"/>
            <w:vAlign w:val="center"/>
          </w:tcPr>
          <w:p w:rsidR="00EB0381" w:rsidRDefault="000B1E30">
            <w:pPr>
              <w:jc w:val="center"/>
            </w:pPr>
            <w:r>
              <w:rPr>
                <w:sz w:val="24"/>
              </w:rPr>
              <w:t>600131</w:t>
            </w:r>
          </w:p>
        </w:tc>
        <w:tc>
          <w:tcPr>
            <w:tcW w:w="1980" w:type="dxa"/>
            <w:vAlign w:val="center"/>
          </w:tcPr>
          <w:p w:rsidR="00EB0381" w:rsidRDefault="000B1E30">
            <w:pPr>
              <w:jc w:val="center"/>
            </w:pPr>
            <w:r>
              <w:rPr>
                <w:sz w:val="24"/>
              </w:rPr>
              <w:t>岷江水电</w:t>
            </w:r>
          </w:p>
        </w:tc>
        <w:tc>
          <w:tcPr>
            <w:tcW w:w="2879" w:type="dxa"/>
            <w:vAlign w:val="center"/>
          </w:tcPr>
          <w:p w:rsidR="00EB0381" w:rsidRDefault="000B1E30">
            <w:pPr>
              <w:jc w:val="right"/>
            </w:pPr>
            <w:r>
              <w:rPr>
                <w:sz w:val="24"/>
              </w:rPr>
              <w:t>30,380,110.88</w:t>
            </w:r>
          </w:p>
        </w:tc>
        <w:tc>
          <w:tcPr>
            <w:tcW w:w="1620" w:type="dxa"/>
            <w:vAlign w:val="center"/>
          </w:tcPr>
          <w:p w:rsidR="00EB0381" w:rsidRDefault="000B1E30">
            <w:pPr>
              <w:jc w:val="right"/>
            </w:pPr>
            <w:r>
              <w:rPr>
                <w:sz w:val="24"/>
              </w:rPr>
              <w:t>25.67</w:t>
            </w:r>
          </w:p>
        </w:tc>
      </w:tr>
      <w:tr w:rsidR="00EB0381">
        <w:tc>
          <w:tcPr>
            <w:tcW w:w="869" w:type="dxa"/>
            <w:vAlign w:val="center"/>
          </w:tcPr>
          <w:p w:rsidR="00EB0381" w:rsidRDefault="000B1E30">
            <w:pPr>
              <w:jc w:val="center"/>
            </w:pPr>
            <w:r>
              <w:rPr>
                <w:sz w:val="24"/>
              </w:rPr>
              <w:t>22</w:t>
            </w:r>
          </w:p>
        </w:tc>
        <w:tc>
          <w:tcPr>
            <w:tcW w:w="1650" w:type="dxa"/>
            <w:vAlign w:val="center"/>
          </w:tcPr>
          <w:p w:rsidR="00EB0381" w:rsidRDefault="000B1E30">
            <w:pPr>
              <w:jc w:val="center"/>
            </w:pPr>
            <w:r>
              <w:rPr>
                <w:sz w:val="24"/>
              </w:rPr>
              <w:t>300682</w:t>
            </w:r>
          </w:p>
        </w:tc>
        <w:tc>
          <w:tcPr>
            <w:tcW w:w="1980" w:type="dxa"/>
            <w:vAlign w:val="center"/>
          </w:tcPr>
          <w:p w:rsidR="00EB0381" w:rsidRDefault="000B1E30">
            <w:pPr>
              <w:jc w:val="center"/>
            </w:pPr>
            <w:r>
              <w:rPr>
                <w:sz w:val="24"/>
              </w:rPr>
              <w:t>朗新科技</w:t>
            </w:r>
          </w:p>
        </w:tc>
        <w:tc>
          <w:tcPr>
            <w:tcW w:w="2879" w:type="dxa"/>
            <w:vAlign w:val="center"/>
          </w:tcPr>
          <w:p w:rsidR="00EB0381" w:rsidRDefault="000B1E30">
            <w:pPr>
              <w:jc w:val="right"/>
            </w:pPr>
            <w:r>
              <w:rPr>
                <w:sz w:val="24"/>
              </w:rPr>
              <w:t>29,370,363.00</w:t>
            </w:r>
          </w:p>
        </w:tc>
        <w:tc>
          <w:tcPr>
            <w:tcW w:w="1620" w:type="dxa"/>
            <w:vAlign w:val="center"/>
          </w:tcPr>
          <w:p w:rsidR="00EB0381" w:rsidRDefault="000B1E30">
            <w:pPr>
              <w:jc w:val="right"/>
            </w:pPr>
            <w:r>
              <w:rPr>
                <w:sz w:val="24"/>
              </w:rPr>
              <w:t>24.81</w:t>
            </w:r>
          </w:p>
        </w:tc>
      </w:tr>
      <w:tr w:rsidR="00EB0381">
        <w:tc>
          <w:tcPr>
            <w:tcW w:w="869" w:type="dxa"/>
            <w:vAlign w:val="center"/>
          </w:tcPr>
          <w:p w:rsidR="00EB0381" w:rsidRDefault="000B1E30">
            <w:pPr>
              <w:jc w:val="center"/>
            </w:pPr>
            <w:r>
              <w:rPr>
                <w:sz w:val="24"/>
              </w:rPr>
              <w:t>23</w:t>
            </w:r>
          </w:p>
        </w:tc>
        <w:tc>
          <w:tcPr>
            <w:tcW w:w="1650" w:type="dxa"/>
            <w:vAlign w:val="center"/>
          </w:tcPr>
          <w:p w:rsidR="00EB0381" w:rsidRDefault="000B1E30">
            <w:pPr>
              <w:jc w:val="center"/>
            </w:pPr>
            <w:r>
              <w:rPr>
                <w:sz w:val="24"/>
              </w:rPr>
              <w:t>601688</w:t>
            </w:r>
          </w:p>
        </w:tc>
        <w:tc>
          <w:tcPr>
            <w:tcW w:w="1980" w:type="dxa"/>
            <w:vAlign w:val="center"/>
          </w:tcPr>
          <w:p w:rsidR="00EB0381" w:rsidRDefault="000B1E30">
            <w:pPr>
              <w:jc w:val="center"/>
            </w:pPr>
            <w:r>
              <w:rPr>
                <w:sz w:val="24"/>
              </w:rPr>
              <w:t>华泰证券</w:t>
            </w:r>
          </w:p>
        </w:tc>
        <w:tc>
          <w:tcPr>
            <w:tcW w:w="2879" w:type="dxa"/>
            <w:vAlign w:val="center"/>
          </w:tcPr>
          <w:p w:rsidR="00EB0381" w:rsidRDefault="000B1E30">
            <w:pPr>
              <w:jc w:val="right"/>
            </w:pPr>
            <w:r>
              <w:rPr>
                <w:sz w:val="24"/>
              </w:rPr>
              <w:t>28,951,618.00</w:t>
            </w:r>
          </w:p>
        </w:tc>
        <w:tc>
          <w:tcPr>
            <w:tcW w:w="1620" w:type="dxa"/>
            <w:vAlign w:val="center"/>
          </w:tcPr>
          <w:p w:rsidR="00EB0381" w:rsidRDefault="000B1E30">
            <w:pPr>
              <w:jc w:val="right"/>
            </w:pPr>
            <w:r>
              <w:rPr>
                <w:sz w:val="24"/>
              </w:rPr>
              <w:t>24.46</w:t>
            </w:r>
          </w:p>
        </w:tc>
      </w:tr>
      <w:tr w:rsidR="00EB0381">
        <w:tc>
          <w:tcPr>
            <w:tcW w:w="869" w:type="dxa"/>
            <w:vAlign w:val="center"/>
          </w:tcPr>
          <w:p w:rsidR="00EB0381" w:rsidRDefault="000B1E30">
            <w:pPr>
              <w:jc w:val="center"/>
            </w:pPr>
            <w:r>
              <w:rPr>
                <w:sz w:val="24"/>
              </w:rPr>
              <w:t>24</w:t>
            </w:r>
          </w:p>
        </w:tc>
        <w:tc>
          <w:tcPr>
            <w:tcW w:w="1650" w:type="dxa"/>
            <w:vAlign w:val="center"/>
          </w:tcPr>
          <w:p w:rsidR="00EB0381" w:rsidRDefault="000B1E30">
            <w:pPr>
              <w:jc w:val="center"/>
            </w:pPr>
            <w:r>
              <w:rPr>
                <w:sz w:val="24"/>
              </w:rPr>
              <w:t>300638</w:t>
            </w:r>
          </w:p>
        </w:tc>
        <w:tc>
          <w:tcPr>
            <w:tcW w:w="1980" w:type="dxa"/>
            <w:vAlign w:val="center"/>
          </w:tcPr>
          <w:p w:rsidR="00EB0381" w:rsidRDefault="000B1E30">
            <w:pPr>
              <w:jc w:val="center"/>
            </w:pPr>
            <w:r>
              <w:rPr>
                <w:sz w:val="24"/>
              </w:rPr>
              <w:t>广和通</w:t>
            </w:r>
          </w:p>
        </w:tc>
        <w:tc>
          <w:tcPr>
            <w:tcW w:w="2879" w:type="dxa"/>
            <w:vAlign w:val="center"/>
          </w:tcPr>
          <w:p w:rsidR="00EB0381" w:rsidRDefault="000B1E30">
            <w:pPr>
              <w:jc w:val="right"/>
            </w:pPr>
            <w:r>
              <w:rPr>
                <w:sz w:val="24"/>
              </w:rPr>
              <w:t>27,256,738.90</w:t>
            </w:r>
          </w:p>
        </w:tc>
        <w:tc>
          <w:tcPr>
            <w:tcW w:w="1620" w:type="dxa"/>
            <w:vAlign w:val="center"/>
          </w:tcPr>
          <w:p w:rsidR="00EB0381" w:rsidRDefault="000B1E30">
            <w:pPr>
              <w:jc w:val="right"/>
            </w:pPr>
            <w:r>
              <w:rPr>
                <w:sz w:val="24"/>
              </w:rPr>
              <w:t>23.03</w:t>
            </w:r>
          </w:p>
        </w:tc>
      </w:tr>
      <w:tr w:rsidR="00EB0381">
        <w:tc>
          <w:tcPr>
            <w:tcW w:w="869" w:type="dxa"/>
            <w:vAlign w:val="center"/>
          </w:tcPr>
          <w:p w:rsidR="00EB0381" w:rsidRDefault="000B1E30">
            <w:pPr>
              <w:jc w:val="center"/>
            </w:pPr>
            <w:r>
              <w:rPr>
                <w:sz w:val="24"/>
              </w:rPr>
              <w:t>25</w:t>
            </w:r>
          </w:p>
        </w:tc>
        <w:tc>
          <w:tcPr>
            <w:tcW w:w="1650" w:type="dxa"/>
            <w:vAlign w:val="center"/>
          </w:tcPr>
          <w:p w:rsidR="00EB0381" w:rsidRDefault="000B1E30">
            <w:pPr>
              <w:jc w:val="center"/>
            </w:pPr>
            <w:r>
              <w:rPr>
                <w:sz w:val="24"/>
              </w:rPr>
              <w:t>300327</w:t>
            </w:r>
          </w:p>
        </w:tc>
        <w:tc>
          <w:tcPr>
            <w:tcW w:w="1980" w:type="dxa"/>
            <w:vAlign w:val="center"/>
          </w:tcPr>
          <w:p w:rsidR="00EB0381" w:rsidRDefault="000B1E30">
            <w:pPr>
              <w:jc w:val="center"/>
            </w:pPr>
            <w:r>
              <w:rPr>
                <w:sz w:val="24"/>
              </w:rPr>
              <w:t>中颖电子</w:t>
            </w:r>
          </w:p>
        </w:tc>
        <w:tc>
          <w:tcPr>
            <w:tcW w:w="2879" w:type="dxa"/>
            <w:vAlign w:val="center"/>
          </w:tcPr>
          <w:p w:rsidR="00EB0381" w:rsidRDefault="000B1E30">
            <w:pPr>
              <w:jc w:val="right"/>
            </w:pPr>
            <w:r>
              <w:rPr>
                <w:sz w:val="24"/>
              </w:rPr>
              <w:t>23,659,264.30</w:t>
            </w:r>
          </w:p>
        </w:tc>
        <w:tc>
          <w:tcPr>
            <w:tcW w:w="1620" w:type="dxa"/>
            <w:vAlign w:val="center"/>
          </w:tcPr>
          <w:p w:rsidR="00EB0381" w:rsidRDefault="000B1E30">
            <w:pPr>
              <w:jc w:val="right"/>
            </w:pPr>
            <w:r>
              <w:rPr>
                <w:sz w:val="24"/>
              </w:rPr>
              <w:t>19.99</w:t>
            </w:r>
          </w:p>
        </w:tc>
      </w:tr>
      <w:tr w:rsidR="00EB0381">
        <w:tc>
          <w:tcPr>
            <w:tcW w:w="869" w:type="dxa"/>
            <w:vAlign w:val="center"/>
          </w:tcPr>
          <w:p w:rsidR="00EB0381" w:rsidRDefault="000B1E30">
            <w:pPr>
              <w:jc w:val="center"/>
            </w:pPr>
            <w:r>
              <w:rPr>
                <w:sz w:val="24"/>
              </w:rPr>
              <w:t>26</w:t>
            </w:r>
          </w:p>
        </w:tc>
        <w:tc>
          <w:tcPr>
            <w:tcW w:w="1650" w:type="dxa"/>
            <w:vAlign w:val="center"/>
          </w:tcPr>
          <w:p w:rsidR="00EB0381" w:rsidRDefault="000B1E30">
            <w:pPr>
              <w:jc w:val="center"/>
            </w:pPr>
            <w:r>
              <w:rPr>
                <w:sz w:val="24"/>
              </w:rPr>
              <w:t>603068</w:t>
            </w:r>
          </w:p>
        </w:tc>
        <w:tc>
          <w:tcPr>
            <w:tcW w:w="1980" w:type="dxa"/>
            <w:vAlign w:val="center"/>
          </w:tcPr>
          <w:p w:rsidR="00EB0381" w:rsidRDefault="000B1E30">
            <w:pPr>
              <w:jc w:val="center"/>
            </w:pPr>
            <w:r>
              <w:rPr>
                <w:sz w:val="24"/>
              </w:rPr>
              <w:t>博通集成</w:t>
            </w:r>
          </w:p>
        </w:tc>
        <w:tc>
          <w:tcPr>
            <w:tcW w:w="2879" w:type="dxa"/>
            <w:vAlign w:val="center"/>
          </w:tcPr>
          <w:p w:rsidR="00EB0381" w:rsidRDefault="000B1E30">
            <w:pPr>
              <w:jc w:val="right"/>
            </w:pPr>
            <w:r>
              <w:rPr>
                <w:sz w:val="24"/>
              </w:rPr>
              <w:t>22,966,142.07</w:t>
            </w:r>
          </w:p>
        </w:tc>
        <w:tc>
          <w:tcPr>
            <w:tcW w:w="1620" w:type="dxa"/>
            <w:vAlign w:val="center"/>
          </w:tcPr>
          <w:p w:rsidR="00EB0381" w:rsidRDefault="000B1E30">
            <w:pPr>
              <w:jc w:val="right"/>
            </w:pPr>
            <w:r>
              <w:rPr>
                <w:sz w:val="24"/>
              </w:rPr>
              <w:t>19.40</w:t>
            </w:r>
          </w:p>
        </w:tc>
      </w:tr>
      <w:tr w:rsidR="00EB0381">
        <w:tc>
          <w:tcPr>
            <w:tcW w:w="869" w:type="dxa"/>
            <w:vAlign w:val="center"/>
          </w:tcPr>
          <w:p w:rsidR="00EB0381" w:rsidRDefault="000B1E30">
            <w:pPr>
              <w:jc w:val="center"/>
            </w:pPr>
            <w:r>
              <w:rPr>
                <w:sz w:val="24"/>
              </w:rPr>
              <w:t>27</w:t>
            </w:r>
          </w:p>
        </w:tc>
        <w:tc>
          <w:tcPr>
            <w:tcW w:w="1650" w:type="dxa"/>
            <w:vAlign w:val="center"/>
          </w:tcPr>
          <w:p w:rsidR="00EB0381" w:rsidRDefault="000B1E30">
            <w:pPr>
              <w:jc w:val="center"/>
            </w:pPr>
            <w:r>
              <w:rPr>
                <w:sz w:val="24"/>
              </w:rPr>
              <w:t>002881</w:t>
            </w:r>
          </w:p>
        </w:tc>
        <w:tc>
          <w:tcPr>
            <w:tcW w:w="1980" w:type="dxa"/>
            <w:vAlign w:val="center"/>
          </w:tcPr>
          <w:p w:rsidR="00EB0381" w:rsidRDefault="000B1E30">
            <w:pPr>
              <w:jc w:val="center"/>
            </w:pPr>
            <w:r>
              <w:rPr>
                <w:sz w:val="24"/>
              </w:rPr>
              <w:t>美格智能</w:t>
            </w:r>
          </w:p>
        </w:tc>
        <w:tc>
          <w:tcPr>
            <w:tcW w:w="2879" w:type="dxa"/>
            <w:vAlign w:val="center"/>
          </w:tcPr>
          <w:p w:rsidR="00EB0381" w:rsidRDefault="000B1E30">
            <w:pPr>
              <w:jc w:val="right"/>
            </w:pPr>
            <w:r>
              <w:rPr>
                <w:sz w:val="24"/>
              </w:rPr>
              <w:t>22,842,849.40</w:t>
            </w:r>
          </w:p>
        </w:tc>
        <w:tc>
          <w:tcPr>
            <w:tcW w:w="1620" w:type="dxa"/>
            <w:vAlign w:val="center"/>
          </w:tcPr>
          <w:p w:rsidR="00EB0381" w:rsidRDefault="000B1E30">
            <w:pPr>
              <w:jc w:val="right"/>
            </w:pPr>
            <w:r>
              <w:rPr>
                <w:sz w:val="24"/>
              </w:rPr>
              <w:t>19.30</w:t>
            </w:r>
          </w:p>
        </w:tc>
      </w:tr>
      <w:tr w:rsidR="00EB0381">
        <w:tc>
          <w:tcPr>
            <w:tcW w:w="869" w:type="dxa"/>
            <w:vAlign w:val="center"/>
          </w:tcPr>
          <w:p w:rsidR="00EB0381" w:rsidRDefault="000B1E30">
            <w:pPr>
              <w:jc w:val="center"/>
            </w:pPr>
            <w:r>
              <w:rPr>
                <w:sz w:val="24"/>
              </w:rPr>
              <w:t>28</w:t>
            </w:r>
          </w:p>
        </w:tc>
        <w:tc>
          <w:tcPr>
            <w:tcW w:w="1650" w:type="dxa"/>
            <w:vAlign w:val="center"/>
          </w:tcPr>
          <w:p w:rsidR="00EB0381" w:rsidRDefault="000B1E30">
            <w:pPr>
              <w:jc w:val="center"/>
            </w:pPr>
            <w:r>
              <w:rPr>
                <w:sz w:val="24"/>
              </w:rPr>
              <w:t>603505</w:t>
            </w:r>
          </w:p>
        </w:tc>
        <w:tc>
          <w:tcPr>
            <w:tcW w:w="1980" w:type="dxa"/>
            <w:vAlign w:val="center"/>
          </w:tcPr>
          <w:p w:rsidR="00EB0381" w:rsidRDefault="000B1E30">
            <w:pPr>
              <w:jc w:val="center"/>
            </w:pPr>
            <w:r>
              <w:rPr>
                <w:sz w:val="24"/>
              </w:rPr>
              <w:t>金石资源</w:t>
            </w:r>
          </w:p>
        </w:tc>
        <w:tc>
          <w:tcPr>
            <w:tcW w:w="2879" w:type="dxa"/>
            <w:vAlign w:val="center"/>
          </w:tcPr>
          <w:p w:rsidR="00EB0381" w:rsidRDefault="000B1E30">
            <w:pPr>
              <w:jc w:val="right"/>
            </w:pPr>
            <w:r>
              <w:rPr>
                <w:sz w:val="24"/>
              </w:rPr>
              <w:t>21,749,662.00</w:t>
            </w:r>
          </w:p>
        </w:tc>
        <w:tc>
          <w:tcPr>
            <w:tcW w:w="1620" w:type="dxa"/>
            <w:vAlign w:val="center"/>
          </w:tcPr>
          <w:p w:rsidR="00EB0381" w:rsidRDefault="000B1E30">
            <w:pPr>
              <w:jc w:val="right"/>
            </w:pPr>
            <w:r>
              <w:rPr>
                <w:sz w:val="24"/>
              </w:rPr>
              <w:t>18.38</w:t>
            </w:r>
          </w:p>
        </w:tc>
      </w:tr>
      <w:tr w:rsidR="00EB0381">
        <w:tc>
          <w:tcPr>
            <w:tcW w:w="869" w:type="dxa"/>
            <w:vAlign w:val="center"/>
          </w:tcPr>
          <w:p w:rsidR="00EB0381" w:rsidRDefault="000B1E30">
            <w:pPr>
              <w:jc w:val="center"/>
            </w:pPr>
            <w:r>
              <w:rPr>
                <w:sz w:val="24"/>
              </w:rPr>
              <w:t>29</w:t>
            </w:r>
          </w:p>
        </w:tc>
        <w:tc>
          <w:tcPr>
            <w:tcW w:w="1650" w:type="dxa"/>
            <w:vAlign w:val="center"/>
          </w:tcPr>
          <w:p w:rsidR="00EB0381" w:rsidRDefault="000B1E30">
            <w:pPr>
              <w:jc w:val="center"/>
            </w:pPr>
            <w:r>
              <w:rPr>
                <w:sz w:val="24"/>
              </w:rPr>
              <w:t>000043</w:t>
            </w:r>
          </w:p>
        </w:tc>
        <w:tc>
          <w:tcPr>
            <w:tcW w:w="1980" w:type="dxa"/>
            <w:vAlign w:val="center"/>
          </w:tcPr>
          <w:p w:rsidR="00EB0381" w:rsidRDefault="000B1E30">
            <w:pPr>
              <w:jc w:val="center"/>
            </w:pPr>
            <w:r>
              <w:rPr>
                <w:sz w:val="24"/>
              </w:rPr>
              <w:t>中航善达</w:t>
            </w:r>
          </w:p>
        </w:tc>
        <w:tc>
          <w:tcPr>
            <w:tcW w:w="2879" w:type="dxa"/>
            <w:vAlign w:val="center"/>
          </w:tcPr>
          <w:p w:rsidR="00EB0381" w:rsidRDefault="000B1E30">
            <w:pPr>
              <w:jc w:val="right"/>
            </w:pPr>
            <w:r>
              <w:rPr>
                <w:sz w:val="24"/>
              </w:rPr>
              <w:t>20,763,357.00</w:t>
            </w:r>
          </w:p>
        </w:tc>
        <w:tc>
          <w:tcPr>
            <w:tcW w:w="1620" w:type="dxa"/>
            <w:vAlign w:val="center"/>
          </w:tcPr>
          <w:p w:rsidR="00EB0381" w:rsidRDefault="000B1E30">
            <w:pPr>
              <w:jc w:val="right"/>
            </w:pPr>
            <w:r>
              <w:rPr>
                <w:sz w:val="24"/>
              </w:rPr>
              <w:t>17.54</w:t>
            </w:r>
          </w:p>
        </w:tc>
      </w:tr>
      <w:tr w:rsidR="00EB0381">
        <w:tc>
          <w:tcPr>
            <w:tcW w:w="869" w:type="dxa"/>
            <w:vAlign w:val="center"/>
          </w:tcPr>
          <w:p w:rsidR="00EB0381" w:rsidRDefault="000B1E30">
            <w:pPr>
              <w:jc w:val="center"/>
            </w:pPr>
            <w:r>
              <w:rPr>
                <w:sz w:val="24"/>
              </w:rPr>
              <w:t>30</w:t>
            </w:r>
          </w:p>
        </w:tc>
        <w:tc>
          <w:tcPr>
            <w:tcW w:w="1650" w:type="dxa"/>
            <w:vAlign w:val="center"/>
          </w:tcPr>
          <w:p w:rsidR="00EB0381" w:rsidRDefault="000B1E30">
            <w:pPr>
              <w:jc w:val="center"/>
            </w:pPr>
            <w:r>
              <w:rPr>
                <w:sz w:val="24"/>
              </w:rPr>
              <w:t>600352</w:t>
            </w:r>
          </w:p>
        </w:tc>
        <w:tc>
          <w:tcPr>
            <w:tcW w:w="1980" w:type="dxa"/>
            <w:vAlign w:val="center"/>
          </w:tcPr>
          <w:p w:rsidR="00EB0381" w:rsidRDefault="000B1E30">
            <w:pPr>
              <w:jc w:val="center"/>
            </w:pPr>
            <w:r>
              <w:rPr>
                <w:sz w:val="24"/>
              </w:rPr>
              <w:t>浙江龙盛</w:t>
            </w:r>
          </w:p>
        </w:tc>
        <w:tc>
          <w:tcPr>
            <w:tcW w:w="2879" w:type="dxa"/>
            <w:vAlign w:val="center"/>
          </w:tcPr>
          <w:p w:rsidR="00EB0381" w:rsidRDefault="000B1E30">
            <w:pPr>
              <w:jc w:val="right"/>
            </w:pPr>
            <w:r>
              <w:rPr>
                <w:sz w:val="24"/>
              </w:rPr>
              <w:t>17,920,115.12</w:t>
            </w:r>
          </w:p>
        </w:tc>
        <w:tc>
          <w:tcPr>
            <w:tcW w:w="1620" w:type="dxa"/>
            <w:vAlign w:val="center"/>
          </w:tcPr>
          <w:p w:rsidR="00EB0381" w:rsidRDefault="000B1E30">
            <w:pPr>
              <w:jc w:val="right"/>
            </w:pPr>
            <w:r>
              <w:rPr>
                <w:sz w:val="24"/>
              </w:rPr>
              <w:t>15.14</w:t>
            </w:r>
          </w:p>
        </w:tc>
      </w:tr>
      <w:tr w:rsidR="00EB0381">
        <w:tc>
          <w:tcPr>
            <w:tcW w:w="869" w:type="dxa"/>
            <w:vAlign w:val="center"/>
          </w:tcPr>
          <w:p w:rsidR="00EB0381" w:rsidRDefault="000B1E30">
            <w:pPr>
              <w:jc w:val="center"/>
            </w:pPr>
            <w:r>
              <w:rPr>
                <w:sz w:val="24"/>
              </w:rPr>
              <w:t>31</w:t>
            </w:r>
          </w:p>
        </w:tc>
        <w:tc>
          <w:tcPr>
            <w:tcW w:w="1650" w:type="dxa"/>
            <w:vAlign w:val="center"/>
          </w:tcPr>
          <w:p w:rsidR="00EB0381" w:rsidRDefault="000B1E30">
            <w:pPr>
              <w:jc w:val="center"/>
            </w:pPr>
            <w:r>
              <w:rPr>
                <w:sz w:val="24"/>
              </w:rPr>
              <w:t>300496</w:t>
            </w:r>
          </w:p>
        </w:tc>
        <w:tc>
          <w:tcPr>
            <w:tcW w:w="1980" w:type="dxa"/>
            <w:vAlign w:val="center"/>
          </w:tcPr>
          <w:p w:rsidR="00EB0381" w:rsidRDefault="000B1E30">
            <w:pPr>
              <w:jc w:val="center"/>
            </w:pPr>
            <w:r>
              <w:rPr>
                <w:sz w:val="24"/>
              </w:rPr>
              <w:t>中科创达</w:t>
            </w:r>
          </w:p>
        </w:tc>
        <w:tc>
          <w:tcPr>
            <w:tcW w:w="2879" w:type="dxa"/>
            <w:vAlign w:val="center"/>
          </w:tcPr>
          <w:p w:rsidR="00EB0381" w:rsidRDefault="000B1E30">
            <w:pPr>
              <w:jc w:val="right"/>
            </w:pPr>
            <w:r>
              <w:rPr>
                <w:sz w:val="24"/>
              </w:rPr>
              <w:t>17,517,257.30</w:t>
            </w:r>
          </w:p>
        </w:tc>
        <w:tc>
          <w:tcPr>
            <w:tcW w:w="1620" w:type="dxa"/>
            <w:vAlign w:val="center"/>
          </w:tcPr>
          <w:p w:rsidR="00EB0381" w:rsidRDefault="000B1E30">
            <w:pPr>
              <w:jc w:val="right"/>
            </w:pPr>
            <w:r>
              <w:rPr>
                <w:sz w:val="24"/>
              </w:rPr>
              <w:t>14.80</w:t>
            </w:r>
          </w:p>
        </w:tc>
      </w:tr>
      <w:tr w:rsidR="00EB0381">
        <w:tc>
          <w:tcPr>
            <w:tcW w:w="869" w:type="dxa"/>
            <w:vAlign w:val="center"/>
          </w:tcPr>
          <w:p w:rsidR="00EB0381" w:rsidRDefault="000B1E30">
            <w:pPr>
              <w:jc w:val="center"/>
            </w:pPr>
            <w:r>
              <w:rPr>
                <w:sz w:val="24"/>
              </w:rPr>
              <w:t>32</w:t>
            </w:r>
          </w:p>
        </w:tc>
        <w:tc>
          <w:tcPr>
            <w:tcW w:w="1650" w:type="dxa"/>
            <w:vAlign w:val="center"/>
          </w:tcPr>
          <w:p w:rsidR="00EB0381" w:rsidRDefault="000B1E30">
            <w:pPr>
              <w:jc w:val="center"/>
            </w:pPr>
            <w:r>
              <w:rPr>
                <w:sz w:val="24"/>
              </w:rPr>
              <w:t>000977</w:t>
            </w:r>
          </w:p>
        </w:tc>
        <w:tc>
          <w:tcPr>
            <w:tcW w:w="1980" w:type="dxa"/>
            <w:vAlign w:val="center"/>
          </w:tcPr>
          <w:p w:rsidR="00EB0381" w:rsidRDefault="000B1E30">
            <w:pPr>
              <w:jc w:val="center"/>
            </w:pPr>
            <w:r>
              <w:rPr>
                <w:sz w:val="24"/>
              </w:rPr>
              <w:t>浪潮信息</w:t>
            </w:r>
          </w:p>
        </w:tc>
        <w:tc>
          <w:tcPr>
            <w:tcW w:w="2879" w:type="dxa"/>
            <w:vAlign w:val="center"/>
          </w:tcPr>
          <w:p w:rsidR="00EB0381" w:rsidRDefault="000B1E30">
            <w:pPr>
              <w:jc w:val="right"/>
            </w:pPr>
            <w:r>
              <w:rPr>
                <w:sz w:val="24"/>
              </w:rPr>
              <w:t>16,639,485.00</w:t>
            </w:r>
          </w:p>
        </w:tc>
        <w:tc>
          <w:tcPr>
            <w:tcW w:w="1620" w:type="dxa"/>
            <w:vAlign w:val="center"/>
          </w:tcPr>
          <w:p w:rsidR="00EB0381" w:rsidRDefault="000B1E30">
            <w:pPr>
              <w:jc w:val="right"/>
            </w:pPr>
            <w:r>
              <w:rPr>
                <w:sz w:val="24"/>
              </w:rPr>
              <w:t>14.06</w:t>
            </w:r>
          </w:p>
        </w:tc>
      </w:tr>
      <w:tr w:rsidR="00EB0381">
        <w:tc>
          <w:tcPr>
            <w:tcW w:w="869" w:type="dxa"/>
            <w:vAlign w:val="center"/>
          </w:tcPr>
          <w:p w:rsidR="00EB0381" w:rsidRDefault="000B1E30">
            <w:pPr>
              <w:jc w:val="center"/>
            </w:pPr>
            <w:r>
              <w:rPr>
                <w:sz w:val="24"/>
              </w:rPr>
              <w:t>33</w:t>
            </w:r>
          </w:p>
        </w:tc>
        <w:tc>
          <w:tcPr>
            <w:tcW w:w="1650" w:type="dxa"/>
            <w:vAlign w:val="center"/>
          </w:tcPr>
          <w:p w:rsidR="00EB0381" w:rsidRDefault="000B1E30">
            <w:pPr>
              <w:jc w:val="center"/>
            </w:pPr>
            <w:r>
              <w:rPr>
                <w:sz w:val="24"/>
              </w:rPr>
              <w:t>600422</w:t>
            </w:r>
          </w:p>
        </w:tc>
        <w:tc>
          <w:tcPr>
            <w:tcW w:w="1980" w:type="dxa"/>
            <w:vAlign w:val="center"/>
          </w:tcPr>
          <w:p w:rsidR="00EB0381" w:rsidRDefault="000B1E30">
            <w:pPr>
              <w:jc w:val="center"/>
            </w:pPr>
            <w:r>
              <w:rPr>
                <w:sz w:val="24"/>
              </w:rPr>
              <w:t>昆药集团</w:t>
            </w:r>
          </w:p>
        </w:tc>
        <w:tc>
          <w:tcPr>
            <w:tcW w:w="2879" w:type="dxa"/>
            <w:vAlign w:val="center"/>
          </w:tcPr>
          <w:p w:rsidR="00EB0381" w:rsidRDefault="000B1E30">
            <w:pPr>
              <w:jc w:val="right"/>
            </w:pPr>
            <w:r>
              <w:rPr>
                <w:sz w:val="24"/>
              </w:rPr>
              <w:t>16,388,657.07</w:t>
            </w:r>
          </w:p>
        </w:tc>
        <w:tc>
          <w:tcPr>
            <w:tcW w:w="1620" w:type="dxa"/>
            <w:vAlign w:val="center"/>
          </w:tcPr>
          <w:p w:rsidR="00EB0381" w:rsidRDefault="000B1E30">
            <w:pPr>
              <w:jc w:val="right"/>
            </w:pPr>
            <w:r>
              <w:rPr>
                <w:sz w:val="24"/>
              </w:rPr>
              <w:t>13.85</w:t>
            </w:r>
          </w:p>
        </w:tc>
      </w:tr>
      <w:tr w:rsidR="00EB0381">
        <w:tc>
          <w:tcPr>
            <w:tcW w:w="869" w:type="dxa"/>
            <w:vAlign w:val="center"/>
          </w:tcPr>
          <w:p w:rsidR="00EB0381" w:rsidRDefault="000B1E30">
            <w:pPr>
              <w:jc w:val="center"/>
            </w:pPr>
            <w:r>
              <w:rPr>
                <w:sz w:val="24"/>
              </w:rPr>
              <w:t>34</w:t>
            </w:r>
          </w:p>
        </w:tc>
        <w:tc>
          <w:tcPr>
            <w:tcW w:w="1650" w:type="dxa"/>
            <w:vAlign w:val="center"/>
          </w:tcPr>
          <w:p w:rsidR="00EB0381" w:rsidRDefault="000B1E30">
            <w:pPr>
              <w:jc w:val="center"/>
            </w:pPr>
            <w:r>
              <w:rPr>
                <w:sz w:val="24"/>
              </w:rPr>
              <w:t>002823</w:t>
            </w:r>
          </w:p>
        </w:tc>
        <w:tc>
          <w:tcPr>
            <w:tcW w:w="1980" w:type="dxa"/>
            <w:vAlign w:val="center"/>
          </w:tcPr>
          <w:p w:rsidR="00EB0381" w:rsidRDefault="000B1E30">
            <w:pPr>
              <w:jc w:val="center"/>
            </w:pPr>
            <w:r>
              <w:rPr>
                <w:sz w:val="24"/>
              </w:rPr>
              <w:t>凯中精密</w:t>
            </w:r>
          </w:p>
        </w:tc>
        <w:tc>
          <w:tcPr>
            <w:tcW w:w="2879" w:type="dxa"/>
            <w:vAlign w:val="center"/>
          </w:tcPr>
          <w:p w:rsidR="00EB0381" w:rsidRDefault="000B1E30">
            <w:pPr>
              <w:jc w:val="right"/>
            </w:pPr>
            <w:r>
              <w:rPr>
                <w:sz w:val="24"/>
              </w:rPr>
              <w:t>14,355,263.28</w:t>
            </w:r>
          </w:p>
        </w:tc>
        <w:tc>
          <w:tcPr>
            <w:tcW w:w="1620" w:type="dxa"/>
            <w:vAlign w:val="center"/>
          </w:tcPr>
          <w:p w:rsidR="00EB0381" w:rsidRDefault="000B1E30">
            <w:pPr>
              <w:jc w:val="right"/>
            </w:pPr>
            <w:r>
              <w:rPr>
                <w:sz w:val="24"/>
              </w:rPr>
              <w:t>12.13</w:t>
            </w:r>
          </w:p>
        </w:tc>
      </w:tr>
      <w:tr w:rsidR="00EB0381">
        <w:tc>
          <w:tcPr>
            <w:tcW w:w="869" w:type="dxa"/>
            <w:vAlign w:val="center"/>
          </w:tcPr>
          <w:p w:rsidR="00EB0381" w:rsidRDefault="000B1E30">
            <w:pPr>
              <w:jc w:val="center"/>
            </w:pPr>
            <w:r>
              <w:rPr>
                <w:sz w:val="24"/>
              </w:rPr>
              <w:t>35</w:t>
            </w:r>
          </w:p>
        </w:tc>
        <w:tc>
          <w:tcPr>
            <w:tcW w:w="1650" w:type="dxa"/>
            <w:vAlign w:val="center"/>
          </w:tcPr>
          <w:p w:rsidR="00EB0381" w:rsidRDefault="000B1E30">
            <w:pPr>
              <w:jc w:val="center"/>
            </w:pPr>
            <w:r>
              <w:rPr>
                <w:sz w:val="24"/>
              </w:rPr>
              <w:t>600216</w:t>
            </w:r>
          </w:p>
        </w:tc>
        <w:tc>
          <w:tcPr>
            <w:tcW w:w="1980" w:type="dxa"/>
            <w:vAlign w:val="center"/>
          </w:tcPr>
          <w:p w:rsidR="00EB0381" w:rsidRDefault="000B1E30">
            <w:pPr>
              <w:jc w:val="center"/>
            </w:pPr>
            <w:r>
              <w:rPr>
                <w:sz w:val="24"/>
              </w:rPr>
              <w:t>浙江医药</w:t>
            </w:r>
          </w:p>
        </w:tc>
        <w:tc>
          <w:tcPr>
            <w:tcW w:w="2879" w:type="dxa"/>
            <w:vAlign w:val="center"/>
          </w:tcPr>
          <w:p w:rsidR="00EB0381" w:rsidRDefault="000B1E30">
            <w:pPr>
              <w:jc w:val="right"/>
            </w:pPr>
            <w:r>
              <w:rPr>
                <w:sz w:val="24"/>
              </w:rPr>
              <w:t>14,156,589.80</w:t>
            </w:r>
          </w:p>
        </w:tc>
        <w:tc>
          <w:tcPr>
            <w:tcW w:w="1620" w:type="dxa"/>
            <w:vAlign w:val="center"/>
          </w:tcPr>
          <w:p w:rsidR="00EB0381" w:rsidRDefault="000B1E30">
            <w:pPr>
              <w:jc w:val="right"/>
            </w:pPr>
            <w:r>
              <w:rPr>
                <w:sz w:val="24"/>
              </w:rPr>
              <w:t>11.96</w:t>
            </w:r>
          </w:p>
        </w:tc>
      </w:tr>
      <w:tr w:rsidR="00EB0381">
        <w:tc>
          <w:tcPr>
            <w:tcW w:w="869" w:type="dxa"/>
            <w:vAlign w:val="center"/>
          </w:tcPr>
          <w:p w:rsidR="00EB0381" w:rsidRDefault="000B1E30">
            <w:pPr>
              <w:jc w:val="center"/>
            </w:pPr>
            <w:r>
              <w:rPr>
                <w:sz w:val="24"/>
              </w:rPr>
              <w:t>36</w:t>
            </w:r>
          </w:p>
        </w:tc>
        <w:tc>
          <w:tcPr>
            <w:tcW w:w="1650" w:type="dxa"/>
            <w:vAlign w:val="center"/>
          </w:tcPr>
          <w:p w:rsidR="00EB0381" w:rsidRDefault="000B1E30">
            <w:pPr>
              <w:jc w:val="center"/>
            </w:pPr>
            <w:r>
              <w:rPr>
                <w:sz w:val="24"/>
              </w:rPr>
              <w:t>002550</w:t>
            </w:r>
          </w:p>
        </w:tc>
        <w:tc>
          <w:tcPr>
            <w:tcW w:w="1980" w:type="dxa"/>
            <w:vAlign w:val="center"/>
          </w:tcPr>
          <w:p w:rsidR="00EB0381" w:rsidRDefault="000B1E30">
            <w:pPr>
              <w:jc w:val="center"/>
            </w:pPr>
            <w:r>
              <w:rPr>
                <w:sz w:val="24"/>
              </w:rPr>
              <w:t>千红制药</w:t>
            </w:r>
          </w:p>
        </w:tc>
        <w:tc>
          <w:tcPr>
            <w:tcW w:w="2879" w:type="dxa"/>
            <w:vAlign w:val="center"/>
          </w:tcPr>
          <w:p w:rsidR="00EB0381" w:rsidRDefault="000B1E30">
            <w:pPr>
              <w:jc w:val="right"/>
            </w:pPr>
            <w:r>
              <w:rPr>
                <w:sz w:val="24"/>
              </w:rPr>
              <w:t>11,938,176.00</w:t>
            </w:r>
          </w:p>
        </w:tc>
        <w:tc>
          <w:tcPr>
            <w:tcW w:w="1620" w:type="dxa"/>
            <w:vAlign w:val="center"/>
          </w:tcPr>
          <w:p w:rsidR="00EB0381" w:rsidRDefault="000B1E30">
            <w:pPr>
              <w:jc w:val="right"/>
            </w:pPr>
            <w:r>
              <w:rPr>
                <w:sz w:val="24"/>
              </w:rPr>
              <w:t>10.09</w:t>
            </w:r>
          </w:p>
        </w:tc>
      </w:tr>
      <w:tr w:rsidR="00EB0381">
        <w:tc>
          <w:tcPr>
            <w:tcW w:w="869" w:type="dxa"/>
            <w:vAlign w:val="center"/>
          </w:tcPr>
          <w:p w:rsidR="00EB0381" w:rsidRDefault="000B1E30">
            <w:pPr>
              <w:jc w:val="center"/>
            </w:pPr>
            <w:r>
              <w:rPr>
                <w:sz w:val="24"/>
              </w:rPr>
              <w:t>37</w:t>
            </w:r>
          </w:p>
        </w:tc>
        <w:tc>
          <w:tcPr>
            <w:tcW w:w="1650" w:type="dxa"/>
            <w:vAlign w:val="center"/>
          </w:tcPr>
          <w:p w:rsidR="00EB0381" w:rsidRDefault="000B1E30">
            <w:pPr>
              <w:jc w:val="center"/>
            </w:pPr>
            <w:r>
              <w:rPr>
                <w:sz w:val="24"/>
              </w:rPr>
              <w:t>002367</w:t>
            </w:r>
          </w:p>
        </w:tc>
        <w:tc>
          <w:tcPr>
            <w:tcW w:w="1980" w:type="dxa"/>
            <w:vAlign w:val="center"/>
          </w:tcPr>
          <w:p w:rsidR="00EB0381" w:rsidRDefault="000B1E30">
            <w:pPr>
              <w:jc w:val="center"/>
            </w:pPr>
            <w:r>
              <w:rPr>
                <w:sz w:val="24"/>
              </w:rPr>
              <w:t>康力电梯</w:t>
            </w:r>
          </w:p>
        </w:tc>
        <w:tc>
          <w:tcPr>
            <w:tcW w:w="2879" w:type="dxa"/>
            <w:vAlign w:val="center"/>
          </w:tcPr>
          <w:p w:rsidR="00EB0381" w:rsidRDefault="000B1E30">
            <w:pPr>
              <w:jc w:val="right"/>
            </w:pPr>
            <w:r>
              <w:rPr>
                <w:sz w:val="24"/>
              </w:rPr>
              <w:t>11,582,068.81</w:t>
            </w:r>
          </w:p>
        </w:tc>
        <w:tc>
          <w:tcPr>
            <w:tcW w:w="1620" w:type="dxa"/>
            <w:vAlign w:val="center"/>
          </w:tcPr>
          <w:p w:rsidR="00EB0381" w:rsidRDefault="000B1E30">
            <w:pPr>
              <w:jc w:val="right"/>
            </w:pPr>
            <w:r>
              <w:rPr>
                <w:sz w:val="24"/>
              </w:rPr>
              <w:t>9.79</w:t>
            </w:r>
          </w:p>
        </w:tc>
      </w:tr>
      <w:tr w:rsidR="00EB0381">
        <w:tc>
          <w:tcPr>
            <w:tcW w:w="869" w:type="dxa"/>
            <w:vAlign w:val="center"/>
          </w:tcPr>
          <w:p w:rsidR="00EB0381" w:rsidRDefault="000B1E30">
            <w:pPr>
              <w:jc w:val="center"/>
            </w:pPr>
            <w:r>
              <w:rPr>
                <w:sz w:val="24"/>
              </w:rPr>
              <w:t>38</w:t>
            </w:r>
          </w:p>
        </w:tc>
        <w:tc>
          <w:tcPr>
            <w:tcW w:w="1650" w:type="dxa"/>
            <w:vAlign w:val="center"/>
          </w:tcPr>
          <w:p w:rsidR="00EB0381" w:rsidRDefault="000B1E30">
            <w:pPr>
              <w:jc w:val="center"/>
            </w:pPr>
            <w:r>
              <w:rPr>
                <w:sz w:val="24"/>
              </w:rPr>
              <w:t>002399</w:t>
            </w:r>
          </w:p>
        </w:tc>
        <w:tc>
          <w:tcPr>
            <w:tcW w:w="1980" w:type="dxa"/>
            <w:vAlign w:val="center"/>
          </w:tcPr>
          <w:p w:rsidR="00EB0381" w:rsidRDefault="000B1E30">
            <w:pPr>
              <w:jc w:val="center"/>
            </w:pPr>
            <w:r>
              <w:rPr>
                <w:sz w:val="24"/>
              </w:rPr>
              <w:t>海普瑞</w:t>
            </w:r>
          </w:p>
        </w:tc>
        <w:tc>
          <w:tcPr>
            <w:tcW w:w="2879" w:type="dxa"/>
            <w:vAlign w:val="center"/>
          </w:tcPr>
          <w:p w:rsidR="00EB0381" w:rsidRDefault="000B1E30">
            <w:pPr>
              <w:jc w:val="right"/>
            </w:pPr>
            <w:r>
              <w:rPr>
                <w:sz w:val="24"/>
              </w:rPr>
              <w:t>10,851,516.20</w:t>
            </w:r>
          </w:p>
        </w:tc>
        <w:tc>
          <w:tcPr>
            <w:tcW w:w="1620" w:type="dxa"/>
            <w:vAlign w:val="center"/>
          </w:tcPr>
          <w:p w:rsidR="00EB0381" w:rsidRDefault="000B1E30">
            <w:pPr>
              <w:jc w:val="right"/>
            </w:pPr>
            <w:r>
              <w:rPr>
                <w:sz w:val="24"/>
              </w:rPr>
              <w:t>9.17</w:t>
            </w:r>
          </w:p>
        </w:tc>
      </w:tr>
      <w:tr w:rsidR="00EB0381">
        <w:tc>
          <w:tcPr>
            <w:tcW w:w="869" w:type="dxa"/>
            <w:vAlign w:val="center"/>
          </w:tcPr>
          <w:p w:rsidR="00EB0381" w:rsidRDefault="000B1E30">
            <w:pPr>
              <w:jc w:val="center"/>
            </w:pPr>
            <w:r>
              <w:rPr>
                <w:sz w:val="24"/>
              </w:rPr>
              <w:t>39</w:t>
            </w:r>
          </w:p>
        </w:tc>
        <w:tc>
          <w:tcPr>
            <w:tcW w:w="1650" w:type="dxa"/>
            <w:vAlign w:val="center"/>
          </w:tcPr>
          <w:p w:rsidR="00EB0381" w:rsidRDefault="000B1E30">
            <w:pPr>
              <w:jc w:val="center"/>
            </w:pPr>
            <w:r>
              <w:rPr>
                <w:sz w:val="24"/>
              </w:rPr>
              <w:t>603127</w:t>
            </w:r>
          </w:p>
        </w:tc>
        <w:tc>
          <w:tcPr>
            <w:tcW w:w="1980" w:type="dxa"/>
            <w:vAlign w:val="center"/>
          </w:tcPr>
          <w:p w:rsidR="00EB0381" w:rsidRDefault="000B1E30">
            <w:pPr>
              <w:jc w:val="center"/>
            </w:pPr>
            <w:r>
              <w:rPr>
                <w:sz w:val="24"/>
              </w:rPr>
              <w:t>昭衍新药</w:t>
            </w:r>
          </w:p>
        </w:tc>
        <w:tc>
          <w:tcPr>
            <w:tcW w:w="2879" w:type="dxa"/>
            <w:vAlign w:val="center"/>
          </w:tcPr>
          <w:p w:rsidR="00EB0381" w:rsidRDefault="000B1E30">
            <w:pPr>
              <w:jc w:val="right"/>
            </w:pPr>
            <w:r>
              <w:rPr>
                <w:sz w:val="24"/>
              </w:rPr>
              <w:t>10,100,396.60</w:t>
            </w:r>
          </w:p>
        </w:tc>
        <w:tc>
          <w:tcPr>
            <w:tcW w:w="1620" w:type="dxa"/>
            <w:vAlign w:val="center"/>
          </w:tcPr>
          <w:p w:rsidR="00EB0381" w:rsidRDefault="000B1E30">
            <w:pPr>
              <w:jc w:val="right"/>
            </w:pPr>
            <w:r>
              <w:rPr>
                <w:sz w:val="24"/>
              </w:rPr>
              <w:t>8.53</w:t>
            </w:r>
          </w:p>
        </w:tc>
      </w:tr>
      <w:tr w:rsidR="00EB0381">
        <w:tc>
          <w:tcPr>
            <w:tcW w:w="869" w:type="dxa"/>
            <w:vAlign w:val="center"/>
          </w:tcPr>
          <w:p w:rsidR="00EB0381" w:rsidRDefault="000B1E30">
            <w:pPr>
              <w:jc w:val="center"/>
            </w:pPr>
            <w:r>
              <w:rPr>
                <w:sz w:val="24"/>
              </w:rPr>
              <w:t>40</w:t>
            </w:r>
          </w:p>
        </w:tc>
        <w:tc>
          <w:tcPr>
            <w:tcW w:w="1650" w:type="dxa"/>
            <w:vAlign w:val="center"/>
          </w:tcPr>
          <w:p w:rsidR="00EB0381" w:rsidRDefault="000B1E30">
            <w:pPr>
              <w:jc w:val="center"/>
            </w:pPr>
            <w:r>
              <w:rPr>
                <w:sz w:val="24"/>
              </w:rPr>
              <w:t>603690</w:t>
            </w:r>
          </w:p>
        </w:tc>
        <w:tc>
          <w:tcPr>
            <w:tcW w:w="1980" w:type="dxa"/>
            <w:vAlign w:val="center"/>
          </w:tcPr>
          <w:p w:rsidR="00EB0381" w:rsidRDefault="000B1E30">
            <w:pPr>
              <w:jc w:val="center"/>
            </w:pPr>
            <w:r>
              <w:rPr>
                <w:sz w:val="24"/>
              </w:rPr>
              <w:t>至纯科技</w:t>
            </w:r>
          </w:p>
        </w:tc>
        <w:tc>
          <w:tcPr>
            <w:tcW w:w="2879" w:type="dxa"/>
            <w:vAlign w:val="center"/>
          </w:tcPr>
          <w:p w:rsidR="00EB0381" w:rsidRDefault="000B1E30">
            <w:pPr>
              <w:jc w:val="right"/>
            </w:pPr>
            <w:r>
              <w:rPr>
                <w:sz w:val="24"/>
              </w:rPr>
              <w:t>9,557,249.61</w:t>
            </w:r>
          </w:p>
        </w:tc>
        <w:tc>
          <w:tcPr>
            <w:tcW w:w="1620" w:type="dxa"/>
            <w:vAlign w:val="center"/>
          </w:tcPr>
          <w:p w:rsidR="00EB0381" w:rsidRDefault="000B1E30">
            <w:pPr>
              <w:jc w:val="right"/>
            </w:pPr>
            <w:r>
              <w:rPr>
                <w:sz w:val="24"/>
              </w:rPr>
              <w:t>8.07</w:t>
            </w:r>
          </w:p>
        </w:tc>
      </w:tr>
      <w:tr w:rsidR="00EB0381">
        <w:tc>
          <w:tcPr>
            <w:tcW w:w="869" w:type="dxa"/>
            <w:vAlign w:val="center"/>
          </w:tcPr>
          <w:p w:rsidR="00EB0381" w:rsidRDefault="000B1E30">
            <w:pPr>
              <w:jc w:val="center"/>
            </w:pPr>
            <w:r>
              <w:rPr>
                <w:sz w:val="24"/>
              </w:rPr>
              <w:t>41</w:t>
            </w:r>
          </w:p>
        </w:tc>
        <w:tc>
          <w:tcPr>
            <w:tcW w:w="1650" w:type="dxa"/>
            <w:vAlign w:val="center"/>
          </w:tcPr>
          <w:p w:rsidR="00EB0381" w:rsidRDefault="000B1E30">
            <w:pPr>
              <w:jc w:val="center"/>
            </w:pPr>
            <w:r>
              <w:rPr>
                <w:sz w:val="24"/>
              </w:rPr>
              <w:t>300513</w:t>
            </w:r>
          </w:p>
        </w:tc>
        <w:tc>
          <w:tcPr>
            <w:tcW w:w="1980" w:type="dxa"/>
            <w:vAlign w:val="center"/>
          </w:tcPr>
          <w:p w:rsidR="00EB0381" w:rsidRDefault="000B1E30">
            <w:pPr>
              <w:jc w:val="center"/>
            </w:pPr>
            <w:r>
              <w:rPr>
                <w:sz w:val="24"/>
              </w:rPr>
              <w:t>恒实科技</w:t>
            </w:r>
          </w:p>
        </w:tc>
        <w:tc>
          <w:tcPr>
            <w:tcW w:w="2879" w:type="dxa"/>
            <w:vAlign w:val="center"/>
          </w:tcPr>
          <w:p w:rsidR="00EB0381" w:rsidRDefault="000B1E30">
            <w:pPr>
              <w:jc w:val="right"/>
            </w:pPr>
            <w:r>
              <w:rPr>
                <w:sz w:val="24"/>
              </w:rPr>
              <w:t>9,534,941.00</w:t>
            </w:r>
          </w:p>
        </w:tc>
        <w:tc>
          <w:tcPr>
            <w:tcW w:w="1620" w:type="dxa"/>
            <w:vAlign w:val="center"/>
          </w:tcPr>
          <w:p w:rsidR="00EB0381" w:rsidRDefault="000B1E30">
            <w:pPr>
              <w:jc w:val="right"/>
            </w:pPr>
            <w:r>
              <w:rPr>
                <w:sz w:val="24"/>
              </w:rPr>
              <w:t>8.06</w:t>
            </w:r>
          </w:p>
        </w:tc>
      </w:tr>
      <w:tr w:rsidR="00EB0381">
        <w:tc>
          <w:tcPr>
            <w:tcW w:w="869" w:type="dxa"/>
            <w:vAlign w:val="center"/>
          </w:tcPr>
          <w:p w:rsidR="00EB0381" w:rsidRDefault="000B1E30">
            <w:pPr>
              <w:jc w:val="center"/>
            </w:pPr>
            <w:r>
              <w:rPr>
                <w:sz w:val="24"/>
              </w:rPr>
              <w:t>42</w:t>
            </w:r>
          </w:p>
        </w:tc>
        <w:tc>
          <w:tcPr>
            <w:tcW w:w="1650" w:type="dxa"/>
            <w:vAlign w:val="center"/>
          </w:tcPr>
          <w:p w:rsidR="00EB0381" w:rsidRDefault="000B1E30">
            <w:pPr>
              <w:jc w:val="center"/>
            </w:pPr>
            <w:r>
              <w:rPr>
                <w:sz w:val="24"/>
              </w:rPr>
              <w:t>002313</w:t>
            </w:r>
          </w:p>
        </w:tc>
        <w:tc>
          <w:tcPr>
            <w:tcW w:w="1980" w:type="dxa"/>
            <w:vAlign w:val="center"/>
          </w:tcPr>
          <w:p w:rsidR="00EB0381" w:rsidRDefault="000B1E30">
            <w:pPr>
              <w:jc w:val="center"/>
            </w:pPr>
            <w:r>
              <w:rPr>
                <w:sz w:val="24"/>
              </w:rPr>
              <w:t>日海智能</w:t>
            </w:r>
          </w:p>
        </w:tc>
        <w:tc>
          <w:tcPr>
            <w:tcW w:w="2879" w:type="dxa"/>
            <w:vAlign w:val="center"/>
          </w:tcPr>
          <w:p w:rsidR="00EB0381" w:rsidRDefault="000B1E30">
            <w:pPr>
              <w:jc w:val="right"/>
            </w:pPr>
            <w:r>
              <w:rPr>
                <w:sz w:val="24"/>
              </w:rPr>
              <w:t>9,466,597.47</w:t>
            </w:r>
          </w:p>
        </w:tc>
        <w:tc>
          <w:tcPr>
            <w:tcW w:w="1620" w:type="dxa"/>
            <w:vAlign w:val="center"/>
          </w:tcPr>
          <w:p w:rsidR="00EB0381" w:rsidRDefault="000B1E30">
            <w:pPr>
              <w:jc w:val="right"/>
            </w:pPr>
            <w:r>
              <w:rPr>
                <w:sz w:val="24"/>
              </w:rPr>
              <w:t>8.00</w:t>
            </w:r>
          </w:p>
        </w:tc>
      </w:tr>
      <w:tr w:rsidR="00EB0381">
        <w:tc>
          <w:tcPr>
            <w:tcW w:w="869" w:type="dxa"/>
            <w:vAlign w:val="center"/>
          </w:tcPr>
          <w:p w:rsidR="00EB0381" w:rsidRDefault="000B1E30">
            <w:pPr>
              <w:jc w:val="center"/>
            </w:pPr>
            <w:r>
              <w:rPr>
                <w:sz w:val="24"/>
              </w:rPr>
              <w:t>43</w:t>
            </w:r>
          </w:p>
        </w:tc>
        <w:tc>
          <w:tcPr>
            <w:tcW w:w="1650" w:type="dxa"/>
            <w:vAlign w:val="center"/>
          </w:tcPr>
          <w:p w:rsidR="00EB0381" w:rsidRDefault="000B1E30">
            <w:pPr>
              <w:jc w:val="center"/>
            </w:pPr>
            <w:r>
              <w:rPr>
                <w:sz w:val="24"/>
              </w:rPr>
              <w:t>300724</w:t>
            </w:r>
          </w:p>
        </w:tc>
        <w:tc>
          <w:tcPr>
            <w:tcW w:w="1980" w:type="dxa"/>
            <w:vAlign w:val="center"/>
          </w:tcPr>
          <w:p w:rsidR="00EB0381" w:rsidRDefault="000B1E30">
            <w:pPr>
              <w:jc w:val="center"/>
            </w:pPr>
            <w:r>
              <w:rPr>
                <w:sz w:val="24"/>
              </w:rPr>
              <w:t>捷佳伟创</w:t>
            </w:r>
          </w:p>
        </w:tc>
        <w:tc>
          <w:tcPr>
            <w:tcW w:w="2879" w:type="dxa"/>
            <w:vAlign w:val="center"/>
          </w:tcPr>
          <w:p w:rsidR="00EB0381" w:rsidRDefault="000B1E30">
            <w:pPr>
              <w:jc w:val="right"/>
            </w:pPr>
            <w:r>
              <w:rPr>
                <w:sz w:val="24"/>
              </w:rPr>
              <w:t>9,206,938.00</w:t>
            </w:r>
          </w:p>
        </w:tc>
        <w:tc>
          <w:tcPr>
            <w:tcW w:w="1620" w:type="dxa"/>
            <w:vAlign w:val="center"/>
          </w:tcPr>
          <w:p w:rsidR="00EB0381" w:rsidRDefault="000B1E30">
            <w:pPr>
              <w:jc w:val="right"/>
            </w:pPr>
            <w:r>
              <w:rPr>
                <w:sz w:val="24"/>
              </w:rPr>
              <w:t>7.78</w:t>
            </w:r>
          </w:p>
        </w:tc>
      </w:tr>
      <w:tr w:rsidR="00EB0381">
        <w:tc>
          <w:tcPr>
            <w:tcW w:w="869" w:type="dxa"/>
            <w:vAlign w:val="center"/>
          </w:tcPr>
          <w:p w:rsidR="00EB0381" w:rsidRDefault="000B1E30">
            <w:pPr>
              <w:jc w:val="center"/>
            </w:pPr>
            <w:r>
              <w:rPr>
                <w:sz w:val="24"/>
              </w:rPr>
              <w:t>44</w:t>
            </w:r>
          </w:p>
        </w:tc>
        <w:tc>
          <w:tcPr>
            <w:tcW w:w="1650" w:type="dxa"/>
            <w:vAlign w:val="center"/>
          </w:tcPr>
          <w:p w:rsidR="00EB0381" w:rsidRDefault="000B1E30">
            <w:pPr>
              <w:jc w:val="center"/>
            </w:pPr>
            <w:r>
              <w:rPr>
                <w:sz w:val="24"/>
              </w:rPr>
              <w:t>300662</w:t>
            </w:r>
          </w:p>
        </w:tc>
        <w:tc>
          <w:tcPr>
            <w:tcW w:w="1980" w:type="dxa"/>
            <w:vAlign w:val="center"/>
          </w:tcPr>
          <w:p w:rsidR="00EB0381" w:rsidRDefault="000B1E30">
            <w:pPr>
              <w:jc w:val="center"/>
            </w:pPr>
            <w:r>
              <w:rPr>
                <w:sz w:val="24"/>
              </w:rPr>
              <w:t>科锐国际</w:t>
            </w:r>
          </w:p>
        </w:tc>
        <w:tc>
          <w:tcPr>
            <w:tcW w:w="2879" w:type="dxa"/>
            <w:vAlign w:val="center"/>
          </w:tcPr>
          <w:p w:rsidR="00EB0381" w:rsidRDefault="000B1E30">
            <w:pPr>
              <w:jc w:val="right"/>
            </w:pPr>
            <w:r>
              <w:rPr>
                <w:sz w:val="24"/>
              </w:rPr>
              <w:t>7,650,715.50</w:t>
            </w:r>
          </w:p>
        </w:tc>
        <w:tc>
          <w:tcPr>
            <w:tcW w:w="1620" w:type="dxa"/>
            <w:vAlign w:val="center"/>
          </w:tcPr>
          <w:p w:rsidR="00EB0381" w:rsidRDefault="000B1E30">
            <w:pPr>
              <w:jc w:val="right"/>
            </w:pPr>
            <w:r>
              <w:rPr>
                <w:sz w:val="24"/>
              </w:rPr>
              <w:t>6.46</w:t>
            </w:r>
          </w:p>
        </w:tc>
      </w:tr>
      <w:tr w:rsidR="00EB0381">
        <w:tc>
          <w:tcPr>
            <w:tcW w:w="869" w:type="dxa"/>
            <w:vAlign w:val="center"/>
          </w:tcPr>
          <w:p w:rsidR="00EB0381" w:rsidRDefault="000B1E30">
            <w:pPr>
              <w:jc w:val="center"/>
            </w:pPr>
            <w:r>
              <w:rPr>
                <w:sz w:val="24"/>
              </w:rPr>
              <w:t>45</w:t>
            </w:r>
          </w:p>
        </w:tc>
        <w:tc>
          <w:tcPr>
            <w:tcW w:w="1650" w:type="dxa"/>
            <w:vAlign w:val="center"/>
          </w:tcPr>
          <w:p w:rsidR="00EB0381" w:rsidRDefault="000B1E30">
            <w:pPr>
              <w:jc w:val="center"/>
            </w:pPr>
            <w:r>
              <w:rPr>
                <w:sz w:val="24"/>
              </w:rPr>
              <w:t>002063</w:t>
            </w:r>
          </w:p>
        </w:tc>
        <w:tc>
          <w:tcPr>
            <w:tcW w:w="1980" w:type="dxa"/>
            <w:vAlign w:val="center"/>
          </w:tcPr>
          <w:p w:rsidR="00EB0381" w:rsidRDefault="000B1E30">
            <w:pPr>
              <w:jc w:val="center"/>
            </w:pPr>
            <w:r>
              <w:rPr>
                <w:sz w:val="24"/>
              </w:rPr>
              <w:t>远光软件</w:t>
            </w:r>
          </w:p>
        </w:tc>
        <w:tc>
          <w:tcPr>
            <w:tcW w:w="2879" w:type="dxa"/>
            <w:vAlign w:val="center"/>
          </w:tcPr>
          <w:p w:rsidR="00EB0381" w:rsidRDefault="000B1E30">
            <w:pPr>
              <w:jc w:val="right"/>
            </w:pPr>
            <w:r>
              <w:rPr>
                <w:sz w:val="24"/>
              </w:rPr>
              <w:t>6,498,394.72</w:t>
            </w:r>
          </w:p>
        </w:tc>
        <w:tc>
          <w:tcPr>
            <w:tcW w:w="1620" w:type="dxa"/>
            <w:vAlign w:val="center"/>
          </w:tcPr>
          <w:p w:rsidR="00EB0381" w:rsidRDefault="000B1E30">
            <w:pPr>
              <w:jc w:val="right"/>
            </w:pPr>
            <w:r>
              <w:rPr>
                <w:sz w:val="24"/>
              </w:rPr>
              <w:t>5.49</w:t>
            </w:r>
          </w:p>
        </w:tc>
      </w:tr>
      <w:tr w:rsidR="00EB0381">
        <w:tc>
          <w:tcPr>
            <w:tcW w:w="869" w:type="dxa"/>
            <w:vAlign w:val="center"/>
          </w:tcPr>
          <w:p w:rsidR="00EB0381" w:rsidRDefault="000B1E30">
            <w:pPr>
              <w:jc w:val="center"/>
            </w:pPr>
            <w:r>
              <w:rPr>
                <w:sz w:val="24"/>
              </w:rPr>
              <w:t>46</w:t>
            </w:r>
          </w:p>
        </w:tc>
        <w:tc>
          <w:tcPr>
            <w:tcW w:w="1650" w:type="dxa"/>
            <w:vAlign w:val="center"/>
          </w:tcPr>
          <w:p w:rsidR="00EB0381" w:rsidRDefault="000B1E30">
            <w:pPr>
              <w:jc w:val="center"/>
            </w:pPr>
            <w:r>
              <w:rPr>
                <w:sz w:val="24"/>
              </w:rPr>
              <w:t>300183</w:t>
            </w:r>
          </w:p>
        </w:tc>
        <w:tc>
          <w:tcPr>
            <w:tcW w:w="1980" w:type="dxa"/>
            <w:vAlign w:val="center"/>
          </w:tcPr>
          <w:p w:rsidR="00EB0381" w:rsidRDefault="000B1E30">
            <w:pPr>
              <w:jc w:val="center"/>
            </w:pPr>
            <w:r>
              <w:rPr>
                <w:sz w:val="24"/>
              </w:rPr>
              <w:t>东软载波</w:t>
            </w:r>
          </w:p>
        </w:tc>
        <w:tc>
          <w:tcPr>
            <w:tcW w:w="2879" w:type="dxa"/>
            <w:vAlign w:val="center"/>
          </w:tcPr>
          <w:p w:rsidR="00EB0381" w:rsidRDefault="000B1E30">
            <w:pPr>
              <w:jc w:val="right"/>
            </w:pPr>
            <w:r>
              <w:rPr>
                <w:sz w:val="24"/>
              </w:rPr>
              <w:t>6,344,530.40</w:t>
            </w:r>
          </w:p>
        </w:tc>
        <w:tc>
          <w:tcPr>
            <w:tcW w:w="1620" w:type="dxa"/>
            <w:vAlign w:val="center"/>
          </w:tcPr>
          <w:p w:rsidR="00EB0381" w:rsidRDefault="000B1E30">
            <w:pPr>
              <w:jc w:val="right"/>
            </w:pPr>
            <w:r>
              <w:rPr>
                <w:sz w:val="24"/>
              </w:rPr>
              <w:t>5.36</w:t>
            </w:r>
          </w:p>
        </w:tc>
      </w:tr>
      <w:tr w:rsidR="00EB0381">
        <w:tc>
          <w:tcPr>
            <w:tcW w:w="869" w:type="dxa"/>
            <w:vAlign w:val="center"/>
          </w:tcPr>
          <w:p w:rsidR="00EB0381" w:rsidRDefault="000B1E30">
            <w:pPr>
              <w:jc w:val="center"/>
            </w:pPr>
            <w:r>
              <w:rPr>
                <w:sz w:val="24"/>
              </w:rPr>
              <w:t>47</w:t>
            </w:r>
          </w:p>
        </w:tc>
        <w:tc>
          <w:tcPr>
            <w:tcW w:w="1650" w:type="dxa"/>
            <w:vAlign w:val="center"/>
          </w:tcPr>
          <w:p w:rsidR="00EB0381" w:rsidRDefault="000B1E30">
            <w:pPr>
              <w:jc w:val="center"/>
            </w:pPr>
            <w:r>
              <w:rPr>
                <w:sz w:val="24"/>
              </w:rPr>
              <w:t>300347</w:t>
            </w:r>
          </w:p>
        </w:tc>
        <w:tc>
          <w:tcPr>
            <w:tcW w:w="1980" w:type="dxa"/>
            <w:vAlign w:val="center"/>
          </w:tcPr>
          <w:p w:rsidR="00EB0381" w:rsidRDefault="000B1E30">
            <w:pPr>
              <w:jc w:val="center"/>
            </w:pPr>
            <w:r>
              <w:rPr>
                <w:sz w:val="24"/>
              </w:rPr>
              <w:t>泰格医药</w:t>
            </w:r>
          </w:p>
        </w:tc>
        <w:tc>
          <w:tcPr>
            <w:tcW w:w="2879" w:type="dxa"/>
            <w:vAlign w:val="center"/>
          </w:tcPr>
          <w:p w:rsidR="00EB0381" w:rsidRDefault="000B1E30">
            <w:pPr>
              <w:jc w:val="right"/>
            </w:pPr>
            <w:r>
              <w:rPr>
                <w:sz w:val="24"/>
              </w:rPr>
              <w:t>6,068,516.00</w:t>
            </w:r>
          </w:p>
        </w:tc>
        <w:tc>
          <w:tcPr>
            <w:tcW w:w="1620" w:type="dxa"/>
            <w:vAlign w:val="center"/>
          </w:tcPr>
          <w:p w:rsidR="00EB0381" w:rsidRDefault="000B1E30">
            <w:pPr>
              <w:jc w:val="right"/>
            </w:pPr>
            <w:r>
              <w:rPr>
                <w:sz w:val="24"/>
              </w:rPr>
              <w:t>5.13</w:t>
            </w:r>
          </w:p>
        </w:tc>
      </w:tr>
      <w:tr w:rsidR="00EB0381">
        <w:tc>
          <w:tcPr>
            <w:tcW w:w="869" w:type="dxa"/>
            <w:vAlign w:val="center"/>
          </w:tcPr>
          <w:p w:rsidR="00EB0381" w:rsidRDefault="000B1E30">
            <w:pPr>
              <w:jc w:val="center"/>
            </w:pPr>
            <w:r>
              <w:rPr>
                <w:sz w:val="24"/>
              </w:rPr>
              <w:t>48</w:t>
            </w:r>
          </w:p>
        </w:tc>
        <w:tc>
          <w:tcPr>
            <w:tcW w:w="1650" w:type="dxa"/>
            <w:vAlign w:val="center"/>
          </w:tcPr>
          <w:p w:rsidR="00EB0381" w:rsidRDefault="000B1E30">
            <w:pPr>
              <w:jc w:val="center"/>
            </w:pPr>
            <w:r>
              <w:rPr>
                <w:sz w:val="24"/>
              </w:rPr>
              <w:t>300322</w:t>
            </w:r>
          </w:p>
        </w:tc>
        <w:tc>
          <w:tcPr>
            <w:tcW w:w="1980" w:type="dxa"/>
            <w:vAlign w:val="center"/>
          </w:tcPr>
          <w:p w:rsidR="00EB0381" w:rsidRDefault="000B1E30">
            <w:pPr>
              <w:jc w:val="center"/>
            </w:pPr>
            <w:r>
              <w:rPr>
                <w:sz w:val="24"/>
              </w:rPr>
              <w:t>硕贝德</w:t>
            </w:r>
          </w:p>
        </w:tc>
        <w:tc>
          <w:tcPr>
            <w:tcW w:w="2879" w:type="dxa"/>
            <w:vAlign w:val="center"/>
          </w:tcPr>
          <w:p w:rsidR="00EB0381" w:rsidRDefault="000B1E30">
            <w:pPr>
              <w:jc w:val="right"/>
            </w:pPr>
            <w:r>
              <w:rPr>
                <w:sz w:val="24"/>
              </w:rPr>
              <w:t>6,016,964.00</w:t>
            </w:r>
          </w:p>
        </w:tc>
        <w:tc>
          <w:tcPr>
            <w:tcW w:w="1620" w:type="dxa"/>
            <w:vAlign w:val="center"/>
          </w:tcPr>
          <w:p w:rsidR="00EB0381" w:rsidRDefault="000B1E30">
            <w:pPr>
              <w:jc w:val="right"/>
            </w:pPr>
            <w:r>
              <w:rPr>
                <w:sz w:val="24"/>
              </w:rPr>
              <w:t>5.08</w:t>
            </w:r>
          </w:p>
        </w:tc>
      </w:tr>
      <w:tr w:rsidR="00EB0381">
        <w:tc>
          <w:tcPr>
            <w:tcW w:w="869" w:type="dxa"/>
            <w:vAlign w:val="center"/>
          </w:tcPr>
          <w:p w:rsidR="00EB0381" w:rsidRDefault="000B1E30">
            <w:pPr>
              <w:jc w:val="center"/>
            </w:pPr>
            <w:r>
              <w:rPr>
                <w:sz w:val="24"/>
              </w:rPr>
              <w:t>49</w:t>
            </w:r>
          </w:p>
        </w:tc>
        <w:tc>
          <w:tcPr>
            <w:tcW w:w="1650" w:type="dxa"/>
            <w:vAlign w:val="center"/>
          </w:tcPr>
          <w:p w:rsidR="00EB0381" w:rsidRDefault="000B1E30">
            <w:pPr>
              <w:jc w:val="center"/>
            </w:pPr>
            <w:r>
              <w:rPr>
                <w:sz w:val="24"/>
              </w:rPr>
              <w:t>002273</w:t>
            </w:r>
          </w:p>
        </w:tc>
        <w:tc>
          <w:tcPr>
            <w:tcW w:w="1980" w:type="dxa"/>
            <w:vAlign w:val="center"/>
          </w:tcPr>
          <w:p w:rsidR="00EB0381" w:rsidRDefault="000B1E30">
            <w:pPr>
              <w:jc w:val="center"/>
            </w:pPr>
            <w:r>
              <w:rPr>
                <w:sz w:val="24"/>
              </w:rPr>
              <w:t>水晶光电</w:t>
            </w:r>
          </w:p>
        </w:tc>
        <w:tc>
          <w:tcPr>
            <w:tcW w:w="2879" w:type="dxa"/>
            <w:vAlign w:val="center"/>
          </w:tcPr>
          <w:p w:rsidR="00EB0381" w:rsidRDefault="000B1E30">
            <w:pPr>
              <w:jc w:val="right"/>
            </w:pPr>
            <w:r>
              <w:rPr>
                <w:sz w:val="24"/>
              </w:rPr>
              <w:t>6,013,398.58</w:t>
            </w:r>
          </w:p>
        </w:tc>
        <w:tc>
          <w:tcPr>
            <w:tcW w:w="1620" w:type="dxa"/>
            <w:vAlign w:val="center"/>
          </w:tcPr>
          <w:p w:rsidR="00EB0381" w:rsidRDefault="000B1E30">
            <w:pPr>
              <w:jc w:val="right"/>
            </w:pPr>
            <w:r>
              <w:rPr>
                <w:sz w:val="24"/>
              </w:rPr>
              <w:t>5.08</w:t>
            </w:r>
          </w:p>
        </w:tc>
      </w:tr>
      <w:tr w:rsidR="00EB0381">
        <w:tc>
          <w:tcPr>
            <w:tcW w:w="869" w:type="dxa"/>
            <w:vAlign w:val="center"/>
          </w:tcPr>
          <w:p w:rsidR="00EB0381" w:rsidRDefault="000B1E30">
            <w:pPr>
              <w:jc w:val="center"/>
            </w:pPr>
            <w:r>
              <w:rPr>
                <w:sz w:val="24"/>
              </w:rPr>
              <w:t>50</w:t>
            </w:r>
          </w:p>
        </w:tc>
        <w:tc>
          <w:tcPr>
            <w:tcW w:w="1650" w:type="dxa"/>
            <w:vAlign w:val="center"/>
          </w:tcPr>
          <w:p w:rsidR="00EB0381" w:rsidRDefault="000B1E30">
            <w:pPr>
              <w:jc w:val="center"/>
            </w:pPr>
            <w:r>
              <w:rPr>
                <w:sz w:val="24"/>
              </w:rPr>
              <w:t>000661</w:t>
            </w:r>
          </w:p>
        </w:tc>
        <w:tc>
          <w:tcPr>
            <w:tcW w:w="1980" w:type="dxa"/>
            <w:vAlign w:val="center"/>
          </w:tcPr>
          <w:p w:rsidR="00EB0381" w:rsidRDefault="000B1E30">
            <w:pPr>
              <w:jc w:val="center"/>
            </w:pPr>
            <w:r>
              <w:rPr>
                <w:sz w:val="24"/>
              </w:rPr>
              <w:t>长春高新</w:t>
            </w:r>
          </w:p>
        </w:tc>
        <w:tc>
          <w:tcPr>
            <w:tcW w:w="2879" w:type="dxa"/>
            <w:vAlign w:val="center"/>
          </w:tcPr>
          <w:p w:rsidR="00EB0381" w:rsidRDefault="000B1E30">
            <w:pPr>
              <w:jc w:val="right"/>
            </w:pPr>
            <w:r>
              <w:rPr>
                <w:sz w:val="24"/>
              </w:rPr>
              <w:t>5,414,580.00</w:t>
            </w:r>
          </w:p>
        </w:tc>
        <w:tc>
          <w:tcPr>
            <w:tcW w:w="1620" w:type="dxa"/>
            <w:vAlign w:val="center"/>
          </w:tcPr>
          <w:p w:rsidR="00EB0381" w:rsidRDefault="000B1E30">
            <w:pPr>
              <w:jc w:val="right"/>
            </w:pPr>
            <w:r>
              <w:rPr>
                <w:sz w:val="24"/>
              </w:rPr>
              <w:t>4.57</w:t>
            </w:r>
          </w:p>
        </w:tc>
      </w:tr>
      <w:tr w:rsidR="00EB0381">
        <w:tc>
          <w:tcPr>
            <w:tcW w:w="869" w:type="dxa"/>
            <w:vAlign w:val="center"/>
          </w:tcPr>
          <w:p w:rsidR="00EB0381" w:rsidRDefault="000B1E30">
            <w:pPr>
              <w:jc w:val="center"/>
            </w:pPr>
            <w:r>
              <w:rPr>
                <w:sz w:val="24"/>
              </w:rPr>
              <w:t>51</w:t>
            </w:r>
          </w:p>
        </w:tc>
        <w:tc>
          <w:tcPr>
            <w:tcW w:w="1650" w:type="dxa"/>
            <w:vAlign w:val="center"/>
          </w:tcPr>
          <w:p w:rsidR="00EB0381" w:rsidRDefault="000B1E30">
            <w:pPr>
              <w:jc w:val="center"/>
            </w:pPr>
            <w:r>
              <w:rPr>
                <w:sz w:val="24"/>
              </w:rPr>
              <w:t>002415</w:t>
            </w:r>
          </w:p>
        </w:tc>
        <w:tc>
          <w:tcPr>
            <w:tcW w:w="1980" w:type="dxa"/>
            <w:vAlign w:val="center"/>
          </w:tcPr>
          <w:p w:rsidR="00EB0381" w:rsidRDefault="000B1E30">
            <w:pPr>
              <w:jc w:val="center"/>
            </w:pPr>
            <w:r>
              <w:rPr>
                <w:sz w:val="24"/>
              </w:rPr>
              <w:t>海康威视</w:t>
            </w:r>
          </w:p>
        </w:tc>
        <w:tc>
          <w:tcPr>
            <w:tcW w:w="2879" w:type="dxa"/>
            <w:vAlign w:val="center"/>
          </w:tcPr>
          <w:p w:rsidR="00EB0381" w:rsidRDefault="000B1E30">
            <w:pPr>
              <w:jc w:val="right"/>
            </w:pPr>
            <w:r>
              <w:rPr>
                <w:sz w:val="24"/>
              </w:rPr>
              <w:t>5,398,576.00</w:t>
            </w:r>
          </w:p>
        </w:tc>
        <w:tc>
          <w:tcPr>
            <w:tcW w:w="1620" w:type="dxa"/>
            <w:vAlign w:val="center"/>
          </w:tcPr>
          <w:p w:rsidR="00EB0381" w:rsidRDefault="000B1E30">
            <w:pPr>
              <w:jc w:val="right"/>
            </w:pPr>
            <w:r>
              <w:rPr>
                <w:sz w:val="24"/>
              </w:rPr>
              <w:t>4.56</w:t>
            </w:r>
          </w:p>
        </w:tc>
      </w:tr>
      <w:tr w:rsidR="00EB0381">
        <w:tc>
          <w:tcPr>
            <w:tcW w:w="869" w:type="dxa"/>
            <w:vAlign w:val="center"/>
          </w:tcPr>
          <w:p w:rsidR="00EB0381" w:rsidRDefault="000B1E30">
            <w:pPr>
              <w:jc w:val="center"/>
            </w:pPr>
            <w:r>
              <w:rPr>
                <w:sz w:val="24"/>
              </w:rPr>
              <w:t>52</w:t>
            </w:r>
          </w:p>
        </w:tc>
        <w:tc>
          <w:tcPr>
            <w:tcW w:w="1650" w:type="dxa"/>
            <w:vAlign w:val="center"/>
          </w:tcPr>
          <w:p w:rsidR="00EB0381" w:rsidRDefault="000B1E30">
            <w:pPr>
              <w:jc w:val="center"/>
            </w:pPr>
            <w:r>
              <w:rPr>
                <w:sz w:val="24"/>
              </w:rPr>
              <w:t>603516</w:t>
            </w:r>
          </w:p>
        </w:tc>
        <w:tc>
          <w:tcPr>
            <w:tcW w:w="1980" w:type="dxa"/>
            <w:vAlign w:val="center"/>
          </w:tcPr>
          <w:p w:rsidR="00EB0381" w:rsidRDefault="000B1E30">
            <w:pPr>
              <w:jc w:val="center"/>
            </w:pPr>
            <w:r>
              <w:rPr>
                <w:sz w:val="24"/>
              </w:rPr>
              <w:t>淳中科技</w:t>
            </w:r>
          </w:p>
        </w:tc>
        <w:tc>
          <w:tcPr>
            <w:tcW w:w="2879" w:type="dxa"/>
            <w:vAlign w:val="center"/>
          </w:tcPr>
          <w:p w:rsidR="00EB0381" w:rsidRDefault="000B1E30">
            <w:pPr>
              <w:jc w:val="right"/>
            </w:pPr>
            <w:r>
              <w:rPr>
                <w:sz w:val="24"/>
              </w:rPr>
              <w:t>5,363,606.40</w:t>
            </w:r>
          </w:p>
        </w:tc>
        <w:tc>
          <w:tcPr>
            <w:tcW w:w="1620" w:type="dxa"/>
            <w:vAlign w:val="center"/>
          </w:tcPr>
          <w:p w:rsidR="00EB0381" w:rsidRDefault="000B1E30">
            <w:pPr>
              <w:jc w:val="right"/>
            </w:pPr>
            <w:r>
              <w:rPr>
                <w:sz w:val="24"/>
              </w:rPr>
              <w:t>4.53</w:t>
            </w:r>
          </w:p>
        </w:tc>
      </w:tr>
      <w:tr w:rsidR="00EB0381">
        <w:tc>
          <w:tcPr>
            <w:tcW w:w="869" w:type="dxa"/>
            <w:vAlign w:val="center"/>
          </w:tcPr>
          <w:p w:rsidR="00EB0381" w:rsidRDefault="000B1E30">
            <w:pPr>
              <w:jc w:val="center"/>
            </w:pPr>
            <w:r>
              <w:rPr>
                <w:sz w:val="24"/>
              </w:rPr>
              <w:t>53</w:t>
            </w:r>
          </w:p>
        </w:tc>
        <w:tc>
          <w:tcPr>
            <w:tcW w:w="1650" w:type="dxa"/>
            <w:vAlign w:val="center"/>
          </w:tcPr>
          <w:p w:rsidR="00EB0381" w:rsidRDefault="000B1E30">
            <w:pPr>
              <w:jc w:val="center"/>
            </w:pPr>
            <w:r>
              <w:rPr>
                <w:sz w:val="24"/>
              </w:rPr>
              <w:t>300244</w:t>
            </w:r>
          </w:p>
        </w:tc>
        <w:tc>
          <w:tcPr>
            <w:tcW w:w="1980" w:type="dxa"/>
            <w:vAlign w:val="center"/>
          </w:tcPr>
          <w:p w:rsidR="00EB0381" w:rsidRDefault="000B1E30">
            <w:pPr>
              <w:jc w:val="center"/>
            </w:pPr>
            <w:r>
              <w:rPr>
                <w:sz w:val="24"/>
              </w:rPr>
              <w:t>迪安诊断</w:t>
            </w:r>
          </w:p>
        </w:tc>
        <w:tc>
          <w:tcPr>
            <w:tcW w:w="2879" w:type="dxa"/>
            <w:vAlign w:val="center"/>
          </w:tcPr>
          <w:p w:rsidR="00EB0381" w:rsidRDefault="000B1E30">
            <w:pPr>
              <w:jc w:val="right"/>
            </w:pPr>
            <w:r>
              <w:rPr>
                <w:sz w:val="24"/>
              </w:rPr>
              <w:t>4,177,406.00</w:t>
            </w:r>
          </w:p>
        </w:tc>
        <w:tc>
          <w:tcPr>
            <w:tcW w:w="1620" w:type="dxa"/>
            <w:vAlign w:val="center"/>
          </w:tcPr>
          <w:p w:rsidR="00EB0381" w:rsidRDefault="000B1E30">
            <w:pPr>
              <w:jc w:val="right"/>
            </w:pPr>
            <w:r>
              <w:rPr>
                <w:sz w:val="24"/>
              </w:rPr>
              <w:t>3.53</w:t>
            </w:r>
          </w:p>
        </w:tc>
      </w:tr>
      <w:tr w:rsidR="00EB0381">
        <w:tc>
          <w:tcPr>
            <w:tcW w:w="869" w:type="dxa"/>
            <w:vAlign w:val="center"/>
          </w:tcPr>
          <w:p w:rsidR="00EB0381" w:rsidRDefault="000B1E30">
            <w:pPr>
              <w:jc w:val="center"/>
            </w:pPr>
            <w:r>
              <w:rPr>
                <w:sz w:val="24"/>
              </w:rPr>
              <w:t>54</w:t>
            </w:r>
          </w:p>
        </w:tc>
        <w:tc>
          <w:tcPr>
            <w:tcW w:w="1650" w:type="dxa"/>
            <w:vAlign w:val="center"/>
          </w:tcPr>
          <w:p w:rsidR="00EB0381" w:rsidRDefault="000B1E30">
            <w:pPr>
              <w:jc w:val="center"/>
            </w:pPr>
            <w:r>
              <w:rPr>
                <w:sz w:val="24"/>
              </w:rPr>
              <w:t>600406</w:t>
            </w:r>
          </w:p>
        </w:tc>
        <w:tc>
          <w:tcPr>
            <w:tcW w:w="1980" w:type="dxa"/>
            <w:vAlign w:val="center"/>
          </w:tcPr>
          <w:p w:rsidR="00EB0381" w:rsidRDefault="000B1E30">
            <w:pPr>
              <w:jc w:val="center"/>
            </w:pPr>
            <w:r>
              <w:rPr>
                <w:sz w:val="24"/>
              </w:rPr>
              <w:t>国电南瑞</w:t>
            </w:r>
          </w:p>
        </w:tc>
        <w:tc>
          <w:tcPr>
            <w:tcW w:w="2879" w:type="dxa"/>
            <w:vAlign w:val="center"/>
          </w:tcPr>
          <w:p w:rsidR="00EB0381" w:rsidRDefault="000B1E30">
            <w:pPr>
              <w:jc w:val="right"/>
            </w:pPr>
            <w:r>
              <w:rPr>
                <w:sz w:val="24"/>
              </w:rPr>
              <w:t>4,159,660.15</w:t>
            </w:r>
          </w:p>
        </w:tc>
        <w:tc>
          <w:tcPr>
            <w:tcW w:w="1620" w:type="dxa"/>
            <w:vAlign w:val="center"/>
          </w:tcPr>
          <w:p w:rsidR="00EB0381" w:rsidRDefault="000B1E30">
            <w:pPr>
              <w:jc w:val="right"/>
            </w:pPr>
            <w:r>
              <w:rPr>
                <w:sz w:val="24"/>
              </w:rPr>
              <w:t>3.51</w:t>
            </w:r>
          </w:p>
        </w:tc>
      </w:tr>
      <w:tr w:rsidR="00EB0381">
        <w:tc>
          <w:tcPr>
            <w:tcW w:w="869" w:type="dxa"/>
            <w:vAlign w:val="center"/>
          </w:tcPr>
          <w:p w:rsidR="00EB0381" w:rsidRDefault="000B1E30">
            <w:pPr>
              <w:jc w:val="center"/>
            </w:pPr>
            <w:r>
              <w:rPr>
                <w:sz w:val="24"/>
              </w:rPr>
              <w:t>55</w:t>
            </w:r>
          </w:p>
        </w:tc>
        <w:tc>
          <w:tcPr>
            <w:tcW w:w="1650" w:type="dxa"/>
            <w:vAlign w:val="center"/>
          </w:tcPr>
          <w:p w:rsidR="00EB0381" w:rsidRDefault="000B1E30">
            <w:pPr>
              <w:jc w:val="center"/>
            </w:pPr>
            <w:r>
              <w:rPr>
                <w:sz w:val="24"/>
              </w:rPr>
              <w:t>002180</w:t>
            </w:r>
          </w:p>
        </w:tc>
        <w:tc>
          <w:tcPr>
            <w:tcW w:w="1980" w:type="dxa"/>
            <w:vAlign w:val="center"/>
          </w:tcPr>
          <w:p w:rsidR="00EB0381" w:rsidRDefault="000B1E30">
            <w:pPr>
              <w:jc w:val="center"/>
            </w:pPr>
            <w:r>
              <w:rPr>
                <w:sz w:val="24"/>
              </w:rPr>
              <w:t>纳思达</w:t>
            </w:r>
          </w:p>
        </w:tc>
        <w:tc>
          <w:tcPr>
            <w:tcW w:w="2879" w:type="dxa"/>
            <w:vAlign w:val="center"/>
          </w:tcPr>
          <w:p w:rsidR="00EB0381" w:rsidRDefault="000B1E30">
            <w:pPr>
              <w:jc w:val="right"/>
            </w:pPr>
            <w:r>
              <w:rPr>
                <w:sz w:val="24"/>
              </w:rPr>
              <w:t>4,017,716.00</w:t>
            </w:r>
          </w:p>
        </w:tc>
        <w:tc>
          <w:tcPr>
            <w:tcW w:w="1620" w:type="dxa"/>
            <w:vAlign w:val="center"/>
          </w:tcPr>
          <w:p w:rsidR="00EB0381" w:rsidRDefault="000B1E30">
            <w:pPr>
              <w:jc w:val="right"/>
            </w:pPr>
            <w:r>
              <w:rPr>
                <w:sz w:val="24"/>
              </w:rPr>
              <w:t>3.39</w:t>
            </w:r>
          </w:p>
        </w:tc>
      </w:tr>
      <w:tr w:rsidR="00EB0381">
        <w:tc>
          <w:tcPr>
            <w:tcW w:w="869" w:type="dxa"/>
            <w:vAlign w:val="center"/>
          </w:tcPr>
          <w:p w:rsidR="00EB0381" w:rsidRDefault="000B1E30">
            <w:pPr>
              <w:jc w:val="center"/>
            </w:pPr>
            <w:r>
              <w:rPr>
                <w:sz w:val="24"/>
              </w:rPr>
              <w:t>56</w:t>
            </w:r>
          </w:p>
        </w:tc>
        <w:tc>
          <w:tcPr>
            <w:tcW w:w="1650" w:type="dxa"/>
            <w:vAlign w:val="center"/>
          </w:tcPr>
          <w:p w:rsidR="00EB0381" w:rsidRDefault="000B1E30">
            <w:pPr>
              <w:jc w:val="center"/>
            </w:pPr>
            <w:r>
              <w:rPr>
                <w:sz w:val="24"/>
              </w:rPr>
              <w:t>300458</w:t>
            </w:r>
          </w:p>
        </w:tc>
        <w:tc>
          <w:tcPr>
            <w:tcW w:w="1980" w:type="dxa"/>
            <w:vAlign w:val="center"/>
          </w:tcPr>
          <w:p w:rsidR="00EB0381" w:rsidRDefault="000B1E30">
            <w:pPr>
              <w:jc w:val="center"/>
            </w:pPr>
            <w:r>
              <w:rPr>
                <w:sz w:val="24"/>
              </w:rPr>
              <w:t>全志科技</w:t>
            </w:r>
          </w:p>
        </w:tc>
        <w:tc>
          <w:tcPr>
            <w:tcW w:w="2879" w:type="dxa"/>
            <w:vAlign w:val="center"/>
          </w:tcPr>
          <w:p w:rsidR="00EB0381" w:rsidRDefault="000B1E30">
            <w:pPr>
              <w:jc w:val="right"/>
            </w:pPr>
            <w:r>
              <w:rPr>
                <w:sz w:val="24"/>
              </w:rPr>
              <w:t>3,909,894.97</w:t>
            </w:r>
          </w:p>
        </w:tc>
        <w:tc>
          <w:tcPr>
            <w:tcW w:w="1620" w:type="dxa"/>
            <w:vAlign w:val="center"/>
          </w:tcPr>
          <w:p w:rsidR="00EB0381" w:rsidRDefault="000B1E30">
            <w:pPr>
              <w:jc w:val="right"/>
            </w:pPr>
            <w:r>
              <w:rPr>
                <w:sz w:val="24"/>
              </w:rPr>
              <w:t>3.30</w:t>
            </w:r>
          </w:p>
        </w:tc>
      </w:tr>
      <w:tr w:rsidR="00EB0381">
        <w:tc>
          <w:tcPr>
            <w:tcW w:w="869" w:type="dxa"/>
            <w:vAlign w:val="center"/>
          </w:tcPr>
          <w:p w:rsidR="00EB0381" w:rsidRDefault="000B1E30">
            <w:pPr>
              <w:jc w:val="center"/>
            </w:pPr>
            <w:r>
              <w:rPr>
                <w:sz w:val="24"/>
              </w:rPr>
              <w:t>57</w:t>
            </w:r>
          </w:p>
        </w:tc>
        <w:tc>
          <w:tcPr>
            <w:tcW w:w="1650" w:type="dxa"/>
            <w:vAlign w:val="center"/>
          </w:tcPr>
          <w:p w:rsidR="00EB0381" w:rsidRDefault="000B1E30">
            <w:pPr>
              <w:jc w:val="center"/>
            </w:pPr>
            <w:r>
              <w:rPr>
                <w:sz w:val="24"/>
              </w:rPr>
              <w:t>603232</w:t>
            </w:r>
          </w:p>
        </w:tc>
        <w:tc>
          <w:tcPr>
            <w:tcW w:w="1980" w:type="dxa"/>
            <w:vAlign w:val="center"/>
          </w:tcPr>
          <w:p w:rsidR="00EB0381" w:rsidRDefault="000B1E30">
            <w:pPr>
              <w:jc w:val="center"/>
            </w:pPr>
            <w:r>
              <w:rPr>
                <w:sz w:val="24"/>
              </w:rPr>
              <w:t>格尔软件</w:t>
            </w:r>
          </w:p>
        </w:tc>
        <w:tc>
          <w:tcPr>
            <w:tcW w:w="2879" w:type="dxa"/>
            <w:vAlign w:val="center"/>
          </w:tcPr>
          <w:p w:rsidR="00EB0381" w:rsidRDefault="000B1E30">
            <w:pPr>
              <w:jc w:val="right"/>
            </w:pPr>
            <w:r>
              <w:rPr>
                <w:sz w:val="24"/>
              </w:rPr>
              <w:t>3,823,485.00</w:t>
            </w:r>
          </w:p>
        </w:tc>
        <w:tc>
          <w:tcPr>
            <w:tcW w:w="1620" w:type="dxa"/>
            <w:vAlign w:val="center"/>
          </w:tcPr>
          <w:p w:rsidR="00EB0381" w:rsidRDefault="000B1E30">
            <w:pPr>
              <w:jc w:val="right"/>
            </w:pPr>
            <w:r>
              <w:rPr>
                <w:sz w:val="24"/>
              </w:rPr>
              <w:t>3.23</w:t>
            </w:r>
          </w:p>
        </w:tc>
      </w:tr>
      <w:tr w:rsidR="00EB0381">
        <w:tc>
          <w:tcPr>
            <w:tcW w:w="869" w:type="dxa"/>
            <w:vAlign w:val="center"/>
          </w:tcPr>
          <w:p w:rsidR="00EB0381" w:rsidRDefault="000B1E30">
            <w:pPr>
              <w:jc w:val="center"/>
            </w:pPr>
            <w:r>
              <w:rPr>
                <w:sz w:val="24"/>
              </w:rPr>
              <w:t>58</w:t>
            </w:r>
          </w:p>
        </w:tc>
        <w:tc>
          <w:tcPr>
            <w:tcW w:w="1650" w:type="dxa"/>
            <w:vAlign w:val="center"/>
          </w:tcPr>
          <w:p w:rsidR="00EB0381" w:rsidRDefault="000B1E30">
            <w:pPr>
              <w:jc w:val="center"/>
            </w:pPr>
            <w:r>
              <w:rPr>
                <w:sz w:val="24"/>
              </w:rPr>
              <w:t>002632</w:t>
            </w:r>
          </w:p>
        </w:tc>
        <w:tc>
          <w:tcPr>
            <w:tcW w:w="1980" w:type="dxa"/>
            <w:vAlign w:val="center"/>
          </w:tcPr>
          <w:p w:rsidR="00EB0381" w:rsidRDefault="000B1E30">
            <w:pPr>
              <w:jc w:val="center"/>
            </w:pPr>
            <w:r>
              <w:rPr>
                <w:sz w:val="24"/>
              </w:rPr>
              <w:t>道明光学</w:t>
            </w:r>
          </w:p>
        </w:tc>
        <w:tc>
          <w:tcPr>
            <w:tcW w:w="2879" w:type="dxa"/>
            <w:vAlign w:val="center"/>
          </w:tcPr>
          <w:p w:rsidR="00EB0381" w:rsidRDefault="000B1E30">
            <w:pPr>
              <w:jc w:val="right"/>
            </w:pPr>
            <w:r>
              <w:rPr>
                <w:sz w:val="24"/>
              </w:rPr>
              <w:t>3,537,188.00</w:t>
            </w:r>
          </w:p>
        </w:tc>
        <w:tc>
          <w:tcPr>
            <w:tcW w:w="1620" w:type="dxa"/>
            <w:vAlign w:val="center"/>
          </w:tcPr>
          <w:p w:rsidR="00EB0381" w:rsidRDefault="000B1E30">
            <w:pPr>
              <w:jc w:val="right"/>
            </w:pPr>
            <w:r>
              <w:rPr>
                <w:sz w:val="24"/>
              </w:rPr>
              <w:t>2.99</w:t>
            </w:r>
          </w:p>
        </w:tc>
      </w:tr>
      <w:tr w:rsidR="00EB0381">
        <w:tc>
          <w:tcPr>
            <w:tcW w:w="869" w:type="dxa"/>
            <w:vAlign w:val="center"/>
          </w:tcPr>
          <w:p w:rsidR="00EB0381" w:rsidRDefault="000B1E30">
            <w:pPr>
              <w:jc w:val="center"/>
            </w:pPr>
            <w:r>
              <w:rPr>
                <w:sz w:val="24"/>
              </w:rPr>
              <w:t>59</w:t>
            </w:r>
          </w:p>
        </w:tc>
        <w:tc>
          <w:tcPr>
            <w:tcW w:w="1650" w:type="dxa"/>
            <w:vAlign w:val="center"/>
          </w:tcPr>
          <w:p w:rsidR="00EB0381" w:rsidRDefault="000B1E30">
            <w:pPr>
              <w:jc w:val="center"/>
            </w:pPr>
            <w:r>
              <w:rPr>
                <w:sz w:val="24"/>
              </w:rPr>
              <w:t>002009</w:t>
            </w:r>
          </w:p>
        </w:tc>
        <w:tc>
          <w:tcPr>
            <w:tcW w:w="1980" w:type="dxa"/>
            <w:vAlign w:val="center"/>
          </w:tcPr>
          <w:p w:rsidR="00EB0381" w:rsidRDefault="000B1E30">
            <w:pPr>
              <w:jc w:val="center"/>
            </w:pPr>
            <w:r>
              <w:rPr>
                <w:sz w:val="24"/>
              </w:rPr>
              <w:t>天奇股份</w:t>
            </w:r>
          </w:p>
        </w:tc>
        <w:tc>
          <w:tcPr>
            <w:tcW w:w="2879" w:type="dxa"/>
            <w:vAlign w:val="center"/>
          </w:tcPr>
          <w:p w:rsidR="00EB0381" w:rsidRDefault="000B1E30">
            <w:pPr>
              <w:jc w:val="right"/>
            </w:pPr>
            <w:r>
              <w:rPr>
                <w:sz w:val="24"/>
              </w:rPr>
              <w:t>3,298,952.00</w:t>
            </w:r>
          </w:p>
        </w:tc>
        <w:tc>
          <w:tcPr>
            <w:tcW w:w="1620" w:type="dxa"/>
            <w:vAlign w:val="center"/>
          </w:tcPr>
          <w:p w:rsidR="00EB0381" w:rsidRDefault="000B1E30">
            <w:pPr>
              <w:jc w:val="right"/>
            </w:pPr>
            <w:r>
              <w:rPr>
                <w:sz w:val="24"/>
              </w:rPr>
              <w:t>2.79</w:t>
            </w:r>
          </w:p>
        </w:tc>
      </w:tr>
      <w:tr w:rsidR="00EB0381">
        <w:tc>
          <w:tcPr>
            <w:tcW w:w="869" w:type="dxa"/>
            <w:vAlign w:val="center"/>
          </w:tcPr>
          <w:p w:rsidR="00EB0381" w:rsidRDefault="000B1E30">
            <w:pPr>
              <w:jc w:val="center"/>
            </w:pPr>
            <w:r>
              <w:rPr>
                <w:sz w:val="24"/>
              </w:rPr>
              <w:t>60</w:t>
            </w:r>
          </w:p>
        </w:tc>
        <w:tc>
          <w:tcPr>
            <w:tcW w:w="1650" w:type="dxa"/>
            <w:vAlign w:val="center"/>
          </w:tcPr>
          <w:p w:rsidR="00EB0381" w:rsidRDefault="000B1E30">
            <w:pPr>
              <w:jc w:val="center"/>
            </w:pPr>
            <w:r>
              <w:rPr>
                <w:sz w:val="24"/>
              </w:rPr>
              <w:t>300759</w:t>
            </w:r>
          </w:p>
        </w:tc>
        <w:tc>
          <w:tcPr>
            <w:tcW w:w="1980" w:type="dxa"/>
            <w:vAlign w:val="center"/>
          </w:tcPr>
          <w:p w:rsidR="00EB0381" w:rsidRDefault="000B1E30">
            <w:pPr>
              <w:jc w:val="center"/>
            </w:pPr>
            <w:r>
              <w:rPr>
                <w:sz w:val="24"/>
              </w:rPr>
              <w:t>康龙化成</w:t>
            </w:r>
          </w:p>
        </w:tc>
        <w:tc>
          <w:tcPr>
            <w:tcW w:w="2879" w:type="dxa"/>
            <w:vAlign w:val="center"/>
          </w:tcPr>
          <w:p w:rsidR="00EB0381" w:rsidRDefault="000B1E30">
            <w:pPr>
              <w:jc w:val="right"/>
            </w:pPr>
            <w:r>
              <w:rPr>
                <w:sz w:val="24"/>
              </w:rPr>
              <w:t>3,238,108.48</w:t>
            </w:r>
          </w:p>
        </w:tc>
        <w:tc>
          <w:tcPr>
            <w:tcW w:w="1620" w:type="dxa"/>
            <w:vAlign w:val="center"/>
          </w:tcPr>
          <w:p w:rsidR="00EB0381" w:rsidRDefault="000B1E30">
            <w:pPr>
              <w:jc w:val="right"/>
            </w:pPr>
            <w:r>
              <w:rPr>
                <w:sz w:val="24"/>
              </w:rPr>
              <w:t>2.74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EB0381">
        <w:tc>
          <w:tcPr>
            <w:tcW w:w="869" w:type="dxa"/>
            <w:vAlign w:val="center"/>
          </w:tcPr>
          <w:p w:rsidR="00EB0381" w:rsidRDefault="000B1E30">
            <w:pPr>
              <w:jc w:val="center"/>
            </w:pPr>
            <w:r>
              <w:rPr>
                <w:color w:val="000000"/>
                <w:sz w:val="24"/>
              </w:rPr>
              <w:t>1</w:t>
            </w:r>
          </w:p>
        </w:tc>
        <w:tc>
          <w:tcPr>
            <w:tcW w:w="1650" w:type="dxa"/>
            <w:vAlign w:val="center"/>
          </w:tcPr>
          <w:p w:rsidR="00EB0381" w:rsidRDefault="000B1E30">
            <w:pPr>
              <w:jc w:val="center"/>
            </w:pPr>
            <w:r>
              <w:rPr>
                <w:color w:val="000000"/>
                <w:sz w:val="24"/>
              </w:rPr>
              <w:t>300433</w:t>
            </w:r>
          </w:p>
        </w:tc>
        <w:tc>
          <w:tcPr>
            <w:tcW w:w="1980" w:type="dxa"/>
            <w:vAlign w:val="center"/>
          </w:tcPr>
          <w:p w:rsidR="00EB0381" w:rsidRDefault="000B1E30">
            <w:pPr>
              <w:jc w:val="center"/>
            </w:pPr>
            <w:r>
              <w:rPr>
                <w:color w:val="000000"/>
                <w:sz w:val="24"/>
              </w:rPr>
              <w:t>蓝思科技</w:t>
            </w:r>
          </w:p>
        </w:tc>
        <w:tc>
          <w:tcPr>
            <w:tcW w:w="2879" w:type="dxa"/>
            <w:vAlign w:val="center"/>
          </w:tcPr>
          <w:p w:rsidR="00EB0381" w:rsidRDefault="000B1E30">
            <w:pPr>
              <w:jc w:val="right"/>
            </w:pPr>
            <w:r>
              <w:rPr>
                <w:color w:val="000000"/>
                <w:sz w:val="24"/>
              </w:rPr>
              <w:t>50,771,011.20</w:t>
            </w:r>
          </w:p>
        </w:tc>
        <w:tc>
          <w:tcPr>
            <w:tcW w:w="1620" w:type="dxa"/>
            <w:vAlign w:val="center"/>
          </w:tcPr>
          <w:p w:rsidR="00EB0381" w:rsidRDefault="000B1E30">
            <w:pPr>
              <w:jc w:val="right"/>
            </w:pPr>
            <w:r>
              <w:rPr>
                <w:color w:val="000000"/>
                <w:sz w:val="24"/>
              </w:rPr>
              <w:t>42.89</w:t>
            </w:r>
          </w:p>
        </w:tc>
      </w:tr>
      <w:tr w:rsidR="00EB0381">
        <w:tc>
          <w:tcPr>
            <w:tcW w:w="869" w:type="dxa"/>
            <w:vAlign w:val="center"/>
          </w:tcPr>
          <w:p w:rsidR="00EB0381" w:rsidRDefault="000B1E30">
            <w:pPr>
              <w:jc w:val="center"/>
            </w:pPr>
            <w:r>
              <w:rPr>
                <w:color w:val="000000"/>
                <w:sz w:val="24"/>
              </w:rPr>
              <w:t>2</w:t>
            </w:r>
          </w:p>
        </w:tc>
        <w:tc>
          <w:tcPr>
            <w:tcW w:w="1650" w:type="dxa"/>
            <w:vAlign w:val="center"/>
          </w:tcPr>
          <w:p w:rsidR="00EB0381" w:rsidRDefault="000B1E30">
            <w:pPr>
              <w:jc w:val="center"/>
            </w:pPr>
            <w:r>
              <w:rPr>
                <w:color w:val="000000"/>
                <w:sz w:val="24"/>
              </w:rPr>
              <w:t>603160</w:t>
            </w:r>
          </w:p>
        </w:tc>
        <w:tc>
          <w:tcPr>
            <w:tcW w:w="1980" w:type="dxa"/>
            <w:vAlign w:val="center"/>
          </w:tcPr>
          <w:p w:rsidR="00EB0381" w:rsidRDefault="000B1E30">
            <w:pPr>
              <w:jc w:val="center"/>
            </w:pPr>
            <w:r>
              <w:rPr>
                <w:color w:val="000000"/>
                <w:sz w:val="24"/>
              </w:rPr>
              <w:t>汇顶科技</w:t>
            </w:r>
          </w:p>
        </w:tc>
        <w:tc>
          <w:tcPr>
            <w:tcW w:w="2879" w:type="dxa"/>
            <w:vAlign w:val="center"/>
          </w:tcPr>
          <w:p w:rsidR="00EB0381" w:rsidRDefault="000B1E30">
            <w:pPr>
              <w:jc w:val="right"/>
            </w:pPr>
            <w:r>
              <w:rPr>
                <w:color w:val="000000"/>
                <w:sz w:val="24"/>
              </w:rPr>
              <w:t>50,075,746.08</w:t>
            </w:r>
          </w:p>
        </w:tc>
        <w:tc>
          <w:tcPr>
            <w:tcW w:w="1620" w:type="dxa"/>
            <w:vAlign w:val="center"/>
          </w:tcPr>
          <w:p w:rsidR="00EB0381" w:rsidRDefault="000B1E30">
            <w:pPr>
              <w:jc w:val="right"/>
            </w:pPr>
            <w:r>
              <w:rPr>
                <w:color w:val="000000"/>
                <w:sz w:val="24"/>
              </w:rPr>
              <w:t>42.31</w:t>
            </w:r>
          </w:p>
        </w:tc>
      </w:tr>
      <w:tr w:rsidR="00EB0381">
        <w:tc>
          <w:tcPr>
            <w:tcW w:w="869" w:type="dxa"/>
            <w:vAlign w:val="center"/>
          </w:tcPr>
          <w:p w:rsidR="00EB0381" w:rsidRDefault="000B1E30">
            <w:pPr>
              <w:jc w:val="center"/>
            </w:pPr>
            <w:r>
              <w:rPr>
                <w:color w:val="000000"/>
                <w:sz w:val="24"/>
              </w:rPr>
              <w:t>3</w:t>
            </w:r>
          </w:p>
        </w:tc>
        <w:tc>
          <w:tcPr>
            <w:tcW w:w="1650" w:type="dxa"/>
            <w:vAlign w:val="center"/>
          </w:tcPr>
          <w:p w:rsidR="00EB0381" w:rsidRDefault="000B1E30">
            <w:pPr>
              <w:jc w:val="center"/>
            </w:pPr>
            <w:r>
              <w:rPr>
                <w:color w:val="000000"/>
                <w:sz w:val="24"/>
              </w:rPr>
              <w:t>603666</w:t>
            </w:r>
          </w:p>
        </w:tc>
        <w:tc>
          <w:tcPr>
            <w:tcW w:w="1980" w:type="dxa"/>
            <w:vAlign w:val="center"/>
          </w:tcPr>
          <w:p w:rsidR="00EB0381" w:rsidRDefault="000B1E30">
            <w:pPr>
              <w:jc w:val="center"/>
            </w:pPr>
            <w:r>
              <w:rPr>
                <w:color w:val="000000"/>
                <w:sz w:val="24"/>
              </w:rPr>
              <w:t>亿嘉和</w:t>
            </w:r>
          </w:p>
        </w:tc>
        <w:tc>
          <w:tcPr>
            <w:tcW w:w="2879" w:type="dxa"/>
            <w:vAlign w:val="center"/>
          </w:tcPr>
          <w:p w:rsidR="00EB0381" w:rsidRDefault="000B1E30">
            <w:pPr>
              <w:jc w:val="right"/>
            </w:pPr>
            <w:r>
              <w:rPr>
                <w:color w:val="000000"/>
                <w:sz w:val="24"/>
              </w:rPr>
              <w:t>44,774,316.00</w:t>
            </w:r>
          </w:p>
        </w:tc>
        <w:tc>
          <w:tcPr>
            <w:tcW w:w="1620" w:type="dxa"/>
            <w:vAlign w:val="center"/>
          </w:tcPr>
          <w:p w:rsidR="00EB0381" w:rsidRDefault="000B1E30">
            <w:pPr>
              <w:jc w:val="right"/>
            </w:pPr>
            <w:r>
              <w:rPr>
                <w:color w:val="000000"/>
                <w:sz w:val="24"/>
              </w:rPr>
              <w:t>37.83</w:t>
            </w:r>
          </w:p>
        </w:tc>
      </w:tr>
      <w:tr w:rsidR="00EB0381">
        <w:tc>
          <w:tcPr>
            <w:tcW w:w="869" w:type="dxa"/>
            <w:vAlign w:val="center"/>
          </w:tcPr>
          <w:p w:rsidR="00EB0381" w:rsidRDefault="000B1E30">
            <w:pPr>
              <w:jc w:val="center"/>
            </w:pPr>
            <w:r>
              <w:rPr>
                <w:color w:val="000000"/>
                <w:sz w:val="24"/>
              </w:rPr>
              <w:t>4</w:t>
            </w:r>
          </w:p>
        </w:tc>
        <w:tc>
          <w:tcPr>
            <w:tcW w:w="1650" w:type="dxa"/>
            <w:vAlign w:val="center"/>
          </w:tcPr>
          <w:p w:rsidR="00EB0381" w:rsidRDefault="000B1E30">
            <w:pPr>
              <w:jc w:val="center"/>
            </w:pPr>
            <w:r>
              <w:rPr>
                <w:color w:val="000000"/>
                <w:sz w:val="24"/>
              </w:rPr>
              <w:t>600480</w:t>
            </w:r>
          </w:p>
        </w:tc>
        <w:tc>
          <w:tcPr>
            <w:tcW w:w="1980" w:type="dxa"/>
            <w:vAlign w:val="center"/>
          </w:tcPr>
          <w:p w:rsidR="00EB0381" w:rsidRDefault="000B1E30">
            <w:pPr>
              <w:jc w:val="center"/>
            </w:pPr>
            <w:r>
              <w:rPr>
                <w:color w:val="000000"/>
                <w:sz w:val="24"/>
              </w:rPr>
              <w:t>凌云股份</w:t>
            </w:r>
          </w:p>
        </w:tc>
        <w:tc>
          <w:tcPr>
            <w:tcW w:w="2879" w:type="dxa"/>
            <w:vAlign w:val="center"/>
          </w:tcPr>
          <w:p w:rsidR="00EB0381" w:rsidRDefault="000B1E30">
            <w:pPr>
              <w:jc w:val="right"/>
            </w:pPr>
            <w:r>
              <w:rPr>
                <w:color w:val="000000"/>
                <w:sz w:val="24"/>
              </w:rPr>
              <w:t>39,771,025.09</w:t>
            </w:r>
          </w:p>
        </w:tc>
        <w:tc>
          <w:tcPr>
            <w:tcW w:w="1620" w:type="dxa"/>
            <w:vAlign w:val="center"/>
          </w:tcPr>
          <w:p w:rsidR="00EB0381" w:rsidRDefault="000B1E30">
            <w:pPr>
              <w:jc w:val="right"/>
            </w:pPr>
            <w:r>
              <w:rPr>
                <w:color w:val="000000"/>
                <w:sz w:val="24"/>
              </w:rPr>
              <w:t>33.60</w:t>
            </w:r>
          </w:p>
        </w:tc>
      </w:tr>
      <w:tr w:rsidR="00EB0381">
        <w:tc>
          <w:tcPr>
            <w:tcW w:w="869" w:type="dxa"/>
            <w:vAlign w:val="center"/>
          </w:tcPr>
          <w:p w:rsidR="00EB0381" w:rsidRDefault="000B1E30">
            <w:pPr>
              <w:jc w:val="center"/>
            </w:pPr>
            <w:r>
              <w:rPr>
                <w:color w:val="000000"/>
                <w:sz w:val="24"/>
              </w:rPr>
              <w:t>5</w:t>
            </w:r>
          </w:p>
        </w:tc>
        <w:tc>
          <w:tcPr>
            <w:tcW w:w="1650" w:type="dxa"/>
            <w:vAlign w:val="center"/>
          </w:tcPr>
          <w:p w:rsidR="00EB0381" w:rsidRDefault="000B1E30">
            <w:pPr>
              <w:jc w:val="center"/>
            </w:pPr>
            <w:r>
              <w:rPr>
                <w:color w:val="000000"/>
                <w:sz w:val="24"/>
              </w:rPr>
              <w:t>300497</w:t>
            </w:r>
          </w:p>
        </w:tc>
        <w:tc>
          <w:tcPr>
            <w:tcW w:w="1980" w:type="dxa"/>
            <w:vAlign w:val="center"/>
          </w:tcPr>
          <w:p w:rsidR="00EB0381" w:rsidRDefault="000B1E30">
            <w:pPr>
              <w:jc w:val="center"/>
            </w:pPr>
            <w:r>
              <w:rPr>
                <w:color w:val="000000"/>
                <w:sz w:val="24"/>
              </w:rPr>
              <w:t>富祥股份</w:t>
            </w:r>
          </w:p>
        </w:tc>
        <w:tc>
          <w:tcPr>
            <w:tcW w:w="2879" w:type="dxa"/>
            <w:vAlign w:val="center"/>
          </w:tcPr>
          <w:p w:rsidR="00EB0381" w:rsidRDefault="000B1E30">
            <w:pPr>
              <w:jc w:val="right"/>
            </w:pPr>
            <w:r>
              <w:rPr>
                <w:color w:val="000000"/>
                <w:sz w:val="24"/>
              </w:rPr>
              <w:t>30,790,353.26</w:t>
            </w:r>
          </w:p>
        </w:tc>
        <w:tc>
          <w:tcPr>
            <w:tcW w:w="1620" w:type="dxa"/>
            <w:vAlign w:val="center"/>
          </w:tcPr>
          <w:p w:rsidR="00EB0381" w:rsidRDefault="000B1E30">
            <w:pPr>
              <w:jc w:val="right"/>
            </w:pPr>
            <w:r>
              <w:rPr>
                <w:color w:val="000000"/>
                <w:sz w:val="24"/>
              </w:rPr>
              <w:t>26.01</w:t>
            </w:r>
          </w:p>
        </w:tc>
      </w:tr>
      <w:tr w:rsidR="00EB0381">
        <w:tc>
          <w:tcPr>
            <w:tcW w:w="869" w:type="dxa"/>
            <w:vAlign w:val="center"/>
          </w:tcPr>
          <w:p w:rsidR="00EB0381" w:rsidRDefault="000B1E30">
            <w:pPr>
              <w:jc w:val="center"/>
            </w:pPr>
            <w:r>
              <w:rPr>
                <w:color w:val="000000"/>
                <w:sz w:val="24"/>
              </w:rPr>
              <w:t>6</w:t>
            </w:r>
          </w:p>
        </w:tc>
        <w:tc>
          <w:tcPr>
            <w:tcW w:w="1650" w:type="dxa"/>
            <w:vAlign w:val="center"/>
          </w:tcPr>
          <w:p w:rsidR="00EB0381" w:rsidRDefault="000B1E30">
            <w:pPr>
              <w:jc w:val="center"/>
            </w:pPr>
            <w:r>
              <w:rPr>
                <w:color w:val="000000"/>
                <w:sz w:val="24"/>
              </w:rPr>
              <w:t>002241</w:t>
            </w:r>
          </w:p>
        </w:tc>
        <w:tc>
          <w:tcPr>
            <w:tcW w:w="1980" w:type="dxa"/>
            <w:vAlign w:val="center"/>
          </w:tcPr>
          <w:p w:rsidR="00EB0381" w:rsidRDefault="000B1E30">
            <w:pPr>
              <w:jc w:val="center"/>
            </w:pPr>
            <w:r>
              <w:rPr>
                <w:color w:val="000000"/>
                <w:sz w:val="24"/>
              </w:rPr>
              <w:t>歌尔股份</w:t>
            </w:r>
          </w:p>
        </w:tc>
        <w:tc>
          <w:tcPr>
            <w:tcW w:w="2879" w:type="dxa"/>
            <w:vAlign w:val="center"/>
          </w:tcPr>
          <w:p w:rsidR="00EB0381" w:rsidRDefault="000B1E30">
            <w:pPr>
              <w:jc w:val="right"/>
            </w:pPr>
            <w:r>
              <w:rPr>
                <w:color w:val="000000"/>
                <w:sz w:val="24"/>
              </w:rPr>
              <w:t>29,588,945.45</w:t>
            </w:r>
          </w:p>
        </w:tc>
        <w:tc>
          <w:tcPr>
            <w:tcW w:w="1620" w:type="dxa"/>
            <w:vAlign w:val="center"/>
          </w:tcPr>
          <w:p w:rsidR="00EB0381" w:rsidRDefault="000B1E30">
            <w:pPr>
              <w:jc w:val="right"/>
            </w:pPr>
            <w:r>
              <w:rPr>
                <w:color w:val="000000"/>
                <w:sz w:val="24"/>
              </w:rPr>
              <w:t>25.00</w:t>
            </w:r>
          </w:p>
        </w:tc>
      </w:tr>
      <w:tr w:rsidR="00EB0381">
        <w:tc>
          <w:tcPr>
            <w:tcW w:w="869" w:type="dxa"/>
            <w:vAlign w:val="center"/>
          </w:tcPr>
          <w:p w:rsidR="00EB0381" w:rsidRDefault="000B1E30">
            <w:pPr>
              <w:jc w:val="center"/>
            </w:pPr>
            <w:r>
              <w:rPr>
                <w:color w:val="000000"/>
                <w:sz w:val="24"/>
              </w:rPr>
              <w:t>7</w:t>
            </w:r>
          </w:p>
        </w:tc>
        <w:tc>
          <w:tcPr>
            <w:tcW w:w="1650" w:type="dxa"/>
            <w:vAlign w:val="center"/>
          </w:tcPr>
          <w:p w:rsidR="00EB0381" w:rsidRDefault="000B1E30">
            <w:pPr>
              <w:jc w:val="center"/>
            </w:pPr>
            <w:r>
              <w:rPr>
                <w:color w:val="000000"/>
                <w:sz w:val="24"/>
              </w:rPr>
              <w:t>300682</w:t>
            </w:r>
          </w:p>
        </w:tc>
        <w:tc>
          <w:tcPr>
            <w:tcW w:w="1980" w:type="dxa"/>
            <w:vAlign w:val="center"/>
          </w:tcPr>
          <w:p w:rsidR="00EB0381" w:rsidRDefault="000B1E30">
            <w:pPr>
              <w:jc w:val="center"/>
            </w:pPr>
            <w:r>
              <w:rPr>
                <w:color w:val="000000"/>
                <w:sz w:val="24"/>
              </w:rPr>
              <w:t>朗新科技</w:t>
            </w:r>
          </w:p>
        </w:tc>
        <w:tc>
          <w:tcPr>
            <w:tcW w:w="2879" w:type="dxa"/>
            <w:vAlign w:val="center"/>
          </w:tcPr>
          <w:p w:rsidR="00EB0381" w:rsidRDefault="000B1E30">
            <w:pPr>
              <w:jc w:val="right"/>
            </w:pPr>
            <w:r>
              <w:rPr>
                <w:color w:val="000000"/>
                <w:sz w:val="24"/>
              </w:rPr>
              <w:t>24,537,357.63</w:t>
            </w:r>
          </w:p>
        </w:tc>
        <w:tc>
          <w:tcPr>
            <w:tcW w:w="1620" w:type="dxa"/>
            <w:vAlign w:val="center"/>
          </w:tcPr>
          <w:p w:rsidR="00EB0381" w:rsidRDefault="000B1E30">
            <w:pPr>
              <w:jc w:val="right"/>
            </w:pPr>
            <w:r>
              <w:rPr>
                <w:color w:val="000000"/>
                <w:sz w:val="24"/>
              </w:rPr>
              <w:t>20.73</w:t>
            </w:r>
          </w:p>
        </w:tc>
      </w:tr>
      <w:tr w:rsidR="00EB0381">
        <w:tc>
          <w:tcPr>
            <w:tcW w:w="869" w:type="dxa"/>
            <w:vAlign w:val="center"/>
          </w:tcPr>
          <w:p w:rsidR="00EB0381" w:rsidRDefault="000B1E30">
            <w:pPr>
              <w:jc w:val="center"/>
            </w:pPr>
            <w:r>
              <w:rPr>
                <w:color w:val="000000"/>
                <w:sz w:val="24"/>
              </w:rPr>
              <w:t>8</w:t>
            </w:r>
          </w:p>
        </w:tc>
        <w:tc>
          <w:tcPr>
            <w:tcW w:w="1650" w:type="dxa"/>
            <w:vAlign w:val="center"/>
          </w:tcPr>
          <w:p w:rsidR="00EB0381" w:rsidRDefault="000B1E30">
            <w:pPr>
              <w:jc w:val="center"/>
            </w:pPr>
            <w:r>
              <w:rPr>
                <w:color w:val="000000"/>
                <w:sz w:val="24"/>
              </w:rPr>
              <w:t>601231</w:t>
            </w:r>
          </w:p>
        </w:tc>
        <w:tc>
          <w:tcPr>
            <w:tcW w:w="1980" w:type="dxa"/>
            <w:vAlign w:val="center"/>
          </w:tcPr>
          <w:p w:rsidR="00EB0381" w:rsidRDefault="000B1E30">
            <w:pPr>
              <w:jc w:val="center"/>
            </w:pPr>
            <w:r>
              <w:rPr>
                <w:color w:val="000000"/>
                <w:sz w:val="24"/>
              </w:rPr>
              <w:t>环旭电子</w:t>
            </w:r>
          </w:p>
        </w:tc>
        <w:tc>
          <w:tcPr>
            <w:tcW w:w="2879" w:type="dxa"/>
            <w:vAlign w:val="center"/>
          </w:tcPr>
          <w:p w:rsidR="00EB0381" w:rsidRDefault="000B1E30">
            <w:pPr>
              <w:jc w:val="right"/>
            </w:pPr>
            <w:r>
              <w:rPr>
                <w:color w:val="000000"/>
                <w:sz w:val="24"/>
              </w:rPr>
              <w:t>22,834,689.13</w:t>
            </w:r>
          </w:p>
        </w:tc>
        <w:tc>
          <w:tcPr>
            <w:tcW w:w="1620" w:type="dxa"/>
            <w:vAlign w:val="center"/>
          </w:tcPr>
          <w:p w:rsidR="00EB0381" w:rsidRDefault="000B1E30">
            <w:pPr>
              <w:jc w:val="right"/>
            </w:pPr>
            <w:r>
              <w:rPr>
                <w:color w:val="000000"/>
                <w:sz w:val="24"/>
              </w:rPr>
              <w:t>19.29</w:t>
            </w:r>
          </w:p>
        </w:tc>
      </w:tr>
      <w:tr w:rsidR="00EB0381">
        <w:tc>
          <w:tcPr>
            <w:tcW w:w="869" w:type="dxa"/>
            <w:vAlign w:val="center"/>
          </w:tcPr>
          <w:p w:rsidR="00EB0381" w:rsidRDefault="000B1E30">
            <w:pPr>
              <w:jc w:val="center"/>
            </w:pPr>
            <w:r>
              <w:rPr>
                <w:color w:val="000000"/>
                <w:sz w:val="24"/>
              </w:rPr>
              <w:t>9</w:t>
            </w:r>
          </w:p>
        </w:tc>
        <w:tc>
          <w:tcPr>
            <w:tcW w:w="1650" w:type="dxa"/>
            <w:vAlign w:val="center"/>
          </w:tcPr>
          <w:p w:rsidR="00EB0381" w:rsidRDefault="000B1E30">
            <w:pPr>
              <w:jc w:val="center"/>
            </w:pPr>
            <w:r>
              <w:rPr>
                <w:color w:val="000000"/>
                <w:sz w:val="24"/>
              </w:rPr>
              <w:t>300661</w:t>
            </w:r>
          </w:p>
        </w:tc>
        <w:tc>
          <w:tcPr>
            <w:tcW w:w="1980" w:type="dxa"/>
            <w:vAlign w:val="center"/>
          </w:tcPr>
          <w:p w:rsidR="00EB0381" w:rsidRDefault="000B1E30">
            <w:pPr>
              <w:jc w:val="center"/>
            </w:pPr>
            <w:r>
              <w:rPr>
                <w:color w:val="000000"/>
                <w:sz w:val="24"/>
              </w:rPr>
              <w:t>圣邦股份</w:t>
            </w:r>
          </w:p>
        </w:tc>
        <w:tc>
          <w:tcPr>
            <w:tcW w:w="2879" w:type="dxa"/>
            <w:vAlign w:val="center"/>
          </w:tcPr>
          <w:p w:rsidR="00EB0381" w:rsidRDefault="000B1E30">
            <w:pPr>
              <w:jc w:val="right"/>
            </w:pPr>
            <w:r>
              <w:rPr>
                <w:color w:val="000000"/>
                <w:sz w:val="24"/>
              </w:rPr>
              <w:t>19,449,050.56</w:t>
            </w:r>
          </w:p>
        </w:tc>
        <w:tc>
          <w:tcPr>
            <w:tcW w:w="1620" w:type="dxa"/>
            <w:vAlign w:val="center"/>
          </w:tcPr>
          <w:p w:rsidR="00EB0381" w:rsidRDefault="000B1E30">
            <w:pPr>
              <w:jc w:val="right"/>
            </w:pPr>
            <w:r>
              <w:rPr>
                <w:color w:val="000000"/>
                <w:sz w:val="24"/>
              </w:rPr>
              <w:t>16.43</w:t>
            </w:r>
          </w:p>
        </w:tc>
      </w:tr>
      <w:tr w:rsidR="00EB0381">
        <w:tc>
          <w:tcPr>
            <w:tcW w:w="869" w:type="dxa"/>
            <w:vAlign w:val="center"/>
          </w:tcPr>
          <w:p w:rsidR="00EB0381" w:rsidRDefault="000B1E30">
            <w:pPr>
              <w:jc w:val="center"/>
            </w:pPr>
            <w:r>
              <w:rPr>
                <w:color w:val="000000"/>
                <w:sz w:val="24"/>
              </w:rPr>
              <w:t>10</w:t>
            </w:r>
          </w:p>
        </w:tc>
        <w:tc>
          <w:tcPr>
            <w:tcW w:w="1650" w:type="dxa"/>
            <w:vAlign w:val="center"/>
          </w:tcPr>
          <w:p w:rsidR="00EB0381" w:rsidRDefault="000B1E30">
            <w:pPr>
              <w:jc w:val="center"/>
            </w:pPr>
            <w:r>
              <w:rPr>
                <w:color w:val="000000"/>
                <w:sz w:val="24"/>
              </w:rPr>
              <w:t>002881</w:t>
            </w:r>
          </w:p>
        </w:tc>
        <w:tc>
          <w:tcPr>
            <w:tcW w:w="1980" w:type="dxa"/>
            <w:vAlign w:val="center"/>
          </w:tcPr>
          <w:p w:rsidR="00EB0381" w:rsidRDefault="000B1E30">
            <w:pPr>
              <w:jc w:val="center"/>
            </w:pPr>
            <w:r>
              <w:rPr>
                <w:color w:val="000000"/>
                <w:sz w:val="24"/>
              </w:rPr>
              <w:t>美格智能</w:t>
            </w:r>
          </w:p>
        </w:tc>
        <w:tc>
          <w:tcPr>
            <w:tcW w:w="2879" w:type="dxa"/>
            <w:vAlign w:val="center"/>
          </w:tcPr>
          <w:p w:rsidR="00EB0381" w:rsidRDefault="000B1E30">
            <w:pPr>
              <w:jc w:val="right"/>
            </w:pPr>
            <w:r>
              <w:rPr>
                <w:color w:val="000000"/>
                <w:sz w:val="24"/>
              </w:rPr>
              <w:t>18,224,968.20</w:t>
            </w:r>
          </w:p>
        </w:tc>
        <w:tc>
          <w:tcPr>
            <w:tcW w:w="1620" w:type="dxa"/>
            <w:vAlign w:val="center"/>
          </w:tcPr>
          <w:p w:rsidR="00EB0381" w:rsidRDefault="000B1E30">
            <w:pPr>
              <w:jc w:val="right"/>
            </w:pPr>
            <w:r>
              <w:rPr>
                <w:color w:val="000000"/>
                <w:sz w:val="24"/>
              </w:rPr>
              <w:t>15.40</w:t>
            </w:r>
          </w:p>
        </w:tc>
      </w:tr>
      <w:tr w:rsidR="00EB0381">
        <w:tc>
          <w:tcPr>
            <w:tcW w:w="869" w:type="dxa"/>
            <w:vAlign w:val="center"/>
          </w:tcPr>
          <w:p w:rsidR="00EB0381" w:rsidRDefault="000B1E30">
            <w:pPr>
              <w:jc w:val="center"/>
            </w:pPr>
            <w:r>
              <w:rPr>
                <w:color w:val="000000"/>
                <w:sz w:val="24"/>
              </w:rPr>
              <w:t>11</w:t>
            </w:r>
          </w:p>
        </w:tc>
        <w:tc>
          <w:tcPr>
            <w:tcW w:w="1650" w:type="dxa"/>
            <w:vAlign w:val="center"/>
          </w:tcPr>
          <w:p w:rsidR="00EB0381" w:rsidRDefault="000B1E30">
            <w:pPr>
              <w:jc w:val="center"/>
            </w:pPr>
            <w:r>
              <w:rPr>
                <w:color w:val="000000"/>
                <w:sz w:val="24"/>
              </w:rPr>
              <w:t>600131</w:t>
            </w:r>
          </w:p>
        </w:tc>
        <w:tc>
          <w:tcPr>
            <w:tcW w:w="1980" w:type="dxa"/>
            <w:vAlign w:val="center"/>
          </w:tcPr>
          <w:p w:rsidR="00EB0381" w:rsidRDefault="000B1E30">
            <w:pPr>
              <w:jc w:val="center"/>
            </w:pPr>
            <w:r>
              <w:rPr>
                <w:color w:val="000000"/>
                <w:sz w:val="24"/>
              </w:rPr>
              <w:t>岷江水电</w:t>
            </w:r>
          </w:p>
        </w:tc>
        <w:tc>
          <w:tcPr>
            <w:tcW w:w="2879" w:type="dxa"/>
            <w:vAlign w:val="center"/>
          </w:tcPr>
          <w:p w:rsidR="00EB0381" w:rsidRDefault="000B1E30">
            <w:pPr>
              <w:jc w:val="right"/>
            </w:pPr>
            <w:r>
              <w:rPr>
                <w:color w:val="000000"/>
                <w:sz w:val="24"/>
              </w:rPr>
              <w:t>15,804,073.64</w:t>
            </w:r>
          </w:p>
        </w:tc>
        <w:tc>
          <w:tcPr>
            <w:tcW w:w="1620" w:type="dxa"/>
            <w:vAlign w:val="center"/>
          </w:tcPr>
          <w:p w:rsidR="00EB0381" w:rsidRDefault="000B1E30">
            <w:pPr>
              <w:jc w:val="right"/>
            </w:pPr>
            <w:r>
              <w:rPr>
                <w:color w:val="000000"/>
                <w:sz w:val="24"/>
              </w:rPr>
              <w:t>13.35</w:t>
            </w:r>
          </w:p>
        </w:tc>
      </w:tr>
      <w:tr w:rsidR="00EB0381">
        <w:tc>
          <w:tcPr>
            <w:tcW w:w="869" w:type="dxa"/>
            <w:vAlign w:val="center"/>
          </w:tcPr>
          <w:p w:rsidR="00EB0381" w:rsidRDefault="000B1E30">
            <w:pPr>
              <w:jc w:val="center"/>
            </w:pPr>
            <w:r>
              <w:rPr>
                <w:color w:val="000000"/>
                <w:sz w:val="24"/>
              </w:rPr>
              <w:t>12</w:t>
            </w:r>
          </w:p>
        </w:tc>
        <w:tc>
          <w:tcPr>
            <w:tcW w:w="1650" w:type="dxa"/>
            <w:vAlign w:val="center"/>
          </w:tcPr>
          <w:p w:rsidR="00EB0381" w:rsidRDefault="000B1E30">
            <w:pPr>
              <w:jc w:val="center"/>
            </w:pPr>
            <w:r>
              <w:rPr>
                <w:color w:val="000000"/>
                <w:sz w:val="24"/>
              </w:rPr>
              <w:t>600422</w:t>
            </w:r>
          </w:p>
        </w:tc>
        <w:tc>
          <w:tcPr>
            <w:tcW w:w="1980" w:type="dxa"/>
            <w:vAlign w:val="center"/>
          </w:tcPr>
          <w:p w:rsidR="00EB0381" w:rsidRDefault="000B1E30">
            <w:pPr>
              <w:jc w:val="center"/>
            </w:pPr>
            <w:r>
              <w:rPr>
                <w:color w:val="000000"/>
                <w:sz w:val="24"/>
              </w:rPr>
              <w:t>昆药集团</w:t>
            </w:r>
          </w:p>
        </w:tc>
        <w:tc>
          <w:tcPr>
            <w:tcW w:w="2879" w:type="dxa"/>
            <w:vAlign w:val="center"/>
          </w:tcPr>
          <w:p w:rsidR="00EB0381" w:rsidRDefault="000B1E30">
            <w:pPr>
              <w:jc w:val="right"/>
            </w:pPr>
            <w:r>
              <w:rPr>
                <w:color w:val="000000"/>
                <w:sz w:val="24"/>
              </w:rPr>
              <w:t>15,607,086.86</w:t>
            </w:r>
          </w:p>
        </w:tc>
        <w:tc>
          <w:tcPr>
            <w:tcW w:w="1620" w:type="dxa"/>
            <w:vAlign w:val="center"/>
          </w:tcPr>
          <w:p w:rsidR="00EB0381" w:rsidRDefault="000B1E30">
            <w:pPr>
              <w:jc w:val="right"/>
            </w:pPr>
            <w:r>
              <w:rPr>
                <w:color w:val="000000"/>
                <w:sz w:val="24"/>
              </w:rPr>
              <w:t>13.19</w:t>
            </w:r>
          </w:p>
        </w:tc>
      </w:tr>
      <w:tr w:rsidR="00EB0381">
        <w:tc>
          <w:tcPr>
            <w:tcW w:w="869" w:type="dxa"/>
            <w:vAlign w:val="center"/>
          </w:tcPr>
          <w:p w:rsidR="00EB0381" w:rsidRDefault="000B1E30">
            <w:pPr>
              <w:jc w:val="center"/>
            </w:pPr>
            <w:r>
              <w:rPr>
                <w:color w:val="000000"/>
                <w:sz w:val="24"/>
              </w:rPr>
              <w:t>13</w:t>
            </w:r>
          </w:p>
        </w:tc>
        <w:tc>
          <w:tcPr>
            <w:tcW w:w="1650" w:type="dxa"/>
            <w:vAlign w:val="center"/>
          </w:tcPr>
          <w:p w:rsidR="00EB0381" w:rsidRDefault="000B1E30">
            <w:pPr>
              <w:jc w:val="center"/>
            </w:pPr>
            <w:r>
              <w:rPr>
                <w:color w:val="000000"/>
                <w:sz w:val="24"/>
              </w:rPr>
              <w:t>002367</w:t>
            </w:r>
          </w:p>
        </w:tc>
        <w:tc>
          <w:tcPr>
            <w:tcW w:w="1980" w:type="dxa"/>
            <w:vAlign w:val="center"/>
          </w:tcPr>
          <w:p w:rsidR="00EB0381" w:rsidRDefault="000B1E30">
            <w:pPr>
              <w:jc w:val="center"/>
            </w:pPr>
            <w:r>
              <w:rPr>
                <w:color w:val="000000"/>
                <w:sz w:val="24"/>
              </w:rPr>
              <w:t>康力电梯</w:t>
            </w:r>
          </w:p>
        </w:tc>
        <w:tc>
          <w:tcPr>
            <w:tcW w:w="2879" w:type="dxa"/>
            <w:vAlign w:val="center"/>
          </w:tcPr>
          <w:p w:rsidR="00EB0381" w:rsidRDefault="000B1E30">
            <w:pPr>
              <w:jc w:val="right"/>
            </w:pPr>
            <w:r>
              <w:rPr>
                <w:color w:val="000000"/>
                <w:sz w:val="24"/>
              </w:rPr>
              <w:t>14,801,912.40</w:t>
            </w:r>
          </w:p>
        </w:tc>
        <w:tc>
          <w:tcPr>
            <w:tcW w:w="1620" w:type="dxa"/>
            <w:vAlign w:val="center"/>
          </w:tcPr>
          <w:p w:rsidR="00EB0381" w:rsidRDefault="000B1E30">
            <w:pPr>
              <w:jc w:val="right"/>
            </w:pPr>
            <w:r>
              <w:rPr>
                <w:color w:val="000000"/>
                <w:sz w:val="24"/>
              </w:rPr>
              <w:t>12.51</w:t>
            </w:r>
          </w:p>
        </w:tc>
      </w:tr>
      <w:tr w:rsidR="00EB0381">
        <w:tc>
          <w:tcPr>
            <w:tcW w:w="869" w:type="dxa"/>
            <w:vAlign w:val="center"/>
          </w:tcPr>
          <w:p w:rsidR="00EB0381" w:rsidRDefault="000B1E30">
            <w:pPr>
              <w:jc w:val="center"/>
            </w:pPr>
            <w:r>
              <w:rPr>
                <w:color w:val="000000"/>
                <w:sz w:val="24"/>
              </w:rPr>
              <w:t>14</w:t>
            </w:r>
          </w:p>
        </w:tc>
        <w:tc>
          <w:tcPr>
            <w:tcW w:w="1650" w:type="dxa"/>
            <w:vAlign w:val="center"/>
          </w:tcPr>
          <w:p w:rsidR="00EB0381" w:rsidRDefault="000B1E30">
            <w:pPr>
              <w:jc w:val="center"/>
            </w:pPr>
            <w:r>
              <w:rPr>
                <w:color w:val="000000"/>
                <w:sz w:val="24"/>
              </w:rPr>
              <w:t>600352</w:t>
            </w:r>
          </w:p>
        </w:tc>
        <w:tc>
          <w:tcPr>
            <w:tcW w:w="1980" w:type="dxa"/>
            <w:vAlign w:val="center"/>
          </w:tcPr>
          <w:p w:rsidR="00EB0381" w:rsidRDefault="000B1E30">
            <w:pPr>
              <w:jc w:val="center"/>
            </w:pPr>
            <w:r>
              <w:rPr>
                <w:color w:val="000000"/>
                <w:sz w:val="24"/>
              </w:rPr>
              <w:t>浙江龙盛</w:t>
            </w:r>
          </w:p>
        </w:tc>
        <w:tc>
          <w:tcPr>
            <w:tcW w:w="2879" w:type="dxa"/>
            <w:vAlign w:val="center"/>
          </w:tcPr>
          <w:p w:rsidR="00EB0381" w:rsidRDefault="000B1E30">
            <w:pPr>
              <w:jc w:val="right"/>
            </w:pPr>
            <w:r>
              <w:rPr>
                <w:color w:val="000000"/>
                <w:sz w:val="24"/>
              </w:rPr>
              <w:t>14,782,347.01</w:t>
            </w:r>
          </w:p>
        </w:tc>
        <w:tc>
          <w:tcPr>
            <w:tcW w:w="1620" w:type="dxa"/>
            <w:vAlign w:val="center"/>
          </w:tcPr>
          <w:p w:rsidR="00EB0381" w:rsidRDefault="000B1E30">
            <w:pPr>
              <w:jc w:val="right"/>
            </w:pPr>
            <w:r>
              <w:rPr>
                <w:color w:val="000000"/>
                <w:sz w:val="24"/>
              </w:rPr>
              <w:t>12.49</w:t>
            </w:r>
          </w:p>
        </w:tc>
      </w:tr>
      <w:tr w:rsidR="00EB0381">
        <w:tc>
          <w:tcPr>
            <w:tcW w:w="869" w:type="dxa"/>
            <w:vAlign w:val="center"/>
          </w:tcPr>
          <w:p w:rsidR="00EB0381" w:rsidRDefault="000B1E30">
            <w:pPr>
              <w:jc w:val="center"/>
            </w:pPr>
            <w:r>
              <w:rPr>
                <w:color w:val="000000"/>
                <w:sz w:val="24"/>
              </w:rPr>
              <w:t>15</w:t>
            </w:r>
          </w:p>
        </w:tc>
        <w:tc>
          <w:tcPr>
            <w:tcW w:w="1650" w:type="dxa"/>
            <w:vAlign w:val="center"/>
          </w:tcPr>
          <w:p w:rsidR="00EB0381" w:rsidRDefault="000B1E30">
            <w:pPr>
              <w:jc w:val="center"/>
            </w:pPr>
            <w:r>
              <w:rPr>
                <w:color w:val="000000"/>
                <w:sz w:val="24"/>
              </w:rPr>
              <w:t>300496</w:t>
            </w:r>
          </w:p>
        </w:tc>
        <w:tc>
          <w:tcPr>
            <w:tcW w:w="1980" w:type="dxa"/>
            <w:vAlign w:val="center"/>
          </w:tcPr>
          <w:p w:rsidR="00EB0381" w:rsidRDefault="000B1E30">
            <w:pPr>
              <w:jc w:val="center"/>
            </w:pPr>
            <w:r>
              <w:rPr>
                <w:color w:val="000000"/>
                <w:sz w:val="24"/>
              </w:rPr>
              <w:t>中科创达</w:t>
            </w:r>
          </w:p>
        </w:tc>
        <w:tc>
          <w:tcPr>
            <w:tcW w:w="2879" w:type="dxa"/>
            <w:vAlign w:val="center"/>
          </w:tcPr>
          <w:p w:rsidR="00EB0381" w:rsidRDefault="000B1E30">
            <w:pPr>
              <w:jc w:val="right"/>
            </w:pPr>
            <w:r>
              <w:rPr>
                <w:color w:val="000000"/>
                <w:sz w:val="24"/>
              </w:rPr>
              <w:t>14,086,507.07</w:t>
            </w:r>
          </w:p>
        </w:tc>
        <w:tc>
          <w:tcPr>
            <w:tcW w:w="1620" w:type="dxa"/>
            <w:vAlign w:val="center"/>
          </w:tcPr>
          <w:p w:rsidR="00EB0381" w:rsidRDefault="000B1E30">
            <w:pPr>
              <w:jc w:val="right"/>
            </w:pPr>
            <w:r>
              <w:rPr>
                <w:color w:val="000000"/>
                <w:sz w:val="24"/>
              </w:rPr>
              <w:t>11.90</w:t>
            </w:r>
          </w:p>
        </w:tc>
      </w:tr>
      <w:tr w:rsidR="00EB0381">
        <w:tc>
          <w:tcPr>
            <w:tcW w:w="869" w:type="dxa"/>
            <w:vAlign w:val="center"/>
          </w:tcPr>
          <w:p w:rsidR="00EB0381" w:rsidRDefault="000B1E30">
            <w:pPr>
              <w:jc w:val="center"/>
            </w:pPr>
            <w:r>
              <w:rPr>
                <w:color w:val="000000"/>
                <w:sz w:val="24"/>
              </w:rPr>
              <w:t>16</w:t>
            </w:r>
          </w:p>
        </w:tc>
        <w:tc>
          <w:tcPr>
            <w:tcW w:w="1650" w:type="dxa"/>
            <w:vAlign w:val="center"/>
          </w:tcPr>
          <w:p w:rsidR="00EB0381" w:rsidRDefault="000B1E30">
            <w:pPr>
              <w:jc w:val="center"/>
            </w:pPr>
            <w:r>
              <w:rPr>
                <w:color w:val="000000"/>
                <w:sz w:val="24"/>
              </w:rPr>
              <w:t>600216</w:t>
            </w:r>
          </w:p>
        </w:tc>
        <w:tc>
          <w:tcPr>
            <w:tcW w:w="1980" w:type="dxa"/>
            <w:vAlign w:val="center"/>
          </w:tcPr>
          <w:p w:rsidR="00EB0381" w:rsidRDefault="000B1E30">
            <w:pPr>
              <w:jc w:val="center"/>
            </w:pPr>
            <w:r>
              <w:rPr>
                <w:color w:val="000000"/>
                <w:sz w:val="24"/>
              </w:rPr>
              <w:t>浙江医药</w:t>
            </w:r>
          </w:p>
        </w:tc>
        <w:tc>
          <w:tcPr>
            <w:tcW w:w="2879" w:type="dxa"/>
            <w:vAlign w:val="center"/>
          </w:tcPr>
          <w:p w:rsidR="00EB0381" w:rsidRDefault="000B1E30">
            <w:pPr>
              <w:jc w:val="right"/>
            </w:pPr>
            <w:r>
              <w:rPr>
                <w:color w:val="000000"/>
                <w:sz w:val="24"/>
              </w:rPr>
              <w:t>12,510,282.79</w:t>
            </w:r>
          </w:p>
        </w:tc>
        <w:tc>
          <w:tcPr>
            <w:tcW w:w="1620" w:type="dxa"/>
            <w:vAlign w:val="center"/>
          </w:tcPr>
          <w:p w:rsidR="00EB0381" w:rsidRDefault="000B1E30">
            <w:pPr>
              <w:jc w:val="right"/>
            </w:pPr>
            <w:r>
              <w:rPr>
                <w:color w:val="000000"/>
                <w:sz w:val="24"/>
              </w:rPr>
              <w:t>10.57</w:t>
            </w:r>
          </w:p>
        </w:tc>
      </w:tr>
      <w:tr w:rsidR="00EB0381">
        <w:tc>
          <w:tcPr>
            <w:tcW w:w="869" w:type="dxa"/>
            <w:vAlign w:val="center"/>
          </w:tcPr>
          <w:p w:rsidR="00EB0381" w:rsidRDefault="000B1E30">
            <w:pPr>
              <w:jc w:val="center"/>
            </w:pPr>
            <w:r>
              <w:rPr>
                <w:color w:val="000000"/>
                <w:sz w:val="24"/>
              </w:rPr>
              <w:t>17</w:t>
            </w:r>
          </w:p>
        </w:tc>
        <w:tc>
          <w:tcPr>
            <w:tcW w:w="1650" w:type="dxa"/>
            <w:vAlign w:val="center"/>
          </w:tcPr>
          <w:p w:rsidR="00EB0381" w:rsidRDefault="000B1E30">
            <w:pPr>
              <w:jc w:val="center"/>
            </w:pPr>
            <w:r>
              <w:rPr>
                <w:color w:val="000000"/>
                <w:sz w:val="24"/>
              </w:rPr>
              <w:t>002550</w:t>
            </w:r>
          </w:p>
        </w:tc>
        <w:tc>
          <w:tcPr>
            <w:tcW w:w="1980" w:type="dxa"/>
            <w:vAlign w:val="center"/>
          </w:tcPr>
          <w:p w:rsidR="00EB0381" w:rsidRDefault="000B1E30">
            <w:pPr>
              <w:jc w:val="center"/>
            </w:pPr>
            <w:r>
              <w:rPr>
                <w:color w:val="000000"/>
                <w:sz w:val="24"/>
              </w:rPr>
              <w:t>千红制药</w:t>
            </w:r>
          </w:p>
        </w:tc>
        <w:tc>
          <w:tcPr>
            <w:tcW w:w="2879" w:type="dxa"/>
            <w:vAlign w:val="center"/>
          </w:tcPr>
          <w:p w:rsidR="00EB0381" w:rsidRDefault="000B1E30">
            <w:pPr>
              <w:jc w:val="right"/>
            </w:pPr>
            <w:r>
              <w:rPr>
                <w:color w:val="000000"/>
                <w:sz w:val="24"/>
              </w:rPr>
              <w:t>11,751,414.16</w:t>
            </w:r>
          </w:p>
        </w:tc>
        <w:tc>
          <w:tcPr>
            <w:tcW w:w="1620" w:type="dxa"/>
            <w:vAlign w:val="center"/>
          </w:tcPr>
          <w:p w:rsidR="00EB0381" w:rsidRDefault="000B1E30">
            <w:pPr>
              <w:jc w:val="right"/>
            </w:pPr>
            <w:r>
              <w:rPr>
                <w:color w:val="000000"/>
                <w:sz w:val="24"/>
              </w:rPr>
              <w:t>9.93</w:t>
            </w:r>
          </w:p>
        </w:tc>
      </w:tr>
      <w:tr w:rsidR="00EB0381">
        <w:tc>
          <w:tcPr>
            <w:tcW w:w="869" w:type="dxa"/>
            <w:vAlign w:val="center"/>
          </w:tcPr>
          <w:p w:rsidR="00EB0381" w:rsidRDefault="000B1E30">
            <w:pPr>
              <w:jc w:val="center"/>
            </w:pPr>
            <w:r>
              <w:rPr>
                <w:color w:val="000000"/>
                <w:sz w:val="24"/>
              </w:rPr>
              <w:t>18</w:t>
            </w:r>
          </w:p>
        </w:tc>
        <w:tc>
          <w:tcPr>
            <w:tcW w:w="1650" w:type="dxa"/>
            <w:vAlign w:val="center"/>
          </w:tcPr>
          <w:p w:rsidR="00EB0381" w:rsidRDefault="000B1E30">
            <w:pPr>
              <w:jc w:val="center"/>
            </w:pPr>
            <w:r>
              <w:rPr>
                <w:color w:val="000000"/>
                <w:sz w:val="24"/>
              </w:rPr>
              <w:t>300513</w:t>
            </w:r>
          </w:p>
        </w:tc>
        <w:tc>
          <w:tcPr>
            <w:tcW w:w="1980" w:type="dxa"/>
            <w:vAlign w:val="center"/>
          </w:tcPr>
          <w:p w:rsidR="00EB0381" w:rsidRDefault="000B1E30">
            <w:pPr>
              <w:jc w:val="center"/>
            </w:pPr>
            <w:r>
              <w:rPr>
                <w:color w:val="000000"/>
                <w:sz w:val="24"/>
              </w:rPr>
              <w:t>恒实科技</w:t>
            </w:r>
          </w:p>
        </w:tc>
        <w:tc>
          <w:tcPr>
            <w:tcW w:w="2879" w:type="dxa"/>
            <w:vAlign w:val="center"/>
          </w:tcPr>
          <w:p w:rsidR="00EB0381" w:rsidRDefault="000B1E30">
            <w:pPr>
              <w:jc w:val="right"/>
            </w:pPr>
            <w:r>
              <w:rPr>
                <w:color w:val="000000"/>
                <w:sz w:val="24"/>
              </w:rPr>
              <w:t>10,224,338.70</w:t>
            </w:r>
          </w:p>
        </w:tc>
        <w:tc>
          <w:tcPr>
            <w:tcW w:w="1620" w:type="dxa"/>
            <w:vAlign w:val="center"/>
          </w:tcPr>
          <w:p w:rsidR="00EB0381" w:rsidRDefault="000B1E30">
            <w:pPr>
              <w:jc w:val="right"/>
            </w:pPr>
            <w:r>
              <w:rPr>
                <w:color w:val="000000"/>
                <w:sz w:val="24"/>
              </w:rPr>
              <w:t>8.64</w:t>
            </w:r>
          </w:p>
        </w:tc>
      </w:tr>
      <w:tr w:rsidR="00EB0381">
        <w:tc>
          <w:tcPr>
            <w:tcW w:w="869" w:type="dxa"/>
            <w:vAlign w:val="center"/>
          </w:tcPr>
          <w:p w:rsidR="00EB0381" w:rsidRDefault="000B1E30">
            <w:pPr>
              <w:jc w:val="center"/>
            </w:pPr>
            <w:r>
              <w:rPr>
                <w:color w:val="000000"/>
                <w:sz w:val="24"/>
              </w:rPr>
              <w:t>19</w:t>
            </w:r>
          </w:p>
        </w:tc>
        <w:tc>
          <w:tcPr>
            <w:tcW w:w="1650" w:type="dxa"/>
            <w:vAlign w:val="center"/>
          </w:tcPr>
          <w:p w:rsidR="00EB0381" w:rsidRDefault="000B1E30">
            <w:pPr>
              <w:jc w:val="center"/>
            </w:pPr>
            <w:r>
              <w:rPr>
                <w:color w:val="000000"/>
                <w:sz w:val="24"/>
              </w:rPr>
              <w:t>000661</w:t>
            </w:r>
          </w:p>
        </w:tc>
        <w:tc>
          <w:tcPr>
            <w:tcW w:w="1980" w:type="dxa"/>
            <w:vAlign w:val="center"/>
          </w:tcPr>
          <w:p w:rsidR="00EB0381" w:rsidRDefault="000B1E30">
            <w:pPr>
              <w:jc w:val="center"/>
            </w:pPr>
            <w:r>
              <w:rPr>
                <w:color w:val="000000"/>
                <w:sz w:val="24"/>
              </w:rPr>
              <w:t>长春高新</w:t>
            </w:r>
          </w:p>
        </w:tc>
        <w:tc>
          <w:tcPr>
            <w:tcW w:w="2879" w:type="dxa"/>
            <w:vAlign w:val="center"/>
          </w:tcPr>
          <w:p w:rsidR="00EB0381" w:rsidRDefault="000B1E30">
            <w:pPr>
              <w:jc w:val="right"/>
            </w:pPr>
            <w:r>
              <w:rPr>
                <w:color w:val="000000"/>
                <w:sz w:val="24"/>
              </w:rPr>
              <w:t>9,991,844.34</w:t>
            </w:r>
          </w:p>
        </w:tc>
        <w:tc>
          <w:tcPr>
            <w:tcW w:w="1620" w:type="dxa"/>
            <w:vAlign w:val="center"/>
          </w:tcPr>
          <w:p w:rsidR="00EB0381" w:rsidRDefault="000B1E30">
            <w:pPr>
              <w:jc w:val="right"/>
            </w:pPr>
            <w:r>
              <w:rPr>
                <w:color w:val="000000"/>
                <w:sz w:val="24"/>
              </w:rPr>
              <w:t>8.44</w:t>
            </w:r>
          </w:p>
        </w:tc>
      </w:tr>
      <w:tr w:rsidR="00EB0381">
        <w:tc>
          <w:tcPr>
            <w:tcW w:w="869" w:type="dxa"/>
            <w:vAlign w:val="center"/>
          </w:tcPr>
          <w:p w:rsidR="00EB0381" w:rsidRDefault="000B1E30">
            <w:pPr>
              <w:jc w:val="center"/>
            </w:pPr>
            <w:r>
              <w:rPr>
                <w:color w:val="000000"/>
                <w:sz w:val="24"/>
              </w:rPr>
              <w:t>20</w:t>
            </w:r>
          </w:p>
        </w:tc>
        <w:tc>
          <w:tcPr>
            <w:tcW w:w="1650" w:type="dxa"/>
            <w:vAlign w:val="center"/>
          </w:tcPr>
          <w:p w:rsidR="00EB0381" w:rsidRDefault="000B1E30">
            <w:pPr>
              <w:jc w:val="center"/>
            </w:pPr>
            <w:r>
              <w:rPr>
                <w:color w:val="000000"/>
                <w:sz w:val="24"/>
              </w:rPr>
              <w:t>300014</w:t>
            </w:r>
          </w:p>
        </w:tc>
        <w:tc>
          <w:tcPr>
            <w:tcW w:w="1980" w:type="dxa"/>
            <w:vAlign w:val="center"/>
          </w:tcPr>
          <w:p w:rsidR="00EB0381" w:rsidRDefault="000B1E30">
            <w:pPr>
              <w:jc w:val="center"/>
            </w:pPr>
            <w:r>
              <w:rPr>
                <w:color w:val="000000"/>
                <w:sz w:val="24"/>
              </w:rPr>
              <w:t>亿纬锂能</w:t>
            </w:r>
          </w:p>
        </w:tc>
        <w:tc>
          <w:tcPr>
            <w:tcW w:w="2879" w:type="dxa"/>
            <w:vAlign w:val="center"/>
          </w:tcPr>
          <w:p w:rsidR="00EB0381" w:rsidRDefault="000B1E30">
            <w:pPr>
              <w:jc w:val="right"/>
            </w:pPr>
            <w:r>
              <w:rPr>
                <w:color w:val="000000"/>
                <w:sz w:val="24"/>
              </w:rPr>
              <w:t>9,555,539.84</w:t>
            </w:r>
          </w:p>
        </w:tc>
        <w:tc>
          <w:tcPr>
            <w:tcW w:w="1620" w:type="dxa"/>
            <w:vAlign w:val="center"/>
          </w:tcPr>
          <w:p w:rsidR="00EB0381" w:rsidRDefault="000B1E30">
            <w:pPr>
              <w:jc w:val="right"/>
            </w:pPr>
            <w:r>
              <w:rPr>
                <w:color w:val="000000"/>
                <w:sz w:val="24"/>
              </w:rPr>
              <w:t>8.07</w:t>
            </w:r>
          </w:p>
        </w:tc>
      </w:tr>
      <w:tr w:rsidR="00EB0381">
        <w:tc>
          <w:tcPr>
            <w:tcW w:w="869" w:type="dxa"/>
            <w:vAlign w:val="center"/>
          </w:tcPr>
          <w:p w:rsidR="00EB0381" w:rsidRDefault="000B1E30">
            <w:pPr>
              <w:jc w:val="center"/>
            </w:pPr>
            <w:r>
              <w:rPr>
                <w:color w:val="000000"/>
                <w:sz w:val="24"/>
              </w:rPr>
              <w:t>21</w:t>
            </w:r>
          </w:p>
        </w:tc>
        <w:tc>
          <w:tcPr>
            <w:tcW w:w="1650" w:type="dxa"/>
            <w:vAlign w:val="center"/>
          </w:tcPr>
          <w:p w:rsidR="00EB0381" w:rsidRDefault="000B1E30">
            <w:pPr>
              <w:jc w:val="center"/>
            </w:pPr>
            <w:r>
              <w:rPr>
                <w:color w:val="000000"/>
                <w:sz w:val="24"/>
              </w:rPr>
              <w:t>002399</w:t>
            </w:r>
          </w:p>
        </w:tc>
        <w:tc>
          <w:tcPr>
            <w:tcW w:w="1980" w:type="dxa"/>
            <w:vAlign w:val="center"/>
          </w:tcPr>
          <w:p w:rsidR="00EB0381" w:rsidRDefault="000B1E30">
            <w:pPr>
              <w:jc w:val="center"/>
            </w:pPr>
            <w:r>
              <w:rPr>
                <w:color w:val="000000"/>
                <w:sz w:val="24"/>
              </w:rPr>
              <w:t>海普瑞</w:t>
            </w:r>
          </w:p>
        </w:tc>
        <w:tc>
          <w:tcPr>
            <w:tcW w:w="2879" w:type="dxa"/>
            <w:vAlign w:val="center"/>
          </w:tcPr>
          <w:p w:rsidR="00EB0381" w:rsidRDefault="000B1E30">
            <w:pPr>
              <w:jc w:val="right"/>
            </w:pPr>
            <w:r>
              <w:rPr>
                <w:color w:val="000000"/>
                <w:sz w:val="24"/>
              </w:rPr>
              <w:t>9,436,493.62</w:t>
            </w:r>
          </w:p>
        </w:tc>
        <w:tc>
          <w:tcPr>
            <w:tcW w:w="1620" w:type="dxa"/>
            <w:vAlign w:val="center"/>
          </w:tcPr>
          <w:p w:rsidR="00EB0381" w:rsidRDefault="000B1E30">
            <w:pPr>
              <w:jc w:val="right"/>
            </w:pPr>
            <w:r>
              <w:rPr>
                <w:color w:val="000000"/>
                <w:sz w:val="24"/>
              </w:rPr>
              <w:t>7.97</w:t>
            </w:r>
          </w:p>
        </w:tc>
      </w:tr>
      <w:tr w:rsidR="00EB0381">
        <w:tc>
          <w:tcPr>
            <w:tcW w:w="869" w:type="dxa"/>
            <w:vAlign w:val="center"/>
          </w:tcPr>
          <w:p w:rsidR="00EB0381" w:rsidRDefault="000B1E30">
            <w:pPr>
              <w:jc w:val="center"/>
            </w:pPr>
            <w:r>
              <w:rPr>
                <w:color w:val="000000"/>
                <w:sz w:val="24"/>
              </w:rPr>
              <w:t>22</w:t>
            </w:r>
          </w:p>
        </w:tc>
        <w:tc>
          <w:tcPr>
            <w:tcW w:w="1650" w:type="dxa"/>
            <w:vAlign w:val="center"/>
          </w:tcPr>
          <w:p w:rsidR="00EB0381" w:rsidRDefault="000B1E30">
            <w:pPr>
              <w:jc w:val="center"/>
            </w:pPr>
            <w:r>
              <w:rPr>
                <w:color w:val="000000"/>
                <w:sz w:val="24"/>
              </w:rPr>
              <w:t>300207</w:t>
            </w:r>
          </w:p>
        </w:tc>
        <w:tc>
          <w:tcPr>
            <w:tcW w:w="1980" w:type="dxa"/>
            <w:vAlign w:val="center"/>
          </w:tcPr>
          <w:p w:rsidR="00EB0381" w:rsidRDefault="000B1E30">
            <w:pPr>
              <w:jc w:val="center"/>
            </w:pPr>
            <w:r>
              <w:rPr>
                <w:color w:val="000000"/>
                <w:sz w:val="24"/>
              </w:rPr>
              <w:t>欣旺达</w:t>
            </w:r>
          </w:p>
        </w:tc>
        <w:tc>
          <w:tcPr>
            <w:tcW w:w="2879" w:type="dxa"/>
            <w:vAlign w:val="center"/>
          </w:tcPr>
          <w:p w:rsidR="00EB0381" w:rsidRDefault="000B1E30">
            <w:pPr>
              <w:jc w:val="right"/>
            </w:pPr>
            <w:r>
              <w:rPr>
                <w:color w:val="000000"/>
                <w:sz w:val="24"/>
              </w:rPr>
              <w:t>9,237,013.21</w:t>
            </w:r>
          </w:p>
        </w:tc>
        <w:tc>
          <w:tcPr>
            <w:tcW w:w="1620" w:type="dxa"/>
            <w:vAlign w:val="center"/>
          </w:tcPr>
          <w:p w:rsidR="00EB0381" w:rsidRDefault="000B1E30">
            <w:pPr>
              <w:jc w:val="right"/>
            </w:pPr>
            <w:r>
              <w:rPr>
                <w:color w:val="000000"/>
                <w:sz w:val="24"/>
              </w:rPr>
              <w:t>7.80</w:t>
            </w:r>
          </w:p>
        </w:tc>
      </w:tr>
      <w:tr w:rsidR="00EB0381">
        <w:tc>
          <w:tcPr>
            <w:tcW w:w="869" w:type="dxa"/>
            <w:vAlign w:val="center"/>
          </w:tcPr>
          <w:p w:rsidR="00EB0381" w:rsidRDefault="000B1E30">
            <w:pPr>
              <w:jc w:val="center"/>
            </w:pPr>
            <w:r>
              <w:rPr>
                <w:color w:val="000000"/>
                <w:sz w:val="24"/>
              </w:rPr>
              <w:t>23</w:t>
            </w:r>
          </w:p>
        </w:tc>
        <w:tc>
          <w:tcPr>
            <w:tcW w:w="1650" w:type="dxa"/>
            <w:vAlign w:val="center"/>
          </w:tcPr>
          <w:p w:rsidR="00EB0381" w:rsidRDefault="000B1E30">
            <w:pPr>
              <w:jc w:val="center"/>
            </w:pPr>
            <w:r>
              <w:rPr>
                <w:color w:val="000000"/>
                <w:sz w:val="24"/>
              </w:rPr>
              <w:t>300567</w:t>
            </w:r>
          </w:p>
        </w:tc>
        <w:tc>
          <w:tcPr>
            <w:tcW w:w="1980" w:type="dxa"/>
            <w:vAlign w:val="center"/>
          </w:tcPr>
          <w:p w:rsidR="00EB0381" w:rsidRDefault="000B1E30">
            <w:pPr>
              <w:jc w:val="center"/>
            </w:pPr>
            <w:r>
              <w:rPr>
                <w:color w:val="000000"/>
                <w:sz w:val="24"/>
              </w:rPr>
              <w:t>精测电子</w:t>
            </w:r>
          </w:p>
        </w:tc>
        <w:tc>
          <w:tcPr>
            <w:tcW w:w="2879" w:type="dxa"/>
            <w:vAlign w:val="center"/>
          </w:tcPr>
          <w:p w:rsidR="00EB0381" w:rsidRDefault="000B1E30">
            <w:pPr>
              <w:jc w:val="right"/>
            </w:pPr>
            <w:r>
              <w:rPr>
                <w:color w:val="000000"/>
                <w:sz w:val="24"/>
              </w:rPr>
              <w:t>8,976,094.60</w:t>
            </w:r>
          </w:p>
        </w:tc>
        <w:tc>
          <w:tcPr>
            <w:tcW w:w="1620" w:type="dxa"/>
            <w:vAlign w:val="center"/>
          </w:tcPr>
          <w:p w:rsidR="00EB0381" w:rsidRDefault="000B1E30">
            <w:pPr>
              <w:jc w:val="right"/>
            </w:pPr>
            <w:r>
              <w:rPr>
                <w:color w:val="000000"/>
                <w:sz w:val="24"/>
              </w:rPr>
              <w:t>7.58</w:t>
            </w:r>
          </w:p>
        </w:tc>
      </w:tr>
      <w:tr w:rsidR="00EB0381">
        <w:tc>
          <w:tcPr>
            <w:tcW w:w="869" w:type="dxa"/>
            <w:vAlign w:val="center"/>
          </w:tcPr>
          <w:p w:rsidR="00EB0381" w:rsidRDefault="000B1E30">
            <w:pPr>
              <w:jc w:val="center"/>
            </w:pPr>
            <w:r>
              <w:rPr>
                <w:color w:val="000000"/>
                <w:sz w:val="24"/>
              </w:rPr>
              <w:t>24</w:t>
            </w:r>
          </w:p>
        </w:tc>
        <w:tc>
          <w:tcPr>
            <w:tcW w:w="1650" w:type="dxa"/>
            <w:vAlign w:val="center"/>
          </w:tcPr>
          <w:p w:rsidR="00EB0381" w:rsidRDefault="000B1E30">
            <w:pPr>
              <w:jc w:val="center"/>
            </w:pPr>
            <w:r>
              <w:rPr>
                <w:color w:val="000000"/>
                <w:sz w:val="24"/>
              </w:rPr>
              <w:t>603516</w:t>
            </w:r>
          </w:p>
        </w:tc>
        <w:tc>
          <w:tcPr>
            <w:tcW w:w="1980" w:type="dxa"/>
            <w:vAlign w:val="center"/>
          </w:tcPr>
          <w:p w:rsidR="00EB0381" w:rsidRDefault="000B1E30">
            <w:pPr>
              <w:jc w:val="center"/>
            </w:pPr>
            <w:r>
              <w:rPr>
                <w:color w:val="000000"/>
                <w:sz w:val="24"/>
              </w:rPr>
              <w:t>淳中科技</w:t>
            </w:r>
          </w:p>
        </w:tc>
        <w:tc>
          <w:tcPr>
            <w:tcW w:w="2879" w:type="dxa"/>
            <w:vAlign w:val="center"/>
          </w:tcPr>
          <w:p w:rsidR="00EB0381" w:rsidRDefault="000B1E30">
            <w:pPr>
              <w:jc w:val="right"/>
            </w:pPr>
            <w:r>
              <w:rPr>
                <w:color w:val="000000"/>
                <w:sz w:val="24"/>
              </w:rPr>
              <w:t>8,804,167.33</w:t>
            </w:r>
          </w:p>
        </w:tc>
        <w:tc>
          <w:tcPr>
            <w:tcW w:w="1620" w:type="dxa"/>
            <w:vAlign w:val="center"/>
          </w:tcPr>
          <w:p w:rsidR="00EB0381" w:rsidRDefault="000B1E30">
            <w:pPr>
              <w:jc w:val="right"/>
            </w:pPr>
            <w:r>
              <w:rPr>
                <w:color w:val="000000"/>
                <w:sz w:val="24"/>
              </w:rPr>
              <w:t>7.44</w:t>
            </w:r>
          </w:p>
        </w:tc>
      </w:tr>
      <w:tr w:rsidR="00EB0381">
        <w:tc>
          <w:tcPr>
            <w:tcW w:w="869" w:type="dxa"/>
            <w:vAlign w:val="center"/>
          </w:tcPr>
          <w:p w:rsidR="00EB0381" w:rsidRDefault="000B1E30">
            <w:pPr>
              <w:jc w:val="center"/>
            </w:pPr>
            <w:r>
              <w:rPr>
                <w:color w:val="000000"/>
                <w:sz w:val="24"/>
              </w:rPr>
              <w:t>25</w:t>
            </w:r>
          </w:p>
        </w:tc>
        <w:tc>
          <w:tcPr>
            <w:tcW w:w="1650" w:type="dxa"/>
            <w:vAlign w:val="center"/>
          </w:tcPr>
          <w:p w:rsidR="00EB0381" w:rsidRDefault="000B1E30">
            <w:pPr>
              <w:jc w:val="center"/>
            </w:pPr>
            <w:r>
              <w:rPr>
                <w:color w:val="000000"/>
                <w:sz w:val="24"/>
              </w:rPr>
              <w:t>603505</w:t>
            </w:r>
          </w:p>
        </w:tc>
        <w:tc>
          <w:tcPr>
            <w:tcW w:w="1980" w:type="dxa"/>
            <w:vAlign w:val="center"/>
          </w:tcPr>
          <w:p w:rsidR="00EB0381" w:rsidRDefault="000B1E30">
            <w:pPr>
              <w:jc w:val="center"/>
            </w:pPr>
            <w:r>
              <w:rPr>
                <w:color w:val="000000"/>
                <w:sz w:val="24"/>
              </w:rPr>
              <w:t>金石资源</w:t>
            </w:r>
          </w:p>
        </w:tc>
        <w:tc>
          <w:tcPr>
            <w:tcW w:w="2879" w:type="dxa"/>
            <w:vAlign w:val="center"/>
          </w:tcPr>
          <w:p w:rsidR="00EB0381" w:rsidRDefault="000B1E30">
            <w:pPr>
              <w:jc w:val="right"/>
            </w:pPr>
            <w:r>
              <w:rPr>
                <w:color w:val="000000"/>
                <w:sz w:val="24"/>
              </w:rPr>
              <w:t>8,595,458.45</w:t>
            </w:r>
          </w:p>
        </w:tc>
        <w:tc>
          <w:tcPr>
            <w:tcW w:w="1620" w:type="dxa"/>
            <w:vAlign w:val="center"/>
          </w:tcPr>
          <w:p w:rsidR="00EB0381" w:rsidRDefault="000B1E30">
            <w:pPr>
              <w:jc w:val="right"/>
            </w:pPr>
            <w:r>
              <w:rPr>
                <w:color w:val="000000"/>
                <w:sz w:val="24"/>
              </w:rPr>
              <w:t>7.26</w:t>
            </w:r>
          </w:p>
        </w:tc>
      </w:tr>
      <w:tr w:rsidR="00EB0381">
        <w:tc>
          <w:tcPr>
            <w:tcW w:w="869" w:type="dxa"/>
            <w:vAlign w:val="center"/>
          </w:tcPr>
          <w:p w:rsidR="00EB0381" w:rsidRDefault="000B1E30">
            <w:pPr>
              <w:jc w:val="center"/>
            </w:pPr>
            <w:r>
              <w:rPr>
                <w:color w:val="000000"/>
                <w:sz w:val="24"/>
              </w:rPr>
              <w:t>26</w:t>
            </w:r>
          </w:p>
        </w:tc>
        <w:tc>
          <w:tcPr>
            <w:tcW w:w="1650" w:type="dxa"/>
            <w:vAlign w:val="center"/>
          </w:tcPr>
          <w:p w:rsidR="00EB0381" w:rsidRDefault="000B1E30">
            <w:pPr>
              <w:jc w:val="center"/>
            </w:pPr>
            <w:r>
              <w:rPr>
                <w:color w:val="000000"/>
                <w:sz w:val="24"/>
              </w:rPr>
              <w:t>300638</w:t>
            </w:r>
          </w:p>
        </w:tc>
        <w:tc>
          <w:tcPr>
            <w:tcW w:w="1980" w:type="dxa"/>
            <w:vAlign w:val="center"/>
          </w:tcPr>
          <w:p w:rsidR="00EB0381" w:rsidRDefault="000B1E30">
            <w:pPr>
              <w:jc w:val="center"/>
            </w:pPr>
            <w:r>
              <w:rPr>
                <w:color w:val="000000"/>
                <w:sz w:val="24"/>
              </w:rPr>
              <w:t>广和通</w:t>
            </w:r>
          </w:p>
        </w:tc>
        <w:tc>
          <w:tcPr>
            <w:tcW w:w="2879" w:type="dxa"/>
            <w:vAlign w:val="center"/>
          </w:tcPr>
          <w:p w:rsidR="00EB0381" w:rsidRDefault="000B1E30">
            <w:pPr>
              <w:jc w:val="right"/>
            </w:pPr>
            <w:r>
              <w:rPr>
                <w:color w:val="000000"/>
                <w:sz w:val="24"/>
              </w:rPr>
              <w:t>8,537,555.72</w:t>
            </w:r>
          </w:p>
        </w:tc>
        <w:tc>
          <w:tcPr>
            <w:tcW w:w="1620" w:type="dxa"/>
            <w:vAlign w:val="center"/>
          </w:tcPr>
          <w:p w:rsidR="00EB0381" w:rsidRDefault="000B1E30">
            <w:pPr>
              <w:jc w:val="right"/>
            </w:pPr>
            <w:r>
              <w:rPr>
                <w:color w:val="000000"/>
                <w:sz w:val="24"/>
              </w:rPr>
              <w:t>7.21</w:t>
            </w:r>
          </w:p>
        </w:tc>
      </w:tr>
      <w:tr w:rsidR="00EB0381">
        <w:tc>
          <w:tcPr>
            <w:tcW w:w="869" w:type="dxa"/>
            <w:vAlign w:val="center"/>
          </w:tcPr>
          <w:p w:rsidR="00EB0381" w:rsidRDefault="000B1E30">
            <w:pPr>
              <w:jc w:val="center"/>
            </w:pPr>
            <w:r>
              <w:rPr>
                <w:color w:val="000000"/>
                <w:sz w:val="24"/>
              </w:rPr>
              <w:t>27</w:t>
            </w:r>
          </w:p>
        </w:tc>
        <w:tc>
          <w:tcPr>
            <w:tcW w:w="1650" w:type="dxa"/>
            <w:vAlign w:val="center"/>
          </w:tcPr>
          <w:p w:rsidR="00EB0381" w:rsidRDefault="000B1E30">
            <w:pPr>
              <w:jc w:val="center"/>
            </w:pPr>
            <w:r>
              <w:rPr>
                <w:color w:val="000000"/>
                <w:sz w:val="24"/>
              </w:rPr>
              <w:t>603713</w:t>
            </w:r>
          </w:p>
        </w:tc>
        <w:tc>
          <w:tcPr>
            <w:tcW w:w="1980" w:type="dxa"/>
            <w:vAlign w:val="center"/>
          </w:tcPr>
          <w:p w:rsidR="00EB0381" w:rsidRDefault="000B1E30">
            <w:pPr>
              <w:jc w:val="center"/>
            </w:pPr>
            <w:r>
              <w:rPr>
                <w:color w:val="000000"/>
                <w:sz w:val="24"/>
              </w:rPr>
              <w:t>密尔克卫</w:t>
            </w:r>
          </w:p>
        </w:tc>
        <w:tc>
          <w:tcPr>
            <w:tcW w:w="2879" w:type="dxa"/>
            <w:vAlign w:val="center"/>
          </w:tcPr>
          <w:p w:rsidR="00EB0381" w:rsidRDefault="000B1E30">
            <w:pPr>
              <w:jc w:val="right"/>
            </w:pPr>
            <w:r>
              <w:rPr>
                <w:color w:val="000000"/>
                <w:sz w:val="24"/>
              </w:rPr>
              <w:t>8,219,638.14</w:t>
            </w:r>
          </w:p>
        </w:tc>
        <w:tc>
          <w:tcPr>
            <w:tcW w:w="1620" w:type="dxa"/>
            <w:vAlign w:val="center"/>
          </w:tcPr>
          <w:p w:rsidR="00EB0381" w:rsidRDefault="000B1E30">
            <w:pPr>
              <w:jc w:val="right"/>
            </w:pPr>
            <w:r>
              <w:rPr>
                <w:color w:val="000000"/>
                <w:sz w:val="24"/>
              </w:rPr>
              <w:t>6.94</w:t>
            </w:r>
          </w:p>
        </w:tc>
      </w:tr>
      <w:tr w:rsidR="00EB0381">
        <w:tc>
          <w:tcPr>
            <w:tcW w:w="869" w:type="dxa"/>
            <w:vAlign w:val="center"/>
          </w:tcPr>
          <w:p w:rsidR="00EB0381" w:rsidRDefault="000B1E30">
            <w:pPr>
              <w:jc w:val="center"/>
            </w:pPr>
            <w:r>
              <w:rPr>
                <w:color w:val="000000"/>
                <w:sz w:val="24"/>
              </w:rPr>
              <w:t>28</w:t>
            </w:r>
          </w:p>
        </w:tc>
        <w:tc>
          <w:tcPr>
            <w:tcW w:w="1650" w:type="dxa"/>
            <w:vAlign w:val="center"/>
          </w:tcPr>
          <w:p w:rsidR="00EB0381" w:rsidRDefault="000B1E30">
            <w:pPr>
              <w:jc w:val="center"/>
            </w:pPr>
            <w:r>
              <w:rPr>
                <w:color w:val="000000"/>
                <w:sz w:val="24"/>
              </w:rPr>
              <w:t>002475</w:t>
            </w:r>
          </w:p>
        </w:tc>
        <w:tc>
          <w:tcPr>
            <w:tcW w:w="1980" w:type="dxa"/>
            <w:vAlign w:val="center"/>
          </w:tcPr>
          <w:p w:rsidR="00EB0381" w:rsidRDefault="000B1E30">
            <w:pPr>
              <w:jc w:val="center"/>
            </w:pPr>
            <w:r>
              <w:rPr>
                <w:color w:val="000000"/>
                <w:sz w:val="24"/>
              </w:rPr>
              <w:t>立讯精密</w:t>
            </w:r>
          </w:p>
        </w:tc>
        <w:tc>
          <w:tcPr>
            <w:tcW w:w="2879" w:type="dxa"/>
            <w:vAlign w:val="center"/>
          </w:tcPr>
          <w:p w:rsidR="00EB0381" w:rsidRDefault="000B1E30">
            <w:pPr>
              <w:jc w:val="right"/>
            </w:pPr>
            <w:r>
              <w:rPr>
                <w:color w:val="000000"/>
                <w:sz w:val="24"/>
              </w:rPr>
              <w:t>8,040,992.00</w:t>
            </w:r>
          </w:p>
        </w:tc>
        <w:tc>
          <w:tcPr>
            <w:tcW w:w="1620" w:type="dxa"/>
            <w:vAlign w:val="center"/>
          </w:tcPr>
          <w:p w:rsidR="00EB0381" w:rsidRDefault="000B1E30">
            <w:pPr>
              <w:jc w:val="right"/>
            </w:pPr>
            <w:r>
              <w:rPr>
                <w:color w:val="000000"/>
                <w:sz w:val="24"/>
              </w:rPr>
              <w:t>6.79</w:t>
            </w:r>
          </w:p>
        </w:tc>
      </w:tr>
      <w:tr w:rsidR="00EB0381">
        <w:tc>
          <w:tcPr>
            <w:tcW w:w="869" w:type="dxa"/>
            <w:vAlign w:val="center"/>
          </w:tcPr>
          <w:p w:rsidR="00EB0381" w:rsidRDefault="000B1E30">
            <w:pPr>
              <w:jc w:val="center"/>
            </w:pPr>
            <w:r>
              <w:rPr>
                <w:color w:val="000000"/>
                <w:sz w:val="24"/>
              </w:rPr>
              <w:t>29</w:t>
            </w:r>
          </w:p>
        </w:tc>
        <w:tc>
          <w:tcPr>
            <w:tcW w:w="1650" w:type="dxa"/>
            <w:vAlign w:val="center"/>
          </w:tcPr>
          <w:p w:rsidR="00EB0381" w:rsidRDefault="000B1E30">
            <w:pPr>
              <w:jc w:val="center"/>
            </w:pPr>
            <w:r>
              <w:rPr>
                <w:color w:val="000000"/>
                <w:sz w:val="24"/>
              </w:rPr>
              <w:t>600048</w:t>
            </w:r>
          </w:p>
        </w:tc>
        <w:tc>
          <w:tcPr>
            <w:tcW w:w="1980" w:type="dxa"/>
            <w:vAlign w:val="center"/>
          </w:tcPr>
          <w:p w:rsidR="00EB0381" w:rsidRDefault="000B1E30">
            <w:pPr>
              <w:jc w:val="center"/>
            </w:pPr>
            <w:r>
              <w:rPr>
                <w:color w:val="000000"/>
                <w:sz w:val="24"/>
              </w:rPr>
              <w:t>保利地产</w:t>
            </w:r>
          </w:p>
        </w:tc>
        <w:tc>
          <w:tcPr>
            <w:tcW w:w="2879" w:type="dxa"/>
            <w:vAlign w:val="center"/>
          </w:tcPr>
          <w:p w:rsidR="00EB0381" w:rsidRDefault="000B1E30">
            <w:pPr>
              <w:jc w:val="right"/>
            </w:pPr>
            <w:r>
              <w:rPr>
                <w:color w:val="000000"/>
                <w:sz w:val="24"/>
              </w:rPr>
              <w:t>7,514,880.00</w:t>
            </w:r>
          </w:p>
        </w:tc>
        <w:tc>
          <w:tcPr>
            <w:tcW w:w="1620" w:type="dxa"/>
            <w:vAlign w:val="center"/>
          </w:tcPr>
          <w:p w:rsidR="00EB0381" w:rsidRDefault="000B1E30">
            <w:pPr>
              <w:jc w:val="right"/>
            </w:pPr>
            <w:r>
              <w:rPr>
                <w:color w:val="000000"/>
                <w:sz w:val="24"/>
              </w:rPr>
              <w:t>6.35</w:t>
            </w:r>
          </w:p>
        </w:tc>
      </w:tr>
      <w:tr w:rsidR="00EB0381">
        <w:tc>
          <w:tcPr>
            <w:tcW w:w="869" w:type="dxa"/>
            <w:vAlign w:val="center"/>
          </w:tcPr>
          <w:p w:rsidR="00EB0381" w:rsidRDefault="000B1E30">
            <w:pPr>
              <w:jc w:val="center"/>
            </w:pPr>
            <w:r>
              <w:rPr>
                <w:color w:val="000000"/>
                <w:sz w:val="24"/>
              </w:rPr>
              <w:t>30</w:t>
            </w:r>
          </w:p>
        </w:tc>
        <w:tc>
          <w:tcPr>
            <w:tcW w:w="1650" w:type="dxa"/>
            <w:vAlign w:val="center"/>
          </w:tcPr>
          <w:p w:rsidR="00EB0381" w:rsidRDefault="000B1E30">
            <w:pPr>
              <w:jc w:val="center"/>
            </w:pPr>
            <w:r>
              <w:rPr>
                <w:color w:val="000000"/>
                <w:sz w:val="24"/>
              </w:rPr>
              <w:t>002313</w:t>
            </w:r>
          </w:p>
        </w:tc>
        <w:tc>
          <w:tcPr>
            <w:tcW w:w="1980" w:type="dxa"/>
            <w:vAlign w:val="center"/>
          </w:tcPr>
          <w:p w:rsidR="00EB0381" w:rsidRDefault="000B1E30">
            <w:pPr>
              <w:jc w:val="center"/>
            </w:pPr>
            <w:r>
              <w:rPr>
                <w:color w:val="000000"/>
                <w:sz w:val="24"/>
              </w:rPr>
              <w:t>日海智能</w:t>
            </w:r>
          </w:p>
        </w:tc>
        <w:tc>
          <w:tcPr>
            <w:tcW w:w="2879" w:type="dxa"/>
            <w:vAlign w:val="center"/>
          </w:tcPr>
          <w:p w:rsidR="00EB0381" w:rsidRDefault="000B1E30">
            <w:pPr>
              <w:jc w:val="right"/>
            </w:pPr>
            <w:r>
              <w:rPr>
                <w:color w:val="000000"/>
                <w:sz w:val="24"/>
              </w:rPr>
              <w:t>7,132,415.11</w:t>
            </w:r>
          </w:p>
        </w:tc>
        <w:tc>
          <w:tcPr>
            <w:tcW w:w="1620" w:type="dxa"/>
            <w:vAlign w:val="center"/>
          </w:tcPr>
          <w:p w:rsidR="00EB0381" w:rsidRDefault="000B1E30">
            <w:pPr>
              <w:jc w:val="right"/>
            </w:pPr>
            <w:r>
              <w:rPr>
                <w:color w:val="000000"/>
                <w:sz w:val="24"/>
              </w:rPr>
              <w:t>6.03</w:t>
            </w:r>
          </w:p>
        </w:tc>
      </w:tr>
      <w:tr w:rsidR="00EB0381">
        <w:tc>
          <w:tcPr>
            <w:tcW w:w="869" w:type="dxa"/>
            <w:vAlign w:val="center"/>
          </w:tcPr>
          <w:p w:rsidR="00EB0381" w:rsidRDefault="000B1E30">
            <w:pPr>
              <w:jc w:val="center"/>
            </w:pPr>
            <w:r>
              <w:rPr>
                <w:color w:val="000000"/>
                <w:sz w:val="24"/>
              </w:rPr>
              <w:t>31</w:t>
            </w:r>
          </w:p>
        </w:tc>
        <w:tc>
          <w:tcPr>
            <w:tcW w:w="1650" w:type="dxa"/>
            <w:vAlign w:val="center"/>
          </w:tcPr>
          <w:p w:rsidR="00EB0381" w:rsidRDefault="000B1E30">
            <w:pPr>
              <w:jc w:val="center"/>
            </w:pPr>
            <w:r>
              <w:rPr>
                <w:color w:val="000000"/>
                <w:sz w:val="24"/>
              </w:rPr>
              <w:t>300322</w:t>
            </w:r>
          </w:p>
        </w:tc>
        <w:tc>
          <w:tcPr>
            <w:tcW w:w="1980" w:type="dxa"/>
            <w:vAlign w:val="center"/>
          </w:tcPr>
          <w:p w:rsidR="00EB0381" w:rsidRDefault="000B1E30">
            <w:pPr>
              <w:jc w:val="center"/>
            </w:pPr>
            <w:r>
              <w:rPr>
                <w:color w:val="000000"/>
                <w:sz w:val="24"/>
              </w:rPr>
              <w:t>硕贝德</w:t>
            </w:r>
          </w:p>
        </w:tc>
        <w:tc>
          <w:tcPr>
            <w:tcW w:w="2879" w:type="dxa"/>
            <w:vAlign w:val="center"/>
          </w:tcPr>
          <w:p w:rsidR="00EB0381" w:rsidRDefault="000B1E30">
            <w:pPr>
              <w:jc w:val="right"/>
            </w:pPr>
            <w:r>
              <w:rPr>
                <w:color w:val="000000"/>
                <w:sz w:val="24"/>
              </w:rPr>
              <w:t>6,948,686.00</w:t>
            </w:r>
          </w:p>
        </w:tc>
        <w:tc>
          <w:tcPr>
            <w:tcW w:w="1620" w:type="dxa"/>
            <w:vAlign w:val="center"/>
          </w:tcPr>
          <w:p w:rsidR="00EB0381" w:rsidRDefault="000B1E30">
            <w:pPr>
              <w:jc w:val="right"/>
            </w:pPr>
            <w:r>
              <w:rPr>
                <w:color w:val="000000"/>
                <w:sz w:val="24"/>
              </w:rPr>
              <w:t>5.87</w:t>
            </w:r>
          </w:p>
        </w:tc>
      </w:tr>
      <w:tr w:rsidR="00EB0381">
        <w:tc>
          <w:tcPr>
            <w:tcW w:w="869" w:type="dxa"/>
            <w:vAlign w:val="center"/>
          </w:tcPr>
          <w:p w:rsidR="00EB0381" w:rsidRDefault="000B1E30">
            <w:pPr>
              <w:jc w:val="center"/>
            </w:pPr>
            <w:r>
              <w:rPr>
                <w:color w:val="000000"/>
                <w:sz w:val="24"/>
              </w:rPr>
              <w:t>32</w:t>
            </w:r>
          </w:p>
        </w:tc>
        <w:tc>
          <w:tcPr>
            <w:tcW w:w="1650" w:type="dxa"/>
            <w:vAlign w:val="center"/>
          </w:tcPr>
          <w:p w:rsidR="00EB0381" w:rsidRDefault="000B1E30">
            <w:pPr>
              <w:jc w:val="center"/>
            </w:pPr>
            <w:r>
              <w:rPr>
                <w:color w:val="000000"/>
                <w:sz w:val="24"/>
              </w:rPr>
              <w:t>002063</w:t>
            </w:r>
          </w:p>
        </w:tc>
        <w:tc>
          <w:tcPr>
            <w:tcW w:w="1980" w:type="dxa"/>
            <w:vAlign w:val="center"/>
          </w:tcPr>
          <w:p w:rsidR="00EB0381" w:rsidRDefault="000B1E30">
            <w:pPr>
              <w:jc w:val="center"/>
            </w:pPr>
            <w:r>
              <w:rPr>
                <w:color w:val="000000"/>
                <w:sz w:val="24"/>
              </w:rPr>
              <w:t>远光软件</w:t>
            </w:r>
          </w:p>
        </w:tc>
        <w:tc>
          <w:tcPr>
            <w:tcW w:w="2879" w:type="dxa"/>
            <w:vAlign w:val="center"/>
          </w:tcPr>
          <w:p w:rsidR="00EB0381" w:rsidRDefault="000B1E30">
            <w:pPr>
              <w:jc w:val="right"/>
            </w:pPr>
            <w:r>
              <w:rPr>
                <w:color w:val="000000"/>
                <w:sz w:val="24"/>
              </w:rPr>
              <w:t>6,304,780.29</w:t>
            </w:r>
          </w:p>
        </w:tc>
        <w:tc>
          <w:tcPr>
            <w:tcW w:w="1620" w:type="dxa"/>
            <w:vAlign w:val="center"/>
          </w:tcPr>
          <w:p w:rsidR="00EB0381" w:rsidRDefault="000B1E30">
            <w:pPr>
              <w:jc w:val="right"/>
            </w:pPr>
            <w:r>
              <w:rPr>
                <w:color w:val="000000"/>
                <w:sz w:val="24"/>
              </w:rPr>
              <w:t>5.33</w:t>
            </w:r>
          </w:p>
        </w:tc>
      </w:tr>
      <w:tr w:rsidR="00EB0381">
        <w:tc>
          <w:tcPr>
            <w:tcW w:w="869" w:type="dxa"/>
            <w:vAlign w:val="center"/>
          </w:tcPr>
          <w:p w:rsidR="00EB0381" w:rsidRDefault="000B1E30">
            <w:pPr>
              <w:jc w:val="center"/>
            </w:pPr>
            <w:r>
              <w:rPr>
                <w:color w:val="000000"/>
                <w:sz w:val="24"/>
              </w:rPr>
              <w:t>33</w:t>
            </w:r>
          </w:p>
        </w:tc>
        <w:tc>
          <w:tcPr>
            <w:tcW w:w="1650" w:type="dxa"/>
            <w:vAlign w:val="center"/>
          </w:tcPr>
          <w:p w:rsidR="00EB0381" w:rsidRDefault="000B1E30">
            <w:pPr>
              <w:jc w:val="center"/>
            </w:pPr>
            <w:r>
              <w:rPr>
                <w:color w:val="000000"/>
                <w:sz w:val="24"/>
              </w:rPr>
              <w:t>300347</w:t>
            </w:r>
          </w:p>
        </w:tc>
        <w:tc>
          <w:tcPr>
            <w:tcW w:w="1980" w:type="dxa"/>
            <w:vAlign w:val="center"/>
          </w:tcPr>
          <w:p w:rsidR="00EB0381" w:rsidRDefault="000B1E30">
            <w:pPr>
              <w:jc w:val="center"/>
            </w:pPr>
            <w:r>
              <w:rPr>
                <w:color w:val="000000"/>
                <w:sz w:val="24"/>
              </w:rPr>
              <w:t>泰格医药</w:t>
            </w:r>
          </w:p>
        </w:tc>
        <w:tc>
          <w:tcPr>
            <w:tcW w:w="2879" w:type="dxa"/>
            <w:vAlign w:val="center"/>
          </w:tcPr>
          <w:p w:rsidR="00EB0381" w:rsidRDefault="000B1E30">
            <w:pPr>
              <w:jc w:val="right"/>
            </w:pPr>
            <w:r>
              <w:rPr>
                <w:color w:val="000000"/>
                <w:sz w:val="24"/>
              </w:rPr>
              <w:t>6,226,244.64</w:t>
            </w:r>
          </w:p>
        </w:tc>
        <w:tc>
          <w:tcPr>
            <w:tcW w:w="1620" w:type="dxa"/>
            <w:vAlign w:val="center"/>
          </w:tcPr>
          <w:p w:rsidR="00EB0381" w:rsidRDefault="000B1E30">
            <w:pPr>
              <w:jc w:val="right"/>
            </w:pPr>
            <w:r>
              <w:rPr>
                <w:color w:val="000000"/>
                <w:sz w:val="24"/>
              </w:rPr>
              <w:t>5.26</w:t>
            </w:r>
          </w:p>
        </w:tc>
      </w:tr>
      <w:tr w:rsidR="00EB0381">
        <w:tc>
          <w:tcPr>
            <w:tcW w:w="869" w:type="dxa"/>
            <w:vAlign w:val="center"/>
          </w:tcPr>
          <w:p w:rsidR="00EB0381" w:rsidRDefault="000B1E30">
            <w:pPr>
              <w:jc w:val="center"/>
            </w:pPr>
            <w:r>
              <w:rPr>
                <w:color w:val="000000"/>
                <w:sz w:val="24"/>
              </w:rPr>
              <w:t>34</w:t>
            </w:r>
          </w:p>
        </w:tc>
        <w:tc>
          <w:tcPr>
            <w:tcW w:w="1650" w:type="dxa"/>
            <w:vAlign w:val="center"/>
          </w:tcPr>
          <w:p w:rsidR="00EB0381" w:rsidRDefault="000B1E30">
            <w:pPr>
              <w:jc w:val="center"/>
            </w:pPr>
            <w:r>
              <w:rPr>
                <w:color w:val="000000"/>
                <w:sz w:val="24"/>
              </w:rPr>
              <w:t>002273</w:t>
            </w:r>
          </w:p>
        </w:tc>
        <w:tc>
          <w:tcPr>
            <w:tcW w:w="1980" w:type="dxa"/>
            <w:vAlign w:val="center"/>
          </w:tcPr>
          <w:p w:rsidR="00EB0381" w:rsidRDefault="000B1E30">
            <w:pPr>
              <w:jc w:val="center"/>
            </w:pPr>
            <w:r>
              <w:rPr>
                <w:color w:val="000000"/>
                <w:sz w:val="24"/>
              </w:rPr>
              <w:t>水晶光电</w:t>
            </w:r>
          </w:p>
        </w:tc>
        <w:tc>
          <w:tcPr>
            <w:tcW w:w="2879" w:type="dxa"/>
            <w:vAlign w:val="center"/>
          </w:tcPr>
          <w:p w:rsidR="00EB0381" w:rsidRDefault="000B1E30">
            <w:pPr>
              <w:jc w:val="right"/>
            </w:pPr>
            <w:r>
              <w:rPr>
                <w:color w:val="000000"/>
                <w:sz w:val="24"/>
              </w:rPr>
              <w:t>5,699,209.01</w:t>
            </w:r>
          </w:p>
        </w:tc>
        <w:tc>
          <w:tcPr>
            <w:tcW w:w="1620" w:type="dxa"/>
            <w:vAlign w:val="center"/>
          </w:tcPr>
          <w:p w:rsidR="00EB0381" w:rsidRDefault="000B1E30">
            <w:pPr>
              <w:jc w:val="right"/>
            </w:pPr>
            <w:r>
              <w:rPr>
                <w:color w:val="000000"/>
                <w:sz w:val="24"/>
              </w:rPr>
              <w:t>4.82</w:t>
            </w:r>
          </w:p>
        </w:tc>
      </w:tr>
      <w:tr w:rsidR="00EB0381">
        <w:tc>
          <w:tcPr>
            <w:tcW w:w="869" w:type="dxa"/>
            <w:vAlign w:val="center"/>
          </w:tcPr>
          <w:p w:rsidR="00EB0381" w:rsidRDefault="000B1E30">
            <w:pPr>
              <w:jc w:val="center"/>
            </w:pPr>
            <w:r>
              <w:rPr>
                <w:color w:val="000000"/>
                <w:sz w:val="24"/>
              </w:rPr>
              <w:t>35</w:t>
            </w:r>
          </w:p>
        </w:tc>
        <w:tc>
          <w:tcPr>
            <w:tcW w:w="1650" w:type="dxa"/>
            <w:vAlign w:val="center"/>
          </w:tcPr>
          <w:p w:rsidR="00EB0381" w:rsidRDefault="000B1E30">
            <w:pPr>
              <w:jc w:val="center"/>
            </w:pPr>
            <w:r>
              <w:rPr>
                <w:color w:val="000000"/>
                <w:sz w:val="24"/>
              </w:rPr>
              <w:t>300183</w:t>
            </w:r>
          </w:p>
        </w:tc>
        <w:tc>
          <w:tcPr>
            <w:tcW w:w="1980" w:type="dxa"/>
            <w:vAlign w:val="center"/>
          </w:tcPr>
          <w:p w:rsidR="00EB0381" w:rsidRDefault="000B1E30">
            <w:pPr>
              <w:jc w:val="center"/>
            </w:pPr>
            <w:r>
              <w:rPr>
                <w:color w:val="000000"/>
                <w:sz w:val="24"/>
              </w:rPr>
              <w:t>东软载波</w:t>
            </w:r>
          </w:p>
        </w:tc>
        <w:tc>
          <w:tcPr>
            <w:tcW w:w="2879" w:type="dxa"/>
            <w:vAlign w:val="center"/>
          </w:tcPr>
          <w:p w:rsidR="00EB0381" w:rsidRDefault="000B1E30">
            <w:pPr>
              <w:jc w:val="right"/>
            </w:pPr>
            <w:r>
              <w:rPr>
                <w:color w:val="000000"/>
                <w:sz w:val="24"/>
              </w:rPr>
              <w:t>5,625,442.00</w:t>
            </w:r>
          </w:p>
        </w:tc>
        <w:tc>
          <w:tcPr>
            <w:tcW w:w="1620" w:type="dxa"/>
            <w:vAlign w:val="center"/>
          </w:tcPr>
          <w:p w:rsidR="00EB0381" w:rsidRDefault="000B1E30">
            <w:pPr>
              <w:jc w:val="right"/>
            </w:pPr>
            <w:r>
              <w:rPr>
                <w:color w:val="000000"/>
                <w:sz w:val="24"/>
              </w:rPr>
              <w:t>4.75</w:t>
            </w:r>
          </w:p>
        </w:tc>
      </w:tr>
      <w:tr w:rsidR="00EB0381">
        <w:tc>
          <w:tcPr>
            <w:tcW w:w="869" w:type="dxa"/>
            <w:vAlign w:val="center"/>
          </w:tcPr>
          <w:p w:rsidR="00EB0381" w:rsidRDefault="000B1E30">
            <w:pPr>
              <w:jc w:val="center"/>
            </w:pPr>
            <w:r>
              <w:rPr>
                <w:color w:val="000000"/>
                <w:sz w:val="24"/>
              </w:rPr>
              <w:t>36</w:t>
            </w:r>
          </w:p>
        </w:tc>
        <w:tc>
          <w:tcPr>
            <w:tcW w:w="1650" w:type="dxa"/>
            <w:vAlign w:val="center"/>
          </w:tcPr>
          <w:p w:rsidR="00EB0381" w:rsidRDefault="000B1E30">
            <w:pPr>
              <w:jc w:val="center"/>
            </w:pPr>
            <w:r>
              <w:rPr>
                <w:color w:val="000000"/>
                <w:sz w:val="24"/>
              </w:rPr>
              <w:t>002415</w:t>
            </w:r>
          </w:p>
        </w:tc>
        <w:tc>
          <w:tcPr>
            <w:tcW w:w="1980" w:type="dxa"/>
            <w:vAlign w:val="center"/>
          </w:tcPr>
          <w:p w:rsidR="00EB0381" w:rsidRDefault="000B1E30">
            <w:pPr>
              <w:jc w:val="center"/>
            </w:pPr>
            <w:r>
              <w:rPr>
                <w:color w:val="000000"/>
                <w:sz w:val="24"/>
              </w:rPr>
              <w:t>海康威视</w:t>
            </w:r>
          </w:p>
        </w:tc>
        <w:tc>
          <w:tcPr>
            <w:tcW w:w="2879" w:type="dxa"/>
            <w:vAlign w:val="center"/>
          </w:tcPr>
          <w:p w:rsidR="00EB0381" w:rsidRDefault="000B1E30">
            <w:pPr>
              <w:jc w:val="right"/>
            </w:pPr>
            <w:r>
              <w:rPr>
                <w:color w:val="000000"/>
                <w:sz w:val="24"/>
              </w:rPr>
              <w:t>5,556,609.55</w:t>
            </w:r>
          </w:p>
        </w:tc>
        <w:tc>
          <w:tcPr>
            <w:tcW w:w="1620" w:type="dxa"/>
            <w:vAlign w:val="center"/>
          </w:tcPr>
          <w:p w:rsidR="00EB0381" w:rsidRDefault="000B1E30">
            <w:pPr>
              <w:jc w:val="right"/>
            </w:pPr>
            <w:r>
              <w:rPr>
                <w:color w:val="000000"/>
                <w:sz w:val="24"/>
              </w:rPr>
              <w:t>4.69</w:t>
            </w:r>
          </w:p>
        </w:tc>
      </w:tr>
      <w:tr w:rsidR="00EB0381">
        <w:tc>
          <w:tcPr>
            <w:tcW w:w="869" w:type="dxa"/>
            <w:vAlign w:val="center"/>
          </w:tcPr>
          <w:p w:rsidR="00EB0381" w:rsidRDefault="000B1E30">
            <w:pPr>
              <w:jc w:val="center"/>
            </w:pPr>
            <w:r>
              <w:rPr>
                <w:color w:val="000000"/>
                <w:sz w:val="24"/>
              </w:rPr>
              <w:t>37</w:t>
            </w:r>
          </w:p>
        </w:tc>
        <w:tc>
          <w:tcPr>
            <w:tcW w:w="1650" w:type="dxa"/>
            <w:vAlign w:val="center"/>
          </w:tcPr>
          <w:p w:rsidR="00EB0381" w:rsidRDefault="000B1E30">
            <w:pPr>
              <w:jc w:val="center"/>
            </w:pPr>
            <w:r>
              <w:rPr>
                <w:color w:val="000000"/>
                <w:sz w:val="24"/>
              </w:rPr>
              <w:t>000043</w:t>
            </w:r>
          </w:p>
        </w:tc>
        <w:tc>
          <w:tcPr>
            <w:tcW w:w="1980" w:type="dxa"/>
            <w:vAlign w:val="center"/>
          </w:tcPr>
          <w:p w:rsidR="00EB0381" w:rsidRDefault="000B1E30">
            <w:pPr>
              <w:jc w:val="center"/>
            </w:pPr>
            <w:r>
              <w:rPr>
                <w:color w:val="000000"/>
                <w:sz w:val="24"/>
              </w:rPr>
              <w:t>中航善达</w:t>
            </w:r>
          </w:p>
        </w:tc>
        <w:tc>
          <w:tcPr>
            <w:tcW w:w="2879" w:type="dxa"/>
            <w:vAlign w:val="center"/>
          </w:tcPr>
          <w:p w:rsidR="00EB0381" w:rsidRDefault="000B1E30">
            <w:pPr>
              <w:jc w:val="right"/>
            </w:pPr>
            <w:r>
              <w:rPr>
                <w:color w:val="000000"/>
                <w:sz w:val="24"/>
              </w:rPr>
              <w:t>5,457,819.94</w:t>
            </w:r>
          </w:p>
        </w:tc>
        <w:tc>
          <w:tcPr>
            <w:tcW w:w="1620" w:type="dxa"/>
            <w:vAlign w:val="center"/>
          </w:tcPr>
          <w:p w:rsidR="00EB0381" w:rsidRDefault="000B1E30">
            <w:pPr>
              <w:jc w:val="right"/>
            </w:pPr>
            <w:r>
              <w:rPr>
                <w:color w:val="000000"/>
                <w:sz w:val="24"/>
              </w:rPr>
              <w:t>4.61</w:t>
            </w:r>
          </w:p>
        </w:tc>
      </w:tr>
      <w:tr w:rsidR="00EB0381">
        <w:tc>
          <w:tcPr>
            <w:tcW w:w="869" w:type="dxa"/>
            <w:vAlign w:val="center"/>
          </w:tcPr>
          <w:p w:rsidR="00EB0381" w:rsidRDefault="000B1E30">
            <w:pPr>
              <w:jc w:val="center"/>
            </w:pPr>
            <w:r>
              <w:rPr>
                <w:color w:val="000000"/>
                <w:sz w:val="24"/>
              </w:rPr>
              <w:t>38</w:t>
            </w:r>
          </w:p>
        </w:tc>
        <w:tc>
          <w:tcPr>
            <w:tcW w:w="1650" w:type="dxa"/>
            <w:vAlign w:val="center"/>
          </w:tcPr>
          <w:p w:rsidR="00EB0381" w:rsidRDefault="000B1E30">
            <w:pPr>
              <w:jc w:val="center"/>
            </w:pPr>
            <w:r>
              <w:rPr>
                <w:color w:val="000000"/>
                <w:sz w:val="24"/>
              </w:rPr>
              <w:t>002407</w:t>
            </w:r>
          </w:p>
        </w:tc>
        <w:tc>
          <w:tcPr>
            <w:tcW w:w="1980" w:type="dxa"/>
            <w:vAlign w:val="center"/>
          </w:tcPr>
          <w:p w:rsidR="00EB0381" w:rsidRDefault="000B1E30">
            <w:pPr>
              <w:jc w:val="center"/>
            </w:pPr>
            <w:r>
              <w:rPr>
                <w:color w:val="000000"/>
                <w:sz w:val="24"/>
              </w:rPr>
              <w:t>多氟多</w:t>
            </w:r>
          </w:p>
        </w:tc>
        <w:tc>
          <w:tcPr>
            <w:tcW w:w="2879" w:type="dxa"/>
            <w:vAlign w:val="center"/>
          </w:tcPr>
          <w:p w:rsidR="00EB0381" w:rsidRDefault="000B1E30">
            <w:pPr>
              <w:jc w:val="right"/>
            </w:pPr>
            <w:r>
              <w:rPr>
                <w:color w:val="000000"/>
                <w:sz w:val="24"/>
              </w:rPr>
              <w:t>5,384,106.00</w:t>
            </w:r>
          </w:p>
        </w:tc>
        <w:tc>
          <w:tcPr>
            <w:tcW w:w="1620" w:type="dxa"/>
            <w:vAlign w:val="center"/>
          </w:tcPr>
          <w:p w:rsidR="00EB0381" w:rsidRDefault="000B1E30">
            <w:pPr>
              <w:jc w:val="right"/>
            </w:pPr>
            <w:r>
              <w:rPr>
                <w:color w:val="000000"/>
                <w:sz w:val="24"/>
              </w:rPr>
              <w:t>4.55</w:t>
            </w:r>
          </w:p>
        </w:tc>
      </w:tr>
      <w:tr w:rsidR="00EB0381">
        <w:tc>
          <w:tcPr>
            <w:tcW w:w="869" w:type="dxa"/>
            <w:vAlign w:val="center"/>
          </w:tcPr>
          <w:p w:rsidR="00EB0381" w:rsidRDefault="000B1E30">
            <w:pPr>
              <w:jc w:val="center"/>
            </w:pPr>
            <w:r>
              <w:rPr>
                <w:color w:val="000000"/>
                <w:sz w:val="24"/>
              </w:rPr>
              <w:t>39</w:t>
            </w:r>
          </w:p>
        </w:tc>
        <w:tc>
          <w:tcPr>
            <w:tcW w:w="1650" w:type="dxa"/>
            <w:vAlign w:val="center"/>
          </w:tcPr>
          <w:p w:rsidR="00EB0381" w:rsidRDefault="000B1E30">
            <w:pPr>
              <w:jc w:val="center"/>
            </w:pPr>
            <w:r>
              <w:rPr>
                <w:color w:val="000000"/>
                <w:sz w:val="24"/>
              </w:rPr>
              <w:t>300327</w:t>
            </w:r>
          </w:p>
        </w:tc>
        <w:tc>
          <w:tcPr>
            <w:tcW w:w="1980" w:type="dxa"/>
            <w:vAlign w:val="center"/>
          </w:tcPr>
          <w:p w:rsidR="00EB0381" w:rsidRDefault="000B1E30">
            <w:pPr>
              <w:jc w:val="center"/>
            </w:pPr>
            <w:r>
              <w:rPr>
                <w:color w:val="000000"/>
                <w:sz w:val="24"/>
              </w:rPr>
              <w:t>中颖电子</w:t>
            </w:r>
          </w:p>
        </w:tc>
        <w:tc>
          <w:tcPr>
            <w:tcW w:w="2879" w:type="dxa"/>
            <w:vAlign w:val="center"/>
          </w:tcPr>
          <w:p w:rsidR="00EB0381" w:rsidRDefault="000B1E30">
            <w:pPr>
              <w:jc w:val="right"/>
            </w:pPr>
            <w:r>
              <w:rPr>
                <w:color w:val="000000"/>
                <w:sz w:val="24"/>
              </w:rPr>
              <w:t>5,273,948.93</w:t>
            </w:r>
          </w:p>
        </w:tc>
        <w:tc>
          <w:tcPr>
            <w:tcW w:w="1620" w:type="dxa"/>
            <w:vAlign w:val="center"/>
          </w:tcPr>
          <w:p w:rsidR="00EB0381" w:rsidRDefault="000B1E30">
            <w:pPr>
              <w:jc w:val="right"/>
            </w:pPr>
            <w:r>
              <w:rPr>
                <w:color w:val="000000"/>
                <w:sz w:val="24"/>
              </w:rPr>
              <w:t>4.46</w:t>
            </w:r>
          </w:p>
        </w:tc>
      </w:tr>
      <w:tr w:rsidR="00EB0381">
        <w:tc>
          <w:tcPr>
            <w:tcW w:w="869" w:type="dxa"/>
            <w:vAlign w:val="center"/>
          </w:tcPr>
          <w:p w:rsidR="00EB0381" w:rsidRDefault="000B1E30">
            <w:pPr>
              <w:jc w:val="center"/>
            </w:pPr>
            <w:r>
              <w:rPr>
                <w:color w:val="000000"/>
                <w:sz w:val="24"/>
              </w:rPr>
              <w:t>40</w:t>
            </w:r>
          </w:p>
        </w:tc>
        <w:tc>
          <w:tcPr>
            <w:tcW w:w="1650" w:type="dxa"/>
            <w:vAlign w:val="center"/>
          </w:tcPr>
          <w:p w:rsidR="00EB0381" w:rsidRDefault="000B1E30">
            <w:pPr>
              <w:jc w:val="center"/>
            </w:pPr>
            <w:r>
              <w:rPr>
                <w:color w:val="000000"/>
                <w:sz w:val="24"/>
              </w:rPr>
              <w:t>002823</w:t>
            </w:r>
          </w:p>
        </w:tc>
        <w:tc>
          <w:tcPr>
            <w:tcW w:w="1980" w:type="dxa"/>
            <w:vAlign w:val="center"/>
          </w:tcPr>
          <w:p w:rsidR="00EB0381" w:rsidRDefault="000B1E30">
            <w:pPr>
              <w:jc w:val="center"/>
            </w:pPr>
            <w:r>
              <w:rPr>
                <w:color w:val="000000"/>
                <w:sz w:val="24"/>
              </w:rPr>
              <w:t>凯中精密</w:t>
            </w:r>
          </w:p>
        </w:tc>
        <w:tc>
          <w:tcPr>
            <w:tcW w:w="2879" w:type="dxa"/>
            <w:vAlign w:val="center"/>
          </w:tcPr>
          <w:p w:rsidR="00EB0381" w:rsidRDefault="000B1E30">
            <w:pPr>
              <w:jc w:val="right"/>
            </w:pPr>
            <w:r>
              <w:rPr>
                <w:color w:val="000000"/>
                <w:sz w:val="24"/>
              </w:rPr>
              <w:t>4,985,611.60</w:t>
            </w:r>
          </w:p>
        </w:tc>
        <w:tc>
          <w:tcPr>
            <w:tcW w:w="1620" w:type="dxa"/>
            <w:vAlign w:val="center"/>
          </w:tcPr>
          <w:p w:rsidR="00EB0381" w:rsidRDefault="000B1E30">
            <w:pPr>
              <w:jc w:val="right"/>
            </w:pPr>
            <w:r>
              <w:rPr>
                <w:color w:val="000000"/>
                <w:sz w:val="24"/>
              </w:rPr>
              <w:t>4.21</w:t>
            </w:r>
          </w:p>
        </w:tc>
      </w:tr>
      <w:tr w:rsidR="00EB0381">
        <w:tc>
          <w:tcPr>
            <w:tcW w:w="869" w:type="dxa"/>
            <w:vAlign w:val="center"/>
          </w:tcPr>
          <w:p w:rsidR="00EB0381" w:rsidRDefault="000B1E30">
            <w:pPr>
              <w:jc w:val="center"/>
            </w:pPr>
            <w:r>
              <w:rPr>
                <w:color w:val="000000"/>
                <w:sz w:val="24"/>
              </w:rPr>
              <w:t>41</w:t>
            </w:r>
          </w:p>
        </w:tc>
        <w:tc>
          <w:tcPr>
            <w:tcW w:w="1650" w:type="dxa"/>
            <w:vAlign w:val="center"/>
          </w:tcPr>
          <w:p w:rsidR="00EB0381" w:rsidRDefault="000B1E30">
            <w:pPr>
              <w:jc w:val="center"/>
            </w:pPr>
            <w:r>
              <w:rPr>
                <w:color w:val="000000"/>
                <w:sz w:val="24"/>
              </w:rPr>
              <w:t>600406</w:t>
            </w:r>
          </w:p>
        </w:tc>
        <w:tc>
          <w:tcPr>
            <w:tcW w:w="1980" w:type="dxa"/>
            <w:vAlign w:val="center"/>
          </w:tcPr>
          <w:p w:rsidR="00EB0381" w:rsidRDefault="000B1E30">
            <w:pPr>
              <w:jc w:val="center"/>
            </w:pPr>
            <w:r>
              <w:rPr>
                <w:color w:val="000000"/>
                <w:sz w:val="24"/>
              </w:rPr>
              <w:t>国电南瑞</w:t>
            </w:r>
          </w:p>
        </w:tc>
        <w:tc>
          <w:tcPr>
            <w:tcW w:w="2879" w:type="dxa"/>
            <w:vAlign w:val="center"/>
          </w:tcPr>
          <w:p w:rsidR="00EB0381" w:rsidRDefault="000B1E30">
            <w:pPr>
              <w:jc w:val="right"/>
            </w:pPr>
            <w:r>
              <w:rPr>
                <w:color w:val="000000"/>
                <w:sz w:val="24"/>
              </w:rPr>
              <w:t>4,385,091.12</w:t>
            </w:r>
          </w:p>
        </w:tc>
        <w:tc>
          <w:tcPr>
            <w:tcW w:w="1620" w:type="dxa"/>
            <w:vAlign w:val="center"/>
          </w:tcPr>
          <w:p w:rsidR="00EB0381" w:rsidRDefault="000B1E30">
            <w:pPr>
              <w:jc w:val="right"/>
            </w:pPr>
            <w:r>
              <w:rPr>
                <w:color w:val="000000"/>
                <w:sz w:val="24"/>
              </w:rPr>
              <w:t>3.70</w:t>
            </w:r>
          </w:p>
        </w:tc>
      </w:tr>
      <w:tr w:rsidR="00EB0381">
        <w:tc>
          <w:tcPr>
            <w:tcW w:w="869" w:type="dxa"/>
            <w:vAlign w:val="center"/>
          </w:tcPr>
          <w:p w:rsidR="00EB0381" w:rsidRDefault="000B1E30">
            <w:pPr>
              <w:jc w:val="center"/>
            </w:pPr>
            <w:r>
              <w:rPr>
                <w:color w:val="000000"/>
                <w:sz w:val="24"/>
              </w:rPr>
              <w:t>42</w:t>
            </w:r>
          </w:p>
        </w:tc>
        <w:tc>
          <w:tcPr>
            <w:tcW w:w="1650" w:type="dxa"/>
            <w:vAlign w:val="center"/>
          </w:tcPr>
          <w:p w:rsidR="00EB0381" w:rsidRDefault="000B1E30">
            <w:pPr>
              <w:jc w:val="center"/>
            </w:pPr>
            <w:r>
              <w:rPr>
                <w:color w:val="000000"/>
                <w:sz w:val="24"/>
              </w:rPr>
              <w:t>002180</w:t>
            </w:r>
          </w:p>
        </w:tc>
        <w:tc>
          <w:tcPr>
            <w:tcW w:w="1980" w:type="dxa"/>
            <w:vAlign w:val="center"/>
          </w:tcPr>
          <w:p w:rsidR="00EB0381" w:rsidRDefault="000B1E30">
            <w:pPr>
              <w:jc w:val="center"/>
            </w:pPr>
            <w:r>
              <w:rPr>
                <w:color w:val="000000"/>
                <w:sz w:val="24"/>
              </w:rPr>
              <w:t>纳思达</w:t>
            </w:r>
          </w:p>
        </w:tc>
        <w:tc>
          <w:tcPr>
            <w:tcW w:w="2879" w:type="dxa"/>
            <w:vAlign w:val="center"/>
          </w:tcPr>
          <w:p w:rsidR="00EB0381" w:rsidRDefault="000B1E30">
            <w:pPr>
              <w:jc w:val="right"/>
            </w:pPr>
            <w:r>
              <w:rPr>
                <w:color w:val="000000"/>
                <w:sz w:val="24"/>
              </w:rPr>
              <w:t>4,248,327.75</w:t>
            </w:r>
          </w:p>
        </w:tc>
        <w:tc>
          <w:tcPr>
            <w:tcW w:w="1620" w:type="dxa"/>
            <w:vAlign w:val="center"/>
          </w:tcPr>
          <w:p w:rsidR="00EB0381" w:rsidRDefault="000B1E30">
            <w:pPr>
              <w:jc w:val="right"/>
            </w:pPr>
            <w:r>
              <w:rPr>
                <w:color w:val="000000"/>
                <w:sz w:val="24"/>
              </w:rPr>
              <w:t>3.59</w:t>
            </w:r>
          </w:p>
        </w:tc>
      </w:tr>
      <w:tr w:rsidR="00EB0381">
        <w:tc>
          <w:tcPr>
            <w:tcW w:w="869" w:type="dxa"/>
            <w:vAlign w:val="center"/>
          </w:tcPr>
          <w:p w:rsidR="00EB0381" w:rsidRDefault="000B1E30">
            <w:pPr>
              <w:jc w:val="center"/>
            </w:pPr>
            <w:r>
              <w:rPr>
                <w:color w:val="000000"/>
                <w:sz w:val="24"/>
              </w:rPr>
              <w:t>43</w:t>
            </w:r>
          </w:p>
        </w:tc>
        <w:tc>
          <w:tcPr>
            <w:tcW w:w="1650" w:type="dxa"/>
            <w:vAlign w:val="center"/>
          </w:tcPr>
          <w:p w:rsidR="00EB0381" w:rsidRDefault="000B1E30">
            <w:pPr>
              <w:jc w:val="center"/>
            </w:pPr>
            <w:r>
              <w:rPr>
                <w:color w:val="000000"/>
                <w:sz w:val="24"/>
              </w:rPr>
              <w:t>300244</w:t>
            </w:r>
          </w:p>
        </w:tc>
        <w:tc>
          <w:tcPr>
            <w:tcW w:w="1980" w:type="dxa"/>
            <w:vAlign w:val="center"/>
          </w:tcPr>
          <w:p w:rsidR="00EB0381" w:rsidRDefault="000B1E30">
            <w:pPr>
              <w:jc w:val="center"/>
            </w:pPr>
            <w:r>
              <w:rPr>
                <w:color w:val="000000"/>
                <w:sz w:val="24"/>
              </w:rPr>
              <w:t>迪安诊断</w:t>
            </w:r>
          </w:p>
        </w:tc>
        <w:tc>
          <w:tcPr>
            <w:tcW w:w="2879" w:type="dxa"/>
            <w:vAlign w:val="center"/>
          </w:tcPr>
          <w:p w:rsidR="00EB0381" w:rsidRDefault="000B1E30">
            <w:pPr>
              <w:jc w:val="right"/>
            </w:pPr>
            <w:r>
              <w:rPr>
                <w:color w:val="000000"/>
                <w:sz w:val="24"/>
              </w:rPr>
              <w:t>4,042,322.00</w:t>
            </w:r>
          </w:p>
        </w:tc>
        <w:tc>
          <w:tcPr>
            <w:tcW w:w="1620" w:type="dxa"/>
            <w:vAlign w:val="center"/>
          </w:tcPr>
          <w:p w:rsidR="00EB0381" w:rsidRDefault="000B1E30">
            <w:pPr>
              <w:jc w:val="right"/>
            </w:pPr>
            <w:r>
              <w:rPr>
                <w:color w:val="000000"/>
                <w:sz w:val="24"/>
              </w:rPr>
              <w:t>3.42</w:t>
            </w:r>
          </w:p>
        </w:tc>
      </w:tr>
      <w:tr w:rsidR="00EB0381">
        <w:tc>
          <w:tcPr>
            <w:tcW w:w="869" w:type="dxa"/>
            <w:vAlign w:val="center"/>
          </w:tcPr>
          <w:p w:rsidR="00EB0381" w:rsidRDefault="000B1E30">
            <w:pPr>
              <w:jc w:val="center"/>
            </w:pPr>
            <w:r>
              <w:rPr>
                <w:color w:val="000000"/>
                <w:sz w:val="24"/>
              </w:rPr>
              <w:t>44</w:t>
            </w:r>
          </w:p>
        </w:tc>
        <w:tc>
          <w:tcPr>
            <w:tcW w:w="1650" w:type="dxa"/>
            <w:vAlign w:val="center"/>
          </w:tcPr>
          <w:p w:rsidR="00EB0381" w:rsidRDefault="000B1E30">
            <w:pPr>
              <w:jc w:val="center"/>
            </w:pPr>
            <w:r>
              <w:rPr>
                <w:color w:val="000000"/>
                <w:sz w:val="24"/>
              </w:rPr>
              <w:t>300458</w:t>
            </w:r>
          </w:p>
        </w:tc>
        <w:tc>
          <w:tcPr>
            <w:tcW w:w="1980" w:type="dxa"/>
            <w:vAlign w:val="center"/>
          </w:tcPr>
          <w:p w:rsidR="00EB0381" w:rsidRDefault="000B1E30">
            <w:pPr>
              <w:jc w:val="center"/>
            </w:pPr>
            <w:r>
              <w:rPr>
                <w:color w:val="000000"/>
                <w:sz w:val="24"/>
              </w:rPr>
              <w:t>全志科技</w:t>
            </w:r>
          </w:p>
        </w:tc>
        <w:tc>
          <w:tcPr>
            <w:tcW w:w="2879" w:type="dxa"/>
            <w:vAlign w:val="center"/>
          </w:tcPr>
          <w:p w:rsidR="00EB0381" w:rsidRDefault="000B1E30">
            <w:pPr>
              <w:jc w:val="right"/>
            </w:pPr>
            <w:r>
              <w:rPr>
                <w:color w:val="000000"/>
                <w:sz w:val="24"/>
              </w:rPr>
              <w:t>3,737,563.23</w:t>
            </w:r>
          </w:p>
        </w:tc>
        <w:tc>
          <w:tcPr>
            <w:tcW w:w="1620" w:type="dxa"/>
            <w:vAlign w:val="center"/>
          </w:tcPr>
          <w:p w:rsidR="00EB0381" w:rsidRDefault="000B1E30">
            <w:pPr>
              <w:jc w:val="right"/>
            </w:pPr>
            <w:r>
              <w:rPr>
                <w:color w:val="000000"/>
                <w:sz w:val="24"/>
              </w:rPr>
              <w:t>3.16</w:t>
            </w:r>
          </w:p>
        </w:tc>
      </w:tr>
      <w:tr w:rsidR="00EB0381">
        <w:tc>
          <w:tcPr>
            <w:tcW w:w="869" w:type="dxa"/>
            <w:vAlign w:val="center"/>
          </w:tcPr>
          <w:p w:rsidR="00EB0381" w:rsidRDefault="000B1E30">
            <w:pPr>
              <w:jc w:val="center"/>
            </w:pPr>
            <w:r>
              <w:rPr>
                <w:color w:val="000000"/>
                <w:sz w:val="24"/>
              </w:rPr>
              <w:t>45</w:t>
            </w:r>
          </w:p>
        </w:tc>
        <w:tc>
          <w:tcPr>
            <w:tcW w:w="1650" w:type="dxa"/>
            <w:vAlign w:val="center"/>
          </w:tcPr>
          <w:p w:rsidR="00EB0381" w:rsidRDefault="000B1E30">
            <w:pPr>
              <w:jc w:val="center"/>
            </w:pPr>
            <w:r>
              <w:rPr>
                <w:color w:val="000000"/>
                <w:sz w:val="24"/>
              </w:rPr>
              <w:t>603383</w:t>
            </w:r>
          </w:p>
        </w:tc>
        <w:tc>
          <w:tcPr>
            <w:tcW w:w="1980" w:type="dxa"/>
            <w:vAlign w:val="center"/>
          </w:tcPr>
          <w:p w:rsidR="00EB0381" w:rsidRDefault="000B1E30">
            <w:pPr>
              <w:jc w:val="center"/>
            </w:pPr>
            <w:r>
              <w:rPr>
                <w:color w:val="000000"/>
                <w:sz w:val="24"/>
              </w:rPr>
              <w:t>顶点软件</w:t>
            </w:r>
          </w:p>
        </w:tc>
        <w:tc>
          <w:tcPr>
            <w:tcW w:w="2879" w:type="dxa"/>
            <w:vAlign w:val="center"/>
          </w:tcPr>
          <w:p w:rsidR="00EB0381" w:rsidRDefault="000B1E30">
            <w:pPr>
              <w:jc w:val="right"/>
            </w:pPr>
            <w:r>
              <w:rPr>
                <w:color w:val="000000"/>
                <w:sz w:val="24"/>
              </w:rPr>
              <w:t>3,734,977.62</w:t>
            </w:r>
          </w:p>
        </w:tc>
        <w:tc>
          <w:tcPr>
            <w:tcW w:w="1620" w:type="dxa"/>
            <w:vAlign w:val="center"/>
          </w:tcPr>
          <w:p w:rsidR="00EB0381" w:rsidRDefault="000B1E30">
            <w:pPr>
              <w:jc w:val="right"/>
            </w:pPr>
            <w:r>
              <w:rPr>
                <w:color w:val="000000"/>
                <w:sz w:val="24"/>
              </w:rPr>
              <w:t>3.16</w:t>
            </w:r>
          </w:p>
        </w:tc>
      </w:tr>
      <w:tr w:rsidR="00EB0381">
        <w:tc>
          <w:tcPr>
            <w:tcW w:w="869" w:type="dxa"/>
            <w:vAlign w:val="center"/>
          </w:tcPr>
          <w:p w:rsidR="00EB0381" w:rsidRDefault="000B1E30">
            <w:pPr>
              <w:jc w:val="center"/>
            </w:pPr>
            <w:r>
              <w:rPr>
                <w:color w:val="000000"/>
                <w:sz w:val="24"/>
              </w:rPr>
              <w:t>46</w:t>
            </w:r>
          </w:p>
        </w:tc>
        <w:tc>
          <w:tcPr>
            <w:tcW w:w="1650" w:type="dxa"/>
            <w:vAlign w:val="center"/>
          </w:tcPr>
          <w:p w:rsidR="00EB0381" w:rsidRDefault="000B1E30">
            <w:pPr>
              <w:jc w:val="center"/>
            </w:pPr>
            <w:r>
              <w:rPr>
                <w:color w:val="000000"/>
                <w:sz w:val="24"/>
              </w:rPr>
              <w:t>603966</w:t>
            </w:r>
          </w:p>
        </w:tc>
        <w:tc>
          <w:tcPr>
            <w:tcW w:w="1980" w:type="dxa"/>
            <w:vAlign w:val="center"/>
          </w:tcPr>
          <w:p w:rsidR="00EB0381" w:rsidRDefault="000B1E30">
            <w:pPr>
              <w:jc w:val="center"/>
            </w:pPr>
            <w:r>
              <w:rPr>
                <w:color w:val="000000"/>
                <w:sz w:val="24"/>
              </w:rPr>
              <w:t>法兰泰克</w:t>
            </w:r>
          </w:p>
        </w:tc>
        <w:tc>
          <w:tcPr>
            <w:tcW w:w="2879" w:type="dxa"/>
            <w:vAlign w:val="center"/>
          </w:tcPr>
          <w:p w:rsidR="00EB0381" w:rsidRDefault="000B1E30">
            <w:pPr>
              <w:jc w:val="right"/>
            </w:pPr>
            <w:r>
              <w:rPr>
                <w:color w:val="000000"/>
                <w:sz w:val="24"/>
              </w:rPr>
              <w:t>3,714,685.80</w:t>
            </w:r>
          </w:p>
        </w:tc>
        <w:tc>
          <w:tcPr>
            <w:tcW w:w="1620" w:type="dxa"/>
            <w:vAlign w:val="center"/>
          </w:tcPr>
          <w:p w:rsidR="00EB0381" w:rsidRDefault="000B1E30">
            <w:pPr>
              <w:jc w:val="right"/>
            </w:pPr>
            <w:r>
              <w:rPr>
                <w:color w:val="000000"/>
                <w:sz w:val="24"/>
              </w:rPr>
              <w:t>3.14</w:t>
            </w:r>
          </w:p>
        </w:tc>
      </w:tr>
      <w:tr w:rsidR="00EB0381">
        <w:tc>
          <w:tcPr>
            <w:tcW w:w="869" w:type="dxa"/>
            <w:vAlign w:val="center"/>
          </w:tcPr>
          <w:p w:rsidR="00EB0381" w:rsidRDefault="000B1E30">
            <w:pPr>
              <w:jc w:val="center"/>
            </w:pPr>
            <w:r>
              <w:rPr>
                <w:color w:val="000000"/>
                <w:sz w:val="24"/>
              </w:rPr>
              <w:t>47</w:t>
            </w:r>
          </w:p>
        </w:tc>
        <w:tc>
          <w:tcPr>
            <w:tcW w:w="1650" w:type="dxa"/>
            <w:vAlign w:val="center"/>
          </w:tcPr>
          <w:p w:rsidR="00EB0381" w:rsidRDefault="000B1E30">
            <w:pPr>
              <w:jc w:val="center"/>
            </w:pPr>
            <w:r>
              <w:rPr>
                <w:color w:val="000000"/>
                <w:sz w:val="24"/>
              </w:rPr>
              <w:t>002009</w:t>
            </w:r>
          </w:p>
        </w:tc>
        <w:tc>
          <w:tcPr>
            <w:tcW w:w="1980" w:type="dxa"/>
            <w:vAlign w:val="center"/>
          </w:tcPr>
          <w:p w:rsidR="00EB0381" w:rsidRDefault="000B1E30">
            <w:pPr>
              <w:jc w:val="center"/>
            </w:pPr>
            <w:r>
              <w:rPr>
                <w:color w:val="000000"/>
                <w:sz w:val="24"/>
              </w:rPr>
              <w:t>天奇股份</w:t>
            </w:r>
          </w:p>
        </w:tc>
        <w:tc>
          <w:tcPr>
            <w:tcW w:w="2879" w:type="dxa"/>
            <w:vAlign w:val="center"/>
          </w:tcPr>
          <w:p w:rsidR="00EB0381" w:rsidRDefault="000B1E30">
            <w:pPr>
              <w:jc w:val="right"/>
            </w:pPr>
            <w:r>
              <w:rPr>
                <w:color w:val="000000"/>
                <w:sz w:val="24"/>
              </w:rPr>
              <w:t>3,530,154.00</w:t>
            </w:r>
          </w:p>
        </w:tc>
        <w:tc>
          <w:tcPr>
            <w:tcW w:w="1620" w:type="dxa"/>
            <w:vAlign w:val="center"/>
          </w:tcPr>
          <w:p w:rsidR="00EB0381" w:rsidRDefault="000B1E30">
            <w:pPr>
              <w:jc w:val="right"/>
            </w:pPr>
            <w:r>
              <w:rPr>
                <w:color w:val="000000"/>
                <w:sz w:val="24"/>
              </w:rPr>
              <w:t>2.98</w:t>
            </w:r>
          </w:p>
        </w:tc>
      </w:tr>
      <w:tr w:rsidR="00EB0381">
        <w:tc>
          <w:tcPr>
            <w:tcW w:w="869" w:type="dxa"/>
            <w:vAlign w:val="center"/>
          </w:tcPr>
          <w:p w:rsidR="00EB0381" w:rsidRDefault="000B1E30">
            <w:pPr>
              <w:jc w:val="center"/>
            </w:pPr>
            <w:r>
              <w:rPr>
                <w:color w:val="000000"/>
                <w:sz w:val="24"/>
              </w:rPr>
              <w:t>48</w:t>
            </w:r>
          </w:p>
        </w:tc>
        <w:tc>
          <w:tcPr>
            <w:tcW w:w="1650" w:type="dxa"/>
            <w:vAlign w:val="center"/>
          </w:tcPr>
          <w:p w:rsidR="00EB0381" w:rsidRDefault="000B1E30">
            <w:pPr>
              <w:jc w:val="center"/>
            </w:pPr>
            <w:r>
              <w:rPr>
                <w:color w:val="000000"/>
                <w:sz w:val="24"/>
              </w:rPr>
              <w:t>002632</w:t>
            </w:r>
          </w:p>
        </w:tc>
        <w:tc>
          <w:tcPr>
            <w:tcW w:w="1980" w:type="dxa"/>
            <w:vAlign w:val="center"/>
          </w:tcPr>
          <w:p w:rsidR="00EB0381" w:rsidRDefault="000B1E30">
            <w:pPr>
              <w:jc w:val="center"/>
            </w:pPr>
            <w:r>
              <w:rPr>
                <w:color w:val="000000"/>
                <w:sz w:val="24"/>
              </w:rPr>
              <w:t>道明光学</w:t>
            </w:r>
          </w:p>
        </w:tc>
        <w:tc>
          <w:tcPr>
            <w:tcW w:w="2879" w:type="dxa"/>
            <w:vAlign w:val="center"/>
          </w:tcPr>
          <w:p w:rsidR="00EB0381" w:rsidRDefault="000B1E30">
            <w:pPr>
              <w:jc w:val="right"/>
            </w:pPr>
            <w:r>
              <w:rPr>
                <w:color w:val="000000"/>
                <w:sz w:val="24"/>
              </w:rPr>
              <w:t>3,443,152.00</w:t>
            </w:r>
          </w:p>
        </w:tc>
        <w:tc>
          <w:tcPr>
            <w:tcW w:w="1620" w:type="dxa"/>
            <w:vAlign w:val="center"/>
          </w:tcPr>
          <w:p w:rsidR="00EB0381" w:rsidRDefault="000B1E30">
            <w:pPr>
              <w:jc w:val="right"/>
            </w:pPr>
            <w:r>
              <w:rPr>
                <w:color w:val="000000"/>
                <w:sz w:val="24"/>
              </w:rPr>
              <w:t>2.91</w:t>
            </w:r>
          </w:p>
        </w:tc>
      </w:tr>
      <w:tr w:rsidR="00EB0381">
        <w:tc>
          <w:tcPr>
            <w:tcW w:w="869" w:type="dxa"/>
            <w:vAlign w:val="center"/>
          </w:tcPr>
          <w:p w:rsidR="00EB0381" w:rsidRDefault="000B1E30">
            <w:pPr>
              <w:jc w:val="center"/>
            </w:pPr>
            <w:r>
              <w:rPr>
                <w:color w:val="000000"/>
                <w:sz w:val="24"/>
              </w:rPr>
              <w:t>49</w:t>
            </w:r>
          </w:p>
        </w:tc>
        <w:tc>
          <w:tcPr>
            <w:tcW w:w="1650" w:type="dxa"/>
            <w:vAlign w:val="center"/>
          </w:tcPr>
          <w:p w:rsidR="00EB0381" w:rsidRDefault="000B1E30">
            <w:pPr>
              <w:jc w:val="center"/>
            </w:pPr>
            <w:r>
              <w:rPr>
                <w:color w:val="000000"/>
                <w:sz w:val="24"/>
              </w:rPr>
              <w:t>603232</w:t>
            </w:r>
          </w:p>
        </w:tc>
        <w:tc>
          <w:tcPr>
            <w:tcW w:w="1980" w:type="dxa"/>
            <w:vAlign w:val="center"/>
          </w:tcPr>
          <w:p w:rsidR="00EB0381" w:rsidRDefault="000B1E30">
            <w:pPr>
              <w:jc w:val="center"/>
            </w:pPr>
            <w:r>
              <w:rPr>
                <w:color w:val="000000"/>
                <w:sz w:val="24"/>
              </w:rPr>
              <w:t>格尔软件</w:t>
            </w:r>
          </w:p>
        </w:tc>
        <w:tc>
          <w:tcPr>
            <w:tcW w:w="2879" w:type="dxa"/>
            <w:vAlign w:val="center"/>
          </w:tcPr>
          <w:p w:rsidR="00EB0381" w:rsidRDefault="000B1E30">
            <w:pPr>
              <w:jc w:val="right"/>
            </w:pPr>
            <w:r>
              <w:rPr>
                <w:color w:val="000000"/>
                <w:sz w:val="24"/>
              </w:rPr>
              <w:t>3,381,763.00</w:t>
            </w:r>
          </w:p>
        </w:tc>
        <w:tc>
          <w:tcPr>
            <w:tcW w:w="1620" w:type="dxa"/>
            <w:vAlign w:val="center"/>
          </w:tcPr>
          <w:p w:rsidR="00EB0381" w:rsidRDefault="000B1E30">
            <w:pPr>
              <w:jc w:val="right"/>
            </w:pPr>
            <w:r>
              <w:rPr>
                <w:color w:val="000000"/>
                <w:sz w:val="24"/>
              </w:rPr>
              <w:t>2.86</w:t>
            </w:r>
          </w:p>
        </w:tc>
      </w:tr>
      <w:tr w:rsidR="00EB0381">
        <w:tc>
          <w:tcPr>
            <w:tcW w:w="869" w:type="dxa"/>
            <w:vAlign w:val="center"/>
          </w:tcPr>
          <w:p w:rsidR="00EB0381" w:rsidRDefault="000B1E30">
            <w:pPr>
              <w:jc w:val="center"/>
            </w:pPr>
            <w:r>
              <w:rPr>
                <w:color w:val="000000"/>
                <w:sz w:val="24"/>
              </w:rPr>
              <w:t>50</w:t>
            </w:r>
          </w:p>
        </w:tc>
        <w:tc>
          <w:tcPr>
            <w:tcW w:w="1650" w:type="dxa"/>
            <w:vAlign w:val="center"/>
          </w:tcPr>
          <w:p w:rsidR="00EB0381" w:rsidRDefault="000B1E30">
            <w:pPr>
              <w:jc w:val="center"/>
            </w:pPr>
            <w:r>
              <w:rPr>
                <w:color w:val="000000"/>
                <w:sz w:val="24"/>
              </w:rPr>
              <w:t>300609</w:t>
            </w:r>
          </w:p>
        </w:tc>
        <w:tc>
          <w:tcPr>
            <w:tcW w:w="1980" w:type="dxa"/>
            <w:vAlign w:val="center"/>
          </w:tcPr>
          <w:p w:rsidR="00EB0381" w:rsidRDefault="000B1E30">
            <w:pPr>
              <w:jc w:val="center"/>
            </w:pPr>
            <w:r>
              <w:rPr>
                <w:color w:val="000000"/>
                <w:sz w:val="24"/>
              </w:rPr>
              <w:t>汇纳科技</w:t>
            </w:r>
          </w:p>
        </w:tc>
        <w:tc>
          <w:tcPr>
            <w:tcW w:w="2879" w:type="dxa"/>
            <w:vAlign w:val="center"/>
          </w:tcPr>
          <w:p w:rsidR="00EB0381" w:rsidRDefault="000B1E30">
            <w:pPr>
              <w:jc w:val="right"/>
            </w:pPr>
            <w:r>
              <w:rPr>
                <w:color w:val="000000"/>
                <w:sz w:val="24"/>
              </w:rPr>
              <w:t>2,753,495.00</w:t>
            </w:r>
          </w:p>
        </w:tc>
        <w:tc>
          <w:tcPr>
            <w:tcW w:w="1620" w:type="dxa"/>
            <w:vAlign w:val="center"/>
          </w:tcPr>
          <w:p w:rsidR="00EB0381" w:rsidRDefault="000B1E30">
            <w:pPr>
              <w:jc w:val="right"/>
            </w:pPr>
            <w:r>
              <w:rPr>
                <w:color w:val="000000"/>
                <w:sz w:val="24"/>
              </w:rPr>
              <w:t>2.33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1,716,527,732.82</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664,526,920.60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17815578"/>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815579"/>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2"/>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815580"/>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17815581"/>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17815582"/>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15583"/>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17815584"/>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815585"/>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465,379.21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28,587.58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8,357,224.50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8,851,191.29</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815586"/>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17815587"/>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5"/>
        <w:gridCol w:w="1311"/>
        <w:gridCol w:w="1716"/>
        <w:gridCol w:w="1459"/>
        <w:gridCol w:w="1708"/>
        <w:gridCol w:w="1477"/>
      </w:tblGrid>
      <w:tr w:rsidR="000B1E30" w:rsidRPr="005312D8" w:rsidTr="000B1E30">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EB0381" w:rsidRDefault="000B1E30">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0B1E30" w:rsidRPr="005312D8" w:rsidTr="000B1E3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B0381" w:rsidRDefault="00EB038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0B1E30" w:rsidRPr="005312D8" w:rsidTr="000B1E3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B0381" w:rsidRDefault="00EB038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0B1E30" w:rsidRPr="005312D8" w:rsidTr="000B1E30">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EB0381" w:rsidRDefault="000B1E30">
            <w:pPr>
              <w:jc w:val="center"/>
            </w:pPr>
            <w:r>
              <w:rPr>
                <w:bCs/>
                <w:color w:val="000000"/>
                <w:sz w:val="24"/>
              </w:rPr>
              <w:t>25,700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33,820.83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532,084,676.64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61.22%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337,110,586.31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38.78%</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17815588"/>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2,298,184.27</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0.26%</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17815589"/>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50~100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815590"/>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10</w:t>
            </w:r>
            <w:r w:rsidRPr="005312D8">
              <w:rPr>
                <w:sz w:val="24"/>
              </w:rPr>
              <w:t>月</w:t>
            </w:r>
            <w:r w:rsidRPr="005312D8">
              <w:rPr>
                <w:sz w:val="24"/>
              </w:rPr>
              <w:t>20</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843,466,001.09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119,801,450.91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1,011,270,283.42</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261,876,471.38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869,195,262.95</w:t>
            </w:r>
          </w:p>
        </w:tc>
      </w:tr>
    </w:tbl>
    <w:p w:rsidR="00EB0381" w:rsidRDefault="000B1E3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w:t>
      </w: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815591"/>
      <w:r w:rsidRPr="005312D8">
        <w:rPr>
          <w:b/>
          <w:bCs/>
          <w:szCs w:val="24"/>
          <w:lang w:val="en-US"/>
        </w:rPr>
        <w:t xml:space="preserve">§10  </w:t>
      </w:r>
      <w:r w:rsidRPr="005312D8">
        <w:rPr>
          <w:b/>
          <w:bCs/>
          <w:szCs w:val="24"/>
          <w:lang w:val="en-US"/>
        </w:rPr>
        <w:t>重大事件揭示</w:t>
      </w:r>
      <w:bookmarkEnd w:id="88"/>
      <w:bookmarkEnd w:id="89"/>
    </w:p>
    <w:p w:rsidR="00843462" w:rsidRPr="00843462" w:rsidRDefault="00843462"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17815592"/>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17815593"/>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2"/>
      <w:bookmarkEnd w:id="103"/>
      <w:bookmarkEnd w:id="104"/>
    </w:p>
    <w:p w:rsidR="00EB0381" w:rsidRDefault="000B1E30">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w:t>
      </w:r>
      <w:r w:rsidR="009A25BE" w:rsidRPr="009A25BE">
        <w:rPr>
          <w:rFonts w:hint="eastAsia"/>
          <w:kern w:val="0"/>
          <w:sz w:val="24"/>
        </w:rPr>
        <w:t>本基金托管人中国建设银行股份有限公司于</w:t>
      </w:r>
      <w:r w:rsidR="009A25BE" w:rsidRPr="009A25BE">
        <w:rPr>
          <w:rFonts w:hint="eastAsia"/>
          <w:kern w:val="0"/>
          <w:sz w:val="24"/>
        </w:rPr>
        <w:t>2019</w:t>
      </w:r>
      <w:r w:rsidR="009A25BE" w:rsidRPr="009A25BE">
        <w:rPr>
          <w:rFonts w:hint="eastAsia"/>
          <w:kern w:val="0"/>
          <w:sz w:val="24"/>
        </w:rPr>
        <w:t>年</w:t>
      </w:r>
      <w:r w:rsidR="009A25BE" w:rsidRPr="009A25BE">
        <w:rPr>
          <w:rFonts w:hint="eastAsia"/>
          <w:kern w:val="0"/>
          <w:sz w:val="24"/>
        </w:rPr>
        <w:t>6</w:t>
      </w:r>
      <w:r w:rsidR="009A25BE" w:rsidRPr="009A25BE">
        <w:rPr>
          <w:rFonts w:hint="eastAsia"/>
          <w:kern w:val="0"/>
          <w:sz w:val="24"/>
        </w:rPr>
        <w:t>月</w:t>
      </w:r>
      <w:r w:rsidR="009A25BE" w:rsidRPr="009A25BE">
        <w:rPr>
          <w:rFonts w:hint="eastAsia"/>
          <w:kern w:val="0"/>
          <w:sz w:val="24"/>
        </w:rPr>
        <w:t>4</w:t>
      </w:r>
      <w:r w:rsidR="009A25BE" w:rsidRPr="009A25BE">
        <w:rPr>
          <w:rFonts w:hint="eastAsia"/>
          <w:kern w:val="0"/>
          <w:sz w:val="24"/>
        </w:rPr>
        <w:t>日发布公告，聘任蔡亚蓉为资产托管业务部总经理。</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17815594"/>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17815595"/>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17815596"/>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1"/>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17815597"/>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17815598"/>
      <w:bookmarkEnd w:id="115"/>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EB0381" w:rsidRDefault="000B1E30">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EB0381" w:rsidRDefault="000B1E30">
      <w:pPr>
        <w:tabs>
          <w:tab w:val="left" w:pos="426"/>
        </w:tabs>
        <w:spacing w:before="29" w:line="288" w:lineRule="auto"/>
        <w:jc w:val="left"/>
        <w:rPr>
          <w:kern w:val="0"/>
          <w:sz w:val="24"/>
        </w:rPr>
      </w:pPr>
      <w:r>
        <w:rPr>
          <w:kern w:val="0"/>
          <w:sz w:val="24"/>
        </w:rPr>
        <w:t>基金管理人及其高级管理人员本报告期内未受监管部门稽查或处罚。</w:t>
      </w:r>
    </w:p>
    <w:p w:rsidR="00EB0381" w:rsidRDefault="000B1E30">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17815599"/>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10.8.1</w:t>
      </w:r>
      <w:r w:rsidRPr="00843462">
        <w:rPr>
          <w:b/>
          <w:kern w:val="0"/>
          <w:sz w:val="24"/>
        </w:rPr>
        <w:t>基金租用证券公司交易单元进行股票投资及佣金支付情况</w:t>
      </w:r>
      <w:bookmarkEnd w:id="124"/>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EB0381">
        <w:tc>
          <w:tcPr>
            <w:tcW w:w="1560" w:type="dxa"/>
            <w:vAlign w:val="center"/>
          </w:tcPr>
          <w:p w:rsidR="00EB0381" w:rsidRDefault="000B1E30">
            <w:pPr>
              <w:jc w:val="left"/>
            </w:pPr>
            <w:r>
              <w:rPr>
                <w:rFonts w:eastAsiaTheme="minorEastAsia"/>
                <w:sz w:val="24"/>
              </w:rPr>
              <w:t>中信建投证券股份有限公司</w:t>
            </w:r>
          </w:p>
        </w:tc>
        <w:tc>
          <w:tcPr>
            <w:tcW w:w="780" w:type="dxa"/>
            <w:vAlign w:val="center"/>
          </w:tcPr>
          <w:p w:rsidR="00EB0381" w:rsidRDefault="000B1E30">
            <w:pPr>
              <w:jc w:val="right"/>
            </w:pPr>
            <w:r>
              <w:rPr>
                <w:rFonts w:eastAsiaTheme="minorEastAsia"/>
                <w:sz w:val="24"/>
              </w:rPr>
              <w:t>2</w:t>
            </w:r>
          </w:p>
        </w:tc>
        <w:tc>
          <w:tcPr>
            <w:tcW w:w="1800" w:type="dxa"/>
            <w:vAlign w:val="center"/>
          </w:tcPr>
          <w:p w:rsidR="00EB0381" w:rsidRDefault="000B1E30">
            <w:pPr>
              <w:jc w:val="right"/>
            </w:pPr>
            <w:r>
              <w:rPr>
                <w:rFonts w:eastAsiaTheme="minorEastAsia"/>
                <w:sz w:val="24"/>
              </w:rPr>
              <w:t>96,358,367.77</w:t>
            </w:r>
          </w:p>
        </w:tc>
        <w:tc>
          <w:tcPr>
            <w:tcW w:w="1080" w:type="dxa"/>
            <w:vAlign w:val="center"/>
          </w:tcPr>
          <w:p w:rsidR="00EB0381" w:rsidRDefault="000B1E30">
            <w:pPr>
              <w:jc w:val="right"/>
            </w:pPr>
            <w:r>
              <w:rPr>
                <w:rFonts w:eastAsiaTheme="minorEastAsia"/>
                <w:sz w:val="24"/>
              </w:rPr>
              <w:t>4.05%</w:t>
            </w:r>
          </w:p>
        </w:tc>
        <w:tc>
          <w:tcPr>
            <w:tcW w:w="1620" w:type="dxa"/>
            <w:vAlign w:val="center"/>
          </w:tcPr>
          <w:p w:rsidR="00EB0381" w:rsidRDefault="000B1E30">
            <w:pPr>
              <w:jc w:val="right"/>
            </w:pPr>
            <w:r>
              <w:rPr>
                <w:rFonts w:eastAsiaTheme="minorEastAsia"/>
                <w:sz w:val="24"/>
              </w:rPr>
              <w:t>90,122.39</w:t>
            </w:r>
          </w:p>
        </w:tc>
        <w:tc>
          <w:tcPr>
            <w:tcW w:w="1080" w:type="dxa"/>
            <w:vAlign w:val="center"/>
          </w:tcPr>
          <w:p w:rsidR="00EB0381" w:rsidRDefault="000B1E30">
            <w:pPr>
              <w:jc w:val="right"/>
            </w:pPr>
            <w:r>
              <w:rPr>
                <w:rFonts w:eastAsiaTheme="minorEastAsia"/>
                <w:sz w:val="24"/>
              </w:rPr>
              <w:t>4.07%</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长城证券股份有限公司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45,372,611.91</w:t>
            </w:r>
          </w:p>
        </w:tc>
        <w:tc>
          <w:tcPr>
            <w:tcW w:w="1080" w:type="dxa"/>
            <w:vAlign w:val="center"/>
          </w:tcPr>
          <w:p w:rsidR="00EB0381" w:rsidRDefault="000B1E30">
            <w:pPr>
              <w:jc w:val="right"/>
            </w:pPr>
            <w:r>
              <w:rPr>
                <w:rFonts w:eastAsiaTheme="minorEastAsia"/>
                <w:sz w:val="24"/>
              </w:rPr>
              <w:t>1.91%</w:t>
            </w:r>
          </w:p>
        </w:tc>
        <w:tc>
          <w:tcPr>
            <w:tcW w:w="1620" w:type="dxa"/>
            <w:vAlign w:val="center"/>
          </w:tcPr>
          <w:p w:rsidR="00EB0381" w:rsidRDefault="000B1E30">
            <w:pPr>
              <w:jc w:val="right"/>
            </w:pPr>
            <w:r>
              <w:rPr>
                <w:rFonts w:eastAsiaTheme="minorEastAsia"/>
                <w:sz w:val="24"/>
              </w:rPr>
              <w:t>42,255.98</w:t>
            </w:r>
          </w:p>
        </w:tc>
        <w:tc>
          <w:tcPr>
            <w:tcW w:w="1080" w:type="dxa"/>
            <w:vAlign w:val="center"/>
          </w:tcPr>
          <w:p w:rsidR="00EB0381" w:rsidRDefault="000B1E30">
            <w:pPr>
              <w:jc w:val="right"/>
            </w:pPr>
            <w:r>
              <w:rPr>
                <w:rFonts w:eastAsiaTheme="minorEastAsia"/>
                <w:sz w:val="24"/>
              </w:rPr>
              <w:t>1.91%</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东方证券股份有限公司</w:t>
            </w:r>
          </w:p>
        </w:tc>
        <w:tc>
          <w:tcPr>
            <w:tcW w:w="780" w:type="dxa"/>
            <w:vAlign w:val="center"/>
          </w:tcPr>
          <w:p w:rsidR="00EB0381" w:rsidRDefault="000B1E30">
            <w:pPr>
              <w:jc w:val="right"/>
            </w:pPr>
            <w:r>
              <w:rPr>
                <w:rFonts w:eastAsiaTheme="minorEastAsia"/>
                <w:sz w:val="24"/>
              </w:rPr>
              <w:t>2</w:t>
            </w:r>
          </w:p>
        </w:tc>
        <w:tc>
          <w:tcPr>
            <w:tcW w:w="1800" w:type="dxa"/>
            <w:vAlign w:val="center"/>
          </w:tcPr>
          <w:p w:rsidR="00EB0381" w:rsidRDefault="000B1E30">
            <w:pPr>
              <w:jc w:val="right"/>
            </w:pPr>
            <w:r>
              <w:rPr>
                <w:rFonts w:eastAsiaTheme="minorEastAsia"/>
                <w:sz w:val="24"/>
              </w:rPr>
              <w:t>443,960,911.03</w:t>
            </w:r>
          </w:p>
        </w:tc>
        <w:tc>
          <w:tcPr>
            <w:tcW w:w="1080" w:type="dxa"/>
            <w:vAlign w:val="center"/>
          </w:tcPr>
          <w:p w:rsidR="00EB0381" w:rsidRDefault="000B1E30">
            <w:pPr>
              <w:jc w:val="right"/>
            </w:pPr>
            <w:r>
              <w:rPr>
                <w:rFonts w:eastAsiaTheme="minorEastAsia"/>
                <w:sz w:val="24"/>
              </w:rPr>
              <w:t>18.66%</w:t>
            </w:r>
          </w:p>
        </w:tc>
        <w:tc>
          <w:tcPr>
            <w:tcW w:w="1620" w:type="dxa"/>
            <w:vAlign w:val="center"/>
          </w:tcPr>
          <w:p w:rsidR="00EB0381" w:rsidRDefault="000B1E30">
            <w:pPr>
              <w:jc w:val="right"/>
            </w:pPr>
            <w:r>
              <w:rPr>
                <w:rFonts w:eastAsiaTheme="minorEastAsia"/>
                <w:sz w:val="24"/>
              </w:rPr>
              <w:t>413,461.50</w:t>
            </w:r>
          </w:p>
        </w:tc>
        <w:tc>
          <w:tcPr>
            <w:tcW w:w="1080" w:type="dxa"/>
            <w:vAlign w:val="center"/>
          </w:tcPr>
          <w:p w:rsidR="00EB0381" w:rsidRDefault="000B1E30">
            <w:pPr>
              <w:jc w:val="right"/>
            </w:pPr>
            <w:r>
              <w:rPr>
                <w:rFonts w:eastAsiaTheme="minorEastAsia"/>
                <w:sz w:val="24"/>
              </w:rPr>
              <w:t>18.66%</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申万宏源证券有限公司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414,398,582.14</w:t>
            </w:r>
          </w:p>
        </w:tc>
        <w:tc>
          <w:tcPr>
            <w:tcW w:w="1080" w:type="dxa"/>
            <w:vAlign w:val="center"/>
          </w:tcPr>
          <w:p w:rsidR="00EB0381" w:rsidRDefault="000B1E30">
            <w:pPr>
              <w:jc w:val="right"/>
            </w:pPr>
            <w:r>
              <w:rPr>
                <w:rFonts w:eastAsiaTheme="minorEastAsia"/>
                <w:sz w:val="24"/>
              </w:rPr>
              <w:t>17.42%</w:t>
            </w:r>
          </w:p>
        </w:tc>
        <w:tc>
          <w:tcPr>
            <w:tcW w:w="1620" w:type="dxa"/>
            <w:vAlign w:val="center"/>
          </w:tcPr>
          <w:p w:rsidR="00EB0381" w:rsidRDefault="000B1E30">
            <w:pPr>
              <w:jc w:val="right"/>
            </w:pPr>
            <w:r>
              <w:rPr>
                <w:rFonts w:eastAsiaTheme="minorEastAsia"/>
                <w:sz w:val="24"/>
              </w:rPr>
              <w:t>385,927.13</w:t>
            </w:r>
          </w:p>
        </w:tc>
        <w:tc>
          <w:tcPr>
            <w:tcW w:w="1080" w:type="dxa"/>
            <w:vAlign w:val="center"/>
          </w:tcPr>
          <w:p w:rsidR="00EB0381" w:rsidRDefault="000B1E30">
            <w:pPr>
              <w:jc w:val="right"/>
            </w:pPr>
            <w:r>
              <w:rPr>
                <w:rFonts w:eastAsiaTheme="minorEastAsia"/>
                <w:sz w:val="24"/>
              </w:rPr>
              <w:t>17.41%</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西南证券股份有限公司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291,851,589.72</w:t>
            </w:r>
          </w:p>
        </w:tc>
        <w:tc>
          <w:tcPr>
            <w:tcW w:w="1080" w:type="dxa"/>
            <w:vAlign w:val="center"/>
          </w:tcPr>
          <w:p w:rsidR="00EB0381" w:rsidRDefault="000B1E30">
            <w:pPr>
              <w:jc w:val="right"/>
            </w:pPr>
            <w:r>
              <w:rPr>
                <w:rFonts w:eastAsiaTheme="minorEastAsia"/>
                <w:sz w:val="24"/>
              </w:rPr>
              <w:t>12.27%</w:t>
            </w:r>
          </w:p>
        </w:tc>
        <w:tc>
          <w:tcPr>
            <w:tcW w:w="1620" w:type="dxa"/>
            <w:vAlign w:val="center"/>
          </w:tcPr>
          <w:p w:rsidR="00EB0381" w:rsidRDefault="000B1E30">
            <w:pPr>
              <w:jc w:val="right"/>
            </w:pPr>
            <w:r>
              <w:rPr>
                <w:rFonts w:eastAsiaTheme="minorEastAsia"/>
                <w:sz w:val="24"/>
              </w:rPr>
              <w:t>271,801.79</w:t>
            </w:r>
          </w:p>
        </w:tc>
        <w:tc>
          <w:tcPr>
            <w:tcW w:w="1080" w:type="dxa"/>
            <w:vAlign w:val="center"/>
          </w:tcPr>
          <w:p w:rsidR="00EB0381" w:rsidRDefault="000B1E30">
            <w:pPr>
              <w:jc w:val="right"/>
            </w:pPr>
            <w:r>
              <w:rPr>
                <w:rFonts w:eastAsiaTheme="minorEastAsia"/>
                <w:sz w:val="24"/>
              </w:rPr>
              <w:t>12.26%</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中泰证券股份有限公司</w:t>
            </w:r>
          </w:p>
        </w:tc>
        <w:tc>
          <w:tcPr>
            <w:tcW w:w="780" w:type="dxa"/>
            <w:vAlign w:val="center"/>
          </w:tcPr>
          <w:p w:rsidR="00EB0381" w:rsidRDefault="000B1E30">
            <w:pPr>
              <w:jc w:val="right"/>
            </w:pPr>
            <w:r>
              <w:rPr>
                <w:rFonts w:eastAsiaTheme="minorEastAsia"/>
                <w:sz w:val="24"/>
              </w:rPr>
              <w:t>2</w:t>
            </w:r>
          </w:p>
        </w:tc>
        <w:tc>
          <w:tcPr>
            <w:tcW w:w="1800" w:type="dxa"/>
            <w:vAlign w:val="center"/>
          </w:tcPr>
          <w:p w:rsidR="00EB0381" w:rsidRDefault="000B1E30">
            <w:pPr>
              <w:jc w:val="right"/>
            </w:pPr>
            <w:r>
              <w:rPr>
                <w:rFonts w:eastAsiaTheme="minorEastAsia"/>
                <w:sz w:val="24"/>
              </w:rPr>
              <w:t>280,869,330.28</w:t>
            </w:r>
          </w:p>
        </w:tc>
        <w:tc>
          <w:tcPr>
            <w:tcW w:w="1080" w:type="dxa"/>
            <w:vAlign w:val="center"/>
          </w:tcPr>
          <w:p w:rsidR="00EB0381" w:rsidRDefault="000B1E30">
            <w:pPr>
              <w:jc w:val="right"/>
            </w:pPr>
            <w:r>
              <w:rPr>
                <w:rFonts w:eastAsiaTheme="minorEastAsia"/>
                <w:sz w:val="24"/>
              </w:rPr>
              <w:t>11.80%</w:t>
            </w:r>
          </w:p>
        </w:tc>
        <w:tc>
          <w:tcPr>
            <w:tcW w:w="1620" w:type="dxa"/>
            <w:vAlign w:val="center"/>
          </w:tcPr>
          <w:p w:rsidR="00EB0381" w:rsidRDefault="000B1E30">
            <w:pPr>
              <w:jc w:val="right"/>
            </w:pPr>
            <w:r>
              <w:rPr>
                <w:rFonts w:eastAsiaTheme="minorEastAsia"/>
                <w:sz w:val="24"/>
              </w:rPr>
              <w:t>261,572.70</w:t>
            </w:r>
          </w:p>
        </w:tc>
        <w:tc>
          <w:tcPr>
            <w:tcW w:w="1080" w:type="dxa"/>
            <w:vAlign w:val="center"/>
          </w:tcPr>
          <w:p w:rsidR="00EB0381" w:rsidRDefault="000B1E30">
            <w:pPr>
              <w:jc w:val="right"/>
            </w:pPr>
            <w:r>
              <w:rPr>
                <w:rFonts w:eastAsiaTheme="minorEastAsia"/>
                <w:sz w:val="24"/>
              </w:rPr>
              <w:t>11.80%</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国泰君安证券股份有限公司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210,691,434.50</w:t>
            </w:r>
          </w:p>
        </w:tc>
        <w:tc>
          <w:tcPr>
            <w:tcW w:w="1080" w:type="dxa"/>
            <w:vAlign w:val="center"/>
          </w:tcPr>
          <w:p w:rsidR="00EB0381" w:rsidRDefault="000B1E30">
            <w:pPr>
              <w:jc w:val="right"/>
            </w:pPr>
            <w:r>
              <w:rPr>
                <w:rFonts w:eastAsiaTheme="minorEastAsia"/>
                <w:sz w:val="24"/>
              </w:rPr>
              <w:t>8.86%</w:t>
            </w:r>
          </w:p>
        </w:tc>
        <w:tc>
          <w:tcPr>
            <w:tcW w:w="1620" w:type="dxa"/>
            <w:vAlign w:val="center"/>
          </w:tcPr>
          <w:p w:rsidR="00EB0381" w:rsidRDefault="000B1E30">
            <w:pPr>
              <w:jc w:val="right"/>
            </w:pPr>
            <w:r>
              <w:rPr>
                <w:rFonts w:eastAsiaTheme="minorEastAsia"/>
                <w:sz w:val="24"/>
              </w:rPr>
              <w:t>196,216.15</w:t>
            </w:r>
          </w:p>
        </w:tc>
        <w:tc>
          <w:tcPr>
            <w:tcW w:w="1080" w:type="dxa"/>
            <w:vAlign w:val="center"/>
          </w:tcPr>
          <w:p w:rsidR="00EB0381" w:rsidRDefault="000B1E30">
            <w:pPr>
              <w:jc w:val="right"/>
            </w:pPr>
            <w:r>
              <w:rPr>
                <w:rFonts w:eastAsiaTheme="minorEastAsia"/>
                <w:sz w:val="24"/>
              </w:rPr>
              <w:t>8.85%</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方正证券股份有限公司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177,809,364.49</w:t>
            </w:r>
          </w:p>
        </w:tc>
        <w:tc>
          <w:tcPr>
            <w:tcW w:w="1080" w:type="dxa"/>
            <w:vAlign w:val="center"/>
          </w:tcPr>
          <w:p w:rsidR="00EB0381" w:rsidRDefault="000B1E30">
            <w:pPr>
              <w:jc w:val="right"/>
            </w:pPr>
            <w:r>
              <w:rPr>
                <w:rFonts w:eastAsiaTheme="minorEastAsia"/>
                <w:sz w:val="24"/>
              </w:rPr>
              <w:t>7.47%</w:t>
            </w:r>
          </w:p>
        </w:tc>
        <w:tc>
          <w:tcPr>
            <w:tcW w:w="1620" w:type="dxa"/>
            <w:vAlign w:val="center"/>
          </w:tcPr>
          <w:p w:rsidR="00EB0381" w:rsidRDefault="000B1E30">
            <w:pPr>
              <w:jc w:val="right"/>
            </w:pPr>
            <w:r>
              <w:rPr>
                <w:rFonts w:eastAsiaTheme="minorEastAsia"/>
                <w:sz w:val="24"/>
              </w:rPr>
              <w:t>165,594.16</w:t>
            </w:r>
          </w:p>
        </w:tc>
        <w:tc>
          <w:tcPr>
            <w:tcW w:w="1080" w:type="dxa"/>
            <w:vAlign w:val="center"/>
          </w:tcPr>
          <w:p w:rsidR="00EB0381" w:rsidRDefault="000B1E30">
            <w:pPr>
              <w:jc w:val="right"/>
            </w:pPr>
            <w:r>
              <w:rPr>
                <w:rFonts w:eastAsiaTheme="minorEastAsia"/>
                <w:sz w:val="24"/>
              </w:rPr>
              <w:t>7.47%</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国信证券股份有限公司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139,269,469.33</w:t>
            </w:r>
          </w:p>
        </w:tc>
        <w:tc>
          <w:tcPr>
            <w:tcW w:w="1080" w:type="dxa"/>
            <w:vAlign w:val="center"/>
          </w:tcPr>
          <w:p w:rsidR="00EB0381" w:rsidRDefault="000B1E30">
            <w:pPr>
              <w:jc w:val="right"/>
            </w:pPr>
            <w:r>
              <w:rPr>
                <w:rFonts w:eastAsiaTheme="minorEastAsia"/>
                <w:sz w:val="24"/>
              </w:rPr>
              <w:t>5.85%</w:t>
            </w:r>
          </w:p>
        </w:tc>
        <w:tc>
          <w:tcPr>
            <w:tcW w:w="1620" w:type="dxa"/>
            <w:vAlign w:val="center"/>
          </w:tcPr>
          <w:p w:rsidR="00EB0381" w:rsidRDefault="000B1E30">
            <w:pPr>
              <w:jc w:val="right"/>
            </w:pPr>
            <w:r>
              <w:rPr>
                <w:rFonts w:eastAsiaTheme="minorEastAsia"/>
                <w:sz w:val="24"/>
              </w:rPr>
              <w:t>129,701.40</w:t>
            </w:r>
          </w:p>
        </w:tc>
        <w:tc>
          <w:tcPr>
            <w:tcW w:w="1080" w:type="dxa"/>
            <w:vAlign w:val="center"/>
          </w:tcPr>
          <w:p w:rsidR="00EB0381" w:rsidRDefault="000B1E30">
            <w:pPr>
              <w:jc w:val="right"/>
            </w:pPr>
            <w:r>
              <w:rPr>
                <w:rFonts w:eastAsiaTheme="minorEastAsia"/>
                <w:sz w:val="24"/>
              </w:rPr>
              <w:t>5.85%</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中信证券股份有限公司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13,101,791.75</w:t>
            </w:r>
          </w:p>
        </w:tc>
        <w:tc>
          <w:tcPr>
            <w:tcW w:w="1080" w:type="dxa"/>
            <w:vAlign w:val="center"/>
          </w:tcPr>
          <w:p w:rsidR="00EB0381" w:rsidRDefault="000B1E30">
            <w:pPr>
              <w:jc w:val="right"/>
            </w:pPr>
            <w:r>
              <w:rPr>
                <w:rFonts w:eastAsiaTheme="minorEastAsia"/>
                <w:sz w:val="24"/>
              </w:rPr>
              <w:t>0.55%</w:t>
            </w:r>
          </w:p>
        </w:tc>
        <w:tc>
          <w:tcPr>
            <w:tcW w:w="1620" w:type="dxa"/>
            <w:vAlign w:val="center"/>
          </w:tcPr>
          <w:p w:rsidR="00EB0381" w:rsidRDefault="000B1E30">
            <w:pPr>
              <w:jc w:val="right"/>
            </w:pPr>
            <w:r>
              <w:rPr>
                <w:rFonts w:eastAsiaTheme="minorEastAsia"/>
                <w:sz w:val="24"/>
              </w:rPr>
              <w:t>12,201.75</w:t>
            </w:r>
          </w:p>
        </w:tc>
        <w:tc>
          <w:tcPr>
            <w:tcW w:w="1080" w:type="dxa"/>
            <w:vAlign w:val="center"/>
          </w:tcPr>
          <w:p w:rsidR="00EB0381" w:rsidRDefault="000B1E30">
            <w:pPr>
              <w:jc w:val="right"/>
            </w:pPr>
            <w:r>
              <w:rPr>
                <w:rFonts w:eastAsiaTheme="minorEastAsia"/>
                <w:sz w:val="24"/>
              </w:rPr>
              <w:t>0.55%</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东吴证券股份有限公司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124,494,240.90</w:t>
            </w:r>
          </w:p>
        </w:tc>
        <w:tc>
          <w:tcPr>
            <w:tcW w:w="1080" w:type="dxa"/>
            <w:vAlign w:val="center"/>
          </w:tcPr>
          <w:p w:rsidR="00EB0381" w:rsidRDefault="000B1E30">
            <w:pPr>
              <w:jc w:val="right"/>
            </w:pPr>
            <w:r>
              <w:rPr>
                <w:rFonts w:eastAsiaTheme="minorEastAsia"/>
                <w:sz w:val="24"/>
              </w:rPr>
              <w:t>5.23%</w:t>
            </w:r>
          </w:p>
        </w:tc>
        <w:tc>
          <w:tcPr>
            <w:tcW w:w="1620" w:type="dxa"/>
            <w:vAlign w:val="center"/>
          </w:tcPr>
          <w:p w:rsidR="00EB0381" w:rsidRDefault="000B1E30">
            <w:pPr>
              <w:jc w:val="right"/>
            </w:pPr>
            <w:r>
              <w:rPr>
                <w:rFonts w:eastAsiaTheme="minorEastAsia"/>
                <w:sz w:val="24"/>
              </w:rPr>
              <w:t>115,941.94</w:t>
            </w:r>
          </w:p>
        </w:tc>
        <w:tc>
          <w:tcPr>
            <w:tcW w:w="1080" w:type="dxa"/>
            <w:vAlign w:val="center"/>
          </w:tcPr>
          <w:p w:rsidR="00EB0381" w:rsidRDefault="000B1E30">
            <w:pPr>
              <w:jc w:val="right"/>
            </w:pPr>
            <w:r>
              <w:rPr>
                <w:rFonts w:eastAsiaTheme="minorEastAsia"/>
                <w:sz w:val="24"/>
              </w:rPr>
              <w:t>5.23%</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中国银河证券股份有限公司</w:t>
            </w:r>
          </w:p>
        </w:tc>
        <w:tc>
          <w:tcPr>
            <w:tcW w:w="780" w:type="dxa"/>
            <w:vAlign w:val="center"/>
          </w:tcPr>
          <w:p w:rsidR="00EB0381" w:rsidRDefault="000B1E30">
            <w:pPr>
              <w:jc w:val="right"/>
            </w:pPr>
            <w:r>
              <w:rPr>
                <w:rFonts w:eastAsiaTheme="minorEastAsia"/>
                <w:sz w:val="24"/>
              </w:rPr>
              <w:t>2</w:t>
            </w:r>
          </w:p>
        </w:tc>
        <w:tc>
          <w:tcPr>
            <w:tcW w:w="1800" w:type="dxa"/>
            <w:vAlign w:val="center"/>
          </w:tcPr>
          <w:p w:rsidR="00EB0381" w:rsidRDefault="000B1E30">
            <w:pPr>
              <w:jc w:val="right"/>
            </w:pPr>
            <w:r>
              <w:rPr>
                <w:rFonts w:eastAsiaTheme="minorEastAsia"/>
                <w:sz w:val="24"/>
              </w:rPr>
              <w:t>12,143,863.51</w:t>
            </w:r>
          </w:p>
        </w:tc>
        <w:tc>
          <w:tcPr>
            <w:tcW w:w="1080" w:type="dxa"/>
            <w:vAlign w:val="center"/>
          </w:tcPr>
          <w:p w:rsidR="00EB0381" w:rsidRDefault="000B1E30">
            <w:pPr>
              <w:jc w:val="right"/>
            </w:pPr>
            <w:r>
              <w:rPr>
                <w:rFonts w:eastAsiaTheme="minorEastAsia"/>
                <w:sz w:val="24"/>
              </w:rPr>
              <w:t>0.51%</w:t>
            </w:r>
          </w:p>
        </w:tc>
        <w:tc>
          <w:tcPr>
            <w:tcW w:w="1620" w:type="dxa"/>
            <w:vAlign w:val="center"/>
          </w:tcPr>
          <w:p w:rsidR="00EB0381" w:rsidRDefault="000B1E30">
            <w:pPr>
              <w:jc w:val="right"/>
            </w:pPr>
            <w:r>
              <w:rPr>
                <w:rFonts w:eastAsiaTheme="minorEastAsia"/>
                <w:sz w:val="24"/>
              </w:rPr>
              <w:t>11,309.63</w:t>
            </w:r>
          </w:p>
        </w:tc>
        <w:tc>
          <w:tcPr>
            <w:tcW w:w="1080" w:type="dxa"/>
            <w:vAlign w:val="center"/>
          </w:tcPr>
          <w:p w:rsidR="00EB0381" w:rsidRDefault="000B1E30">
            <w:pPr>
              <w:jc w:val="right"/>
            </w:pPr>
            <w:r>
              <w:rPr>
                <w:rFonts w:eastAsiaTheme="minorEastAsia"/>
                <w:sz w:val="24"/>
              </w:rPr>
              <w:t>0.51%</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招商证券股份有限公司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118,872,880.89</w:t>
            </w:r>
          </w:p>
        </w:tc>
        <w:tc>
          <w:tcPr>
            <w:tcW w:w="1080" w:type="dxa"/>
            <w:vAlign w:val="center"/>
          </w:tcPr>
          <w:p w:rsidR="00EB0381" w:rsidRDefault="000B1E30">
            <w:pPr>
              <w:jc w:val="right"/>
            </w:pPr>
            <w:r>
              <w:rPr>
                <w:rFonts w:eastAsiaTheme="minorEastAsia"/>
                <w:sz w:val="24"/>
              </w:rPr>
              <w:t>5.00%</w:t>
            </w:r>
          </w:p>
        </w:tc>
        <w:tc>
          <w:tcPr>
            <w:tcW w:w="1620" w:type="dxa"/>
            <w:vAlign w:val="center"/>
          </w:tcPr>
          <w:p w:rsidR="00EB0381" w:rsidRDefault="000B1E30">
            <w:pPr>
              <w:jc w:val="right"/>
            </w:pPr>
            <w:r>
              <w:rPr>
                <w:rFonts w:eastAsiaTheme="minorEastAsia"/>
                <w:sz w:val="24"/>
              </w:rPr>
              <w:t>110,707.02</w:t>
            </w:r>
          </w:p>
        </w:tc>
        <w:tc>
          <w:tcPr>
            <w:tcW w:w="1080" w:type="dxa"/>
            <w:vAlign w:val="center"/>
          </w:tcPr>
          <w:p w:rsidR="00EB0381" w:rsidRDefault="000B1E30">
            <w:pPr>
              <w:jc w:val="right"/>
            </w:pPr>
            <w:r>
              <w:rPr>
                <w:rFonts w:eastAsiaTheme="minorEastAsia"/>
                <w:sz w:val="24"/>
              </w:rPr>
              <w:t>5.00%</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川财证券有限责任公司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10,066,942.22</w:t>
            </w:r>
          </w:p>
        </w:tc>
        <w:tc>
          <w:tcPr>
            <w:tcW w:w="1080" w:type="dxa"/>
            <w:vAlign w:val="center"/>
          </w:tcPr>
          <w:p w:rsidR="00EB0381" w:rsidRDefault="000B1E30">
            <w:pPr>
              <w:jc w:val="right"/>
            </w:pPr>
            <w:r>
              <w:rPr>
                <w:rFonts w:eastAsiaTheme="minorEastAsia"/>
                <w:sz w:val="24"/>
              </w:rPr>
              <w:t>0.42%</w:t>
            </w:r>
          </w:p>
        </w:tc>
        <w:tc>
          <w:tcPr>
            <w:tcW w:w="1620" w:type="dxa"/>
            <w:vAlign w:val="center"/>
          </w:tcPr>
          <w:p w:rsidR="00EB0381" w:rsidRDefault="000B1E30">
            <w:pPr>
              <w:jc w:val="right"/>
            </w:pPr>
            <w:r>
              <w:rPr>
                <w:rFonts w:eastAsiaTheme="minorEastAsia"/>
                <w:sz w:val="24"/>
              </w:rPr>
              <w:t>9,375.39</w:t>
            </w:r>
          </w:p>
        </w:tc>
        <w:tc>
          <w:tcPr>
            <w:tcW w:w="1080" w:type="dxa"/>
            <w:vAlign w:val="center"/>
          </w:tcPr>
          <w:p w:rsidR="00EB0381" w:rsidRDefault="000B1E30">
            <w:pPr>
              <w:jc w:val="right"/>
            </w:pPr>
            <w:r>
              <w:rPr>
                <w:rFonts w:eastAsiaTheme="minorEastAsia"/>
                <w:sz w:val="24"/>
              </w:rPr>
              <w:t>0.42%</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第一创业证券股份有限公司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62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上海华信证券有限责任公司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62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瑞银证券有限责任公司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62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中国国际金融股份有限公司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62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北京高华证券有限责任公司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62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国联证券股份有限公司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62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华创证券有限责任公司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62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国金证券股份有限公司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62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兴业证券股份有限公司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62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left"/>
            </w:pPr>
            <w:r>
              <w:rPr>
                <w:rFonts w:eastAsiaTheme="minorEastAsia"/>
                <w:sz w:val="24"/>
              </w:rPr>
              <w:t>-</w:t>
            </w:r>
          </w:p>
        </w:tc>
      </w:tr>
      <w:tr w:rsidR="00EB0381">
        <w:tc>
          <w:tcPr>
            <w:tcW w:w="1560" w:type="dxa"/>
            <w:vAlign w:val="center"/>
          </w:tcPr>
          <w:p w:rsidR="00EB0381" w:rsidRDefault="000B1E30">
            <w:pPr>
              <w:jc w:val="left"/>
            </w:pPr>
            <w:r>
              <w:rPr>
                <w:rFonts w:eastAsiaTheme="minorEastAsia"/>
                <w:sz w:val="24"/>
              </w:rPr>
              <w:t>西部证券股份有限公司</w:t>
            </w:r>
          </w:p>
        </w:tc>
        <w:tc>
          <w:tcPr>
            <w:tcW w:w="780" w:type="dxa"/>
            <w:vAlign w:val="center"/>
          </w:tcPr>
          <w:p w:rsidR="00EB0381" w:rsidRDefault="000B1E30">
            <w:pPr>
              <w:jc w:val="right"/>
            </w:pPr>
            <w:r>
              <w:rPr>
                <w:rFonts w:eastAsiaTheme="minorEastAsia"/>
                <w:sz w:val="24"/>
              </w:rPr>
              <w:t>1</w:t>
            </w:r>
          </w:p>
        </w:tc>
        <w:tc>
          <w:tcPr>
            <w:tcW w:w="180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62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right"/>
            </w:pPr>
            <w:r>
              <w:rPr>
                <w:rFonts w:eastAsiaTheme="minorEastAsia"/>
                <w:sz w:val="24"/>
              </w:rPr>
              <w:t>-</w:t>
            </w:r>
          </w:p>
        </w:tc>
        <w:tc>
          <w:tcPr>
            <w:tcW w:w="1080" w:type="dxa"/>
            <w:vAlign w:val="center"/>
          </w:tcPr>
          <w:p w:rsidR="00EB0381" w:rsidRDefault="000B1E30">
            <w:pPr>
              <w:jc w:val="left"/>
            </w:pPr>
            <w:r>
              <w:rPr>
                <w:rFonts w:eastAsiaTheme="minorEastAsia"/>
                <w:sz w:val="24"/>
              </w:rPr>
              <w:t>-</w:t>
            </w:r>
          </w:p>
        </w:tc>
      </w:tr>
    </w:tbl>
    <w:p w:rsidR="000B1E30" w:rsidRDefault="000B1E30" w:rsidP="000B1E3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hint="eastAsia"/>
          <w:color w:val="000000" w:themeColor="text1"/>
          <w:sz w:val="24"/>
        </w:rPr>
        <w:t>：</w:t>
      </w:r>
      <w:r>
        <w:rPr>
          <w:rFonts w:eastAsiaTheme="minorEastAsia"/>
          <w:color w:val="000000" w:themeColor="text1"/>
          <w:sz w:val="24"/>
        </w:rPr>
        <w:t>1</w:t>
      </w:r>
      <w:r>
        <w:rPr>
          <w:rFonts w:eastAsiaTheme="minorEastAsia"/>
          <w:color w:val="000000" w:themeColor="text1"/>
          <w:sz w:val="24"/>
        </w:rPr>
        <w:t>、报告期内，</w:t>
      </w:r>
      <w:r w:rsidR="00E208A3">
        <w:rPr>
          <w:rFonts w:eastAsiaTheme="minorEastAsia"/>
          <w:sz w:val="24"/>
        </w:rPr>
        <w:t>本基金交易单元未发生变化；</w:t>
      </w:r>
    </w:p>
    <w:p w:rsidR="000B1E30" w:rsidRDefault="000B1E30" w:rsidP="000B1E3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0B1E30" w:rsidRPr="005312D8" w:rsidRDefault="000B1E30" w:rsidP="000B1E30">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843462" w:rsidRPr="000B1E30"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17815600"/>
      <w:bookmarkEnd w:id="125"/>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6"/>
    </w:p>
    <w:p w:rsidR="001548F9" w:rsidRDefault="000B1E30" w:rsidP="0048308E">
      <w:pPr>
        <w:spacing w:before="29" w:line="288" w:lineRule="auto"/>
        <w:rPr>
          <w:color w:val="000000"/>
          <w:sz w:val="24"/>
        </w:rPr>
      </w:pPr>
      <w:r>
        <w:rPr>
          <w:color w:val="000000"/>
          <w:sz w:val="24"/>
        </w:rPr>
        <w:t>无</w:t>
      </w:r>
      <w:r w:rsidR="00501916">
        <w:rPr>
          <w:rFonts w:hint="eastAsia"/>
          <w:color w:val="000000"/>
          <w:sz w:val="24"/>
        </w:rPr>
        <w:t>。</w:t>
      </w:r>
    </w:p>
    <w:p w:rsidR="00501916" w:rsidRPr="005312D8" w:rsidRDefault="00501916"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7" w:name="_Toc17815601"/>
      <w:r w:rsidRPr="005312D8">
        <w:rPr>
          <w:rFonts w:ascii="Times New Roman" w:hAnsi="Times New Roman"/>
          <w:szCs w:val="24"/>
        </w:rPr>
        <w:t xml:space="preserve">10.9 </w:t>
      </w:r>
      <w:r w:rsidRPr="005312D8">
        <w:rPr>
          <w:rFonts w:ascii="Times New Roman" w:hAnsi="Times New Roman"/>
          <w:kern w:val="0"/>
          <w:szCs w:val="24"/>
        </w:rPr>
        <w:t>其他重大事件</w:t>
      </w:r>
      <w:bookmarkEnd w:id="1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EB0381">
        <w:tc>
          <w:tcPr>
            <w:tcW w:w="720" w:type="dxa"/>
            <w:vAlign w:val="center"/>
          </w:tcPr>
          <w:p w:rsidR="00EB0381" w:rsidRDefault="000B1E30">
            <w:pPr>
              <w:jc w:val="center"/>
            </w:pPr>
            <w:r>
              <w:rPr>
                <w:color w:val="000000"/>
                <w:sz w:val="24"/>
              </w:rPr>
              <w:t>1</w:t>
            </w:r>
          </w:p>
        </w:tc>
        <w:tc>
          <w:tcPr>
            <w:tcW w:w="4319" w:type="dxa"/>
            <w:vAlign w:val="center"/>
          </w:tcPr>
          <w:p w:rsidR="00EB0381" w:rsidRDefault="000B1E30">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EB0381" w:rsidRDefault="000B1E30">
            <w:r>
              <w:rPr>
                <w:color w:val="000000"/>
                <w:sz w:val="24"/>
              </w:rPr>
              <w:t>中国证券报、上海证券报、证券时报</w:t>
            </w:r>
          </w:p>
        </w:tc>
        <w:tc>
          <w:tcPr>
            <w:tcW w:w="1440" w:type="dxa"/>
            <w:vAlign w:val="center"/>
          </w:tcPr>
          <w:p w:rsidR="00EB0381" w:rsidRDefault="000B1E30">
            <w:pPr>
              <w:jc w:val="center"/>
            </w:pPr>
            <w:r>
              <w:rPr>
                <w:color w:val="000000"/>
                <w:sz w:val="24"/>
              </w:rPr>
              <w:t>2019-01-15</w:t>
            </w:r>
          </w:p>
        </w:tc>
      </w:tr>
      <w:tr w:rsidR="00EB0381">
        <w:tc>
          <w:tcPr>
            <w:tcW w:w="720" w:type="dxa"/>
            <w:vAlign w:val="center"/>
          </w:tcPr>
          <w:p w:rsidR="00EB0381" w:rsidRDefault="000B1E30">
            <w:pPr>
              <w:jc w:val="center"/>
            </w:pPr>
            <w:r>
              <w:rPr>
                <w:color w:val="000000"/>
                <w:sz w:val="24"/>
              </w:rPr>
              <w:t>2</w:t>
            </w:r>
          </w:p>
        </w:tc>
        <w:tc>
          <w:tcPr>
            <w:tcW w:w="4319" w:type="dxa"/>
            <w:vAlign w:val="center"/>
          </w:tcPr>
          <w:p w:rsidR="00EB0381" w:rsidRDefault="000B1E30">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519" w:type="dxa"/>
            <w:vAlign w:val="center"/>
          </w:tcPr>
          <w:p w:rsidR="00EB0381" w:rsidRDefault="000B1E30">
            <w:r>
              <w:rPr>
                <w:color w:val="000000"/>
                <w:sz w:val="24"/>
              </w:rPr>
              <w:t>中国证券报、上海证券报、证券时报</w:t>
            </w:r>
          </w:p>
        </w:tc>
        <w:tc>
          <w:tcPr>
            <w:tcW w:w="1440" w:type="dxa"/>
            <w:vAlign w:val="center"/>
          </w:tcPr>
          <w:p w:rsidR="00EB0381" w:rsidRDefault="000B1E30">
            <w:pPr>
              <w:jc w:val="center"/>
            </w:pPr>
            <w:r>
              <w:rPr>
                <w:color w:val="000000"/>
                <w:sz w:val="24"/>
              </w:rPr>
              <w:t>2019-01-18</w:t>
            </w:r>
          </w:p>
        </w:tc>
      </w:tr>
      <w:tr w:rsidR="00EB0381">
        <w:tc>
          <w:tcPr>
            <w:tcW w:w="720" w:type="dxa"/>
            <w:vAlign w:val="center"/>
          </w:tcPr>
          <w:p w:rsidR="00EB0381" w:rsidRDefault="000B1E30">
            <w:pPr>
              <w:jc w:val="center"/>
            </w:pPr>
            <w:r>
              <w:rPr>
                <w:color w:val="000000"/>
                <w:sz w:val="24"/>
              </w:rPr>
              <w:t>3</w:t>
            </w:r>
          </w:p>
        </w:tc>
        <w:tc>
          <w:tcPr>
            <w:tcW w:w="4319" w:type="dxa"/>
            <w:vAlign w:val="center"/>
          </w:tcPr>
          <w:p w:rsidR="00EB0381" w:rsidRDefault="000B1E30">
            <w:r>
              <w:rPr>
                <w:color w:val="000000"/>
                <w:sz w:val="24"/>
              </w:rPr>
              <w:t>交银施罗德经济新动力混合型证券投资基金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EB0381" w:rsidRDefault="000B1E30">
            <w:r>
              <w:rPr>
                <w:color w:val="000000"/>
                <w:sz w:val="24"/>
              </w:rPr>
              <w:t>中国证券报</w:t>
            </w:r>
          </w:p>
        </w:tc>
        <w:tc>
          <w:tcPr>
            <w:tcW w:w="1440" w:type="dxa"/>
            <w:vAlign w:val="center"/>
          </w:tcPr>
          <w:p w:rsidR="00EB0381" w:rsidRDefault="000B1E30">
            <w:pPr>
              <w:jc w:val="center"/>
            </w:pPr>
            <w:r>
              <w:rPr>
                <w:color w:val="000000"/>
                <w:sz w:val="24"/>
              </w:rPr>
              <w:t>2019-01-21</w:t>
            </w:r>
          </w:p>
        </w:tc>
      </w:tr>
      <w:tr w:rsidR="00EB0381">
        <w:tc>
          <w:tcPr>
            <w:tcW w:w="720" w:type="dxa"/>
            <w:vAlign w:val="center"/>
          </w:tcPr>
          <w:p w:rsidR="00EB0381" w:rsidRDefault="000B1E30">
            <w:pPr>
              <w:jc w:val="center"/>
            </w:pPr>
            <w:r>
              <w:rPr>
                <w:color w:val="000000"/>
                <w:sz w:val="24"/>
              </w:rPr>
              <w:t>4</w:t>
            </w:r>
          </w:p>
        </w:tc>
        <w:tc>
          <w:tcPr>
            <w:tcW w:w="4319" w:type="dxa"/>
            <w:vAlign w:val="center"/>
          </w:tcPr>
          <w:p w:rsidR="00EB0381" w:rsidRDefault="000B1E30">
            <w:r>
              <w:rPr>
                <w:color w:val="000000"/>
                <w:sz w:val="24"/>
              </w:rPr>
              <w:t>交银施罗德基金管理有限公司关于开展网上直销交易平台交易费率优惠活动的公告</w:t>
            </w:r>
          </w:p>
        </w:tc>
        <w:tc>
          <w:tcPr>
            <w:tcW w:w="2519" w:type="dxa"/>
            <w:vAlign w:val="center"/>
          </w:tcPr>
          <w:p w:rsidR="00EB0381" w:rsidRDefault="000B1E30">
            <w:r>
              <w:rPr>
                <w:color w:val="000000"/>
                <w:sz w:val="24"/>
              </w:rPr>
              <w:t>中国证券报、上海证券报、证券时报</w:t>
            </w:r>
          </w:p>
        </w:tc>
        <w:tc>
          <w:tcPr>
            <w:tcW w:w="1440" w:type="dxa"/>
            <w:vAlign w:val="center"/>
          </w:tcPr>
          <w:p w:rsidR="00EB0381" w:rsidRDefault="000B1E30">
            <w:pPr>
              <w:jc w:val="center"/>
            </w:pPr>
            <w:r>
              <w:rPr>
                <w:color w:val="000000"/>
                <w:sz w:val="24"/>
              </w:rPr>
              <w:t>2019-01-28</w:t>
            </w:r>
          </w:p>
        </w:tc>
      </w:tr>
      <w:tr w:rsidR="00EB0381">
        <w:tc>
          <w:tcPr>
            <w:tcW w:w="720" w:type="dxa"/>
            <w:vAlign w:val="center"/>
          </w:tcPr>
          <w:p w:rsidR="00EB0381" w:rsidRDefault="000B1E30">
            <w:pPr>
              <w:jc w:val="center"/>
            </w:pPr>
            <w:r>
              <w:rPr>
                <w:color w:val="000000"/>
                <w:sz w:val="24"/>
              </w:rPr>
              <w:t>5</w:t>
            </w:r>
          </w:p>
        </w:tc>
        <w:tc>
          <w:tcPr>
            <w:tcW w:w="4319" w:type="dxa"/>
            <w:vAlign w:val="center"/>
          </w:tcPr>
          <w:p w:rsidR="00EB0381" w:rsidRDefault="000B1E30">
            <w:r>
              <w:rPr>
                <w:color w:val="000000"/>
                <w:sz w:val="24"/>
              </w:rPr>
              <w:t>交银施罗德基金管理有限公司关于暂停大泰金石基金销售有限公司办理相关销售业务的公告</w:t>
            </w:r>
          </w:p>
        </w:tc>
        <w:tc>
          <w:tcPr>
            <w:tcW w:w="2519" w:type="dxa"/>
            <w:vAlign w:val="center"/>
          </w:tcPr>
          <w:p w:rsidR="00EB0381" w:rsidRDefault="000B1E30">
            <w:r>
              <w:rPr>
                <w:color w:val="000000"/>
                <w:sz w:val="24"/>
              </w:rPr>
              <w:t>中国证券报、上海证券报、证券时报</w:t>
            </w:r>
          </w:p>
        </w:tc>
        <w:tc>
          <w:tcPr>
            <w:tcW w:w="1440" w:type="dxa"/>
            <w:vAlign w:val="center"/>
          </w:tcPr>
          <w:p w:rsidR="00EB0381" w:rsidRDefault="000B1E30">
            <w:pPr>
              <w:jc w:val="center"/>
            </w:pPr>
            <w:r>
              <w:rPr>
                <w:color w:val="000000"/>
                <w:sz w:val="24"/>
              </w:rPr>
              <w:t>2019-01-29</w:t>
            </w:r>
          </w:p>
        </w:tc>
      </w:tr>
      <w:tr w:rsidR="00EB0381">
        <w:tc>
          <w:tcPr>
            <w:tcW w:w="720" w:type="dxa"/>
            <w:vAlign w:val="center"/>
          </w:tcPr>
          <w:p w:rsidR="00EB0381" w:rsidRDefault="000B1E30">
            <w:pPr>
              <w:jc w:val="center"/>
            </w:pPr>
            <w:r>
              <w:rPr>
                <w:color w:val="000000"/>
                <w:sz w:val="24"/>
              </w:rPr>
              <w:t>6</w:t>
            </w:r>
          </w:p>
        </w:tc>
        <w:tc>
          <w:tcPr>
            <w:tcW w:w="4319" w:type="dxa"/>
            <w:vAlign w:val="center"/>
          </w:tcPr>
          <w:p w:rsidR="00EB0381" w:rsidRDefault="000B1E30">
            <w:r>
              <w:rPr>
                <w:color w:val="000000"/>
                <w:sz w:val="24"/>
              </w:rPr>
              <w:t>交银施罗德基金管理有限公司关于总经理变更的公告</w:t>
            </w:r>
          </w:p>
        </w:tc>
        <w:tc>
          <w:tcPr>
            <w:tcW w:w="2519" w:type="dxa"/>
            <w:vAlign w:val="center"/>
          </w:tcPr>
          <w:p w:rsidR="00EB0381" w:rsidRDefault="000B1E30">
            <w:r>
              <w:rPr>
                <w:color w:val="000000"/>
                <w:sz w:val="24"/>
              </w:rPr>
              <w:t>中国证券报、上海证券报、证券时报</w:t>
            </w:r>
          </w:p>
        </w:tc>
        <w:tc>
          <w:tcPr>
            <w:tcW w:w="1440" w:type="dxa"/>
            <w:vAlign w:val="center"/>
          </w:tcPr>
          <w:p w:rsidR="00EB0381" w:rsidRDefault="000B1E30">
            <w:pPr>
              <w:jc w:val="center"/>
            </w:pPr>
            <w:r>
              <w:rPr>
                <w:color w:val="000000"/>
                <w:sz w:val="24"/>
              </w:rPr>
              <w:t>2019-02-28</w:t>
            </w:r>
          </w:p>
        </w:tc>
      </w:tr>
      <w:tr w:rsidR="00EB0381">
        <w:tc>
          <w:tcPr>
            <w:tcW w:w="720" w:type="dxa"/>
            <w:vAlign w:val="center"/>
          </w:tcPr>
          <w:p w:rsidR="00EB0381" w:rsidRDefault="000B1E30">
            <w:pPr>
              <w:jc w:val="center"/>
            </w:pPr>
            <w:r>
              <w:rPr>
                <w:color w:val="000000"/>
                <w:sz w:val="24"/>
              </w:rPr>
              <w:t>7</w:t>
            </w:r>
          </w:p>
        </w:tc>
        <w:tc>
          <w:tcPr>
            <w:tcW w:w="4319" w:type="dxa"/>
            <w:vAlign w:val="center"/>
          </w:tcPr>
          <w:p w:rsidR="00EB0381" w:rsidRDefault="000B1E30">
            <w:r>
              <w:rPr>
                <w:color w:val="000000"/>
                <w:sz w:val="24"/>
              </w:rPr>
              <w:t>交银施罗德基金管理有限公司关于旗下基金所持停牌股票估值调整的公告</w:t>
            </w:r>
          </w:p>
        </w:tc>
        <w:tc>
          <w:tcPr>
            <w:tcW w:w="2519" w:type="dxa"/>
            <w:vAlign w:val="center"/>
          </w:tcPr>
          <w:p w:rsidR="00EB0381" w:rsidRDefault="000B1E30">
            <w:r>
              <w:rPr>
                <w:color w:val="000000"/>
                <w:sz w:val="24"/>
              </w:rPr>
              <w:t>中国证券报、上海证券报、证券时报</w:t>
            </w:r>
          </w:p>
        </w:tc>
        <w:tc>
          <w:tcPr>
            <w:tcW w:w="1440" w:type="dxa"/>
            <w:vAlign w:val="center"/>
          </w:tcPr>
          <w:p w:rsidR="00EB0381" w:rsidRDefault="000B1E30">
            <w:pPr>
              <w:jc w:val="center"/>
            </w:pPr>
            <w:r>
              <w:rPr>
                <w:color w:val="000000"/>
                <w:sz w:val="24"/>
              </w:rPr>
              <w:t>2019-03-01</w:t>
            </w:r>
          </w:p>
        </w:tc>
      </w:tr>
      <w:tr w:rsidR="00EB0381">
        <w:tc>
          <w:tcPr>
            <w:tcW w:w="720" w:type="dxa"/>
            <w:vAlign w:val="center"/>
          </w:tcPr>
          <w:p w:rsidR="00EB0381" w:rsidRDefault="000B1E30">
            <w:pPr>
              <w:jc w:val="center"/>
            </w:pPr>
            <w:r>
              <w:rPr>
                <w:color w:val="000000"/>
                <w:sz w:val="24"/>
              </w:rPr>
              <w:t>8</w:t>
            </w:r>
          </w:p>
        </w:tc>
        <w:tc>
          <w:tcPr>
            <w:tcW w:w="4319" w:type="dxa"/>
            <w:vAlign w:val="center"/>
          </w:tcPr>
          <w:p w:rsidR="00EB0381" w:rsidRDefault="000B1E30">
            <w:r>
              <w:rPr>
                <w:color w:val="000000"/>
                <w:sz w:val="24"/>
              </w:rPr>
              <w:t>交银施罗德基金管理有限公司关于暂停苏州财路基金销售有限公司办理相关销售业务的公告</w:t>
            </w:r>
          </w:p>
        </w:tc>
        <w:tc>
          <w:tcPr>
            <w:tcW w:w="2519" w:type="dxa"/>
            <w:vAlign w:val="center"/>
          </w:tcPr>
          <w:p w:rsidR="00EB0381" w:rsidRDefault="000B1E30">
            <w:r>
              <w:rPr>
                <w:color w:val="000000"/>
                <w:sz w:val="24"/>
              </w:rPr>
              <w:t>中国证券报、上海证券报、证券时报</w:t>
            </w:r>
          </w:p>
        </w:tc>
        <w:tc>
          <w:tcPr>
            <w:tcW w:w="1440" w:type="dxa"/>
            <w:vAlign w:val="center"/>
          </w:tcPr>
          <w:p w:rsidR="00EB0381" w:rsidRDefault="000B1E30">
            <w:pPr>
              <w:jc w:val="center"/>
            </w:pPr>
            <w:r>
              <w:rPr>
                <w:color w:val="000000"/>
                <w:sz w:val="24"/>
              </w:rPr>
              <w:t>2019-03-07</w:t>
            </w:r>
          </w:p>
        </w:tc>
      </w:tr>
      <w:tr w:rsidR="00EB0381">
        <w:tc>
          <w:tcPr>
            <w:tcW w:w="720" w:type="dxa"/>
            <w:vAlign w:val="center"/>
          </w:tcPr>
          <w:p w:rsidR="00EB0381" w:rsidRDefault="000B1E30">
            <w:pPr>
              <w:jc w:val="center"/>
            </w:pPr>
            <w:r>
              <w:rPr>
                <w:color w:val="000000"/>
                <w:sz w:val="24"/>
              </w:rPr>
              <w:t>9</w:t>
            </w:r>
          </w:p>
        </w:tc>
        <w:tc>
          <w:tcPr>
            <w:tcW w:w="4319" w:type="dxa"/>
            <w:vAlign w:val="center"/>
          </w:tcPr>
          <w:p w:rsidR="00EB0381" w:rsidRDefault="000B1E30">
            <w:r>
              <w:rPr>
                <w:color w:val="000000"/>
                <w:sz w:val="24"/>
              </w:rPr>
              <w:t>交银施罗德经济新动力混合型证券投资基金</w:t>
            </w:r>
            <w:r>
              <w:rPr>
                <w:color w:val="000000"/>
                <w:sz w:val="24"/>
              </w:rPr>
              <w:t>2018</w:t>
            </w:r>
            <w:r>
              <w:rPr>
                <w:color w:val="000000"/>
                <w:sz w:val="24"/>
              </w:rPr>
              <w:t>年年度报告摘要</w:t>
            </w:r>
          </w:p>
        </w:tc>
        <w:tc>
          <w:tcPr>
            <w:tcW w:w="2519" w:type="dxa"/>
            <w:vAlign w:val="center"/>
          </w:tcPr>
          <w:p w:rsidR="00EB0381" w:rsidRDefault="000B1E30">
            <w:r>
              <w:rPr>
                <w:color w:val="000000"/>
                <w:sz w:val="24"/>
              </w:rPr>
              <w:t>中国证券报</w:t>
            </w:r>
          </w:p>
        </w:tc>
        <w:tc>
          <w:tcPr>
            <w:tcW w:w="1440" w:type="dxa"/>
            <w:vAlign w:val="center"/>
          </w:tcPr>
          <w:p w:rsidR="00EB0381" w:rsidRDefault="000B1E30">
            <w:pPr>
              <w:jc w:val="center"/>
            </w:pPr>
            <w:r>
              <w:rPr>
                <w:color w:val="000000"/>
                <w:sz w:val="24"/>
              </w:rPr>
              <w:t>2019-03-27</w:t>
            </w:r>
          </w:p>
        </w:tc>
      </w:tr>
      <w:tr w:rsidR="00EB0381">
        <w:tc>
          <w:tcPr>
            <w:tcW w:w="720" w:type="dxa"/>
            <w:vAlign w:val="center"/>
          </w:tcPr>
          <w:p w:rsidR="00EB0381" w:rsidRDefault="000B1E30">
            <w:pPr>
              <w:jc w:val="center"/>
            </w:pPr>
            <w:r>
              <w:rPr>
                <w:color w:val="000000"/>
                <w:sz w:val="24"/>
              </w:rPr>
              <w:t>10</w:t>
            </w:r>
          </w:p>
        </w:tc>
        <w:tc>
          <w:tcPr>
            <w:tcW w:w="4319" w:type="dxa"/>
            <w:vAlign w:val="center"/>
          </w:tcPr>
          <w:p w:rsidR="00EB0381" w:rsidRDefault="000B1E30">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EB0381" w:rsidRDefault="000B1E30">
            <w:r>
              <w:rPr>
                <w:color w:val="000000"/>
                <w:sz w:val="24"/>
              </w:rPr>
              <w:t>中国证券报、上海证券报、证券时报</w:t>
            </w:r>
          </w:p>
        </w:tc>
        <w:tc>
          <w:tcPr>
            <w:tcW w:w="1440" w:type="dxa"/>
            <w:vAlign w:val="center"/>
          </w:tcPr>
          <w:p w:rsidR="00EB0381" w:rsidRDefault="000B1E30">
            <w:pPr>
              <w:jc w:val="center"/>
            </w:pPr>
            <w:r>
              <w:rPr>
                <w:color w:val="000000"/>
                <w:sz w:val="24"/>
              </w:rPr>
              <w:t>2019-04-01</w:t>
            </w:r>
          </w:p>
        </w:tc>
      </w:tr>
      <w:tr w:rsidR="00EB0381">
        <w:tc>
          <w:tcPr>
            <w:tcW w:w="720" w:type="dxa"/>
            <w:vAlign w:val="center"/>
          </w:tcPr>
          <w:p w:rsidR="00EB0381" w:rsidRDefault="000B1E30">
            <w:pPr>
              <w:jc w:val="center"/>
            </w:pPr>
            <w:r>
              <w:rPr>
                <w:color w:val="000000"/>
                <w:sz w:val="24"/>
              </w:rPr>
              <w:t>11</w:t>
            </w:r>
          </w:p>
        </w:tc>
        <w:tc>
          <w:tcPr>
            <w:tcW w:w="4319" w:type="dxa"/>
            <w:vAlign w:val="center"/>
          </w:tcPr>
          <w:p w:rsidR="00EB0381" w:rsidRDefault="000B1E30">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EB0381" w:rsidRDefault="000B1E30">
            <w:r>
              <w:rPr>
                <w:color w:val="000000"/>
                <w:sz w:val="24"/>
              </w:rPr>
              <w:t>中国证券报、上海证券报、证券时报</w:t>
            </w:r>
          </w:p>
        </w:tc>
        <w:tc>
          <w:tcPr>
            <w:tcW w:w="1440" w:type="dxa"/>
            <w:vAlign w:val="center"/>
          </w:tcPr>
          <w:p w:rsidR="00EB0381" w:rsidRDefault="000B1E30">
            <w:pPr>
              <w:jc w:val="center"/>
            </w:pPr>
            <w:r>
              <w:rPr>
                <w:color w:val="000000"/>
                <w:sz w:val="24"/>
              </w:rPr>
              <w:t>2019-04-12</w:t>
            </w:r>
          </w:p>
        </w:tc>
      </w:tr>
      <w:tr w:rsidR="00EB0381">
        <w:tc>
          <w:tcPr>
            <w:tcW w:w="720" w:type="dxa"/>
            <w:vAlign w:val="center"/>
          </w:tcPr>
          <w:p w:rsidR="00EB0381" w:rsidRDefault="000B1E30">
            <w:pPr>
              <w:jc w:val="center"/>
            </w:pPr>
            <w:r>
              <w:rPr>
                <w:color w:val="000000"/>
                <w:sz w:val="24"/>
              </w:rPr>
              <w:t>12</w:t>
            </w:r>
          </w:p>
        </w:tc>
        <w:tc>
          <w:tcPr>
            <w:tcW w:w="4319" w:type="dxa"/>
            <w:vAlign w:val="center"/>
          </w:tcPr>
          <w:p w:rsidR="00EB0381" w:rsidRDefault="000B1E30">
            <w:r>
              <w:rPr>
                <w:color w:val="000000"/>
                <w:sz w:val="24"/>
              </w:rPr>
              <w:t>交银施罗德基金管理有限公司关于取消纸质对账单寄送的公告</w:t>
            </w:r>
          </w:p>
        </w:tc>
        <w:tc>
          <w:tcPr>
            <w:tcW w:w="2519" w:type="dxa"/>
            <w:vAlign w:val="center"/>
          </w:tcPr>
          <w:p w:rsidR="00EB0381" w:rsidRDefault="000B1E30">
            <w:r>
              <w:rPr>
                <w:color w:val="000000"/>
                <w:sz w:val="24"/>
              </w:rPr>
              <w:t>中国证券报、上海证券报、证券时报</w:t>
            </w:r>
          </w:p>
        </w:tc>
        <w:tc>
          <w:tcPr>
            <w:tcW w:w="1440" w:type="dxa"/>
            <w:vAlign w:val="center"/>
          </w:tcPr>
          <w:p w:rsidR="00EB0381" w:rsidRDefault="000B1E30">
            <w:pPr>
              <w:jc w:val="center"/>
            </w:pPr>
            <w:r>
              <w:rPr>
                <w:color w:val="000000"/>
                <w:sz w:val="24"/>
              </w:rPr>
              <w:t>2019-04-12</w:t>
            </w:r>
          </w:p>
        </w:tc>
      </w:tr>
      <w:tr w:rsidR="00EB0381">
        <w:tc>
          <w:tcPr>
            <w:tcW w:w="720" w:type="dxa"/>
            <w:vAlign w:val="center"/>
          </w:tcPr>
          <w:p w:rsidR="00EB0381" w:rsidRDefault="000B1E30">
            <w:pPr>
              <w:jc w:val="center"/>
            </w:pPr>
            <w:r>
              <w:rPr>
                <w:color w:val="000000"/>
                <w:sz w:val="24"/>
              </w:rPr>
              <w:t>13</w:t>
            </w:r>
          </w:p>
        </w:tc>
        <w:tc>
          <w:tcPr>
            <w:tcW w:w="4319" w:type="dxa"/>
            <w:vAlign w:val="center"/>
          </w:tcPr>
          <w:p w:rsidR="00EB0381" w:rsidRDefault="000B1E30">
            <w:r>
              <w:rPr>
                <w:color w:val="000000"/>
                <w:sz w:val="24"/>
              </w:rPr>
              <w:t>交银施罗德经济新动力混合型证券投资基金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EB0381" w:rsidRDefault="000B1E30">
            <w:r>
              <w:rPr>
                <w:color w:val="000000"/>
                <w:sz w:val="24"/>
              </w:rPr>
              <w:t>中国证券报</w:t>
            </w:r>
          </w:p>
        </w:tc>
        <w:tc>
          <w:tcPr>
            <w:tcW w:w="1440" w:type="dxa"/>
            <w:vAlign w:val="center"/>
          </w:tcPr>
          <w:p w:rsidR="00EB0381" w:rsidRDefault="000B1E30">
            <w:pPr>
              <w:jc w:val="center"/>
            </w:pPr>
            <w:r>
              <w:rPr>
                <w:color w:val="000000"/>
                <w:sz w:val="24"/>
              </w:rPr>
              <w:t>2019-04-20</w:t>
            </w:r>
          </w:p>
        </w:tc>
      </w:tr>
      <w:tr w:rsidR="00EB0381">
        <w:tc>
          <w:tcPr>
            <w:tcW w:w="720" w:type="dxa"/>
            <w:vAlign w:val="center"/>
          </w:tcPr>
          <w:p w:rsidR="00EB0381" w:rsidRDefault="000B1E30">
            <w:pPr>
              <w:jc w:val="center"/>
            </w:pPr>
            <w:r>
              <w:rPr>
                <w:color w:val="000000"/>
                <w:sz w:val="24"/>
              </w:rPr>
              <w:t>14</w:t>
            </w:r>
          </w:p>
        </w:tc>
        <w:tc>
          <w:tcPr>
            <w:tcW w:w="4319" w:type="dxa"/>
            <w:vAlign w:val="center"/>
          </w:tcPr>
          <w:p w:rsidR="00EB0381" w:rsidRDefault="000B1E30">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EB0381" w:rsidRDefault="000B1E30">
            <w:r>
              <w:rPr>
                <w:color w:val="000000"/>
                <w:sz w:val="24"/>
              </w:rPr>
              <w:t>中国证券报、上海证券报、证券时报</w:t>
            </w:r>
          </w:p>
        </w:tc>
        <w:tc>
          <w:tcPr>
            <w:tcW w:w="1440" w:type="dxa"/>
            <w:vAlign w:val="center"/>
          </w:tcPr>
          <w:p w:rsidR="00EB0381" w:rsidRDefault="000B1E30">
            <w:pPr>
              <w:jc w:val="center"/>
            </w:pPr>
            <w:r>
              <w:rPr>
                <w:color w:val="000000"/>
                <w:sz w:val="24"/>
              </w:rPr>
              <w:t>2019-04-23</w:t>
            </w:r>
          </w:p>
        </w:tc>
      </w:tr>
      <w:tr w:rsidR="00EB0381">
        <w:tc>
          <w:tcPr>
            <w:tcW w:w="720" w:type="dxa"/>
            <w:vAlign w:val="center"/>
          </w:tcPr>
          <w:p w:rsidR="00EB0381" w:rsidRDefault="000B1E30">
            <w:pPr>
              <w:jc w:val="center"/>
            </w:pPr>
            <w:r>
              <w:rPr>
                <w:color w:val="000000"/>
                <w:sz w:val="24"/>
              </w:rPr>
              <w:t>15</w:t>
            </w:r>
          </w:p>
        </w:tc>
        <w:tc>
          <w:tcPr>
            <w:tcW w:w="4319" w:type="dxa"/>
            <w:vAlign w:val="center"/>
          </w:tcPr>
          <w:p w:rsidR="00EB0381" w:rsidRDefault="000B1E30">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EB0381" w:rsidRDefault="000B1E30">
            <w:r>
              <w:rPr>
                <w:color w:val="000000"/>
                <w:sz w:val="24"/>
              </w:rPr>
              <w:t>中国证券报、上海证券报、证券时报</w:t>
            </w:r>
          </w:p>
        </w:tc>
        <w:tc>
          <w:tcPr>
            <w:tcW w:w="1440" w:type="dxa"/>
            <w:vAlign w:val="center"/>
          </w:tcPr>
          <w:p w:rsidR="00EB0381" w:rsidRDefault="000B1E30">
            <w:pPr>
              <w:jc w:val="center"/>
            </w:pPr>
            <w:r>
              <w:rPr>
                <w:color w:val="000000"/>
                <w:sz w:val="24"/>
              </w:rPr>
              <w:t>2019-05-23</w:t>
            </w:r>
          </w:p>
        </w:tc>
      </w:tr>
      <w:tr w:rsidR="00EB0381">
        <w:tc>
          <w:tcPr>
            <w:tcW w:w="720" w:type="dxa"/>
            <w:vAlign w:val="center"/>
          </w:tcPr>
          <w:p w:rsidR="00EB0381" w:rsidRDefault="000B1E30">
            <w:pPr>
              <w:jc w:val="center"/>
            </w:pPr>
            <w:r>
              <w:rPr>
                <w:color w:val="000000"/>
                <w:sz w:val="24"/>
              </w:rPr>
              <w:t>16</w:t>
            </w:r>
          </w:p>
        </w:tc>
        <w:tc>
          <w:tcPr>
            <w:tcW w:w="4319" w:type="dxa"/>
            <w:vAlign w:val="center"/>
          </w:tcPr>
          <w:p w:rsidR="00EB0381" w:rsidRDefault="000B1E30">
            <w:r>
              <w:rPr>
                <w:color w:val="000000"/>
                <w:sz w:val="24"/>
              </w:rPr>
              <w:t>交银施罗德经济新动力混合型证券投资基金（更新）招募说明书摘要（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EB0381" w:rsidRDefault="000B1E30">
            <w:r>
              <w:rPr>
                <w:color w:val="000000"/>
                <w:sz w:val="24"/>
              </w:rPr>
              <w:t>中国证券报</w:t>
            </w:r>
          </w:p>
        </w:tc>
        <w:tc>
          <w:tcPr>
            <w:tcW w:w="1440" w:type="dxa"/>
            <w:vAlign w:val="center"/>
          </w:tcPr>
          <w:p w:rsidR="00EB0381" w:rsidRDefault="000B1E30">
            <w:pPr>
              <w:jc w:val="center"/>
            </w:pPr>
            <w:r>
              <w:rPr>
                <w:color w:val="000000"/>
                <w:sz w:val="24"/>
              </w:rPr>
              <w:t>2019-06-04</w:t>
            </w:r>
          </w:p>
        </w:tc>
      </w:tr>
      <w:tr w:rsidR="00EB0381">
        <w:tc>
          <w:tcPr>
            <w:tcW w:w="720" w:type="dxa"/>
            <w:vAlign w:val="center"/>
          </w:tcPr>
          <w:p w:rsidR="00EB0381" w:rsidRDefault="000B1E30">
            <w:pPr>
              <w:jc w:val="center"/>
            </w:pPr>
            <w:r>
              <w:rPr>
                <w:color w:val="000000"/>
                <w:sz w:val="24"/>
              </w:rPr>
              <w:t>17</w:t>
            </w:r>
          </w:p>
        </w:tc>
        <w:tc>
          <w:tcPr>
            <w:tcW w:w="4319" w:type="dxa"/>
            <w:vAlign w:val="center"/>
          </w:tcPr>
          <w:p w:rsidR="00EB0381" w:rsidRDefault="000B1E30">
            <w:r>
              <w:rPr>
                <w:color w:val="000000"/>
                <w:sz w:val="24"/>
              </w:rPr>
              <w:t>交银施罗德基金管理有限公司关于旗下部分基金可投资科创板股票的公告</w:t>
            </w:r>
          </w:p>
        </w:tc>
        <w:tc>
          <w:tcPr>
            <w:tcW w:w="2519" w:type="dxa"/>
            <w:vAlign w:val="center"/>
          </w:tcPr>
          <w:p w:rsidR="00EB0381" w:rsidRDefault="000B1E30">
            <w:r>
              <w:rPr>
                <w:color w:val="000000"/>
                <w:sz w:val="24"/>
              </w:rPr>
              <w:t>中国证券报、上海证券报、证券时报</w:t>
            </w:r>
          </w:p>
        </w:tc>
        <w:tc>
          <w:tcPr>
            <w:tcW w:w="1440" w:type="dxa"/>
            <w:vAlign w:val="center"/>
          </w:tcPr>
          <w:p w:rsidR="00EB0381" w:rsidRDefault="000B1E30">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8" w:name="_Toc17815602"/>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28"/>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11.1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29" w:name="_Toc225500055"/>
      <w:bookmarkStart w:id="130" w:name="_Toc17815603"/>
      <w:r w:rsidRPr="005312D8">
        <w:rPr>
          <w:b/>
          <w:bCs/>
          <w:szCs w:val="24"/>
          <w:lang w:val="en-US"/>
        </w:rPr>
        <w:t xml:space="preserve">§12  </w:t>
      </w:r>
      <w:r w:rsidRPr="005312D8">
        <w:rPr>
          <w:b/>
          <w:bCs/>
          <w:szCs w:val="24"/>
          <w:lang w:val="en-US"/>
        </w:rPr>
        <w:t>备查文件目录</w:t>
      </w:r>
      <w:bookmarkEnd w:id="129"/>
      <w:bookmarkEnd w:id="130"/>
    </w:p>
    <w:p w:rsidR="001548F9" w:rsidRPr="005312D8" w:rsidRDefault="001548F9" w:rsidP="0048308E">
      <w:pPr>
        <w:pStyle w:val="20"/>
        <w:spacing w:before="29" w:after="0" w:line="288" w:lineRule="auto"/>
        <w:rPr>
          <w:rFonts w:ascii="Times New Roman" w:hAnsi="Times New Roman"/>
          <w:kern w:val="0"/>
          <w:szCs w:val="24"/>
        </w:rPr>
      </w:pPr>
      <w:bookmarkStart w:id="131" w:name="_Toc17815604"/>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1"/>
    </w:p>
    <w:p w:rsidR="00EB0381" w:rsidRDefault="000B1E30">
      <w:pPr>
        <w:spacing w:before="29" w:line="288" w:lineRule="auto"/>
        <w:ind w:firstLineChars="200" w:firstLine="480"/>
        <w:rPr>
          <w:color w:val="000000"/>
          <w:sz w:val="24"/>
        </w:rPr>
      </w:pPr>
      <w:r>
        <w:rPr>
          <w:color w:val="000000"/>
          <w:sz w:val="24"/>
        </w:rPr>
        <w:t>1</w:t>
      </w:r>
      <w:r>
        <w:rPr>
          <w:color w:val="000000"/>
          <w:sz w:val="24"/>
        </w:rPr>
        <w:t>、中国证监会准予交银施罗德经济新动力混合型证券投资基金募集注册的文件；</w:t>
      </w:r>
      <w:r>
        <w:rPr>
          <w:color w:val="000000"/>
          <w:sz w:val="24"/>
        </w:rPr>
        <w:t xml:space="preserve"> </w:t>
      </w:r>
    </w:p>
    <w:p w:rsidR="00EB0381" w:rsidRDefault="000B1E30">
      <w:pPr>
        <w:spacing w:before="29" w:line="288" w:lineRule="auto"/>
        <w:ind w:firstLineChars="200" w:firstLine="480"/>
        <w:rPr>
          <w:color w:val="000000"/>
          <w:sz w:val="24"/>
        </w:rPr>
      </w:pPr>
      <w:r>
        <w:rPr>
          <w:color w:val="000000"/>
          <w:sz w:val="24"/>
        </w:rPr>
        <w:t>2</w:t>
      </w:r>
      <w:r>
        <w:rPr>
          <w:color w:val="000000"/>
          <w:sz w:val="24"/>
        </w:rPr>
        <w:t>、《交银施罗德经济新动力混合型证券投资基金基金合同》；</w:t>
      </w:r>
      <w:r>
        <w:rPr>
          <w:color w:val="000000"/>
          <w:sz w:val="24"/>
        </w:rPr>
        <w:t xml:space="preserve"> </w:t>
      </w:r>
    </w:p>
    <w:p w:rsidR="00EB0381" w:rsidRDefault="000B1E30">
      <w:pPr>
        <w:spacing w:before="29" w:line="288" w:lineRule="auto"/>
        <w:ind w:firstLineChars="200" w:firstLine="480"/>
        <w:rPr>
          <w:color w:val="000000"/>
          <w:sz w:val="24"/>
        </w:rPr>
      </w:pPr>
      <w:r>
        <w:rPr>
          <w:color w:val="000000"/>
          <w:sz w:val="24"/>
        </w:rPr>
        <w:t>3</w:t>
      </w:r>
      <w:r>
        <w:rPr>
          <w:color w:val="000000"/>
          <w:sz w:val="24"/>
        </w:rPr>
        <w:t>、《交银施罗德经济新动力混合型证券投资基金招募说明书》；</w:t>
      </w:r>
      <w:r>
        <w:rPr>
          <w:color w:val="000000"/>
          <w:sz w:val="24"/>
        </w:rPr>
        <w:t xml:space="preserve"> </w:t>
      </w:r>
    </w:p>
    <w:p w:rsidR="00EB0381" w:rsidRDefault="000B1E30">
      <w:pPr>
        <w:spacing w:before="29" w:line="288" w:lineRule="auto"/>
        <w:ind w:firstLineChars="200" w:firstLine="480"/>
        <w:rPr>
          <w:color w:val="000000"/>
          <w:sz w:val="24"/>
        </w:rPr>
      </w:pPr>
      <w:r>
        <w:rPr>
          <w:color w:val="000000"/>
          <w:sz w:val="24"/>
        </w:rPr>
        <w:t>4</w:t>
      </w:r>
      <w:r>
        <w:rPr>
          <w:color w:val="000000"/>
          <w:sz w:val="24"/>
        </w:rPr>
        <w:t>、《交银施罗德经济新动力混合型证券投资基金托管协议》；</w:t>
      </w:r>
      <w:r>
        <w:rPr>
          <w:color w:val="000000"/>
          <w:sz w:val="24"/>
        </w:rPr>
        <w:t xml:space="preserve"> </w:t>
      </w:r>
    </w:p>
    <w:p w:rsidR="00EB0381" w:rsidRDefault="000B1E30">
      <w:pPr>
        <w:spacing w:before="29" w:line="288" w:lineRule="auto"/>
        <w:ind w:firstLineChars="200" w:firstLine="480"/>
        <w:rPr>
          <w:color w:val="000000"/>
          <w:sz w:val="24"/>
        </w:rPr>
      </w:pPr>
      <w:r>
        <w:rPr>
          <w:color w:val="000000"/>
          <w:sz w:val="24"/>
        </w:rPr>
        <w:t>5</w:t>
      </w:r>
      <w:r>
        <w:rPr>
          <w:color w:val="000000"/>
          <w:sz w:val="24"/>
        </w:rPr>
        <w:t>、关于申请募集注册交银施罗德经济新动力混合型证券投资基金的法律意见书；</w:t>
      </w:r>
      <w:r>
        <w:rPr>
          <w:color w:val="000000"/>
          <w:sz w:val="24"/>
        </w:rPr>
        <w:t xml:space="preserve"> </w:t>
      </w:r>
    </w:p>
    <w:p w:rsidR="00EB0381" w:rsidRDefault="000B1E30">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EB0381" w:rsidRDefault="000B1E30">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、报告期内交银施罗德经济新动力混合型证券投资基金在指定报刊上各项公告的原稿。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17815605"/>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2"/>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17815606"/>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3"/>
    </w:p>
    <w:p w:rsidR="00EB0381" w:rsidRDefault="000B1E3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3A2" w:rsidRDefault="00AD53A2">
      <w:r>
        <w:separator/>
      </w:r>
    </w:p>
  </w:endnote>
  <w:endnote w:type="continuationSeparator" w:id="0">
    <w:p w:rsidR="00AD53A2" w:rsidRDefault="00AD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0151D">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0151D">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3A2" w:rsidRDefault="00AD53A2">
      <w:r>
        <w:separator/>
      </w:r>
    </w:p>
  </w:footnote>
  <w:footnote w:type="continuationSeparator" w:id="0">
    <w:p w:rsidR="00AD53A2" w:rsidRDefault="00AD5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交银施罗德经济新动力混合型证券投资基金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1E30"/>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191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25B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3A2"/>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1D"/>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08A3"/>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2F06"/>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381"/>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49C1E-D27A-4B3D-AF79-20A7BF4A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48</Pages>
  <Words>6145</Words>
  <Characters>35030</Characters>
  <Application>Microsoft Office Word</Application>
  <DocSecurity>0</DocSecurity>
  <Lines>291</Lines>
  <Paragraphs>82</Paragraphs>
  <ScaleCrop>false</ScaleCrop>
  <Company/>
  <LinksUpToDate>false</LinksUpToDate>
  <CharactersWithSpaces>41093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3276</cp:revision>
  <cp:lastPrinted>2007-07-19T00:46:00Z</cp:lastPrinted>
  <dcterms:created xsi:type="dcterms:W3CDTF">2013-08-19T07:44:00Z</dcterms:created>
  <dcterms:modified xsi:type="dcterms:W3CDTF">2019-08-27T08:26:00Z</dcterms:modified>
</cp:coreProperties>
</file>