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交银施罗德主题优选灵活配置混合型证券投资基金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37454053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763D22" w:rsidRDefault="00B96E0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763D22" w:rsidRDefault="00B96E01">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63D22" w:rsidRDefault="00B96E0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63D22" w:rsidRDefault="00B96E0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63D22" w:rsidRDefault="00B96E0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A3F46" w:rsidRPr="005312D8" w:rsidRDefault="005C6574" w:rsidP="0048308E">
      <w:pPr>
        <w:pStyle w:val="11"/>
        <w:spacing w:before="29" w:line="288" w:lineRule="auto"/>
        <w:rPr>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374540537" w:history="1">
        <w:r w:rsidR="002A3F46" w:rsidRPr="005312D8">
          <w:rPr>
            <w:rStyle w:val="a8"/>
            <w:b/>
            <w:bCs/>
            <w:noProof/>
            <w:sz w:val="24"/>
          </w:rPr>
          <w:t xml:space="preserve">§1  </w:t>
        </w:r>
        <w:r w:rsidR="002A3F46" w:rsidRPr="005312D8">
          <w:rPr>
            <w:rStyle w:val="a8"/>
            <w:b/>
            <w:bCs/>
            <w:noProof/>
            <w:sz w:val="24"/>
          </w:rPr>
          <w:t>重要提示及目录</w:t>
        </w:r>
        <w:r w:rsidR="002A3F46" w:rsidRPr="005312D8">
          <w:rPr>
            <w:noProof/>
            <w:webHidden/>
            <w:sz w:val="24"/>
          </w:rPr>
          <w:tab/>
        </w:r>
        <w:r w:rsidRPr="005312D8">
          <w:rPr>
            <w:noProof/>
            <w:webHidden/>
            <w:sz w:val="24"/>
          </w:rPr>
          <w:fldChar w:fldCharType="begin"/>
        </w:r>
        <w:r w:rsidR="002A3F46" w:rsidRPr="005312D8">
          <w:rPr>
            <w:noProof/>
            <w:webHidden/>
            <w:sz w:val="24"/>
          </w:rPr>
          <w:instrText xml:space="preserve"> PAGEREF _Toc374540537 \h </w:instrText>
        </w:r>
        <w:r w:rsidRPr="005312D8">
          <w:rPr>
            <w:noProof/>
            <w:webHidden/>
            <w:sz w:val="24"/>
          </w:rPr>
        </w:r>
        <w:r w:rsidRPr="005312D8">
          <w:rPr>
            <w:noProof/>
            <w:webHidden/>
            <w:sz w:val="24"/>
          </w:rPr>
          <w:fldChar w:fldCharType="separate"/>
        </w:r>
        <w:r w:rsidR="002A3F46" w:rsidRPr="005312D8">
          <w:rPr>
            <w:noProof/>
            <w:webHidden/>
            <w:sz w:val="24"/>
          </w:rPr>
          <w:t>2</w:t>
        </w:r>
        <w:r w:rsidRPr="005312D8">
          <w:rPr>
            <w:noProof/>
            <w:webHidden/>
            <w:sz w:val="24"/>
          </w:rPr>
          <w:fldChar w:fldCharType="end"/>
        </w:r>
      </w:hyperlink>
    </w:p>
    <w:p w:rsidR="002A3F46" w:rsidRPr="005312D8" w:rsidRDefault="00520A60" w:rsidP="0048308E">
      <w:pPr>
        <w:pStyle w:val="22"/>
        <w:spacing w:before="29" w:line="288" w:lineRule="auto"/>
        <w:rPr>
          <w:noProof/>
          <w:kern w:val="2"/>
          <w:sz w:val="24"/>
          <w:szCs w:val="24"/>
        </w:rPr>
      </w:pPr>
      <w:hyperlink w:anchor="_Toc374540538" w:history="1">
        <w:r w:rsidR="002A3F46" w:rsidRPr="005312D8">
          <w:rPr>
            <w:rStyle w:val="a8"/>
            <w:noProof/>
            <w:sz w:val="24"/>
            <w:szCs w:val="24"/>
          </w:rPr>
          <w:t xml:space="preserve">1.1 </w:t>
        </w:r>
        <w:r w:rsidR="002A3F46" w:rsidRPr="005312D8">
          <w:rPr>
            <w:rStyle w:val="a8"/>
            <w:noProof/>
            <w:sz w:val="24"/>
            <w:szCs w:val="24"/>
          </w:rPr>
          <w:t>重要提示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_Toc374540538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2</w:t>
        </w:r>
        <w:r w:rsidR="005C6574" w:rsidRPr="005312D8">
          <w:rPr>
            <w:noProof/>
            <w:webHidden/>
            <w:sz w:val="24"/>
            <w:szCs w:val="24"/>
          </w:rPr>
          <w:fldChar w:fldCharType="end"/>
        </w:r>
      </w:hyperlink>
    </w:p>
    <w:p w:rsidR="002A3F46" w:rsidRPr="005312D8" w:rsidRDefault="00520A60" w:rsidP="0048308E">
      <w:pPr>
        <w:pStyle w:val="11"/>
        <w:spacing w:before="29" w:line="288" w:lineRule="auto"/>
        <w:rPr>
          <w:noProof/>
          <w:sz w:val="24"/>
        </w:rPr>
      </w:pPr>
      <w:hyperlink w:anchor="_Toc374540539" w:history="1">
        <w:r w:rsidR="002A3F46" w:rsidRPr="005312D8">
          <w:rPr>
            <w:rStyle w:val="a8"/>
            <w:b/>
            <w:bCs/>
            <w:noProof/>
            <w:sz w:val="24"/>
          </w:rPr>
          <w:t xml:space="preserve">§2  </w:t>
        </w:r>
        <w:r w:rsidR="002A3F46" w:rsidRPr="005312D8">
          <w:rPr>
            <w:rStyle w:val="a8"/>
            <w:b/>
            <w:bCs/>
            <w:noProof/>
            <w:sz w:val="24"/>
          </w:rPr>
          <w:t>基金简介</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_Toc374540539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5</w:t>
        </w:r>
        <w:r w:rsidR="005C6574" w:rsidRPr="005312D8">
          <w:rPr>
            <w:noProof/>
            <w:webHidden/>
            <w:sz w:val="24"/>
          </w:rPr>
          <w:fldChar w:fldCharType="end"/>
        </w:r>
      </w:hyperlink>
    </w:p>
    <w:p w:rsidR="002A3F46" w:rsidRPr="005312D8" w:rsidRDefault="00520A60" w:rsidP="0048308E">
      <w:pPr>
        <w:pStyle w:val="22"/>
        <w:tabs>
          <w:tab w:val="left" w:pos="840"/>
        </w:tabs>
        <w:spacing w:before="29" w:line="288" w:lineRule="auto"/>
        <w:rPr>
          <w:noProof/>
          <w:kern w:val="2"/>
          <w:sz w:val="24"/>
          <w:szCs w:val="24"/>
        </w:rPr>
      </w:pPr>
      <w:hyperlink w:anchor="_Toc374540540" w:history="1">
        <w:r w:rsidR="002A3F46" w:rsidRPr="005312D8">
          <w:rPr>
            <w:rStyle w:val="a8"/>
            <w:noProof/>
            <w:sz w:val="24"/>
            <w:szCs w:val="24"/>
          </w:rPr>
          <w:t>2.1</w:t>
        </w:r>
        <w:r w:rsidR="002A3F46" w:rsidRPr="005312D8">
          <w:rPr>
            <w:noProof/>
            <w:kern w:val="2"/>
            <w:sz w:val="24"/>
            <w:szCs w:val="24"/>
          </w:rPr>
          <w:tab/>
        </w:r>
        <w:r w:rsidR="002A3F46" w:rsidRPr="005312D8">
          <w:rPr>
            <w:rStyle w:val="a8"/>
            <w:noProof/>
            <w:sz w:val="24"/>
            <w:szCs w:val="24"/>
          </w:rPr>
          <w:t>基金基本情况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41" w:history="1">
        <w:r w:rsidR="002A3F46" w:rsidRPr="005312D8">
          <w:rPr>
            <w:rStyle w:val="a8"/>
            <w:noProof/>
            <w:sz w:val="24"/>
            <w:szCs w:val="24"/>
          </w:rPr>
          <w:t xml:space="preserve">2.2 </w:t>
        </w:r>
        <w:r w:rsidR="002A3F46" w:rsidRPr="005312D8">
          <w:rPr>
            <w:rStyle w:val="a8"/>
            <w:noProof/>
            <w:sz w:val="24"/>
            <w:szCs w:val="24"/>
          </w:rPr>
          <w:t>基金产品说明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42" w:history="1">
        <w:r w:rsidR="002A3F46" w:rsidRPr="005312D8">
          <w:rPr>
            <w:rStyle w:val="a8"/>
            <w:noProof/>
            <w:sz w:val="24"/>
            <w:szCs w:val="24"/>
          </w:rPr>
          <w:t xml:space="preserve">2.3 </w:t>
        </w:r>
        <w:r w:rsidR="002A3F46" w:rsidRPr="005312D8">
          <w:rPr>
            <w:rStyle w:val="a8"/>
            <w:noProof/>
            <w:sz w:val="24"/>
            <w:szCs w:val="24"/>
          </w:rPr>
          <w:t>基金管理人和基金托管人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43" w:history="1">
        <w:r w:rsidR="002A3F46" w:rsidRPr="005312D8">
          <w:rPr>
            <w:rStyle w:val="a8"/>
            <w:noProof/>
            <w:sz w:val="24"/>
            <w:szCs w:val="24"/>
          </w:rPr>
          <w:t xml:space="preserve">2.4 </w:t>
        </w:r>
        <w:r w:rsidR="002A3F46" w:rsidRPr="005312D8">
          <w:rPr>
            <w:rStyle w:val="a8"/>
            <w:noProof/>
            <w:sz w:val="24"/>
            <w:szCs w:val="24"/>
          </w:rPr>
          <w:t>信息披露方式</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44" w:history="1">
        <w:r w:rsidR="002A3F46" w:rsidRPr="005312D8">
          <w:rPr>
            <w:rStyle w:val="a8"/>
            <w:noProof/>
            <w:sz w:val="24"/>
            <w:szCs w:val="24"/>
          </w:rPr>
          <w:t xml:space="preserve">2.5 </w:t>
        </w:r>
        <w:r w:rsidR="002A3F46" w:rsidRPr="005312D8">
          <w:rPr>
            <w:rStyle w:val="a8"/>
            <w:noProof/>
            <w:sz w:val="24"/>
            <w:szCs w:val="24"/>
          </w:rPr>
          <w:t>其他相关资料</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520A60" w:rsidP="0048308E">
      <w:pPr>
        <w:pStyle w:val="11"/>
        <w:spacing w:before="29" w:line="288" w:lineRule="auto"/>
        <w:rPr>
          <w:noProof/>
          <w:sz w:val="24"/>
        </w:rPr>
      </w:pPr>
      <w:hyperlink w:anchor="_Toc374540545" w:history="1">
        <w:r w:rsidR="002A3F46" w:rsidRPr="005312D8">
          <w:rPr>
            <w:rStyle w:val="a8"/>
            <w:b/>
            <w:bCs/>
            <w:noProof/>
            <w:sz w:val="24"/>
          </w:rPr>
          <w:t xml:space="preserve">§3  </w:t>
        </w:r>
        <w:r w:rsidR="002A3F46" w:rsidRPr="005312D8">
          <w:rPr>
            <w:rStyle w:val="a8"/>
            <w:b/>
            <w:bCs/>
            <w:noProof/>
            <w:sz w:val="24"/>
          </w:rPr>
          <w:t>主要财务指标和基金净值表现</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_Toc374540545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7</w:t>
        </w:r>
        <w:r w:rsidR="005C6574" w:rsidRPr="005312D8">
          <w:rPr>
            <w:noProof/>
            <w:webHidden/>
            <w:sz w:val="24"/>
          </w:rPr>
          <w:fldChar w:fldCharType="end"/>
        </w:r>
      </w:hyperlink>
    </w:p>
    <w:p w:rsidR="002A3F46" w:rsidRPr="005312D8" w:rsidRDefault="00520A60" w:rsidP="0048308E">
      <w:pPr>
        <w:pStyle w:val="22"/>
        <w:spacing w:before="29" w:line="288" w:lineRule="auto"/>
        <w:rPr>
          <w:noProof/>
          <w:kern w:val="2"/>
          <w:sz w:val="24"/>
          <w:szCs w:val="24"/>
        </w:rPr>
      </w:pPr>
      <w:hyperlink w:anchor="_Toc374540546" w:history="1">
        <w:r w:rsidR="002A3F46" w:rsidRPr="005312D8">
          <w:rPr>
            <w:rStyle w:val="a8"/>
            <w:noProof/>
            <w:sz w:val="24"/>
            <w:szCs w:val="24"/>
          </w:rPr>
          <w:t xml:space="preserve">3.1 </w:t>
        </w:r>
        <w:r w:rsidR="002A3F46" w:rsidRPr="005312D8">
          <w:rPr>
            <w:rStyle w:val="a8"/>
            <w:noProof/>
            <w:sz w:val="24"/>
            <w:szCs w:val="24"/>
          </w:rPr>
          <w:t>主要会计数据和财务指标</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47" w:history="1">
        <w:r w:rsidR="002A3F46" w:rsidRPr="005312D8">
          <w:rPr>
            <w:rStyle w:val="a8"/>
            <w:noProof/>
            <w:sz w:val="24"/>
            <w:szCs w:val="24"/>
          </w:rPr>
          <w:t xml:space="preserve">3.2 </w:t>
        </w:r>
        <w:r w:rsidR="002A3F46" w:rsidRPr="005312D8">
          <w:rPr>
            <w:rStyle w:val="a8"/>
            <w:noProof/>
            <w:sz w:val="24"/>
            <w:szCs w:val="24"/>
          </w:rPr>
          <w:t>基金净值表现</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w:t>
        </w:r>
        <w:r w:rsidR="005C6574" w:rsidRPr="005312D8">
          <w:rPr>
            <w:noProof/>
            <w:webHidden/>
            <w:sz w:val="24"/>
            <w:szCs w:val="24"/>
          </w:rPr>
          <w:fldChar w:fldCharType="end"/>
        </w:r>
      </w:hyperlink>
    </w:p>
    <w:p w:rsidR="002A3F46" w:rsidRPr="005312D8" w:rsidRDefault="00520A60" w:rsidP="0048308E">
      <w:pPr>
        <w:pStyle w:val="11"/>
        <w:spacing w:before="29" w:line="288" w:lineRule="auto"/>
        <w:rPr>
          <w:noProof/>
          <w:sz w:val="24"/>
        </w:rPr>
      </w:pPr>
      <w:hyperlink w:anchor="_Toc374540548" w:history="1">
        <w:r w:rsidR="002A3F46" w:rsidRPr="005312D8">
          <w:rPr>
            <w:rStyle w:val="a8"/>
            <w:b/>
            <w:bCs/>
            <w:noProof/>
            <w:sz w:val="24"/>
          </w:rPr>
          <w:t xml:space="preserve">§4  </w:t>
        </w:r>
        <w:r w:rsidR="002A3F46" w:rsidRPr="005312D8">
          <w:rPr>
            <w:rStyle w:val="a8"/>
            <w:b/>
            <w:bCs/>
            <w:noProof/>
            <w:sz w:val="24"/>
          </w:rPr>
          <w:t>管理人报告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_Toc374540548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w:t>
        </w:r>
        <w:r w:rsidR="005C6574" w:rsidRPr="005312D8">
          <w:rPr>
            <w:noProof/>
            <w:webHidden/>
            <w:sz w:val="24"/>
          </w:rPr>
          <w:fldChar w:fldCharType="end"/>
        </w:r>
      </w:hyperlink>
    </w:p>
    <w:p w:rsidR="002A3F46" w:rsidRPr="005312D8" w:rsidRDefault="00520A60" w:rsidP="0048308E">
      <w:pPr>
        <w:pStyle w:val="22"/>
        <w:spacing w:before="29" w:line="288" w:lineRule="auto"/>
        <w:rPr>
          <w:noProof/>
          <w:kern w:val="2"/>
          <w:sz w:val="24"/>
          <w:szCs w:val="24"/>
        </w:rPr>
      </w:pPr>
      <w:hyperlink w:anchor="_Toc374540549" w:history="1">
        <w:r w:rsidR="002A3F46" w:rsidRPr="005312D8">
          <w:rPr>
            <w:rStyle w:val="a8"/>
            <w:noProof/>
            <w:sz w:val="24"/>
            <w:szCs w:val="24"/>
          </w:rPr>
          <w:t xml:space="preserve">4.1 </w:t>
        </w:r>
        <w:r w:rsidR="002A3F46" w:rsidRPr="005312D8">
          <w:rPr>
            <w:rStyle w:val="a8"/>
            <w:noProof/>
            <w:sz w:val="24"/>
            <w:szCs w:val="24"/>
          </w:rPr>
          <w:t>基金管理人及基金经理情况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50" w:history="1">
        <w:r w:rsidR="002A3F46" w:rsidRPr="005312D8">
          <w:rPr>
            <w:rStyle w:val="a8"/>
            <w:noProof/>
            <w:sz w:val="24"/>
            <w:szCs w:val="24"/>
          </w:rPr>
          <w:t xml:space="preserve">4.2 </w:t>
        </w:r>
        <w:r w:rsidR="002A3F46" w:rsidRPr="005312D8">
          <w:rPr>
            <w:rStyle w:val="a8"/>
            <w:noProof/>
            <w:sz w:val="24"/>
            <w:szCs w:val="24"/>
          </w:rPr>
          <w:t>管理人对报告期内本基金运作遵规守信情况的说明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51" w:history="1">
        <w:r w:rsidR="002A3F46" w:rsidRPr="005312D8">
          <w:rPr>
            <w:rStyle w:val="a8"/>
            <w:noProof/>
            <w:sz w:val="24"/>
            <w:szCs w:val="24"/>
          </w:rPr>
          <w:t xml:space="preserve">4.3 </w:t>
        </w:r>
        <w:r w:rsidR="002A3F46" w:rsidRPr="005312D8">
          <w:rPr>
            <w:rStyle w:val="a8"/>
            <w:noProof/>
            <w:sz w:val="24"/>
            <w:szCs w:val="24"/>
          </w:rPr>
          <w:t>管理人对报告期内公平交易情况的专项说明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52" w:history="1">
        <w:r w:rsidR="002A3F46" w:rsidRPr="005312D8">
          <w:rPr>
            <w:rStyle w:val="a8"/>
            <w:noProof/>
            <w:sz w:val="24"/>
            <w:szCs w:val="24"/>
          </w:rPr>
          <w:t xml:space="preserve">4.4 </w:t>
        </w:r>
        <w:r w:rsidR="002A3F46" w:rsidRPr="005312D8">
          <w:rPr>
            <w:rStyle w:val="a8"/>
            <w:noProof/>
            <w:sz w:val="24"/>
            <w:szCs w:val="24"/>
          </w:rPr>
          <w:t>管理人对报告期内基金的投资策略和业绩表现的说明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53" w:history="1">
        <w:r w:rsidR="002A3F46" w:rsidRPr="005312D8">
          <w:rPr>
            <w:rStyle w:val="a8"/>
            <w:noProof/>
            <w:sz w:val="24"/>
            <w:szCs w:val="24"/>
          </w:rPr>
          <w:t xml:space="preserve">4.5 </w:t>
        </w:r>
        <w:r w:rsidR="002A3F46" w:rsidRPr="005312D8">
          <w:rPr>
            <w:rStyle w:val="a8"/>
            <w:noProof/>
            <w:sz w:val="24"/>
            <w:szCs w:val="24"/>
          </w:rPr>
          <w:t>管理人对宏观经济、证券市场及行业走势的简要展望</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54" w:history="1">
        <w:r w:rsidR="002A3F46" w:rsidRPr="005312D8">
          <w:rPr>
            <w:rStyle w:val="a8"/>
            <w:noProof/>
            <w:sz w:val="24"/>
            <w:szCs w:val="24"/>
          </w:rPr>
          <w:t xml:space="preserve">4.6 </w:t>
        </w:r>
        <w:r w:rsidR="002A3F46" w:rsidRPr="005312D8">
          <w:rPr>
            <w:rStyle w:val="a8"/>
            <w:noProof/>
            <w:sz w:val="24"/>
            <w:szCs w:val="24"/>
          </w:rPr>
          <w:t>管理人对报告期内基金估值程序等事项的说明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55" w:history="1">
        <w:r w:rsidR="002A3F46" w:rsidRPr="005312D8">
          <w:rPr>
            <w:rStyle w:val="a8"/>
            <w:noProof/>
            <w:sz w:val="24"/>
            <w:szCs w:val="24"/>
          </w:rPr>
          <w:t xml:space="preserve">4.7 </w:t>
        </w:r>
        <w:r w:rsidR="002A3F46" w:rsidRPr="005312D8">
          <w:rPr>
            <w:rStyle w:val="a8"/>
            <w:noProof/>
            <w:sz w:val="24"/>
            <w:szCs w:val="24"/>
          </w:rPr>
          <w:t>管理人对报告期内基金利润分配情况的说明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_Toc374540555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520A60" w:rsidP="0048308E">
      <w:pPr>
        <w:pStyle w:val="11"/>
        <w:spacing w:before="29" w:line="288" w:lineRule="auto"/>
        <w:rPr>
          <w:noProof/>
          <w:sz w:val="24"/>
        </w:rPr>
      </w:pPr>
      <w:hyperlink w:anchor="_Toc374540556" w:history="1">
        <w:r w:rsidR="002A3F46" w:rsidRPr="005312D8">
          <w:rPr>
            <w:rStyle w:val="a8"/>
            <w:b/>
            <w:bCs/>
            <w:noProof/>
            <w:sz w:val="24"/>
          </w:rPr>
          <w:t xml:space="preserve">§5  </w:t>
        </w:r>
        <w:r w:rsidR="002A3F46" w:rsidRPr="005312D8">
          <w:rPr>
            <w:rStyle w:val="a8"/>
            <w:b/>
            <w:bCs/>
            <w:noProof/>
            <w:sz w:val="24"/>
          </w:rPr>
          <w:t>托管人报告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_Toc374540556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10</w:t>
        </w:r>
        <w:r w:rsidR="005C6574" w:rsidRPr="005312D8">
          <w:rPr>
            <w:noProof/>
            <w:webHidden/>
            <w:sz w:val="24"/>
          </w:rPr>
          <w:fldChar w:fldCharType="end"/>
        </w:r>
      </w:hyperlink>
    </w:p>
    <w:p w:rsidR="002A3F46" w:rsidRPr="005312D8" w:rsidRDefault="00520A60" w:rsidP="0048308E">
      <w:pPr>
        <w:pStyle w:val="22"/>
        <w:spacing w:before="29" w:line="288" w:lineRule="auto"/>
        <w:rPr>
          <w:noProof/>
          <w:kern w:val="2"/>
          <w:sz w:val="24"/>
          <w:szCs w:val="24"/>
        </w:rPr>
      </w:pPr>
      <w:hyperlink w:anchor="_Toc374540557" w:history="1">
        <w:r w:rsidR="002A3F46" w:rsidRPr="005312D8">
          <w:rPr>
            <w:rStyle w:val="a8"/>
            <w:noProof/>
            <w:sz w:val="24"/>
            <w:szCs w:val="24"/>
          </w:rPr>
          <w:t xml:space="preserve">5.1 </w:t>
        </w:r>
        <w:r w:rsidR="002A3F46" w:rsidRPr="005312D8">
          <w:rPr>
            <w:rStyle w:val="a8"/>
            <w:noProof/>
            <w:sz w:val="24"/>
            <w:szCs w:val="24"/>
          </w:rPr>
          <w:t>报告期内本基金托管人遵规守信情况声明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58" w:history="1">
        <w:r w:rsidR="002A3F46" w:rsidRPr="005312D8">
          <w:rPr>
            <w:rStyle w:val="a8"/>
            <w:noProof/>
            <w:sz w:val="24"/>
            <w:szCs w:val="24"/>
          </w:rPr>
          <w:t xml:space="preserve">5.2 </w:t>
        </w:r>
        <w:r w:rsidR="002A3F46" w:rsidRPr="005312D8">
          <w:rPr>
            <w:rStyle w:val="a8"/>
            <w:noProof/>
            <w:sz w:val="24"/>
            <w:szCs w:val="24"/>
          </w:rPr>
          <w:t>托管人对报告期内本基金投资运作遵规守信、净值计算、利润分配等情况的说明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59" w:history="1">
        <w:r w:rsidR="002A3F46" w:rsidRPr="005312D8">
          <w:rPr>
            <w:rStyle w:val="a8"/>
            <w:noProof/>
            <w:sz w:val="24"/>
            <w:szCs w:val="24"/>
          </w:rPr>
          <w:t xml:space="preserve">5.3 </w:t>
        </w:r>
        <w:r w:rsidR="002A3F46" w:rsidRPr="005312D8">
          <w:rPr>
            <w:rStyle w:val="a8"/>
            <w:noProof/>
            <w:sz w:val="24"/>
            <w:szCs w:val="24"/>
          </w:rPr>
          <w:t>托管人对本半年度报告中财务信息等内容的真实、准确和完整发表意见</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520A60" w:rsidP="0048308E">
      <w:pPr>
        <w:pStyle w:val="11"/>
        <w:spacing w:before="29" w:line="288" w:lineRule="auto"/>
        <w:rPr>
          <w:noProof/>
          <w:sz w:val="24"/>
        </w:rPr>
      </w:pPr>
      <w:hyperlink w:anchor="_Toc374540560" w:history="1">
        <w:r w:rsidR="002A3F46" w:rsidRPr="005312D8">
          <w:rPr>
            <w:rStyle w:val="a8"/>
            <w:b/>
            <w:bCs/>
            <w:noProof/>
            <w:sz w:val="24"/>
          </w:rPr>
          <w:t>§6</w:t>
        </w:r>
        <w:r w:rsidR="002A3F46" w:rsidRPr="005312D8">
          <w:rPr>
            <w:rStyle w:val="a8"/>
            <w:b/>
            <w:bCs/>
            <w:noProof/>
            <w:sz w:val="24"/>
          </w:rPr>
          <w:t>半年度财务会计报告（未经审计）</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_Toc374540560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10</w:t>
        </w:r>
        <w:r w:rsidR="005C6574" w:rsidRPr="005312D8">
          <w:rPr>
            <w:noProof/>
            <w:webHidden/>
            <w:sz w:val="24"/>
          </w:rPr>
          <w:fldChar w:fldCharType="end"/>
        </w:r>
      </w:hyperlink>
    </w:p>
    <w:p w:rsidR="002A3F46" w:rsidRPr="005312D8" w:rsidRDefault="00520A60" w:rsidP="0048308E">
      <w:pPr>
        <w:pStyle w:val="22"/>
        <w:spacing w:before="29" w:line="288" w:lineRule="auto"/>
        <w:rPr>
          <w:noProof/>
          <w:kern w:val="2"/>
          <w:sz w:val="24"/>
          <w:szCs w:val="24"/>
        </w:rPr>
      </w:pPr>
      <w:hyperlink w:anchor="_Toc374540561" w:history="1">
        <w:r w:rsidR="002A3F46" w:rsidRPr="005312D8">
          <w:rPr>
            <w:rStyle w:val="a8"/>
            <w:noProof/>
            <w:sz w:val="24"/>
            <w:szCs w:val="24"/>
          </w:rPr>
          <w:t xml:space="preserve">6.1 </w:t>
        </w:r>
        <w:r w:rsidR="002A3F46" w:rsidRPr="005312D8">
          <w:rPr>
            <w:rStyle w:val="a8"/>
            <w:noProof/>
            <w:sz w:val="24"/>
            <w:szCs w:val="24"/>
          </w:rPr>
          <w:t>资产负债表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62" w:history="1">
        <w:r w:rsidR="002A3F46" w:rsidRPr="005312D8">
          <w:rPr>
            <w:rStyle w:val="a8"/>
            <w:noProof/>
            <w:sz w:val="24"/>
            <w:szCs w:val="24"/>
          </w:rPr>
          <w:t xml:space="preserve">6.2 </w:t>
        </w:r>
        <w:r w:rsidR="002A3F46" w:rsidRPr="005312D8">
          <w:rPr>
            <w:rStyle w:val="a8"/>
            <w:noProof/>
            <w:sz w:val="24"/>
            <w:szCs w:val="24"/>
          </w:rPr>
          <w:t>利润表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12</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63" w:history="1">
        <w:r w:rsidR="002A3F46" w:rsidRPr="005312D8">
          <w:rPr>
            <w:rStyle w:val="a8"/>
            <w:noProof/>
            <w:sz w:val="24"/>
            <w:szCs w:val="24"/>
          </w:rPr>
          <w:t xml:space="preserve">6.3 </w:t>
        </w:r>
        <w:r w:rsidR="002A3F46" w:rsidRPr="005312D8">
          <w:rPr>
            <w:rStyle w:val="a8"/>
            <w:noProof/>
            <w:sz w:val="24"/>
            <w:szCs w:val="24"/>
          </w:rPr>
          <w:t>所有者权益（基金净值）变动表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14</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64" w:history="1">
        <w:r w:rsidR="002A3F46" w:rsidRPr="005312D8">
          <w:rPr>
            <w:rStyle w:val="a8"/>
            <w:noProof/>
            <w:sz w:val="24"/>
            <w:szCs w:val="24"/>
          </w:rPr>
          <w:t xml:space="preserve">6.4 </w:t>
        </w:r>
        <w:r w:rsidR="002A3F46" w:rsidRPr="005312D8">
          <w:rPr>
            <w:rStyle w:val="a8"/>
            <w:noProof/>
            <w:sz w:val="24"/>
            <w:szCs w:val="24"/>
          </w:rPr>
          <w:t>报表附注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16</w:t>
        </w:r>
        <w:r w:rsidR="005C6574" w:rsidRPr="005312D8">
          <w:rPr>
            <w:noProof/>
            <w:webHidden/>
            <w:sz w:val="24"/>
            <w:szCs w:val="24"/>
          </w:rPr>
          <w:fldChar w:fldCharType="end"/>
        </w:r>
      </w:hyperlink>
    </w:p>
    <w:p w:rsidR="002A3F46" w:rsidRPr="005312D8" w:rsidRDefault="00520A60" w:rsidP="0048308E">
      <w:pPr>
        <w:pStyle w:val="11"/>
        <w:spacing w:before="29" w:line="288" w:lineRule="auto"/>
        <w:rPr>
          <w:noProof/>
          <w:sz w:val="24"/>
        </w:rPr>
      </w:pPr>
      <w:hyperlink w:anchor="_Toc374540565" w:history="1">
        <w:r w:rsidR="002A3F46" w:rsidRPr="005312D8">
          <w:rPr>
            <w:rStyle w:val="a8"/>
            <w:b/>
            <w:bCs/>
            <w:noProof/>
            <w:sz w:val="24"/>
          </w:rPr>
          <w:t xml:space="preserve">§7 </w:t>
        </w:r>
        <w:r w:rsidR="002A3F46" w:rsidRPr="005312D8">
          <w:rPr>
            <w:rStyle w:val="a8"/>
            <w:b/>
            <w:bCs/>
            <w:noProof/>
            <w:sz w:val="24"/>
          </w:rPr>
          <w:t>投资组合报告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_Toc374540565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57</w:t>
        </w:r>
        <w:r w:rsidR="005C6574" w:rsidRPr="005312D8">
          <w:rPr>
            <w:noProof/>
            <w:webHidden/>
            <w:sz w:val="24"/>
          </w:rPr>
          <w:fldChar w:fldCharType="end"/>
        </w:r>
      </w:hyperlink>
    </w:p>
    <w:p w:rsidR="002A3F46" w:rsidRPr="005312D8" w:rsidRDefault="00520A60" w:rsidP="0048308E">
      <w:pPr>
        <w:pStyle w:val="22"/>
        <w:spacing w:before="29" w:line="288" w:lineRule="auto"/>
        <w:rPr>
          <w:noProof/>
          <w:kern w:val="2"/>
          <w:sz w:val="24"/>
          <w:szCs w:val="24"/>
        </w:rPr>
      </w:pPr>
      <w:hyperlink w:anchor="_Toc374540566" w:history="1">
        <w:r w:rsidR="00CC1BF8" w:rsidRPr="005312D8">
          <w:rPr>
            <w:rStyle w:val="a8"/>
            <w:noProof/>
            <w:sz w:val="24"/>
            <w:szCs w:val="24"/>
          </w:rPr>
          <w:t>7</w:t>
        </w:r>
        <w:r w:rsidR="002A3F46" w:rsidRPr="005312D8">
          <w:rPr>
            <w:rStyle w:val="a8"/>
            <w:noProof/>
            <w:sz w:val="24"/>
            <w:szCs w:val="24"/>
          </w:rPr>
          <w:t>.</w:t>
        </w:r>
        <w:r w:rsidR="00CC1BF8" w:rsidRPr="005312D8">
          <w:rPr>
            <w:rStyle w:val="a8"/>
            <w:noProof/>
            <w:sz w:val="24"/>
            <w:szCs w:val="24"/>
          </w:rPr>
          <w:t>1</w:t>
        </w:r>
        <w:r w:rsidR="002A3F46" w:rsidRPr="005312D8">
          <w:rPr>
            <w:rStyle w:val="a8"/>
            <w:noProof/>
            <w:sz w:val="24"/>
            <w:szCs w:val="24"/>
          </w:rPr>
          <w:t>期末基金资产组合情况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57</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67" w:history="1">
        <w:r w:rsidR="00CC1BF8" w:rsidRPr="005312D8">
          <w:rPr>
            <w:rStyle w:val="a8"/>
            <w:noProof/>
            <w:sz w:val="24"/>
            <w:szCs w:val="24"/>
          </w:rPr>
          <w:t>7.</w:t>
        </w:r>
        <w:r w:rsidR="00337F17" w:rsidRPr="005312D8">
          <w:rPr>
            <w:rStyle w:val="a8"/>
            <w:noProof/>
            <w:sz w:val="24"/>
            <w:szCs w:val="24"/>
          </w:rPr>
          <w:t>2</w:t>
        </w:r>
        <w:r w:rsidR="002A3F46" w:rsidRPr="005312D8">
          <w:rPr>
            <w:rStyle w:val="a8"/>
            <w:noProof/>
            <w:sz w:val="24"/>
            <w:szCs w:val="24"/>
          </w:rPr>
          <w:t>期末按行业分类的股票投资组合</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59</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68" w:history="1">
        <w:r w:rsidR="00CC1BF8" w:rsidRPr="005312D8">
          <w:rPr>
            <w:rStyle w:val="a8"/>
            <w:noProof/>
            <w:sz w:val="24"/>
            <w:szCs w:val="24"/>
          </w:rPr>
          <w:t>7</w:t>
        </w:r>
        <w:r w:rsidR="002A3F46" w:rsidRPr="005312D8">
          <w:rPr>
            <w:rStyle w:val="a8"/>
            <w:noProof/>
            <w:sz w:val="24"/>
            <w:szCs w:val="24"/>
          </w:rPr>
          <w:t>.</w:t>
        </w:r>
        <w:r w:rsidR="00CC1BF8" w:rsidRPr="005312D8">
          <w:rPr>
            <w:rStyle w:val="a8"/>
            <w:noProof/>
            <w:sz w:val="24"/>
            <w:szCs w:val="24"/>
          </w:rPr>
          <w:t>3</w:t>
        </w:r>
        <w:r w:rsidR="002A3F46" w:rsidRPr="005312D8">
          <w:rPr>
            <w:rStyle w:val="a8"/>
            <w:noProof/>
            <w:sz w:val="24"/>
            <w:szCs w:val="24"/>
          </w:rPr>
          <w:t>期末按公允价值占基金资产净值比例大小排序的所有股票投资明细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65</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69" w:history="1">
        <w:r w:rsidR="00CC1BF8" w:rsidRPr="005312D8">
          <w:rPr>
            <w:rStyle w:val="a8"/>
            <w:noProof/>
            <w:sz w:val="24"/>
            <w:szCs w:val="24"/>
          </w:rPr>
          <w:t>7.</w:t>
        </w:r>
        <w:r w:rsidR="00337F17" w:rsidRPr="005312D8">
          <w:rPr>
            <w:rStyle w:val="a8"/>
            <w:noProof/>
            <w:sz w:val="24"/>
            <w:szCs w:val="24"/>
          </w:rPr>
          <w:t>4</w:t>
        </w:r>
        <w:r w:rsidR="002A3F46" w:rsidRPr="005312D8">
          <w:rPr>
            <w:rStyle w:val="a8"/>
            <w:noProof/>
            <w:sz w:val="24"/>
            <w:szCs w:val="24"/>
          </w:rPr>
          <w:t>期末指数投资按公允价值占基金资产净值比例大小排序的所有股票投资明细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65</w:t>
        </w:r>
        <w:r w:rsidR="005C6574" w:rsidRPr="005312D8">
          <w:rPr>
            <w:noProof/>
            <w:webHidden/>
            <w:sz w:val="24"/>
            <w:szCs w:val="24"/>
          </w:rPr>
          <w:fldChar w:fldCharType="end"/>
        </w:r>
      </w:hyperlink>
    </w:p>
    <w:p w:rsidR="002A3F46" w:rsidRPr="005312D8" w:rsidRDefault="00520A60" w:rsidP="0048308E">
      <w:pPr>
        <w:pStyle w:val="22"/>
        <w:spacing w:before="29" w:line="288" w:lineRule="auto"/>
        <w:rPr>
          <w:rStyle w:val="a8"/>
          <w:sz w:val="24"/>
          <w:szCs w:val="24"/>
        </w:rPr>
      </w:pPr>
      <w:hyperlink w:anchor="_Toc374540570" w:history="1">
        <w:r w:rsidR="00CC1BF8" w:rsidRPr="005312D8">
          <w:rPr>
            <w:rStyle w:val="a8"/>
            <w:noProof/>
            <w:sz w:val="24"/>
            <w:szCs w:val="24"/>
          </w:rPr>
          <w:t>7.</w:t>
        </w:r>
        <w:r w:rsidR="00337F17" w:rsidRPr="005312D8">
          <w:rPr>
            <w:rStyle w:val="a8"/>
            <w:noProof/>
            <w:sz w:val="24"/>
            <w:szCs w:val="24"/>
          </w:rPr>
          <w:t xml:space="preserve">5 </w:t>
        </w:r>
        <w:r w:rsidR="002A3F46" w:rsidRPr="005312D8">
          <w:rPr>
            <w:rStyle w:val="a8"/>
            <w:noProof/>
            <w:sz w:val="24"/>
            <w:szCs w:val="24"/>
          </w:rPr>
          <w:t>期末积极投资按公允价值占基金资产净值比例大小排序的所有股票投资明细</w:t>
        </w:r>
        <w:r w:rsidR="002A3F46" w:rsidRPr="005312D8">
          <w:rPr>
            <w:rStyle w:val="a8"/>
            <w:webHidden/>
            <w:sz w:val="24"/>
            <w:szCs w:val="24"/>
          </w:rPr>
          <w:tab/>
        </w:r>
        <w:r w:rsidR="005C6574" w:rsidRPr="005312D8">
          <w:rPr>
            <w:rStyle w:val="a8"/>
            <w:webHidden/>
            <w:sz w:val="24"/>
            <w:szCs w:val="24"/>
          </w:rPr>
          <w:fldChar w:fldCharType="begin"/>
        </w:r>
        <w:r w:rsidR="002A3F46" w:rsidRPr="005312D8">
          <w:rPr>
            <w:rStyle w:val="a8"/>
            <w:webHidden/>
            <w:sz w:val="24"/>
            <w:szCs w:val="24"/>
          </w:rPr>
          <w:instrText xml:space="preserve"> PAGEREF _Toc374540570 \h </w:instrText>
        </w:r>
        <w:r w:rsidR="005C6574" w:rsidRPr="005312D8">
          <w:rPr>
            <w:rStyle w:val="a8"/>
            <w:webHidden/>
            <w:sz w:val="24"/>
            <w:szCs w:val="24"/>
          </w:rPr>
        </w:r>
        <w:r w:rsidR="005C6574" w:rsidRPr="005312D8">
          <w:rPr>
            <w:rStyle w:val="a8"/>
            <w:webHidden/>
            <w:sz w:val="24"/>
            <w:szCs w:val="24"/>
          </w:rPr>
          <w:fldChar w:fldCharType="separate"/>
        </w:r>
        <w:r w:rsidR="002A3F46" w:rsidRPr="005312D8">
          <w:rPr>
            <w:rStyle w:val="a8"/>
            <w:webHidden/>
            <w:sz w:val="24"/>
            <w:szCs w:val="24"/>
          </w:rPr>
          <w:t>66</w:t>
        </w:r>
        <w:r w:rsidR="005C6574" w:rsidRPr="005312D8">
          <w:rPr>
            <w:rStyle w:val="a8"/>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71" w:history="1">
        <w:r w:rsidR="00CC1BF8" w:rsidRPr="005312D8">
          <w:rPr>
            <w:rStyle w:val="a8"/>
            <w:noProof/>
            <w:sz w:val="24"/>
            <w:szCs w:val="24"/>
          </w:rPr>
          <w:t>7.</w:t>
        </w:r>
        <w:r w:rsidR="00337F17" w:rsidRPr="005312D8">
          <w:rPr>
            <w:rStyle w:val="a8"/>
            <w:noProof/>
            <w:sz w:val="24"/>
            <w:szCs w:val="24"/>
          </w:rPr>
          <w:t>6</w:t>
        </w:r>
        <w:r w:rsidR="002A3F46" w:rsidRPr="005312D8">
          <w:rPr>
            <w:rStyle w:val="a8"/>
            <w:noProof/>
            <w:sz w:val="24"/>
            <w:szCs w:val="24"/>
          </w:rPr>
          <w:t>报告期内股票投资组合的重大变动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66</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72" w:history="1">
        <w:r w:rsidR="00CC1BF8" w:rsidRPr="005312D8">
          <w:rPr>
            <w:rStyle w:val="a8"/>
            <w:noProof/>
            <w:sz w:val="24"/>
            <w:szCs w:val="24"/>
          </w:rPr>
          <w:t>7.</w:t>
        </w:r>
        <w:r w:rsidR="00337F17" w:rsidRPr="005312D8">
          <w:rPr>
            <w:rStyle w:val="a8"/>
            <w:noProof/>
            <w:sz w:val="24"/>
            <w:szCs w:val="24"/>
          </w:rPr>
          <w:t>7</w:t>
        </w:r>
        <w:r w:rsidR="002A3F46" w:rsidRPr="005312D8">
          <w:rPr>
            <w:rStyle w:val="a8"/>
            <w:noProof/>
            <w:sz w:val="24"/>
            <w:szCs w:val="24"/>
          </w:rPr>
          <w:t>期末按债券品种分类的债券投资组合</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67</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73" w:history="1">
        <w:r w:rsidR="00CC1BF8" w:rsidRPr="005312D8">
          <w:rPr>
            <w:rStyle w:val="a8"/>
            <w:noProof/>
            <w:sz w:val="24"/>
            <w:szCs w:val="24"/>
          </w:rPr>
          <w:t>7.</w:t>
        </w:r>
        <w:r w:rsidR="00337F17" w:rsidRPr="005312D8">
          <w:rPr>
            <w:rStyle w:val="a8"/>
            <w:noProof/>
            <w:sz w:val="24"/>
            <w:szCs w:val="24"/>
          </w:rPr>
          <w:t>8</w:t>
        </w:r>
        <w:r w:rsidR="002A3F46" w:rsidRPr="005312D8">
          <w:rPr>
            <w:rStyle w:val="a8"/>
            <w:noProof/>
            <w:sz w:val="24"/>
            <w:szCs w:val="24"/>
          </w:rPr>
          <w:t>期末按公允价值占基金资产净值比例大小排名的前五名债券投资明细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69</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74" w:history="1">
        <w:r w:rsidR="00CC1BF8" w:rsidRPr="005312D8">
          <w:rPr>
            <w:rStyle w:val="a8"/>
            <w:noProof/>
            <w:sz w:val="24"/>
            <w:szCs w:val="24"/>
          </w:rPr>
          <w:t>7.</w:t>
        </w:r>
        <w:r w:rsidR="00337F17" w:rsidRPr="005312D8">
          <w:rPr>
            <w:rStyle w:val="a8"/>
            <w:noProof/>
            <w:sz w:val="24"/>
            <w:szCs w:val="24"/>
          </w:rPr>
          <w:t>9</w:t>
        </w:r>
        <w:r w:rsidR="002A3F46" w:rsidRPr="005312D8">
          <w:rPr>
            <w:rStyle w:val="a8"/>
            <w:noProof/>
            <w:sz w:val="24"/>
            <w:szCs w:val="24"/>
          </w:rPr>
          <w:t>期末按公允价值占基金资产净值比例大小排名的所有资产支持证券投资明细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69</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75" w:history="1">
        <w:r w:rsidR="00CC1BF8" w:rsidRPr="005312D8">
          <w:rPr>
            <w:rStyle w:val="a8"/>
            <w:noProof/>
            <w:sz w:val="24"/>
            <w:szCs w:val="24"/>
          </w:rPr>
          <w:t>7.1</w:t>
        </w:r>
        <w:r w:rsidR="00337F17" w:rsidRPr="005312D8">
          <w:rPr>
            <w:rStyle w:val="a8"/>
            <w:noProof/>
            <w:sz w:val="24"/>
            <w:szCs w:val="24"/>
          </w:rPr>
          <w:t>0</w:t>
        </w:r>
        <w:r w:rsidR="002A3F46" w:rsidRPr="005312D8">
          <w:rPr>
            <w:rStyle w:val="a8"/>
            <w:noProof/>
            <w:sz w:val="24"/>
            <w:szCs w:val="24"/>
          </w:rPr>
          <w:t>期末按公允价值占基金资产净值比例大小排名的前五名权证投资明细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_Toc374540575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70</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76" w:history="1">
        <w:r w:rsidR="00CC1BF8" w:rsidRPr="005312D8">
          <w:rPr>
            <w:rStyle w:val="a8"/>
            <w:noProof/>
            <w:sz w:val="24"/>
            <w:szCs w:val="24"/>
          </w:rPr>
          <w:t>7.1</w:t>
        </w:r>
        <w:r w:rsidR="00337F17" w:rsidRPr="005312D8">
          <w:rPr>
            <w:rStyle w:val="a8"/>
            <w:noProof/>
            <w:sz w:val="24"/>
            <w:szCs w:val="24"/>
          </w:rPr>
          <w:t>1</w:t>
        </w:r>
        <w:r w:rsidR="002A3F46" w:rsidRPr="005312D8">
          <w:rPr>
            <w:rStyle w:val="a8"/>
            <w:noProof/>
            <w:sz w:val="24"/>
            <w:szCs w:val="24"/>
          </w:rPr>
          <w:t>报告期末本基金投资的股指期货交易情况说明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70</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77" w:history="1">
        <w:r w:rsidR="00CC1BF8" w:rsidRPr="005312D8">
          <w:rPr>
            <w:rStyle w:val="a8"/>
            <w:noProof/>
            <w:sz w:val="24"/>
            <w:szCs w:val="24"/>
          </w:rPr>
          <w:t>7.1</w:t>
        </w:r>
        <w:r w:rsidR="00337F17" w:rsidRPr="005312D8">
          <w:rPr>
            <w:rStyle w:val="a8"/>
            <w:noProof/>
            <w:sz w:val="24"/>
            <w:szCs w:val="24"/>
          </w:rPr>
          <w:t>2</w:t>
        </w:r>
        <w:r w:rsidR="002A3F46" w:rsidRPr="005312D8">
          <w:rPr>
            <w:rStyle w:val="a8"/>
            <w:noProof/>
            <w:sz w:val="24"/>
            <w:szCs w:val="24"/>
          </w:rPr>
          <w:t>报告期末本基金投资的国债期货交易情况说明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71</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78" w:history="1">
        <w:r w:rsidR="00CC1BF8" w:rsidRPr="005312D8">
          <w:rPr>
            <w:rStyle w:val="a8"/>
            <w:noProof/>
            <w:sz w:val="24"/>
            <w:szCs w:val="24"/>
          </w:rPr>
          <w:t>7.1</w:t>
        </w:r>
        <w:r w:rsidR="00337F17" w:rsidRPr="005312D8">
          <w:rPr>
            <w:rStyle w:val="a8"/>
            <w:noProof/>
            <w:sz w:val="24"/>
            <w:szCs w:val="24"/>
          </w:rPr>
          <w:t>3</w:t>
        </w:r>
        <w:r w:rsidR="002A3F46" w:rsidRPr="005312D8">
          <w:rPr>
            <w:rStyle w:val="a8"/>
            <w:noProof/>
            <w:sz w:val="24"/>
            <w:szCs w:val="24"/>
          </w:rPr>
          <w:t>投资组合报告附注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72</w:t>
        </w:r>
        <w:r w:rsidR="005C6574" w:rsidRPr="005312D8">
          <w:rPr>
            <w:noProof/>
            <w:webHidden/>
            <w:sz w:val="24"/>
            <w:szCs w:val="24"/>
          </w:rPr>
          <w:fldChar w:fldCharType="end"/>
        </w:r>
      </w:hyperlink>
    </w:p>
    <w:p w:rsidR="002A3F46" w:rsidRPr="005312D8" w:rsidRDefault="00520A60" w:rsidP="0048308E">
      <w:pPr>
        <w:pStyle w:val="11"/>
        <w:spacing w:before="29" w:line="288" w:lineRule="auto"/>
        <w:rPr>
          <w:noProof/>
          <w:sz w:val="24"/>
        </w:rPr>
      </w:pPr>
      <w:hyperlink w:anchor="_Toc374540579" w:history="1">
        <w:r w:rsidR="002A3F46" w:rsidRPr="005312D8">
          <w:rPr>
            <w:rStyle w:val="a8"/>
            <w:b/>
            <w:bCs/>
            <w:noProof/>
            <w:sz w:val="24"/>
          </w:rPr>
          <w:t>§</w:t>
        </w:r>
        <w:r w:rsidR="00CC1BF8" w:rsidRPr="005312D8">
          <w:rPr>
            <w:rStyle w:val="a8"/>
            <w:b/>
            <w:bCs/>
            <w:noProof/>
            <w:sz w:val="24"/>
          </w:rPr>
          <w:t>8</w:t>
        </w:r>
        <w:r w:rsidR="002A3F46" w:rsidRPr="005312D8">
          <w:rPr>
            <w:rStyle w:val="a8"/>
            <w:b/>
            <w:bCs/>
            <w:noProof/>
            <w:sz w:val="24"/>
          </w:rPr>
          <w:t>基金份额持有人信息</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_Toc374540579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74</w:t>
        </w:r>
        <w:r w:rsidR="005C6574" w:rsidRPr="005312D8">
          <w:rPr>
            <w:noProof/>
            <w:webHidden/>
            <w:sz w:val="24"/>
          </w:rPr>
          <w:fldChar w:fldCharType="end"/>
        </w:r>
      </w:hyperlink>
    </w:p>
    <w:p w:rsidR="002A3F46" w:rsidRPr="005312D8" w:rsidRDefault="00520A60" w:rsidP="0048308E">
      <w:pPr>
        <w:pStyle w:val="22"/>
        <w:spacing w:before="29" w:line="288" w:lineRule="auto"/>
        <w:rPr>
          <w:noProof/>
          <w:kern w:val="2"/>
          <w:sz w:val="24"/>
          <w:szCs w:val="24"/>
        </w:rPr>
      </w:pPr>
      <w:hyperlink w:anchor="_Toc374540580"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1</w:t>
        </w:r>
        <w:r w:rsidR="002A3F46" w:rsidRPr="005312D8">
          <w:rPr>
            <w:rStyle w:val="a8"/>
            <w:noProof/>
            <w:sz w:val="24"/>
            <w:szCs w:val="24"/>
          </w:rPr>
          <w:t>期末基金份额持有人户数及持有人结构</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74</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81"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2</w:t>
        </w:r>
        <w:r w:rsidR="002A3F46" w:rsidRPr="005312D8">
          <w:rPr>
            <w:rStyle w:val="a8"/>
            <w:noProof/>
            <w:sz w:val="24"/>
            <w:szCs w:val="24"/>
          </w:rPr>
          <w:t>期末上市基金前十名持有人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76</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82"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3</w:t>
        </w:r>
        <w:r w:rsidR="002A3F46" w:rsidRPr="005312D8">
          <w:rPr>
            <w:rStyle w:val="a8"/>
            <w:noProof/>
            <w:sz w:val="24"/>
            <w:szCs w:val="24"/>
          </w:rPr>
          <w:t>期末基金管理人的从业人员持有本基金的情况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77</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83"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4</w:t>
        </w:r>
        <w:r w:rsidR="002A3F46" w:rsidRPr="005312D8">
          <w:rPr>
            <w:rStyle w:val="a8"/>
            <w:noProof/>
            <w:sz w:val="24"/>
            <w:szCs w:val="24"/>
          </w:rPr>
          <w:t>发起式基金发起资金持有份额情况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78</w:t>
        </w:r>
        <w:r w:rsidR="005C6574" w:rsidRPr="005312D8">
          <w:rPr>
            <w:noProof/>
            <w:webHidden/>
            <w:sz w:val="24"/>
            <w:szCs w:val="24"/>
          </w:rPr>
          <w:fldChar w:fldCharType="end"/>
        </w:r>
      </w:hyperlink>
    </w:p>
    <w:p w:rsidR="002A3F46" w:rsidRPr="005312D8" w:rsidRDefault="00520A60" w:rsidP="0048308E">
      <w:pPr>
        <w:pStyle w:val="11"/>
        <w:spacing w:before="29" w:line="288" w:lineRule="auto"/>
        <w:rPr>
          <w:noProof/>
          <w:sz w:val="24"/>
        </w:rPr>
      </w:pPr>
      <w:hyperlink w:anchor="_Toc374540584" w:history="1">
        <w:r w:rsidR="002A3F46" w:rsidRPr="005312D8">
          <w:rPr>
            <w:rStyle w:val="a8"/>
            <w:b/>
            <w:bCs/>
            <w:noProof/>
            <w:sz w:val="24"/>
          </w:rPr>
          <w:t>§</w:t>
        </w:r>
        <w:r w:rsidR="00CC1BF8" w:rsidRPr="005312D8">
          <w:rPr>
            <w:rStyle w:val="a8"/>
            <w:b/>
            <w:bCs/>
            <w:noProof/>
            <w:sz w:val="24"/>
          </w:rPr>
          <w:t>9</w:t>
        </w:r>
        <w:r w:rsidR="002A3F46" w:rsidRPr="005312D8">
          <w:rPr>
            <w:rStyle w:val="a8"/>
            <w:b/>
            <w:bCs/>
            <w:noProof/>
            <w:sz w:val="24"/>
          </w:rPr>
          <w:t>开放式基金份额变动</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_Toc374540584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80</w:t>
        </w:r>
        <w:r w:rsidR="005C6574" w:rsidRPr="005312D8">
          <w:rPr>
            <w:noProof/>
            <w:webHidden/>
            <w:sz w:val="24"/>
          </w:rPr>
          <w:fldChar w:fldCharType="end"/>
        </w:r>
      </w:hyperlink>
    </w:p>
    <w:p w:rsidR="002A3F46" w:rsidRPr="005312D8" w:rsidRDefault="00520A60" w:rsidP="0048308E">
      <w:pPr>
        <w:pStyle w:val="11"/>
        <w:spacing w:before="29" w:line="288" w:lineRule="auto"/>
        <w:rPr>
          <w:noProof/>
          <w:sz w:val="24"/>
        </w:rPr>
      </w:pPr>
      <w:hyperlink w:anchor="_Toc374540585" w:history="1">
        <w:r w:rsidR="002A3F46" w:rsidRPr="005312D8">
          <w:rPr>
            <w:rStyle w:val="a8"/>
            <w:b/>
            <w:bCs/>
            <w:noProof/>
            <w:sz w:val="24"/>
          </w:rPr>
          <w:t>§</w:t>
        </w:r>
        <w:r w:rsidR="00CC1BF8" w:rsidRPr="005312D8">
          <w:rPr>
            <w:rStyle w:val="a8"/>
            <w:b/>
            <w:bCs/>
            <w:noProof/>
            <w:sz w:val="24"/>
          </w:rPr>
          <w:t>10</w:t>
        </w:r>
        <w:r w:rsidR="002A3F46" w:rsidRPr="005312D8">
          <w:rPr>
            <w:rStyle w:val="a8"/>
            <w:b/>
            <w:bCs/>
            <w:noProof/>
            <w:sz w:val="24"/>
          </w:rPr>
          <w:t>重大事件揭示</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_Toc374540585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81</w:t>
        </w:r>
        <w:r w:rsidR="005C6574" w:rsidRPr="005312D8">
          <w:rPr>
            <w:noProof/>
            <w:webHidden/>
            <w:sz w:val="24"/>
          </w:rPr>
          <w:fldChar w:fldCharType="end"/>
        </w:r>
      </w:hyperlink>
    </w:p>
    <w:p w:rsidR="002A3F46" w:rsidRPr="005312D8" w:rsidRDefault="00520A60" w:rsidP="0048308E">
      <w:pPr>
        <w:pStyle w:val="22"/>
        <w:spacing w:before="29" w:line="288" w:lineRule="auto"/>
        <w:rPr>
          <w:noProof/>
          <w:kern w:val="2"/>
          <w:sz w:val="24"/>
          <w:szCs w:val="24"/>
        </w:rPr>
      </w:pPr>
      <w:hyperlink w:anchor="_Toc374540586" w:history="1">
        <w:r w:rsidR="00CC1BF8" w:rsidRPr="005312D8">
          <w:rPr>
            <w:rStyle w:val="a8"/>
            <w:noProof/>
            <w:sz w:val="24"/>
            <w:szCs w:val="24"/>
          </w:rPr>
          <w:t>10</w:t>
        </w:r>
        <w:r w:rsidR="002A3F46" w:rsidRPr="005312D8">
          <w:rPr>
            <w:rStyle w:val="a8"/>
            <w:noProof/>
            <w:sz w:val="24"/>
            <w:szCs w:val="24"/>
          </w:rPr>
          <w:t xml:space="preserve">.1 </w:t>
        </w:r>
        <w:r w:rsidR="002A3F46" w:rsidRPr="005312D8">
          <w:rPr>
            <w:rStyle w:val="a8"/>
            <w:noProof/>
            <w:sz w:val="24"/>
            <w:szCs w:val="24"/>
          </w:rPr>
          <w:t>基金份额持有人大会决议</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87" w:history="1">
        <w:r w:rsidR="00CC1BF8" w:rsidRPr="005312D8">
          <w:rPr>
            <w:rStyle w:val="a8"/>
            <w:noProof/>
            <w:sz w:val="24"/>
            <w:szCs w:val="24"/>
          </w:rPr>
          <w:t>10</w:t>
        </w:r>
        <w:r w:rsidR="002A3F46" w:rsidRPr="005312D8">
          <w:rPr>
            <w:rStyle w:val="a8"/>
            <w:noProof/>
            <w:sz w:val="24"/>
            <w:szCs w:val="24"/>
          </w:rPr>
          <w:t xml:space="preserve">.2 </w:t>
        </w:r>
        <w:r w:rsidR="002A3F46" w:rsidRPr="005312D8">
          <w:rPr>
            <w:rStyle w:val="a8"/>
            <w:noProof/>
            <w:sz w:val="24"/>
            <w:szCs w:val="24"/>
          </w:rPr>
          <w:t>基金管理人、基金托管人的专门基金托管部门的重大人事变动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88" w:history="1">
        <w:r w:rsidR="00CC1BF8" w:rsidRPr="005312D8">
          <w:rPr>
            <w:rStyle w:val="a8"/>
            <w:noProof/>
            <w:sz w:val="24"/>
            <w:szCs w:val="24"/>
          </w:rPr>
          <w:t>10</w:t>
        </w:r>
        <w:r w:rsidR="002A3F46" w:rsidRPr="005312D8">
          <w:rPr>
            <w:rStyle w:val="a8"/>
            <w:noProof/>
            <w:sz w:val="24"/>
            <w:szCs w:val="24"/>
          </w:rPr>
          <w:t xml:space="preserve">.3 </w:t>
        </w:r>
        <w:r w:rsidR="002A3F46" w:rsidRPr="005312D8">
          <w:rPr>
            <w:rStyle w:val="a8"/>
            <w:noProof/>
            <w:sz w:val="24"/>
            <w:szCs w:val="24"/>
          </w:rPr>
          <w:t>涉及基金管理人、基金财产、基金托管业务的诉讼</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89" w:history="1">
        <w:r w:rsidR="00CC1BF8" w:rsidRPr="005312D8">
          <w:rPr>
            <w:rStyle w:val="a8"/>
            <w:noProof/>
            <w:sz w:val="24"/>
            <w:szCs w:val="24"/>
          </w:rPr>
          <w:t>10</w:t>
        </w:r>
        <w:r w:rsidR="002A3F46" w:rsidRPr="005312D8">
          <w:rPr>
            <w:rStyle w:val="a8"/>
            <w:noProof/>
            <w:sz w:val="24"/>
            <w:szCs w:val="24"/>
          </w:rPr>
          <w:t xml:space="preserve">.4 </w:t>
        </w:r>
        <w:r w:rsidR="002A3F46" w:rsidRPr="005312D8">
          <w:rPr>
            <w:rStyle w:val="a8"/>
            <w:noProof/>
            <w:sz w:val="24"/>
            <w:szCs w:val="24"/>
          </w:rPr>
          <w:t>基金投资策略的改变</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90" w:history="1">
        <w:r w:rsidR="00CC1BF8" w:rsidRPr="005312D8">
          <w:rPr>
            <w:rStyle w:val="a8"/>
            <w:noProof/>
            <w:sz w:val="24"/>
            <w:szCs w:val="24"/>
          </w:rPr>
          <w:t>10</w:t>
        </w:r>
        <w:r w:rsidR="002A3F46" w:rsidRPr="005312D8">
          <w:rPr>
            <w:rStyle w:val="a8"/>
            <w:noProof/>
            <w:sz w:val="24"/>
            <w:szCs w:val="24"/>
          </w:rPr>
          <w:t>.5</w:t>
        </w:r>
        <w:r w:rsidR="002A3F46" w:rsidRPr="005312D8">
          <w:rPr>
            <w:rStyle w:val="a8"/>
            <w:noProof/>
            <w:sz w:val="24"/>
            <w:szCs w:val="24"/>
          </w:rPr>
          <w:t>报告期内改聘会计师事务所情况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91" w:history="1">
        <w:r w:rsidR="00CC1BF8" w:rsidRPr="005312D8">
          <w:rPr>
            <w:rStyle w:val="a8"/>
            <w:noProof/>
            <w:sz w:val="24"/>
            <w:szCs w:val="24"/>
          </w:rPr>
          <w:t>10</w:t>
        </w:r>
        <w:r w:rsidR="002A3F46" w:rsidRPr="005312D8">
          <w:rPr>
            <w:rStyle w:val="a8"/>
            <w:noProof/>
            <w:sz w:val="24"/>
            <w:szCs w:val="24"/>
          </w:rPr>
          <w:t>.6</w:t>
        </w:r>
        <w:r w:rsidR="002A3F46" w:rsidRPr="005312D8">
          <w:rPr>
            <w:rStyle w:val="a8"/>
            <w:noProof/>
            <w:sz w:val="24"/>
            <w:szCs w:val="24"/>
          </w:rPr>
          <w:t>管理人、托管人及其高级管理人员受稽查或处罚等情况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92" w:history="1">
        <w:r w:rsidR="00CC1BF8" w:rsidRPr="005312D8">
          <w:rPr>
            <w:rStyle w:val="a8"/>
            <w:noProof/>
            <w:sz w:val="24"/>
            <w:szCs w:val="24"/>
          </w:rPr>
          <w:t>10</w:t>
        </w:r>
        <w:r w:rsidR="002A3F46" w:rsidRPr="005312D8">
          <w:rPr>
            <w:rStyle w:val="a8"/>
            <w:noProof/>
            <w:sz w:val="24"/>
            <w:szCs w:val="24"/>
          </w:rPr>
          <w:t xml:space="preserve">.7 </w:t>
        </w:r>
        <w:r w:rsidR="002A3F46" w:rsidRPr="005312D8">
          <w:rPr>
            <w:rStyle w:val="a8"/>
            <w:noProof/>
            <w:sz w:val="24"/>
            <w:szCs w:val="24"/>
          </w:rPr>
          <w:t>基金租用证券公司交易单元的有关情况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93" w:history="1">
        <w:r w:rsidR="00CC1BF8" w:rsidRPr="005312D8">
          <w:rPr>
            <w:rStyle w:val="a8"/>
            <w:noProof/>
            <w:sz w:val="24"/>
            <w:szCs w:val="24"/>
          </w:rPr>
          <w:t>10</w:t>
        </w:r>
        <w:r w:rsidR="002A3F46" w:rsidRPr="005312D8">
          <w:rPr>
            <w:rStyle w:val="a8"/>
            <w:noProof/>
            <w:sz w:val="24"/>
            <w:szCs w:val="24"/>
          </w:rPr>
          <w:t>.</w:t>
        </w:r>
        <w:r w:rsidR="00CC1BF8" w:rsidRPr="005312D8">
          <w:rPr>
            <w:rStyle w:val="a8"/>
            <w:noProof/>
            <w:sz w:val="24"/>
            <w:szCs w:val="24"/>
          </w:rPr>
          <w:t>8</w:t>
        </w:r>
        <w:r w:rsidR="002A3F46" w:rsidRPr="005312D8">
          <w:rPr>
            <w:rStyle w:val="a8"/>
            <w:noProof/>
            <w:sz w:val="24"/>
            <w:szCs w:val="24"/>
          </w:rPr>
          <w:t>其他重大事件</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82</w:t>
        </w:r>
        <w:r w:rsidR="005C6574" w:rsidRPr="005312D8">
          <w:rPr>
            <w:noProof/>
            <w:webHidden/>
            <w:sz w:val="24"/>
            <w:szCs w:val="24"/>
          </w:rPr>
          <w:fldChar w:fldCharType="end"/>
        </w:r>
      </w:hyperlink>
    </w:p>
    <w:p w:rsidR="002A3F46" w:rsidRPr="005312D8" w:rsidRDefault="00520A60" w:rsidP="0048308E">
      <w:pPr>
        <w:pStyle w:val="11"/>
        <w:spacing w:before="29" w:line="288" w:lineRule="auto"/>
        <w:rPr>
          <w:noProof/>
          <w:sz w:val="24"/>
        </w:rPr>
      </w:pPr>
      <w:hyperlink w:anchor="_Toc374540595" w:history="1">
        <w:r w:rsidR="002A3F46" w:rsidRPr="005312D8">
          <w:rPr>
            <w:rStyle w:val="a8"/>
            <w:b/>
            <w:bCs/>
            <w:noProof/>
            <w:sz w:val="24"/>
          </w:rPr>
          <w:t>§</w:t>
        </w:r>
        <w:r w:rsidR="00CE4A90" w:rsidRPr="005312D8">
          <w:rPr>
            <w:rStyle w:val="a8"/>
            <w:b/>
            <w:bCs/>
            <w:noProof/>
            <w:sz w:val="24"/>
          </w:rPr>
          <w:t>1</w:t>
        </w:r>
        <w:r w:rsidR="001067D8" w:rsidRPr="005312D8">
          <w:rPr>
            <w:rStyle w:val="a8"/>
            <w:rFonts w:hint="eastAsia"/>
            <w:b/>
            <w:bCs/>
            <w:noProof/>
            <w:sz w:val="24"/>
          </w:rPr>
          <w:t>1</w:t>
        </w:r>
        <w:r w:rsidR="002A3F46" w:rsidRPr="005312D8">
          <w:rPr>
            <w:rStyle w:val="a8"/>
            <w:b/>
            <w:bCs/>
            <w:noProof/>
            <w:sz w:val="24"/>
          </w:rPr>
          <w:t>影响投资者决策的其他重要信息</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_Toc374540595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84</w:t>
        </w:r>
        <w:r w:rsidR="005C6574" w:rsidRPr="005312D8">
          <w:rPr>
            <w:noProof/>
            <w:webHidden/>
            <w:sz w:val="24"/>
          </w:rPr>
          <w:fldChar w:fldCharType="end"/>
        </w:r>
      </w:hyperlink>
    </w:p>
    <w:p w:rsidR="002A3F46" w:rsidRPr="005312D8" w:rsidRDefault="00520A60" w:rsidP="0048308E">
      <w:pPr>
        <w:pStyle w:val="11"/>
        <w:spacing w:before="29" w:line="288" w:lineRule="auto"/>
        <w:rPr>
          <w:noProof/>
          <w:sz w:val="24"/>
        </w:rPr>
      </w:pPr>
      <w:hyperlink w:anchor="_Toc374540596" w:history="1">
        <w:r w:rsidR="002A3F46" w:rsidRPr="005312D8">
          <w:rPr>
            <w:rStyle w:val="a8"/>
            <w:b/>
            <w:bCs/>
            <w:noProof/>
            <w:sz w:val="24"/>
          </w:rPr>
          <w:t>§</w:t>
        </w:r>
        <w:r w:rsidR="00CE4A90" w:rsidRPr="005312D8">
          <w:rPr>
            <w:rStyle w:val="a8"/>
            <w:b/>
            <w:bCs/>
            <w:noProof/>
            <w:sz w:val="24"/>
          </w:rPr>
          <w:t>1</w:t>
        </w:r>
        <w:r w:rsidR="001067D8" w:rsidRPr="005312D8">
          <w:rPr>
            <w:rStyle w:val="a8"/>
            <w:rFonts w:hint="eastAsia"/>
            <w:b/>
            <w:bCs/>
            <w:noProof/>
            <w:sz w:val="24"/>
          </w:rPr>
          <w:t>2</w:t>
        </w:r>
        <w:r w:rsidR="002A3F46" w:rsidRPr="005312D8">
          <w:rPr>
            <w:rStyle w:val="a8"/>
            <w:b/>
            <w:bCs/>
            <w:noProof/>
            <w:sz w:val="24"/>
          </w:rPr>
          <w:t>备查文件目录</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_Toc374540596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84</w:t>
        </w:r>
        <w:r w:rsidR="005C6574" w:rsidRPr="005312D8">
          <w:rPr>
            <w:noProof/>
            <w:webHidden/>
            <w:sz w:val="24"/>
          </w:rPr>
          <w:fldChar w:fldCharType="end"/>
        </w:r>
      </w:hyperlink>
    </w:p>
    <w:p w:rsidR="002A3F46" w:rsidRPr="005312D8" w:rsidRDefault="00520A60" w:rsidP="0048308E">
      <w:pPr>
        <w:pStyle w:val="22"/>
        <w:spacing w:before="29" w:line="288" w:lineRule="auto"/>
        <w:rPr>
          <w:noProof/>
          <w:kern w:val="2"/>
          <w:sz w:val="24"/>
          <w:szCs w:val="24"/>
        </w:rPr>
      </w:pPr>
      <w:hyperlink w:anchor="_Toc374540597" w:history="1">
        <w:r w:rsidR="00CE4A90" w:rsidRPr="005312D8">
          <w:rPr>
            <w:rStyle w:val="a8"/>
            <w:noProof/>
            <w:sz w:val="24"/>
            <w:szCs w:val="24"/>
          </w:rPr>
          <w:t>13</w:t>
        </w:r>
        <w:r w:rsidR="002A3F46" w:rsidRPr="005312D8">
          <w:rPr>
            <w:rStyle w:val="a8"/>
            <w:noProof/>
            <w:sz w:val="24"/>
            <w:szCs w:val="24"/>
          </w:rPr>
          <w:t xml:space="preserve">.1 </w:t>
        </w:r>
        <w:r w:rsidR="002A3F46" w:rsidRPr="005312D8">
          <w:rPr>
            <w:rStyle w:val="a8"/>
            <w:noProof/>
            <w:sz w:val="24"/>
            <w:szCs w:val="24"/>
          </w:rPr>
          <w:t>备查文件目录</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84</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98" w:history="1">
        <w:r w:rsidR="00CE4A90" w:rsidRPr="005312D8">
          <w:rPr>
            <w:rStyle w:val="a8"/>
            <w:noProof/>
            <w:sz w:val="24"/>
            <w:szCs w:val="24"/>
          </w:rPr>
          <w:t>13</w:t>
        </w:r>
        <w:r w:rsidR="002A3F46" w:rsidRPr="005312D8">
          <w:rPr>
            <w:rStyle w:val="a8"/>
            <w:noProof/>
            <w:sz w:val="24"/>
            <w:szCs w:val="24"/>
          </w:rPr>
          <w:t xml:space="preserve">.2 </w:t>
        </w:r>
        <w:r w:rsidR="002A3F46" w:rsidRPr="005312D8">
          <w:rPr>
            <w:rStyle w:val="a8"/>
            <w:noProof/>
            <w:sz w:val="24"/>
            <w:szCs w:val="24"/>
          </w:rPr>
          <w:t>存放地点</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84</w:t>
        </w:r>
        <w:r w:rsidR="005C6574" w:rsidRPr="005312D8">
          <w:rPr>
            <w:noProof/>
            <w:webHidden/>
            <w:sz w:val="24"/>
            <w:szCs w:val="24"/>
          </w:rPr>
          <w:fldChar w:fldCharType="end"/>
        </w:r>
      </w:hyperlink>
    </w:p>
    <w:p w:rsidR="002A3F46" w:rsidRPr="005312D8" w:rsidRDefault="00520A60" w:rsidP="0048308E">
      <w:pPr>
        <w:pStyle w:val="22"/>
        <w:spacing w:before="29" w:line="288" w:lineRule="auto"/>
        <w:rPr>
          <w:noProof/>
          <w:kern w:val="2"/>
          <w:sz w:val="24"/>
          <w:szCs w:val="24"/>
        </w:rPr>
      </w:pPr>
      <w:hyperlink w:anchor="_Toc374540599" w:history="1">
        <w:r w:rsidR="00CE4A90" w:rsidRPr="005312D8">
          <w:rPr>
            <w:rStyle w:val="a8"/>
            <w:noProof/>
            <w:sz w:val="24"/>
            <w:szCs w:val="24"/>
          </w:rPr>
          <w:t>13</w:t>
        </w:r>
        <w:r w:rsidR="002A3F46" w:rsidRPr="005312D8">
          <w:rPr>
            <w:rStyle w:val="a8"/>
            <w:noProof/>
            <w:sz w:val="24"/>
            <w:szCs w:val="24"/>
          </w:rPr>
          <w:t xml:space="preserve">.3 </w:t>
        </w:r>
        <w:r w:rsidR="002A3F46" w:rsidRPr="005312D8">
          <w:rPr>
            <w:rStyle w:val="a8"/>
            <w:noProof/>
            <w:sz w:val="24"/>
            <w:szCs w:val="24"/>
          </w:rPr>
          <w:t>查阅方式</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85</w:t>
        </w:r>
        <w:r w:rsidR="005C6574" w:rsidRPr="005312D8">
          <w:rPr>
            <w:noProof/>
            <w:webHidden/>
            <w:sz w:val="24"/>
            <w:szCs w:val="24"/>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374540539"/>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37454054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交银施罗德主题优选灵活配置混合型证券投资基金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交银主题优选混合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519700(</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519701(</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455,862,663.54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37454054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本基金力图通过前瞻性的主题优选，积极把握行业和个股投资机会，在控制风险并保持基金资产良好的流动性的前提下，力争实现基金资产的长期稳定增值。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本基金是一只灵活配置的混合型基金，属于基金中的中高风险品种，本基金的风险与预期收益介于股票型基金和债券型基金之间。</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37454054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37454054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37454054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74540545"/>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37454054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85,031,409.32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127,818,402.45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0.2815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24.17%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28.64%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115,161,804.36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0.253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571,024,467.90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1.253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143.50%</w:t>
            </w:r>
          </w:p>
        </w:tc>
      </w:tr>
    </w:tbl>
    <w:bookmarkEnd w:id="15"/>
    <w:bookmarkEnd w:id="16"/>
    <w:p w:rsidR="00763D22" w:rsidRDefault="00B96E0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37454054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763D22">
        <w:tc>
          <w:tcPr>
            <w:tcW w:w="1497" w:type="dxa"/>
            <w:vAlign w:val="center"/>
          </w:tcPr>
          <w:p w:rsidR="00763D22" w:rsidRDefault="00B96E01">
            <w:pPr>
              <w:jc w:val="left"/>
            </w:pPr>
            <w:r>
              <w:rPr>
                <w:color w:val="000000"/>
                <w:sz w:val="24"/>
              </w:rPr>
              <w:t>过去一个月</w:t>
            </w:r>
          </w:p>
        </w:tc>
        <w:tc>
          <w:tcPr>
            <w:tcW w:w="1251" w:type="dxa"/>
            <w:vAlign w:val="center"/>
          </w:tcPr>
          <w:p w:rsidR="00763D22" w:rsidRDefault="00B96E01">
            <w:pPr>
              <w:jc w:val="center"/>
            </w:pPr>
            <w:r>
              <w:rPr>
                <w:color w:val="000000"/>
                <w:sz w:val="24"/>
              </w:rPr>
              <w:t>3.64%</w:t>
            </w:r>
          </w:p>
        </w:tc>
        <w:tc>
          <w:tcPr>
            <w:tcW w:w="1250" w:type="dxa"/>
            <w:vAlign w:val="center"/>
          </w:tcPr>
          <w:p w:rsidR="00763D22" w:rsidRDefault="00B96E01">
            <w:pPr>
              <w:jc w:val="center"/>
            </w:pPr>
            <w:r>
              <w:rPr>
                <w:color w:val="000000"/>
                <w:sz w:val="24"/>
              </w:rPr>
              <w:t>0.82%</w:t>
            </w:r>
          </w:p>
        </w:tc>
        <w:tc>
          <w:tcPr>
            <w:tcW w:w="1250" w:type="dxa"/>
            <w:vAlign w:val="center"/>
          </w:tcPr>
          <w:p w:rsidR="00763D22" w:rsidRDefault="00B96E01">
            <w:pPr>
              <w:jc w:val="center"/>
            </w:pPr>
            <w:r>
              <w:rPr>
                <w:color w:val="000000"/>
                <w:sz w:val="24"/>
              </w:rPr>
              <w:t>3.45%</w:t>
            </w:r>
          </w:p>
        </w:tc>
        <w:tc>
          <w:tcPr>
            <w:tcW w:w="1250" w:type="dxa"/>
            <w:vAlign w:val="center"/>
          </w:tcPr>
          <w:p w:rsidR="00763D22" w:rsidRDefault="00B96E01">
            <w:pPr>
              <w:jc w:val="center"/>
            </w:pPr>
            <w:r>
              <w:rPr>
                <w:color w:val="000000"/>
                <w:sz w:val="24"/>
              </w:rPr>
              <w:t>0.69%</w:t>
            </w:r>
          </w:p>
        </w:tc>
        <w:tc>
          <w:tcPr>
            <w:tcW w:w="1250" w:type="dxa"/>
            <w:vAlign w:val="center"/>
          </w:tcPr>
          <w:p w:rsidR="00763D22" w:rsidRDefault="00B96E01">
            <w:pPr>
              <w:jc w:val="center"/>
            </w:pPr>
            <w:r>
              <w:rPr>
                <w:color w:val="000000"/>
                <w:sz w:val="24"/>
              </w:rPr>
              <w:t>0.19%</w:t>
            </w:r>
          </w:p>
        </w:tc>
        <w:tc>
          <w:tcPr>
            <w:tcW w:w="1250" w:type="dxa"/>
            <w:vAlign w:val="center"/>
          </w:tcPr>
          <w:p w:rsidR="00763D22" w:rsidRDefault="00B96E01">
            <w:pPr>
              <w:jc w:val="center"/>
            </w:pPr>
            <w:r>
              <w:rPr>
                <w:color w:val="000000"/>
                <w:sz w:val="24"/>
              </w:rPr>
              <w:t>0.13%</w:t>
            </w:r>
          </w:p>
        </w:tc>
      </w:tr>
      <w:tr w:rsidR="00763D22">
        <w:tc>
          <w:tcPr>
            <w:tcW w:w="1497" w:type="dxa"/>
            <w:vAlign w:val="center"/>
          </w:tcPr>
          <w:p w:rsidR="00763D22" w:rsidRDefault="00B96E01">
            <w:pPr>
              <w:jc w:val="left"/>
            </w:pPr>
            <w:r>
              <w:rPr>
                <w:color w:val="000000"/>
                <w:sz w:val="24"/>
              </w:rPr>
              <w:t>过去三个月</w:t>
            </w:r>
          </w:p>
        </w:tc>
        <w:tc>
          <w:tcPr>
            <w:tcW w:w="1251" w:type="dxa"/>
            <w:vAlign w:val="center"/>
          </w:tcPr>
          <w:p w:rsidR="00763D22" w:rsidRDefault="00B96E01">
            <w:pPr>
              <w:jc w:val="center"/>
            </w:pPr>
            <w:r>
              <w:rPr>
                <w:color w:val="000000"/>
                <w:sz w:val="24"/>
              </w:rPr>
              <w:t>0.64%</w:t>
            </w:r>
          </w:p>
        </w:tc>
        <w:tc>
          <w:tcPr>
            <w:tcW w:w="1250" w:type="dxa"/>
            <w:vAlign w:val="center"/>
          </w:tcPr>
          <w:p w:rsidR="00763D22" w:rsidRDefault="00B96E01">
            <w:pPr>
              <w:jc w:val="center"/>
            </w:pPr>
            <w:r>
              <w:rPr>
                <w:color w:val="000000"/>
                <w:sz w:val="24"/>
              </w:rPr>
              <w:t>1.06%</w:t>
            </w:r>
          </w:p>
        </w:tc>
        <w:tc>
          <w:tcPr>
            <w:tcW w:w="1250" w:type="dxa"/>
            <w:vAlign w:val="center"/>
          </w:tcPr>
          <w:p w:rsidR="00763D22" w:rsidRDefault="00B96E01">
            <w:pPr>
              <w:jc w:val="center"/>
            </w:pPr>
            <w:r>
              <w:rPr>
                <w:color w:val="000000"/>
                <w:sz w:val="24"/>
              </w:rPr>
              <w:t>-0.30%</w:t>
            </w:r>
          </w:p>
        </w:tc>
        <w:tc>
          <w:tcPr>
            <w:tcW w:w="1250" w:type="dxa"/>
            <w:vAlign w:val="center"/>
          </w:tcPr>
          <w:p w:rsidR="00763D22" w:rsidRDefault="00B96E01">
            <w:pPr>
              <w:jc w:val="center"/>
            </w:pPr>
            <w:r>
              <w:rPr>
                <w:color w:val="000000"/>
                <w:sz w:val="24"/>
              </w:rPr>
              <w:t>0.91%</w:t>
            </w:r>
          </w:p>
        </w:tc>
        <w:tc>
          <w:tcPr>
            <w:tcW w:w="1250" w:type="dxa"/>
            <w:vAlign w:val="center"/>
          </w:tcPr>
          <w:p w:rsidR="00763D22" w:rsidRDefault="00B96E01">
            <w:pPr>
              <w:jc w:val="center"/>
            </w:pPr>
            <w:r>
              <w:rPr>
                <w:color w:val="000000"/>
                <w:sz w:val="24"/>
              </w:rPr>
              <w:t>0.94%</w:t>
            </w:r>
          </w:p>
        </w:tc>
        <w:tc>
          <w:tcPr>
            <w:tcW w:w="1250" w:type="dxa"/>
            <w:vAlign w:val="center"/>
          </w:tcPr>
          <w:p w:rsidR="00763D22" w:rsidRDefault="00B96E01">
            <w:pPr>
              <w:jc w:val="center"/>
            </w:pPr>
            <w:r>
              <w:rPr>
                <w:color w:val="000000"/>
                <w:sz w:val="24"/>
              </w:rPr>
              <w:t>0.15%</w:t>
            </w:r>
          </w:p>
        </w:tc>
      </w:tr>
      <w:tr w:rsidR="00763D22">
        <w:tc>
          <w:tcPr>
            <w:tcW w:w="1497" w:type="dxa"/>
            <w:vAlign w:val="center"/>
          </w:tcPr>
          <w:p w:rsidR="00763D22" w:rsidRDefault="00B96E01">
            <w:pPr>
              <w:jc w:val="left"/>
            </w:pPr>
            <w:r>
              <w:rPr>
                <w:color w:val="000000"/>
                <w:sz w:val="24"/>
              </w:rPr>
              <w:t>过去六个月</w:t>
            </w:r>
          </w:p>
        </w:tc>
        <w:tc>
          <w:tcPr>
            <w:tcW w:w="1251" w:type="dxa"/>
            <w:vAlign w:val="center"/>
          </w:tcPr>
          <w:p w:rsidR="00763D22" w:rsidRDefault="00B96E01">
            <w:pPr>
              <w:jc w:val="center"/>
            </w:pPr>
            <w:r>
              <w:rPr>
                <w:color w:val="000000"/>
                <w:sz w:val="24"/>
              </w:rPr>
              <w:t>28.64%</w:t>
            </w:r>
          </w:p>
        </w:tc>
        <w:tc>
          <w:tcPr>
            <w:tcW w:w="1250" w:type="dxa"/>
            <w:vAlign w:val="center"/>
          </w:tcPr>
          <w:p w:rsidR="00763D22" w:rsidRDefault="00B96E01">
            <w:pPr>
              <w:jc w:val="center"/>
            </w:pPr>
            <w:r>
              <w:rPr>
                <w:color w:val="000000"/>
                <w:sz w:val="24"/>
              </w:rPr>
              <w:t>1.17%</w:t>
            </w:r>
          </w:p>
        </w:tc>
        <w:tc>
          <w:tcPr>
            <w:tcW w:w="1250" w:type="dxa"/>
            <w:vAlign w:val="center"/>
          </w:tcPr>
          <w:p w:rsidR="00763D22" w:rsidRDefault="00B96E01">
            <w:pPr>
              <w:jc w:val="center"/>
            </w:pPr>
            <w:r>
              <w:rPr>
                <w:color w:val="000000"/>
                <w:sz w:val="24"/>
              </w:rPr>
              <w:t>16.79%</w:t>
            </w:r>
          </w:p>
        </w:tc>
        <w:tc>
          <w:tcPr>
            <w:tcW w:w="1250" w:type="dxa"/>
            <w:vAlign w:val="center"/>
          </w:tcPr>
          <w:p w:rsidR="00763D22" w:rsidRDefault="00B96E01">
            <w:pPr>
              <w:jc w:val="center"/>
            </w:pPr>
            <w:r>
              <w:rPr>
                <w:color w:val="000000"/>
                <w:sz w:val="24"/>
              </w:rPr>
              <w:t>0.92%</w:t>
            </w:r>
          </w:p>
        </w:tc>
        <w:tc>
          <w:tcPr>
            <w:tcW w:w="1250" w:type="dxa"/>
            <w:vAlign w:val="center"/>
          </w:tcPr>
          <w:p w:rsidR="00763D22" w:rsidRDefault="00B96E01">
            <w:pPr>
              <w:jc w:val="center"/>
            </w:pPr>
            <w:r>
              <w:rPr>
                <w:color w:val="000000"/>
                <w:sz w:val="24"/>
              </w:rPr>
              <w:t>11.85%</w:t>
            </w:r>
          </w:p>
        </w:tc>
        <w:tc>
          <w:tcPr>
            <w:tcW w:w="1250" w:type="dxa"/>
            <w:vAlign w:val="center"/>
          </w:tcPr>
          <w:p w:rsidR="00763D22" w:rsidRDefault="00B96E01">
            <w:pPr>
              <w:jc w:val="center"/>
            </w:pPr>
            <w:r>
              <w:rPr>
                <w:color w:val="000000"/>
                <w:sz w:val="24"/>
              </w:rPr>
              <w:t>0.25%</w:t>
            </w:r>
          </w:p>
        </w:tc>
      </w:tr>
      <w:tr w:rsidR="00763D22">
        <w:tc>
          <w:tcPr>
            <w:tcW w:w="1497" w:type="dxa"/>
            <w:vAlign w:val="center"/>
          </w:tcPr>
          <w:p w:rsidR="00763D22" w:rsidRDefault="00B96E01">
            <w:pPr>
              <w:jc w:val="left"/>
            </w:pPr>
            <w:r>
              <w:rPr>
                <w:color w:val="000000"/>
                <w:sz w:val="24"/>
              </w:rPr>
              <w:t>过去一年</w:t>
            </w:r>
          </w:p>
        </w:tc>
        <w:tc>
          <w:tcPr>
            <w:tcW w:w="1251" w:type="dxa"/>
            <w:vAlign w:val="center"/>
          </w:tcPr>
          <w:p w:rsidR="00763D22" w:rsidRDefault="00B96E01">
            <w:pPr>
              <w:jc w:val="center"/>
            </w:pPr>
            <w:r>
              <w:rPr>
                <w:color w:val="000000"/>
                <w:sz w:val="24"/>
              </w:rPr>
              <w:t>12.18%</w:t>
            </w:r>
          </w:p>
        </w:tc>
        <w:tc>
          <w:tcPr>
            <w:tcW w:w="1250" w:type="dxa"/>
            <w:vAlign w:val="center"/>
          </w:tcPr>
          <w:p w:rsidR="00763D22" w:rsidRDefault="00B96E01">
            <w:pPr>
              <w:jc w:val="center"/>
            </w:pPr>
            <w:r>
              <w:rPr>
                <w:color w:val="000000"/>
                <w:sz w:val="24"/>
              </w:rPr>
              <w:t>1.28%</w:t>
            </w:r>
          </w:p>
        </w:tc>
        <w:tc>
          <w:tcPr>
            <w:tcW w:w="1250" w:type="dxa"/>
            <w:vAlign w:val="center"/>
          </w:tcPr>
          <w:p w:rsidR="00763D22" w:rsidRDefault="00B96E01">
            <w:pPr>
              <w:jc w:val="center"/>
            </w:pPr>
            <w:r>
              <w:rPr>
                <w:color w:val="000000"/>
                <w:sz w:val="24"/>
              </w:rPr>
              <w:t>8.53%</w:t>
            </w:r>
          </w:p>
        </w:tc>
        <w:tc>
          <w:tcPr>
            <w:tcW w:w="1250" w:type="dxa"/>
            <w:vAlign w:val="center"/>
          </w:tcPr>
          <w:p w:rsidR="00763D22" w:rsidRDefault="00B96E01">
            <w:pPr>
              <w:jc w:val="center"/>
            </w:pPr>
            <w:r>
              <w:rPr>
                <w:color w:val="000000"/>
                <w:sz w:val="24"/>
              </w:rPr>
              <w:t>0.91%</w:t>
            </w:r>
          </w:p>
        </w:tc>
        <w:tc>
          <w:tcPr>
            <w:tcW w:w="1250" w:type="dxa"/>
            <w:vAlign w:val="center"/>
          </w:tcPr>
          <w:p w:rsidR="00763D22" w:rsidRDefault="00B96E01">
            <w:pPr>
              <w:jc w:val="center"/>
            </w:pPr>
            <w:r>
              <w:rPr>
                <w:color w:val="000000"/>
                <w:sz w:val="24"/>
              </w:rPr>
              <w:t>3.65%</w:t>
            </w:r>
          </w:p>
        </w:tc>
        <w:tc>
          <w:tcPr>
            <w:tcW w:w="1250" w:type="dxa"/>
            <w:vAlign w:val="center"/>
          </w:tcPr>
          <w:p w:rsidR="00763D22" w:rsidRDefault="00B96E01">
            <w:pPr>
              <w:jc w:val="center"/>
            </w:pPr>
            <w:r>
              <w:rPr>
                <w:color w:val="000000"/>
                <w:sz w:val="24"/>
              </w:rPr>
              <w:t>0.37%</w:t>
            </w:r>
          </w:p>
        </w:tc>
      </w:tr>
      <w:tr w:rsidR="00763D22">
        <w:tc>
          <w:tcPr>
            <w:tcW w:w="1497" w:type="dxa"/>
            <w:vAlign w:val="center"/>
          </w:tcPr>
          <w:p w:rsidR="00763D22" w:rsidRDefault="00B96E01">
            <w:pPr>
              <w:jc w:val="left"/>
            </w:pPr>
            <w:r>
              <w:rPr>
                <w:color w:val="000000"/>
                <w:sz w:val="24"/>
              </w:rPr>
              <w:t>过去三年</w:t>
            </w:r>
          </w:p>
        </w:tc>
        <w:tc>
          <w:tcPr>
            <w:tcW w:w="1251" w:type="dxa"/>
            <w:vAlign w:val="center"/>
          </w:tcPr>
          <w:p w:rsidR="00763D22" w:rsidRDefault="00B96E01">
            <w:pPr>
              <w:jc w:val="center"/>
            </w:pPr>
            <w:r>
              <w:rPr>
                <w:color w:val="000000"/>
                <w:sz w:val="24"/>
              </w:rPr>
              <w:t>30.44%</w:t>
            </w:r>
          </w:p>
        </w:tc>
        <w:tc>
          <w:tcPr>
            <w:tcW w:w="1250" w:type="dxa"/>
            <w:vAlign w:val="center"/>
          </w:tcPr>
          <w:p w:rsidR="00763D22" w:rsidRDefault="00B96E01">
            <w:pPr>
              <w:jc w:val="center"/>
            </w:pPr>
            <w:r>
              <w:rPr>
                <w:color w:val="000000"/>
                <w:sz w:val="24"/>
              </w:rPr>
              <w:t>1.01%</w:t>
            </w:r>
          </w:p>
        </w:tc>
        <w:tc>
          <w:tcPr>
            <w:tcW w:w="1250" w:type="dxa"/>
            <w:vAlign w:val="center"/>
          </w:tcPr>
          <w:p w:rsidR="00763D22" w:rsidRDefault="00B96E01">
            <w:pPr>
              <w:jc w:val="center"/>
            </w:pPr>
            <w:r>
              <w:rPr>
                <w:color w:val="000000"/>
                <w:sz w:val="24"/>
              </w:rPr>
              <w:t>18.44%</w:t>
            </w:r>
          </w:p>
        </w:tc>
        <w:tc>
          <w:tcPr>
            <w:tcW w:w="1250" w:type="dxa"/>
            <w:vAlign w:val="center"/>
          </w:tcPr>
          <w:p w:rsidR="00763D22" w:rsidRDefault="00B96E01">
            <w:pPr>
              <w:jc w:val="center"/>
            </w:pPr>
            <w:r>
              <w:rPr>
                <w:color w:val="000000"/>
                <w:sz w:val="24"/>
              </w:rPr>
              <w:t>0.66%</w:t>
            </w:r>
          </w:p>
        </w:tc>
        <w:tc>
          <w:tcPr>
            <w:tcW w:w="1250" w:type="dxa"/>
            <w:vAlign w:val="center"/>
          </w:tcPr>
          <w:p w:rsidR="00763D22" w:rsidRDefault="00B96E01">
            <w:pPr>
              <w:jc w:val="center"/>
            </w:pPr>
            <w:r>
              <w:rPr>
                <w:color w:val="000000"/>
                <w:sz w:val="24"/>
              </w:rPr>
              <w:t>12.00%</w:t>
            </w:r>
          </w:p>
        </w:tc>
        <w:tc>
          <w:tcPr>
            <w:tcW w:w="1250" w:type="dxa"/>
            <w:vAlign w:val="center"/>
          </w:tcPr>
          <w:p w:rsidR="00763D22" w:rsidRDefault="00B96E01">
            <w:pPr>
              <w:jc w:val="center"/>
            </w:pPr>
            <w:r>
              <w:rPr>
                <w:color w:val="000000"/>
                <w:sz w:val="24"/>
              </w:rPr>
              <w:t>0.35%</w:t>
            </w:r>
          </w:p>
        </w:tc>
      </w:tr>
      <w:tr w:rsidR="00763D22">
        <w:tc>
          <w:tcPr>
            <w:tcW w:w="1497" w:type="dxa"/>
            <w:vAlign w:val="center"/>
          </w:tcPr>
          <w:p w:rsidR="00763D22" w:rsidRDefault="00B96E01">
            <w:pPr>
              <w:jc w:val="left"/>
            </w:pPr>
            <w:r>
              <w:rPr>
                <w:color w:val="000000"/>
                <w:sz w:val="24"/>
              </w:rPr>
              <w:t>自基金合同生效至今</w:t>
            </w:r>
          </w:p>
        </w:tc>
        <w:tc>
          <w:tcPr>
            <w:tcW w:w="1251" w:type="dxa"/>
            <w:vAlign w:val="center"/>
          </w:tcPr>
          <w:p w:rsidR="00763D22" w:rsidRDefault="00B96E01">
            <w:pPr>
              <w:jc w:val="center"/>
            </w:pPr>
            <w:r>
              <w:rPr>
                <w:color w:val="000000"/>
                <w:sz w:val="24"/>
              </w:rPr>
              <w:t>143.50%</w:t>
            </w:r>
          </w:p>
        </w:tc>
        <w:tc>
          <w:tcPr>
            <w:tcW w:w="1250" w:type="dxa"/>
            <w:vAlign w:val="center"/>
          </w:tcPr>
          <w:p w:rsidR="00763D22" w:rsidRDefault="00B96E01">
            <w:pPr>
              <w:jc w:val="center"/>
            </w:pPr>
            <w:r>
              <w:rPr>
                <w:color w:val="000000"/>
                <w:sz w:val="24"/>
              </w:rPr>
              <w:t>1.40%</w:t>
            </w:r>
          </w:p>
        </w:tc>
        <w:tc>
          <w:tcPr>
            <w:tcW w:w="1250" w:type="dxa"/>
            <w:vAlign w:val="center"/>
          </w:tcPr>
          <w:p w:rsidR="00763D22" w:rsidRDefault="00B96E01" w:rsidP="008874B3">
            <w:pPr>
              <w:jc w:val="center"/>
            </w:pPr>
            <w:r>
              <w:rPr>
                <w:color w:val="000000"/>
                <w:sz w:val="24"/>
              </w:rPr>
              <w:t>54.2</w:t>
            </w:r>
            <w:r w:rsidR="008874B3">
              <w:rPr>
                <w:color w:val="000000"/>
                <w:sz w:val="24"/>
              </w:rPr>
              <w:t>5</w:t>
            </w:r>
            <w:r>
              <w:rPr>
                <w:color w:val="000000"/>
                <w:sz w:val="24"/>
              </w:rPr>
              <w:t>%</w:t>
            </w:r>
          </w:p>
        </w:tc>
        <w:tc>
          <w:tcPr>
            <w:tcW w:w="1250" w:type="dxa"/>
            <w:vAlign w:val="center"/>
          </w:tcPr>
          <w:p w:rsidR="00763D22" w:rsidRDefault="00B96E01">
            <w:pPr>
              <w:jc w:val="center"/>
            </w:pPr>
            <w:r>
              <w:rPr>
                <w:color w:val="000000"/>
                <w:sz w:val="24"/>
              </w:rPr>
              <w:t>0.89%</w:t>
            </w:r>
          </w:p>
        </w:tc>
        <w:tc>
          <w:tcPr>
            <w:tcW w:w="1250" w:type="dxa"/>
            <w:vAlign w:val="center"/>
          </w:tcPr>
          <w:p w:rsidR="00763D22" w:rsidRDefault="00B96E01" w:rsidP="008874B3">
            <w:pPr>
              <w:jc w:val="center"/>
            </w:pPr>
            <w:r>
              <w:rPr>
                <w:color w:val="000000"/>
                <w:sz w:val="24"/>
              </w:rPr>
              <w:t>89.2</w:t>
            </w:r>
            <w:r w:rsidR="008874B3">
              <w:rPr>
                <w:color w:val="000000"/>
                <w:sz w:val="24"/>
              </w:rPr>
              <w:t>5</w:t>
            </w:r>
            <w:r>
              <w:rPr>
                <w:color w:val="000000"/>
                <w:sz w:val="24"/>
              </w:rPr>
              <w:t>%</w:t>
            </w:r>
          </w:p>
        </w:tc>
        <w:tc>
          <w:tcPr>
            <w:tcW w:w="1250" w:type="dxa"/>
            <w:vAlign w:val="center"/>
          </w:tcPr>
          <w:p w:rsidR="00763D22" w:rsidRDefault="00B96E01">
            <w:pPr>
              <w:jc w:val="center"/>
            </w:pPr>
            <w:r>
              <w:rPr>
                <w:color w:val="000000"/>
                <w:sz w:val="24"/>
              </w:rPr>
              <w:t>0.51%</w:t>
            </w:r>
          </w:p>
        </w:tc>
      </w:tr>
    </w:tbl>
    <w:p w:rsidR="00763D22" w:rsidRDefault="00B96E0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交银施罗德主题优选灵活配置混合型证券投资基金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2010</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30</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374540548"/>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37454054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763D22" w:rsidRDefault="00B96E0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763D22">
        <w:tc>
          <w:tcPr>
            <w:tcW w:w="851" w:type="dxa"/>
            <w:vAlign w:val="center"/>
          </w:tcPr>
          <w:p w:rsidR="00763D22" w:rsidRDefault="00B96E01">
            <w:pPr>
              <w:jc w:val="center"/>
            </w:pPr>
            <w:r>
              <w:rPr>
                <w:color w:val="000000"/>
                <w:sz w:val="24"/>
              </w:rPr>
              <w:t>沈楠</w:t>
            </w:r>
          </w:p>
        </w:tc>
        <w:tc>
          <w:tcPr>
            <w:tcW w:w="1417" w:type="dxa"/>
            <w:vAlign w:val="center"/>
          </w:tcPr>
          <w:p w:rsidR="00763D22" w:rsidRDefault="00B96E01">
            <w:pPr>
              <w:jc w:val="center"/>
            </w:pPr>
            <w:r>
              <w:rPr>
                <w:color w:val="000000"/>
                <w:sz w:val="24"/>
              </w:rPr>
              <w:t>交银主题优选混合、交银国企改革灵活配置混合的基金经理</w:t>
            </w:r>
          </w:p>
        </w:tc>
        <w:tc>
          <w:tcPr>
            <w:tcW w:w="1418" w:type="dxa"/>
            <w:vAlign w:val="center"/>
          </w:tcPr>
          <w:p w:rsidR="00763D22" w:rsidRDefault="00B96E01">
            <w:pPr>
              <w:jc w:val="center"/>
            </w:pPr>
            <w:r>
              <w:rPr>
                <w:color w:val="000000"/>
                <w:sz w:val="24"/>
              </w:rPr>
              <w:t>2015-05-05</w:t>
            </w:r>
          </w:p>
        </w:tc>
        <w:tc>
          <w:tcPr>
            <w:tcW w:w="1417" w:type="dxa"/>
            <w:vAlign w:val="center"/>
          </w:tcPr>
          <w:p w:rsidR="00763D22" w:rsidRDefault="00B96E01">
            <w:pPr>
              <w:jc w:val="center"/>
            </w:pPr>
            <w:r>
              <w:rPr>
                <w:color w:val="000000"/>
                <w:sz w:val="24"/>
              </w:rPr>
              <w:t>-</w:t>
            </w:r>
          </w:p>
        </w:tc>
        <w:tc>
          <w:tcPr>
            <w:tcW w:w="833" w:type="dxa"/>
            <w:vAlign w:val="center"/>
          </w:tcPr>
          <w:p w:rsidR="00763D22" w:rsidRDefault="00B96E01">
            <w:pPr>
              <w:jc w:val="center"/>
            </w:pPr>
            <w:r>
              <w:rPr>
                <w:color w:val="000000"/>
                <w:sz w:val="24"/>
              </w:rPr>
              <w:t>10</w:t>
            </w:r>
            <w:r>
              <w:rPr>
                <w:color w:val="000000"/>
                <w:sz w:val="24"/>
              </w:rPr>
              <w:t>年</w:t>
            </w:r>
          </w:p>
        </w:tc>
        <w:tc>
          <w:tcPr>
            <w:tcW w:w="3062" w:type="dxa"/>
            <w:vAlign w:val="center"/>
          </w:tcPr>
          <w:p w:rsidR="00763D22" w:rsidRDefault="00B96E01">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763D22" w:rsidRDefault="00B96E0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763D22" w:rsidRDefault="00B96E0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37454055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37454055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763D22" w:rsidRDefault="00B96E0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63D22" w:rsidRDefault="00B96E0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63D22" w:rsidRDefault="00B96E0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37454055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763D22" w:rsidRDefault="00B96E01">
      <w:pPr>
        <w:spacing w:before="29" w:line="288" w:lineRule="auto"/>
        <w:ind w:firstLineChars="200" w:firstLine="480"/>
        <w:rPr>
          <w:color w:val="000000"/>
          <w:sz w:val="24"/>
        </w:rPr>
      </w:pPr>
      <w:r>
        <w:rPr>
          <w:color w:val="000000"/>
          <w:sz w:val="24"/>
        </w:rPr>
        <w:t>2019</w:t>
      </w:r>
      <w:r>
        <w:rPr>
          <w:color w:val="000000"/>
          <w:sz w:val="24"/>
        </w:rPr>
        <w:t>年上半年，受到贸易争端进一步升级的影响，国内经济冷热不均需求趋缓。财政政策持续发力于基建、新能源、汽车家电消费以及旧改等方向。与此同时，伴随个别银行信用风险暴露短期影响同业市场，流动性分层现象显现但整体仍然趋松。我们认为中期来看年初低点大概率是市场底部区域。未来国内需求改善将对冲外需下滑的不确定性。市场仍然处于可为阶段，</w:t>
      </w:r>
      <w:r>
        <w:rPr>
          <w:color w:val="000000"/>
          <w:sz w:val="24"/>
        </w:rPr>
        <w:t>2019</w:t>
      </w:r>
      <w:r>
        <w:rPr>
          <w:color w:val="000000"/>
          <w:sz w:val="24"/>
        </w:rPr>
        <w:t>年投资机会预计将多于</w:t>
      </w:r>
      <w:r>
        <w:rPr>
          <w:color w:val="000000"/>
          <w:sz w:val="24"/>
        </w:rPr>
        <w:t>2018</w:t>
      </w:r>
      <w:r>
        <w:rPr>
          <w:color w:val="000000"/>
          <w:sz w:val="24"/>
        </w:rPr>
        <w:t>年。</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报告期内，本基金在一季度增持了部分食品等消费性企业的投资，在二季度进一步增持了包括消费及成长相关的行业领域，主要集中包括食品、造纸、高端制造、计算机、电子以及军工等。</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37454055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如果贸易争端在下半年趋于缓和，那么预计将出现更多的投资机会，市场的估值有望进一步抬升。伴随科创板的上市和国内重大资产重组审批的放松，更多优质资产将登陆资本市场，上市企业的分化会加大，拥有较好现金流以及商业壁垒的企业，与外部不利因素相关性低的行业公司仍将得到市场更多的青睐，本基金仍将加大此类个股配置，同时继续关注高端制造、半导体等进口替代升级领域，计算机、通信等技术升级领域以及食品、医药等必须消费品。</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374540554"/>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763D22" w:rsidRDefault="00B96E0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63D22" w:rsidRDefault="00B96E0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37454055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8" w:name="_Toc225498263"/>
      <w:bookmarkStart w:id="39" w:name="_Toc374540556"/>
      <w:r w:rsidRPr="005312D8">
        <w:rPr>
          <w:b/>
          <w:bCs/>
          <w:szCs w:val="24"/>
          <w:lang w:val="en-US"/>
        </w:rPr>
        <w:t xml:space="preserve">§5  </w:t>
      </w:r>
      <w:r w:rsidRPr="005312D8">
        <w:rPr>
          <w:b/>
          <w:bCs/>
          <w:szCs w:val="24"/>
          <w:lang w:val="en-US"/>
        </w:rPr>
        <w:t>托管人报告</w:t>
      </w:r>
      <w:bookmarkEnd w:id="38"/>
      <w:bookmarkEnd w:id="39"/>
    </w:p>
    <w:p w:rsidR="001548F9" w:rsidRPr="005312D8" w:rsidRDefault="001548F9" w:rsidP="0048308E">
      <w:pPr>
        <w:pStyle w:val="20"/>
        <w:spacing w:before="29" w:after="0" w:line="288" w:lineRule="auto"/>
        <w:rPr>
          <w:rFonts w:ascii="Times New Roman" w:hAnsi="Times New Roman"/>
          <w:kern w:val="0"/>
          <w:szCs w:val="24"/>
        </w:rPr>
      </w:pPr>
      <w:bookmarkStart w:id="40" w:name="_Toc225498264"/>
      <w:bookmarkStart w:id="41" w:name="_Toc37454055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0"/>
      <w:bookmarkEnd w:id="41"/>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2" w:name="_Toc225498265"/>
      <w:bookmarkStart w:id="43" w:name="_Toc37454055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2"/>
      <w:r w:rsidRPr="005312D8">
        <w:rPr>
          <w:rFonts w:ascii="Times New Roman" w:hAnsi="Times New Roman"/>
          <w:kern w:val="0"/>
          <w:szCs w:val="24"/>
        </w:rPr>
        <w:t>说明</w:t>
      </w:r>
      <w:bookmarkEnd w:id="43"/>
    </w:p>
    <w:p w:rsidR="00763D22" w:rsidRDefault="00B96E0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6"/>
      <w:bookmarkStart w:id="45" w:name="_Toc374540559"/>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4"/>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6" w:name="_Toc374540560"/>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6"/>
    </w:p>
    <w:p w:rsidR="001548F9" w:rsidRPr="005312D8" w:rsidRDefault="001548F9" w:rsidP="0048308E">
      <w:pPr>
        <w:pStyle w:val="20"/>
        <w:spacing w:before="29" w:after="0" w:line="288" w:lineRule="auto"/>
        <w:rPr>
          <w:rFonts w:ascii="Times New Roman" w:hAnsi="Times New Roman"/>
          <w:kern w:val="0"/>
          <w:szCs w:val="24"/>
        </w:rPr>
      </w:pPr>
      <w:bookmarkStart w:id="47" w:name="_Toc225498268"/>
      <w:bookmarkStart w:id="48" w:name="_Toc37454056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7"/>
      <w:bookmarkEnd w:id="48"/>
    </w:p>
    <w:p w:rsidR="001548F9" w:rsidRPr="005312D8" w:rsidRDefault="001548F9" w:rsidP="0048308E">
      <w:pPr>
        <w:spacing w:before="29" w:line="288" w:lineRule="auto"/>
        <w:rPr>
          <w:color w:val="000000"/>
          <w:sz w:val="24"/>
        </w:rPr>
      </w:pPr>
      <w:r w:rsidRPr="005312D8">
        <w:rPr>
          <w:color w:val="000000"/>
          <w:sz w:val="24"/>
        </w:rPr>
        <w:t>会计主体：交银施罗德主题优选灵活配置混合型证券投资基金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62,434,723.20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67,402,028.03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2,335,414.87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1,057,705.52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497,048.45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457,152.75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514,843,573.69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273,915,208.26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454,198,358.15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240,348,032.28</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60,645,215.54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33,567,175.98</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100,000,350.00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3,880,844.55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222,641.60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170,370.70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412,488.95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145,313.71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580,745,890.76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447,028,973.52</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6,283,200.63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1,023,042.20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115,588.11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683,035.47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587,055.28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113,839.24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97,842.57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1,518,303.71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948,572.28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2,025.84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99,926.61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329,768.20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9,721,422.86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2,080,852.28</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455,862,663.54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456,759,358.17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115,161,804.36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-11,811,236.93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571,024,467.90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444,948,121.24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580,745,890.76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447,028,973.52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1.253</w:t>
      </w:r>
      <w:r w:rsidRPr="005312D8">
        <w:rPr>
          <w:kern w:val="0"/>
          <w:sz w:val="24"/>
        </w:rPr>
        <w:t>元，基金份额总额</w:t>
      </w:r>
      <w:r w:rsidRPr="005312D8">
        <w:rPr>
          <w:kern w:val="0"/>
          <w:sz w:val="24"/>
        </w:rPr>
        <w:t>455,862,663.54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9" w:name="_Toc225498269"/>
      <w:bookmarkStart w:id="50" w:name="_Toc374540562"/>
      <w:r w:rsidRPr="005312D8">
        <w:rPr>
          <w:rFonts w:ascii="Times New Roman" w:hAnsi="Times New Roman"/>
          <w:kern w:val="0"/>
          <w:szCs w:val="24"/>
        </w:rPr>
        <w:t xml:space="preserve">6.2 </w:t>
      </w:r>
      <w:r w:rsidRPr="005312D8">
        <w:rPr>
          <w:rFonts w:ascii="Times New Roman" w:hAnsi="Times New Roman"/>
          <w:kern w:val="0"/>
          <w:szCs w:val="24"/>
        </w:rPr>
        <w:t>利润表</w:t>
      </w:r>
      <w:bookmarkEnd w:id="49"/>
      <w:bookmarkEnd w:id="50"/>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交银施罗德主题优选灵活配置混合型证券投资基金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137,002,609.53</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10,167,794.02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849,977.83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871,897.93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633,350.06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381,093.68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197,298.96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473,842.27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19,328.81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16,961.98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93,286,962.72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46,346,720.72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90,297,231.75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43,437,095.30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360,336.91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945,208.22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2,629,394.06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1,964,417.20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42,786,993.13</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-37,657,511.73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78,675.85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606,687.10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9,184,207.08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9,858,032.47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3,916,839.03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3,938,713.43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652,806.48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656,452.22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4,497,858.29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5,046,199.77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99.49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94.87</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116,603.79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216,572.18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127,818,402.45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309,761.55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127,818,402.45</w:t>
            </w:r>
          </w:p>
        </w:tc>
        <w:tc>
          <w:tcPr>
            <w:tcW w:w="2250" w:type="dxa"/>
            <w:vAlign w:val="bottom"/>
          </w:tcPr>
          <w:p w:rsidR="00AB6C76" w:rsidRPr="005312D8" w:rsidRDefault="00AB6C76" w:rsidP="00F329FA">
            <w:pPr>
              <w:jc w:val="right"/>
              <w:rPr>
                <w:b/>
                <w:color w:val="000000"/>
                <w:szCs w:val="21"/>
              </w:rPr>
            </w:pPr>
            <w:r w:rsidRPr="005312D8">
              <w:rPr>
                <w:b/>
                <w:color w:val="000000"/>
                <w:sz w:val="24"/>
              </w:rPr>
              <w:t>309,761.55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70"/>
      <w:bookmarkStart w:id="52" w:name="_Toc37454056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交银施罗德主题优选灵活配置混合型证券投资基金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456,759,358.17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-11,811,236.93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444,948,121.24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127,818,402.45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127,818,402.45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-896,694.63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-845,361.16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-1,742,055.79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79,852,957.36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15,096,315.29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94,949,272.65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-80,749,651.99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-15,941,676.45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-96,691,328.44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455,862,663.54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115,161,804.36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571,024,467.90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743,206,379.30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97,663,654.50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840,870,033.80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309,761.55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309,761.55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-258,312,569.44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-41,331,784.60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-299,644,354.04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179,256,476.20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30,058,963.51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209,315,439.71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-437,569,045.64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-71,390,748.11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-508,959,793.75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484,893,809.86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56,641,631.45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541,535,441.31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1"/>
      <w:bookmarkStart w:id="54" w:name="_Toc37454056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3"/>
      <w:bookmarkEnd w:id="5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1548F9" w:rsidRPr="005312D8" w:rsidRDefault="001548F9" w:rsidP="00035D71">
      <w:pPr>
        <w:spacing w:before="29" w:line="288" w:lineRule="auto"/>
        <w:ind w:firstLineChars="200" w:firstLine="480"/>
        <w:rPr>
          <w:color w:val="000000"/>
          <w:sz w:val="24"/>
        </w:rPr>
      </w:pPr>
      <w:r w:rsidRPr="005312D8">
        <w:rPr>
          <w:color w:val="000000"/>
          <w:sz w:val="24"/>
        </w:rPr>
        <w:t>交银施罗德主题优选灵活配置混合型证券投资基金</w:t>
      </w:r>
      <w:r w:rsidRPr="005312D8">
        <w:rPr>
          <w:color w:val="000000"/>
          <w:sz w:val="24"/>
        </w:rPr>
        <w:t xml:space="preserve"> (</w:t>
      </w:r>
      <w:r w:rsidRPr="005312D8">
        <w:rPr>
          <w:color w:val="000000"/>
          <w:sz w:val="24"/>
        </w:rPr>
        <w:t>以下简称</w:t>
      </w:r>
      <w:r w:rsidRPr="005312D8">
        <w:rPr>
          <w:color w:val="000000"/>
          <w:sz w:val="24"/>
        </w:rPr>
        <w:t>“</w:t>
      </w:r>
      <w:r w:rsidRPr="005312D8">
        <w:rPr>
          <w:color w:val="000000"/>
          <w:sz w:val="24"/>
        </w:rPr>
        <w:t>本基金</w:t>
      </w:r>
      <w:r w:rsidRPr="005312D8">
        <w:rPr>
          <w:color w:val="000000"/>
          <w:sz w:val="24"/>
        </w:rPr>
        <w:t>”)</w:t>
      </w:r>
      <w:r w:rsidRPr="005312D8">
        <w:rPr>
          <w:color w:val="000000"/>
          <w:sz w:val="24"/>
        </w:rPr>
        <w:t>经中国证券监督管理委员会</w:t>
      </w:r>
      <w:r w:rsidRPr="005312D8">
        <w:rPr>
          <w:color w:val="000000"/>
          <w:sz w:val="24"/>
        </w:rPr>
        <w:t xml:space="preserve"> (</w:t>
      </w:r>
      <w:r w:rsidRPr="005312D8">
        <w:rPr>
          <w:color w:val="000000"/>
          <w:sz w:val="24"/>
        </w:rPr>
        <w:t>以下简称</w:t>
      </w:r>
      <w:r w:rsidRPr="005312D8">
        <w:rPr>
          <w:color w:val="000000"/>
          <w:sz w:val="24"/>
        </w:rPr>
        <w:t>“</w:t>
      </w:r>
      <w:r w:rsidRPr="005312D8">
        <w:rPr>
          <w:color w:val="000000"/>
          <w:sz w:val="24"/>
        </w:rPr>
        <w:t>中国证监会</w:t>
      </w:r>
      <w:r w:rsidRPr="005312D8">
        <w:rPr>
          <w:color w:val="000000"/>
          <w:sz w:val="24"/>
        </w:rPr>
        <w:t>”)</w:t>
      </w:r>
      <w:r w:rsidRPr="005312D8">
        <w:rPr>
          <w:color w:val="000000"/>
          <w:sz w:val="24"/>
        </w:rPr>
        <w:t>证监许可</w:t>
      </w:r>
      <w:r w:rsidRPr="005312D8">
        <w:rPr>
          <w:color w:val="000000"/>
          <w:sz w:val="24"/>
        </w:rPr>
        <w:t>[2010]</w:t>
      </w:r>
      <w:r w:rsidRPr="005312D8">
        <w:rPr>
          <w:color w:val="000000"/>
          <w:sz w:val="24"/>
        </w:rPr>
        <w:t>第</w:t>
      </w:r>
      <w:r w:rsidRPr="005312D8">
        <w:rPr>
          <w:color w:val="000000"/>
          <w:sz w:val="24"/>
        </w:rPr>
        <w:t>624</w:t>
      </w:r>
      <w:r w:rsidRPr="005312D8">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sidRPr="005312D8">
        <w:rPr>
          <w:color w:val="000000"/>
          <w:sz w:val="24"/>
        </w:rPr>
        <w:t>3,234,778,164.71</w:t>
      </w:r>
      <w:r w:rsidRPr="005312D8">
        <w:rPr>
          <w:color w:val="000000"/>
          <w:sz w:val="24"/>
        </w:rPr>
        <w:t>元，业经普华永道中天会计师事务所有限公司普华永道中天验字</w:t>
      </w:r>
      <w:r w:rsidRPr="005312D8">
        <w:rPr>
          <w:color w:val="000000"/>
          <w:sz w:val="24"/>
        </w:rPr>
        <w:t xml:space="preserve"> (2010)</w:t>
      </w:r>
      <w:r w:rsidRPr="005312D8">
        <w:rPr>
          <w:color w:val="000000"/>
          <w:sz w:val="24"/>
        </w:rPr>
        <w:t>第</w:t>
      </w:r>
      <w:r w:rsidRPr="005312D8">
        <w:rPr>
          <w:color w:val="000000"/>
          <w:sz w:val="24"/>
        </w:rPr>
        <w:t>166</w:t>
      </w:r>
      <w:r w:rsidRPr="005312D8">
        <w:rPr>
          <w:color w:val="000000"/>
          <w:sz w:val="24"/>
        </w:rPr>
        <w:t>号验资报告予以验证。经向中国证监会备案，《交银施罗德主题优选灵活配置混合型证券投资基金基金合同》于</w:t>
      </w:r>
      <w:r w:rsidRPr="005312D8">
        <w:rPr>
          <w:color w:val="000000"/>
          <w:sz w:val="24"/>
        </w:rPr>
        <w:t>2010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日正式生效，基金合同生效日的基金份额总额为</w:t>
      </w:r>
      <w:r w:rsidRPr="005312D8">
        <w:rPr>
          <w:color w:val="000000"/>
          <w:sz w:val="24"/>
        </w:rPr>
        <w:t>3,235,642,950.36</w:t>
      </w:r>
      <w:r w:rsidRPr="005312D8">
        <w:rPr>
          <w:color w:val="000000"/>
          <w:sz w:val="24"/>
        </w:rPr>
        <w:t>份基金份额，其中认购资金利息折合</w:t>
      </w:r>
      <w:r w:rsidRPr="005312D8">
        <w:rPr>
          <w:color w:val="000000"/>
          <w:sz w:val="24"/>
        </w:rPr>
        <w:t>864,785.65</w:t>
      </w:r>
      <w:r w:rsidRPr="005312D8">
        <w:rPr>
          <w:color w:val="000000"/>
          <w:sz w:val="24"/>
        </w:rPr>
        <w:t>份基金份额。本基金的基金管理人为交银施罗德基金管理有限公司，基金托管人为中国建设银行股份有限公司。</w:t>
      </w:r>
      <w:r w:rsidRPr="005312D8">
        <w:rPr>
          <w:color w:val="000000"/>
          <w:sz w:val="24"/>
        </w:rPr>
        <w:t xml:space="preserve"> </w:t>
      </w:r>
      <w:r w:rsidRPr="005312D8">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5312D8">
        <w:rPr>
          <w:color w:val="000000"/>
          <w:sz w:val="24"/>
        </w:rPr>
        <w:t>30%-80%</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bookmarkStart w:id="55" w:name="_GoBack"/>
      <w:bookmarkEnd w:id="55"/>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763D22" w:rsidRDefault="00B96E0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颁布的《证券投资基金会计核算业务指引》、《交银施罗德主题优选灵活配置混合型证券投资基金基金合同》和在财务报表附注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763D22" w:rsidRDefault="00763D22">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763D22" w:rsidRDefault="00B96E0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63D22" w:rsidRDefault="00763D22">
      <w:pPr>
        <w:spacing w:before="29" w:line="288" w:lineRule="auto"/>
        <w:ind w:firstLineChars="200" w:firstLine="480"/>
        <w:rPr>
          <w:color w:val="000000"/>
          <w:sz w:val="24"/>
        </w:rPr>
      </w:pPr>
    </w:p>
    <w:p w:rsidR="00763D22" w:rsidRDefault="00763D22">
      <w:pPr>
        <w:spacing w:before="29" w:line="288" w:lineRule="auto"/>
        <w:ind w:firstLineChars="200" w:firstLine="480"/>
        <w:rPr>
          <w:color w:val="000000"/>
          <w:sz w:val="24"/>
        </w:rPr>
      </w:pPr>
    </w:p>
    <w:p w:rsidR="00763D22" w:rsidRDefault="00B96E0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63D22" w:rsidRDefault="00763D22">
      <w:pPr>
        <w:spacing w:before="29" w:line="288" w:lineRule="auto"/>
        <w:ind w:firstLineChars="200" w:firstLine="480"/>
        <w:rPr>
          <w:color w:val="000000"/>
          <w:sz w:val="24"/>
        </w:rPr>
      </w:pPr>
    </w:p>
    <w:p w:rsidR="00763D22" w:rsidRDefault="00B96E0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763D22" w:rsidRDefault="00763D22">
      <w:pPr>
        <w:spacing w:before="29" w:line="288" w:lineRule="auto"/>
        <w:ind w:firstLineChars="200" w:firstLine="480"/>
        <w:rPr>
          <w:color w:val="000000"/>
          <w:sz w:val="24"/>
        </w:rPr>
      </w:pPr>
    </w:p>
    <w:p w:rsidR="00763D22" w:rsidRDefault="00763D22">
      <w:pPr>
        <w:spacing w:before="29" w:line="288" w:lineRule="auto"/>
        <w:ind w:firstLineChars="200" w:firstLine="480"/>
        <w:rPr>
          <w:color w:val="000000"/>
          <w:sz w:val="24"/>
        </w:rPr>
      </w:pPr>
    </w:p>
    <w:p w:rsidR="00763D22" w:rsidRDefault="00B96E0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63D22" w:rsidRDefault="00763D22">
      <w:pPr>
        <w:spacing w:before="29" w:line="288" w:lineRule="auto"/>
        <w:ind w:firstLineChars="200" w:firstLine="480"/>
        <w:rPr>
          <w:color w:val="000000"/>
          <w:sz w:val="24"/>
        </w:rPr>
      </w:pPr>
    </w:p>
    <w:p w:rsidR="00763D22" w:rsidRDefault="00B96E0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63D22" w:rsidRDefault="00763D22">
      <w:pPr>
        <w:spacing w:before="29" w:line="288" w:lineRule="auto"/>
        <w:ind w:firstLineChars="200" w:firstLine="480"/>
        <w:rPr>
          <w:color w:val="000000"/>
          <w:sz w:val="24"/>
        </w:rPr>
      </w:pPr>
    </w:p>
    <w:p w:rsidR="00763D22" w:rsidRDefault="00B96E0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763D22" w:rsidRDefault="00763D22">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62,434,723.20</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62,434,723.20</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428,762,677.85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454,198,358.15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25,435,680.30</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30,182,748.75</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30,752,215.54</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569,466.79</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29,884,253.55</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29,893,000.00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8,746.45</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60,067,002.30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60,645,215.54</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578,213.24</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488,829,680.15</w:t>
            </w:r>
          </w:p>
        </w:tc>
        <w:tc>
          <w:tcPr>
            <w:tcW w:w="2264" w:type="dxa"/>
            <w:vAlign w:val="bottom"/>
          </w:tcPr>
          <w:p w:rsidR="00A8543B" w:rsidRPr="005312D8" w:rsidRDefault="00A8543B" w:rsidP="0048308E">
            <w:pPr>
              <w:spacing w:before="29" w:line="288" w:lineRule="auto"/>
              <w:jc w:val="right"/>
              <w:rPr>
                <w:sz w:val="24"/>
              </w:rPr>
            </w:pPr>
            <w:r w:rsidRPr="005312D8">
              <w:rPr>
                <w:sz w:val="24"/>
              </w:rPr>
              <w:t>514,843,573.69</w:t>
            </w:r>
          </w:p>
        </w:tc>
        <w:tc>
          <w:tcPr>
            <w:tcW w:w="2265" w:type="dxa"/>
            <w:vAlign w:val="bottom"/>
          </w:tcPr>
          <w:p w:rsidR="00A8543B" w:rsidRPr="005312D8" w:rsidRDefault="00A8543B" w:rsidP="0048308E">
            <w:pPr>
              <w:spacing w:before="29" w:line="288" w:lineRule="auto"/>
              <w:jc w:val="right"/>
              <w:rPr>
                <w:sz w:val="24"/>
              </w:rPr>
            </w:pPr>
            <w:r w:rsidRPr="005312D8">
              <w:rPr>
                <w:sz w:val="24"/>
              </w:rPr>
              <w:t>26,013,893.54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19,009.14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1,051.00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202,346.97</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10.89</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223.60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222,641.60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1,518,133.71</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170.00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1,518,303.71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1,767.31</w:t>
            </w:r>
          </w:p>
        </w:tc>
      </w:tr>
      <w:tr w:rsidR="00763D22">
        <w:tc>
          <w:tcPr>
            <w:tcW w:w="3610" w:type="dxa"/>
            <w:vAlign w:val="center"/>
          </w:tcPr>
          <w:p w:rsidR="00763D22" w:rsidRDefault="00B96E01">
            <w:pPr>
              <w:jc w:val="left"/>
            </w:pPr>
            <w:r>
              <w:rPr>
                <w:sz w:val="24"/>
              </w:rPr>
              <w:t>预提信息披露费</w:t>
            </w:r>
          </w:p>
        </w:tc>
        <w:tc>
          <w:tcPr>
            <w:tcW w:w="5388" w:type="dxa"/>
            <w:vAlign w:val="center"/>
          </w:tcPr>
          <w:p w:rsidR="00763D22" w:rsidRDefault="00B96E01">
            <w:pPr>
              <w:jc w:val="right"/>
            </w:pPr>
            <w:r>
              <w:rPr>
                <w:sz w:val="24"/>
              </w:rPr>
              <w:t>58,637.13</w:t>
            </w:r>
          </w:p>
        </w:tc>
      </w:tr>
      <w:tr w:rsidR="00763D22">
        <w:tc>
          <w:tcPr>
            <w:tcW w:w="3610" w:type="dxa"/>
            <w:vAlign w:val="center"/>
          </w:tcPr>
          <w:p w:rsidR="00763D22" w:rsidRDefault="00B96E01">
            <w:pPr>
              <w:jc w:val="left"/>
            </w:pPr>
            <w:r>
              <w:rPr>
                <w:sz w:val="24"/>
              </w:rPr>
              <w:t>预提审计费</w:t>
            </w:r>
          </w:p>
        </w:tc>
        <w:tc>
          <w:tcPr>
            <w:tcW w:w="5388" w:type="dxa"/>
            <w:vAlign w:val="center"/>
          </w:tcPr>
          <w:p w:rsidR="00763D22" w:rsidRDefault="00B96E01">
            <w:pPr>
              <w:jc w:val="right"/>
            </w:pPr>
            <w:r>
              <w:rPr>
                <w:sz w:val="24"/>
              </w:rPr>
              <w:t>29,752.78</w:t>
            </w:r>
          </w:p>
        </w:tc>
      </w:tr>
      <w:tr w:rsidR="00763D22">
        <w:tc>
          <w:tcPr>
            <w:tcW w:w="3610" w:type="dxa"/>
            <w:vAlign w:val="center"/>
          </w:tcPr>
          <w:p w:rsidR="00763D22" w:rsidRDefault="00B96E01">
            <w:pPr>
              <w:jc w:val="left"/>
            </w:pPr>
            <w:r>
              <w:rPr>
                <w:sz w:val="24"/>
              </w:rPr>
              <w:t>预提账户维护费</w:t>
            </w:r>
          </w:p>
        </w:tc>
        <w:tc>
          <w:tcPr>
            <w:tcW w:w="5388" w:type="dxa"/>
            <w:vAlign w:val="center"/>
          </w:tcPr>
          <w:p w:rsidR="00763D22" w:rsidRDefault="00B96E01">
            <w:pPr>
              <w:jc w:val="right"/>
            </w:pPr>
            <w:r>
              <w:rPr>
                <w:sz w:val="24"/>
              </w:rPr>
              <w:t>9,300.00</w:t>
            </w:r>
          </w:p>
        </w:tc>
      </w:tr>
      <w:tr w:rsidR="00763D22">
        <w:tc>
          <w:tcPr>
            <w:tcW w:w="3610" w:type="dxa"/>
            <w:vAlign w:val="center"/>
          </w:tcPr>
          <w:p w:rsidR="00763D22" w:rsidRDefault="00B96E01">
            <w:pPr>
              <w:jc w:val="left"/>
            </w:pPr>
            <w:r>
              <w:rPr>
                <w:sz w:val="24"/>
              </w:rPr>
              <w:t>应付后端申购费</w:t>
            </w:r>
          </w:p>
        </w:tc>
        <w:tc>
          <w:tcPr>
            <w:tcW w:w="5388" w:type="dxa"/>
            <w:vAlign w:val="center"/>
          </w:tcPr>
          <w:p w:rsidR="00763D22" w:rsidRDefault="00B96E01">
            <w:pPr>
              <w:jc w:val="right"/>
            </w:pPr>
            <w:r>
              <w:rPr>
                <w:sz w:val="24"/>
              </w:rPr>
              <w:t>455.13</w:t>
            </w:r>
          </w:p>
        </w:tc>
      </w:tr>
      <w:tr w:rsidR="00763D22">
        <w:tc>
          <w:tcPr>
            <w:tcW w:w="3610" w:type="dxa"/>
            <w:vAlign w:val="center"/>
          </w:tcPr>
          <w:p w:rsidR="00763D22" w:rsidRDefault="00B96E01">
            <w:pPr>
              <w:jc w:val="left"/>
            </w:pPr>
            <w:r>
              <w:rPr>
                <w:sz w:val="24"/>
              </w:rPr>
              <w:t>应付转出费</w:t>
            </w:r>
          </w:p>
        </w:tc>
        <w:tc>
          <w:tcPr>
            <w:tcW w:w="5388" w:type="dxa"/>
            <w:vAlign w:val="center"/>
          </w:tcPr>
          <w:p w:rsidR="00763D22" w:rsidRDefault="00B96E01">
            <w:pPr>
              <w:jc w:val="right"/>
            </w:pPr>
            <w:r>
              <w:rPr>
                <w:sz w:val="24"/>
              </w:rPr>
              <w:t>14.26</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99,926.61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456,759,358.17</w:t>
            </w:r>
          </w:p>
        </w:tc>
        <w:tc>
          <w:tcPr>
            <w:tcW w:w="3364" w:type="dxa"/>
            <w:vAlign w:val="center"/>
          </w:tcPr>
          <w:p w:rsidR="00FE7A92" w:rsidRPr="005312D8" w:rsidRDefault="00FE7A92" w:rsidP="00F51CBC">
            <w:pPr>
              <w:jc w:val="right"/>
              <w:rPr>
                <w:sz w:val="24"/>
              </w:rPr>
            </w:pPr>
            <w:r w:rsidRPr="005312D8">
              <w:rPr>
                <w:sz w:val="24"/>
              </w:rPr>
              <w:t>456,759,358.17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79,852,957.36</w:t>
            </w:r>
          </w:p>
        </w:tc>
        <w:tc>
          <w:tcPr>
            <w:tcW w:w="3364" w:type="dxa"/>
            <w:vAlign w:val="center"/>
          </w:tcPr>
          <w:p w:rsidR="00FE7A92" w:rsidRPr="005312D8" w:rsidRDefault="00FE7A92" w:rsidP="00F51CBC">
            <w:pPr>
              <w:jc w:val="right"/>
              <w:rPr>
                <w:sz w:val="24"/>
              </w:rPr>
            </w:pPr>
            <w:r w:rsidRPr="005312D8">
              <w:rPr>
                <w:sz w:val="24"/>
              </w:rPr>
              <w:t>79,852,957.36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-80,749,651.99</w:t>
            </w:r>
          </w:p>
        </w:tc>
        <w:tc>
          <w:tcPr>
            <w:tcW w:w="3364" w:type="dxa"/>
            <w:vAlign w:val="center"/>
          </w:tcPr>
          <w:p w:rsidR="00FE7A92" w:rsidRPr="005312D8" w:rsidRDefault="00FE7A92" w:rsidP="00F51CBC">
            <w:pPr>
              <w:jc w:val="right"/>
              <w:rPr>
                <w:sz w:val="24"/>
              </w:rPr>
            </w:pPr>
            <w:r w:rsidRPr="005312D8">
              <w:rPr>
                <w:sz w:val="24"/>
              </w:rPr>
              <w:t>-80,749,651.99</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455,862,663.54</w:t>
            </w:r>
          </w:p>
        </w:tc>
        <w:tc>
          <w:tcPr>
            <w:tcW w:w="3364" w:type="dxa"/>
            <w:vAlign w:val="center"/>
          </w:tcPr>
          <w:p w:rsidR="00FE7A92" w:rsidRPr="005312D8" w:rsidRDefault="00FE7A92" w:rsidP="00F51CBC">
            <w:pPr>
              <w:jc w:val="right"/>
              <w:rPr>
                <w:sz w:val="24"/>
              </w:rPr>
            </w:pPr>
            <w:r w:rsidRPr="005312D8">
              <w:rPr>
                <w:sz w:val="24"/>
              </w:rPr>
              <w:t>455,862,663.54</w:t>
            </w:r>
          </w:p>
        </w:tc>
      </w:tr>
    </w:tbl>
    <w:p w:rsidR="00763D22" w:rsidRDefault="00B96E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67,662,403.93</w:t>
            </w:r>
          </w:p>
        </w:tc>
        <w:tc>
          <w:tcPr>
            <w:tcW w:w="2100" w:type="dxa"/>
            <w:vAlign w:val="center"/>
          </w:tcPr>
          <w:p w:rsidR="001548F9" w:rsidRPr="005312D8" w:rsidRDefault="001548F9" w:rsidP="0048308E">
            <w:pPr>
              <w:spacing w:before="29" w:line="288" w:lineRule="auto"/>
              <w:jc w:val="right"/>
              <w:rPr>
                <w:sz w:val="24"/>
              </w:rPr>
            </w:pPr>
            <w:r w:rsidRPr="005312D8">
              <w:rPr>
                <w:sz w:val="24"/>
              </w:rPr>
              <w:t>-79,473,640.86</w:t>
            </w:r>
          </w:p>
        </w:tc>
        <w:tc>
          <w:tcPr>
            <w:tcW w:w="2100" w:type="dxa"/>
            <w:vAlign w:val="center"/>
          </w:tcPr>
          <w:p w:rsidR="001548F9" w:rsidRPr="005312D8" w:rsidRDefault="001548F9" w:rsidP="0048308E">
            <w:pPr>
              <w:spacing w:before="29" w:line="288" w:lineRule="auto"/>
              <w:jc w:val="right"/>
              <w:rPr>
                <w:sz w:val="24"/>
              </w:rPr>
            </w:pPr>
            <w:r w:rsidRPr="005312D8">
              <w:rPr>
                <w:sz w:val="24"/>
              </w:rPr>
              <w:t>-11,811,236.93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85,031,409.32</w:t>
            </w:r>
          </w:p>
        </w:tc>
        <w:tc>
          <w:tcPr>
            <w:tcW w:w="2100" w:type="dxa"/>
            <w:vAlign w:val="center"/>
          </w:tcPr>
          <w:p w:rsidR="001548F9" w:rsidRPr="005312D8" w:rsidRDefault="001548F9" w:rsidP="0048308E">
            <w:pPr>
              <w:spacing w:before="29" w:line="288" w:lineRule="auto"/>
              <w:jc w:val="right"/>
              <w:rPr>
                <w:sz w:val="24"/>
              </w:rPr>
            </w:pPr>
            <w:r w:rsidRPr="005312D8">
              <w:rPr>
                <w:sz w:val="24"/>
              </w:rPr>
              <w:t>42,786,993.13</w:t>
            </w:r>
          </w:p>
        </w:tc>
        <w:tc>
          <w:tcPr>
            <w:tcW w:w="2100" w:type="dxa"/>
            <w:vAlign w:val="center"/>
          </w:tcPr>
          <w:p w:rsidR="001548F9" w:rsidRPr="005312D8" w:rsidRDefault="001548F9" w:rsidP="0048308E">
            <w:pPr>
              <w:spacing w:before="29" w:line="288" w:lineRule="auto"/>
              <w:jc w:val="right"/>
              <w:rPr>
                <w:sz w:val="24"/>
              </w:rPr>
            </w:pPr>
            <w:r w:rsidRPr="005312D8">
              <w:rPr>
                <w:sz w:val="24"/>
              </w:rPr>
              <w:t>127,818,402.45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243,532.84</w:t>
            </w:r>
          </w:p>
        </w:tc>
        <w:tc>
          <w:tcPr>
            <w:tcW w:w="2100" w:type="dxa"/>
            <w:vAlign w:val="center"/>
          </w:tcPr>
          <w:p w:rsidR="001548F9" w:rsidRPr="005312D8" w:rsidRDefault="001548F9" w:rsidP="0048308E">
            <w:pPr>
              <w:spacing w:before="29" w:line="288" w:lineRule="auto"/>
              <w:jc w:val="right"/>
              <w:rPr>
                <w:sz w:val="24"/>
              </w:rPr>
            </w:pPr>
            <w:r w:rsidRPr="005312D8">
              <w:rPr>
                <w:sz w:val="24"/>
              </w:rPr>
              <w:t>-1,088,894.00</w:t>
            </w:r>
          </w:p>
        </w:tc>
        <w:tc>
          <w:tcPr>
            <w:tcW w:w="2100" w:type="dxa"/>
            <w:vAlign w:val="center"/>
          </w:tcPr>
          <w:p w:rsidR="001548F9" w:rsidRPr="005312D8" w:rsidRDefault="001548F9" w:rsidP="0048308E">
            <w:pPr>
              <w:spacing w:before="29" w:line="288" w:lineRule="auto"/>
              <w:jc w:val="right"/>
              <w:rPr>
                <w:sz w:val="24"/>
              </w:rPr>
            </w:pPr>
            <w:r w:rsidRPr="005312D8">
              <w:rPr>
                <w:sz w:val="24"/>
              </w:rPr>
              <w:t>-845,361.16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21,439,268.99</w:t>
            </w:r>
          </w:p>
        </w:tc>
        <w:tc>
          <w:tcPr>
            <w:tcW w:w="2100" w:type="dxa"/>
            <w:vAlign w:val="center"/>
          </w:tcPr>
          <w:p w:rsidR="001548F9" w:rsidRPr="005312D8" w:rsidRDefault="001548F9" w:rsidP="0048308E">
            <w:pPr>
              <w:spacing w:before="29" w:line="288" w:lineRule="auto"/>
              <w:jc w:val="right"/>
              <w:rPr>
                <w:sz w:val="24"/>
              </w:rPr>
            </w:pPr>
            <w:r w:rsidRPr="005312D8">
              <w:rPr>
                <w:sz w:val="24"/>
              </w:rPr>
              <w:t>-6,342,953.70</w:t>
            </w:r>
          </w:p>
        </w:tc>
        <w:tc>
          <w:tcPr>
            <w:tcW w:w="2100" w:type="dxa"/>
            <w:vAlign w:val="center"/>
          </w:tcPr>
          <w:p w:rsidR="001548F9" w:rsidRPr="005312D8" w:rsidRDefault="001548F9" w:rsidP="0048308E">
            <w:pPr>
              <w:spacing w:before="29" w:line="288" w:lineRule="auto"/>
              <w:jc w:val="right"/>
              <w:rPr>
                <w:sz w:val="24"/>
              </w:rPr>
            </w:pPr>
            <w:r w:rsidRPr="005312D8">
              <w:rPr>
                <w:sz w:val="24"/>
              </w:rPr>
              <w:t>15,096,315.29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-21,195,736.15</w:t>
            </w:r>
          </w:p>
        </w:tc>
        <w:tc>
          <w:tcPr>
            <w:tcW w:w="2100" w:type="dxa"/>
            <w:vAlign w:val="center"/>
          </w:tcPr>
          <w:p w:rsidR="001548F9" w:rsidRPr="005312D8" w:rsidRDefault="001548F9" w:rsidP="0048308E">
            <w:pPr>
              <w:spacing w:before="29" w:line="288" w:lineRule="auto"/>
              <w:jc w:val="right"/>
              <w:rPr>
                <w:sz w:val="24"/>
              </w:rPr>
            </w:pPr>
            <w:r w:rsidRPr="005312D8">
              <w:rPr>
                <w:sz w:val="24"/>
              </w:rPr>
              <w:t>5,254,059.70</w:t>
            </w:r>
          </w:p>
        </w:tc>
        <w:tc>
          <w:tcPr>
            <w:tcW w:w="2100" w:type="dxa"/>
            <w:vAlign w:val="center"/>
          </w:tcPr>
          <w:p w:rsidR="001548F9" w:rsidRPr="005312D8" w:rsidRDefault="001548F9" w:rsidP="0048308E">
            <w:pPr>
              <w:spacing w:before="29" w:line="288" w:lineRule="auto"/>
              <w:jc w:val="right"/>
              <w:rPr>
                <w:sz w:val="24"/>
              </w:rPr>
            </w:pPr>
            <w:r w:rsidRPr="005312D8">
              <w:rPr>
                <w:sz w:val="24"/>
              </w:rPr>
              <w:t>-15,941,676.45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152,937,346.09</w:t>
            </w:r>
          </w:p>
        </w:tc>
        <w:tc>
          <w:tcPr>
            <w:tcW w:w="2100" w:type="dxa"/>
            <w:vAlign w:val="center"/>
          </w:tcPr>
          <w:p w:rsidR="001548F9" w:rsidRPr="005312D8" w:rsidRDefault="001548F9" w:rsidP="0048308E">
            <w:pPr>
              <w:spacing w:before="29" w:line="288" w:lineRule="auto"/>
              <w:jc w:val="right"/>
              <w:rPr>
                <w:sz w:val="24"/>
              </w:rPr>
            </w:pPr>
            <w:r w:rsidRPr="005312D8">
              <w:rPr>
                <w:sz w:val="24"/>
              </w:rPr>
              <w:t>-37,775,541.73</w:t>
            </w:r>
          </w:p>
        </w:tc>
        <w:tc>
          <w:tcPr>
            <w:tcW w:w="2100" w:type="dxa"/>
            <w:vAlign w:val="center"/>
          </w:tcPr>
          <w:p w:rsidR="001548F9" w:rsidRPr="005312D8" w:rsidRDefault="001548F9" w:rsidP="0048308E">
            <w:pPr>
              <w:spacing w:before="29" w:line="288" w:lineRule="auto"/>
              <w:jc w:val="right"/>
              <w:rPr>
                <w:sz w:val="24"/>
              </w:rPr>
            </w:pPr>
            <w:r w:rsidRPr="005312D8">
              <w:rPr>
                <w:sz w:val="24"/>
              </w:rPr>
              <w:t>115,161,804.36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610,474.54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19,297.92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3,577.60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633,350.06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1,452,665,041.78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1,362,367,810.03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90,297,231.75</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43,594,006.38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43,046,088.28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187,581.19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360,336.91</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2,629,394.06</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2,629,394.06</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42,786,993.13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42,096,332.77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690,660.36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42,786,993.13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76,404.04</w:t>
            </w:r>
          </w:p>
        </w:tc>
      </w:tr>
      <w:tr w:rsidR="00763D22">
        <w:tc>
          <w:tcPr>
            <w:tcW w:w="3604" w:type="dxa"/>
            <w:vAlign w:val="center"/>
          </w:tcPr>
          <w:p w:rsidR="00763D22" w:rsidRDefault="00B96E01">
            <w:pPr>
              <w:jc w:val="left"/>
            </w:pPr>
            <w:r>
              <w:rPr>
                <w:sz w:val="24"/>
              </w:rPr>
              <w:t>基金转换费收入</w:t>
            </w:r>
          </w:p>
        </w:tc>
        <w:tc>
          <w:tcPr>
            <w:tcW w:w="5394" w:type="dxa"/>
            <w:vAlign w:val="center"/>
          </w:tcPr>
          <w:p w:rsidR="00763D22" w:rsidRDefault="00B96E01">
            <w:pPr>
              <w:jc w:val="right"/>
            </w:pPr>
            <w:r>
              <w:rPr>
                <w:sz w:val="24"/>
              </w:rPr>
              <w:t>2,271.81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78,675.85</w:t>
            </w:r>
          </w:p>
        </w:tc>
      </w:tr>
    </w:tbl>
    <w:p w:rsidR="00763D22" w:rsidRDefault="00B96E0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4,497,858.29</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4,497,858.29</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763D22">
        <w:tc>
          <w:tcPr>
            <w:tcW w:w="3689" w:type="dxa"/>
            <w:vAlign w:val="center"/>
          </w:tcPr>
          <w:p w:rsidR="00763D22" w:rsidRDefault="00B96E01">
            <w:pPr>
              <w:jc w:val="left"/>
            </w:pPr>
            <w:r>
              <w:rPr>
                <w:sz w:val="24"/>
              </w:rPr>
              <w:t>银行费用</w:t>
            </w:r>
          </w:p>
        </w:tc>
        <w:tc>
          <w:tcPr>
            <w:tcW w:w="5309" w:type="dxa"/>
            <w:vAlign w:val="center"/>
          </w:tcPr>
          <w:p w:rsidR="00763D22" w:rsidRDefault="00B96E01">
            <w:pPr>
              <w:jc w:val="right"/>
            </w:pPr>
            <w:r>
              <w:rPr>
                <w:sz w:val="24"/>
              </w:rPr>
              <w:t>9,613.88</w:t>
            </w:r>
          </w:p>
        </w:tc>
      </w:tr>
      <w:tr w:rsidR="00763D22">
        <w:tc>
          <w:tcPr>
            <w:tcW w:w="3689" w:type="dxa"/>
            <w:vAlign w:val="center"/>
          </w:tcPr>
          <w:p w:rsidR="00763D22" w:rsidRDefault="00B96E01">
            <w:pPr>
              <w:jc w:val="left"/>
            </w:pPr>
            <w:r>
              <w:rPr>
                <w:sz w:val="24"/>
              </w:rPr>
              <w:t>债券账户费用</w:t>
            </w:r>
          </w:p>
        </w:tc>
        <w:tc>
          <w:tcPr>
            <w:tcW w:w="5309" w:type="dxa"/>
            <w:vAlign w:val="center"/>
          </w:tcPr>
          <w:p w:rsidR="00763D22" w:rsidRDefault="00B96E01">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116,603.79</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763D22">
        <w:tc>
          <w:tcPr>
            <w:tcW w:w="5219" w:type="dxa"/>
            <w:vAlign w:val="center"/>
          </w:tcPr>
          <w:p w:rsidR="00763D22" w:rsidRDefault="00B96E0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63D22" w:rsidRDefault="00B96E01">
            <w:pPr>
              <w:jc w:val="left"/>
            </w:pPr>
            <w:r>
              <w:rPr>
                <w:color w:val="000000"/>
                <w:sz w:val="24"/>
              </w:rPr>
              <w:t>基金管理人、基金销售机构</w:t>
            </w:r>
          </w:p>
        </w:tc>
      </w:tr>
      <w:tr w:rsidR="00763D22">
        <w:tc>
          <w:tcPr>
            <w:tcW w:w="5219" w:type="dxa"/>
            <w:vAlign w:val="center"/>
          </w:tcPr>
          <w:p w:rsidR="00763D22" w:rsidRDefault="00B96E0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763D22" w:rsidRDefault="00B96E01">
            <w:pPr>
              <w:jc w:val="left"/>
            </w:pPr>
            <w:r>
              <w:rPr>
                <w:color w:val="000000"/>
                <w:sz w:val="24"/>
              </w:rPr>
              <w:t>基金托管人、基金销售机构</w:t>
            </w:r>
          </w:p>
        </w:tc>
      </w:tr>
      <w:tr w:rsidR="00763D22">
        <w:tc>
          <w:tcPr>
            <w:tcW w:w="5219" w:type="dxa"/>
            <w:vAlign w:val="center"/>
          </w:tcPr>
          <w:p w:rsidR="00763D22" w:rsidRDefault="00B96E0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63D22" w:rsidRDefault="00B96E01">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3,916,839.03</w:t>
            </w:r>
          </w:p>
        </w:tc>
        <w:tc>
          <w:tcPr>
            <w:tcW w:w="2656" w:type="dxa"/>
            <w:vAlign w:val="center"/>
          </w:tcPr>
          <w:p w:rsidR="00C657FD" w:rsidRPr="005312D8" w:rsidRDefault="00C657FD" w:rsidP="00D25134">
            <w:pPr>
              <w:spacing w:before="29" w:line="288" w:lineRule="auto"/>
              <w:jc w:val="right"/>
              <w:rPr>
                <w:sz w:val="24"/>
              </w:rPr>
            </w:pPr>
            <w:r w:rsidRPr="005312D8">
              <w:rPr>
                <w:sz w:val="24"/>
              </w:rPr>
              <w:t>3,938,713.43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1,042,141.24</w:t>
            </w:r>
          </w:p>
        </w:tc>
        <w:tc>
          <w:tcPr>
            <w:tcW w:w="2656" w:type="dxa"/>
            <w:vAlign w:val="center"/>
          </w:tcPr>
          <w:p w:rsidR="00C657FD" w:rsidRPr="005312D8" w:rsidRDefault="00C657FD" w:rsidP="00D25134">
            <w:pPr>
              <w:spacing w:before="29" w:line="288" w:lineRule="auto"/>
              <w:jc w:val="right"/>
              <w:rPr>
                <w:sz w:val="24"/>
              </w:rPr>
            </w:pPr>
            <w:r w:rsidRPr="005312D8">
              <w:rPr>
                <w:sz w:val="24"/>
              </w:rPr>
              <w:t>983,402.40</w:t>
            </w:r>
          </w:p>
        </w:tc>
      </w:tr>
    </w:tbl>
    <w:p w:rsidR="00763D22" w:rsidRDefault="00B96E0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652,806.48</w:t>
            </w:r>
          </w:p>
        </w:tc>
        <w:tc>
          <w:tcPr>
            <w:tcW w:w="2656" w:type="dxa"/>
            <w:vAlign w:val="center"/>
          </w:tcPr>
          <w:p w:rsidR="00660F57" w:rsidRPr="005312D8" w:rsidRDefault="00660F57" w:rsidP="008D10B6">
            <w:pPr>
              <w:spacing w:before="29" w:line="288" w:lineRule="auto"/>
              <w:jc w:val="right"/>
              <w:rPr>
                <w:sz w:val="24"/>
              </w:rPr>
            </w:pPr>
            <w:r w:rsidRPr="005312D8">
              <w:rPr>
                <w:sz w:val="24"/>
              </w:rPr>
              <w:t>656,452.22</w:t>
            </w:r>
          </w:p>
        </w:tc>
      </w:tr>
    </w:tbl>
    <w:p w:rsidR="00763D22" w:rsidRDefault="00B96E0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B96E01" w:rsidP="0048308E">
      <w:pPr>
        <w:tabs>
          <w:tab w:val="left" w:pos="426"/>
        </w:tabs>
        <w:spacing w:before="29" w:line="288" w:lineRule="auto"/>
        <w:jc w:val="left"/>
        <w:rPr>
          <w:kern w:val="0"/>
          <w:sz w:val="24"/>
        </w:rPr>
      </w:pPr>
      <w:r w:rsidRPr="00B96E01">
        <w:rPr>
          <w:rFonts w:hint="eastAsia"/>
          <w:kern w:val="0"/>
          <w:sz w:val="24"/>
        </w:rPr>
        <w:t>本基金的基金管理人于本基金本报告期内及上年度可比期间未运用固有资金投资本基金。</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763D22">
        <w:tc>
          <w:tcPr>
            <w:tcW w:w="2127" w:type="dxa"/>
            <w:vAlign w:val="center"/>
          </w:tcPr>
          <w:p w:rsidR="00763D22" w:rsidRDefault="00B96E01">
            <w:pPr>
              <w:jc w:val="left"/>
            </w:pPr>
            <w:r>
              <w:rPr>
                <w:sz w:val="24"/>
              </w:rPr>
              <w:t>中国建设银行股份有限公司</w:t>
            </w:r>
          </w:p>
        </w:tc>
        <w:tc>
          <w:tcPr>
            <w:tcW w:w="1842" w:type="dxa"/>
            <w:vAlign w:val="center"/>
          </w:tcPr>
          <w:p w:rsidR="00763D22" w:rsidRDefault="00B96E01">
            <w:pPr>
              <w:jc w:val="right"/>
            </w:pPr>
            <w:r>
              <w:rPr>
                <w:sz w:val="24"/>
              </w:rPr>
              <w:t>62,434,723.20</w:t>
            </w:r>
          </w:p>
        </w:tc>
        <w:tc>
          <w:tcPr>
            <w:tcW w:w="1560" w:type="dxa"/>
            <w:vAlign w:val="center"/>
          </w:tcPr>
          <w:p w:rsidR="00763D22" w:rsidRDefault="00B96E01">
            <w:pPr>
              <w:jc w:val="right"/>
            </w:pPr>
            <w:r>
              <w:rPr>
                <w:sz w:val="24"/>
              </w:rPr>
              <w:t>610,474.54</w:t>
            </w:r>
          </w:p>
        </w:tc>
        <w:tc>
          <w:tcPr>
            <w:tcW w:w="1842" w:type="dxa"/>
            <w:vAlign w:val="center"/>
          </w:tcPr>
          <w:p w:rsidR="00763D22" w:rsidRDefault="00B96E01">
            <w:pPr>
              <w:jc w:val="right"/>
            </w:pPr>
            <w:r>
              <w:rPr>
                <w:sz w:val="24"/>
              </w:rPr>
              <w:t>77,805,926.53</w:t>
            </w:r>
          </w:p>
        </w:tc>
        <w:tc>
          <w:tcPr>
            <w:tcW w:w="1627" w:type="dxa"/>
            <w:vAlign w:val="center"/>
          </w:tcPr>
          <w:p w:rsidR="00763D22" w:rsidRDefault="00B96E01">
            <w:pPr>
              <w:jc w:val="right"/>
            </w:pPr>
            <w:r>
              <w:rPr>
                <w:sz w:val="24"/>
              </w:rPr>
              <w:t>353,478.67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763D22">
        <w:tc>
          <w:tcPr>
            <w:tcW w:w="816" w:type="dxa"/>
            <w:vAlign w:val="center"/>
          </w:tcPr>
          <w:p w:rsidR="00763D22" w:rsidRDefault="00B96E01">
            <w:pPr>
              <w:jc w:val="center"/>
            </w:pPr>
            <w:r>
              <w:rPr>
                <w:sz w:val="24"/>
              </w:rPr>
              <w:t>002044</w:t>
            </w:r>
          </w:p>
        </w:tc>
        <w:tc>
          <w:tcPr>
            <w:tcW w:w="818" w:type="dxa"/>
            <w:vAlign w:val="center"/>
          </w:tcPr>
          <w:p w:rsidR="00763D22" w:rsidRDefault="00B96E01">
            <w:pPr>
              <w:jc w:val="center"/>
            </w:pPr>
            <w:r>
              <w:rPr>
                <w:sz w:val="24"/>
              </w:rPr>
              <w:t>美年健康</w:t>
            </w:r>
          </w:p>
        </w:tc>
        <w:tc>
          <w:tcPr>
            <w:tcW w:w="817" w:type="dxa"/>
            <w:vAlign w:val="center"/>
          </w:tcPr>
          <w:p w:rsidR="00763D22" w:rsidRDefault="00B96E01">
            <w:pPr>
              <w:jc w:val="center"/>
            </w:pPr>
            <w:r>
              <w:rPr>
                <w:sz w:val="24"/>
              </w:rPr>
              <w:t>2019-05-22</w:t>
            </w:r>
          </w:p>
        </w:tc>
        <w:tc>
          <w:tcPr>
            <w:tcW w:w="819" w:type="dxa"/>
            <w:vAlign w:val="center"/>
          </w:tcPr>
          <w:p w:rsidR="00763D22" w:rsidRDefault="00B96E01">
            <w:pPr>
              <w:jc w:val="center"/>
            </w:pPr>
            <w:r>
              <w:rPr>
                <w:sz w:val="24"/>
              </w:rPr>
              <w:t>2019-11-22</w:t>
            </w:r>
          </w:p>
        </w:tc>
        <w:tc>
          <w:tcPr>
            <w:tcW w:w="960" w:type="dxa"/>
            <w:vAlign w:val="center"/>
          </w:tcPr>
          <w:p w:rsidR="00763D22" w:rsidRDefault="00B96E01">
            <w:pPr>
              <w:jc w:val="center"/>
            </w:pPr>
            <w:r>
              <w:rPr>
                <w:sz w:val="24"/>
              </w:rPr>
              <w:t>限售股</w:t>
            </w:r>
          </w:p>
        </w:tc>
        <w:tc>
          <w:tcPr>
            <w:tcW w:w="676" w:type="dxa"/>
            <w:vAlign w:val="center"/>
          </w:tcPr>
          <w:p w:rsidR="00763D22" w:rsidRDefault="00B96E01">
            <w:pPr>
              <w:jc w:val="right"/>
            </w:pPr>
            <w:r>
              <w:rPr>
                <w:sz w:val="24"/>
              </w:rPr>
              <w:t>13.51</w:t>
            </w:r>
          </w:p>
        </w:tc>
        <w:tc>
          <w:tcPr>
            <w:tcW w:w="818" w:type="dxa"/>
            <w:vAlign w:val="center"/>
          </w:tcPr>
          <w:p w:rsidR="00763D22" w:rsidRDefault="00B96E01">
            <w:pPr>
              <w:jc w:val="center"/>
            </w:pPr>
            <w:r>
              <w:rPr>
                <w:sz w:val="24"/>
              </w:rPr>
              <w:t>11.79</w:t>
            </w:r>
          </w:p>
        </w:tc>
        <w:tc>
          <w:tcPr>
            <w:tcW w:w="819" w:type="dxa"/>
            <w:vAlign w:val="center"/>
          </w:tcPr>
          <w:p w:rsidR="00763D22" w:rsidRDefault="00B96E01">
            <w:pPr>
              <w:jc w:val="right"/>
            </w:pPr>
            <w:r>
              <w:rPr>
                <w:sz w:val="24"/>
              </w:rPr>
              <w:t>400,000</w:t>
            </w:r>
          </w:p>
        </w:tc>
        <w:tc>
          <w:tcPr>
            <w:tcW w:w="995" w:type="dxa"/>
            <w:vAlign w:val="center"/>
          </w:tcPr>
          <w:p w:rsidR="00763D22" w:rsidRDefault="00B96E01">
            <w:pPr>
              <w:jc w:val="right"/>
            </w:pPr>
            <w:r>
              <w:rPr>
                <w:sz w:val="24"/>
              </w:rPr>
              <w:t>5,404,000.00</w:t>
            </w:r>
          </w:p>
        </w:tc>
        <w:tc>
          <w:tcPr>
            <w:tcW w:w="1052" w:type="dxa"/>
            <w:vAlign w:val="center"/>
          </w:tcPr>
          <w:p w:rsidR="00763D22" w:rsidRDefault="00B96E01">
            <w:pPr>
              <w:jc w:val="right"/>
            </w:pPr>
            <w:r>
              <w:rPr>
                <w:sz w:val="24"/>
              </w:rPr>
              <w:t>4,716,000.00</w:t>
            </w:r>
          </w:p>
        </w:tc>
        <w:tc>
          <w:tcPr>
            <w:tcW w:w="408" w:type="dxa"/>
            <w:vAlign w:val="center"/>
          </w:tcPr>
          <w:p w:rsidR="00763D22" w:rsidRDefault="00B96E01">
            <w:pPr>
              <w:jc w:val="center"/>
            </w:pPr>
            <w:r>
              <w:rPr>
                <w:sz w:val="24"/>
              </w:rPr>
              <w:t>-</w:t>
            </w:r>
          </w:p>
        </w:tc>
      </w:tr>
      <w:tr w:rsidR="00763D22">
        <w:tc>
          <w:tcPr>
            <w:tcW w:w="816" w:type="dxa"/>
            <w:vAlign w:val="center"/>
          </w:tcPr>
          <w:p w:rsidR="00763D22" w:rsidRDefault="00B96E01">
            <w:pPr>
              <w:jc w:val="center"/>
            </w:pPr>
            <w:r>
              <w:rPr>
                <w:sz w:val="24"/>
              </w:rPr>
              <w:t>300661</w:t>
            </w:r>
          </w:p>
        </w:tc>
        <w:tc>
          <w:tcPr>
            <w:tcW w:w="818" w:type="dxa"/>
            <w:vAlign w:val="center"/>
          </w:tcPr>
          <w:p w:rsidR="00763D22" w:rsidRDefault="00B96E01">
            <w:pPr>
              <w:jc w:val="center"/>
            </w:pPr>
            <w:r>
              <w:rPr>
                <w:sz w:val="24"/>
              </w:rPr>
              <w:t>圣邦股份</w:t>
            </w:r>
          </w:p>
        </w:tc>
        <w:tc>
          <w:tcPr>
            <w:tcW w:w="817" w:type="dxa"/>
            <w:vAlign w:val="center"/>
          </w:tcPr>
          <w:p w:rsidR="00763D22" w:rsidRDefault="00B96E01">
            <w:pPr>
              <w:jc w:val="center"/>
            </w:pPr>
            <w:r>
              <w:rPr>
                <w:sz w:val="24"/>
              </w:rPr>
              <w:t>2019-05-14</w:t>
            </w:r>
          </w:p>
        </w:tc>
        <w:tc>
          <w:tcPr>
            <w:tcW w:w="819" w:type="dxa"/>
            <w:vAlign w:val="center"/>
          </w:tcPr>
          <w:p w:rsidR="00763D22" w:rsidRDefault="00B96E01">
            <w:pPr>
              <w:jc w:val="center"/>
            </w:pPr>
            <w:r>
              <w:rPr>
                <w:sz w:val="24"/>
              </w:rPr>
              <w:t>2019-11-14</w:t>
            </w:r>
          </w:p>
        </w:tc>
        <w:tc>
          <w:tcPr>
            <w:tcW w:w="960" w:type="dxa"/>
            <w:vAlign w:val="center"/>
          </w:tcPr>
          <w:p w:rsidR="00763D22" w:rsidRDefault="00B96E01">
            <w:pPr>
              <w:jc w:val="center"/>
            </w:pPr>
            <w:r>
              <w:rPr>
                <w:sz w:val="24"/>
              </w:rPr>
              <w:t>限售股</w:t>
            </w:r>
          </w:p>
        </w:tc>
        <w:tc>
          <w:tcPr>
            <w:tcW w:w="676" w:type="dxa"/>
            <w:vAlign w:val="center"/>
          </w:tcPr>
          <w:p w:rsidR="00763D22" w:rsidRDefault="00B96E01">
            <w:pPr>
              <w:jc w:val="right"/>
            </w:pPr>
            <w:r>
              <w:rPr>
                <w:sz w:val="24"/>
              </w:rPr>
              <w:t>84.30</w:t>
            </w:r>
          </w:p>
        </w:tc>
        <w:tc>
          <w:tcPr>
            <w:tcW w:w="818" w:type="dxa"/>
            <w:vAlign w:val="center"/>
          </w:tcPr>
          <w:p w:rsidR="00763D22" w:rsidRDefault="00B96E01">
            <w:pPr>
              <w:jc w:val="center"/>
            </w:pPr>
            <w:r>
              <w:rPr>
                <w:sz w:val="24"/>
              </w:rPr>
              <w:t>95.18</w:t>
            </w:r>
          </w:p>
        </w:tc>
        <w:tc>
          <w:tcPr>
            <w:tcW w:w="819" w:type="dxa"/>
            <w:vAlign w:val="center"/>
          </w:tcPr>
          <w:p w:rsidR="00763D22" w:rsidRDefault="00B96E01">
            <w:pPr>
              <w:jc w:val="right"/>
            </w:pPr>
            <w:r>
              <w:rPr>
                <w:sz w:val="24"/>
              </w:rPr>
              <w:t>71,174</w:t>
            </w:r>
          </w:p>
        </w:tc>
        <w:tc>
          <w:tcPr>
            <w:tcW w:w="995" w:type="dxa"/>
            <w:vAlign w:val="center"/>
          </w:tcPr>
          <w:p w:rsidR="00763D22" w:rsidRDefault="00B96E01">
            <w:pPr>
              <w:jc w:val="right"/>
            </w:pPr>
            <w:r>
              <w:rPr>
                <w:sz w:val="24"/>
              </w:rPr>
              <w:t>5,999,968.20</w:t>
            </w:r>
          </w:p>
        </w:tc>
        <w:tc>
          <w:tcPr>
            <w:tcW w:w="1052" w:type="dxa"/>
            <w:vAlign w:val="center"/>
          </w:tcPr>
          <w:p w:rsidR="00763D22" w:rsidRDefault="00B96E01">
            <w:pPr>
              <w:jc w:val="right"/>
            </w:pPr>
            <w:r>
              <w:rPr>
                <w:sz w:val="24"/>
              </w:rPr>
              <w:t>6,774,341.32</w:t>
            </w:r>
          </w:p>
        </w:tc>
        <w:tc>
          <w:tcPr>
            <w:tcW w:w="408" w:type="dxa"/>
            <w:vAlign w:val="center"/>
          </w:tcPr>
          <w:p w:rsidR="00763D22" w:rsidRDefault="00B96E01">
            <w:pPr>
              <w:jc w:val="center"/>
            </w:pPr>
            <w:r>
              <w:rPr>
                <w:sz w:val="24"/>
              </w:rPr>
              <w:t>-</w:t>
            </w:r>
          </w:p>
        </w:tc>
      </w:tr>
      <w:tr w:rsidR="00763D22">
        <w:tc>
          <w:tcPr>
            <w:tcW w:w="816" w:type="dxa"/>
            <w:vAlign w:val="center"/>
          </w:tcPr>
          <w:p w:rsidR="00763D22" w:rsidRDefault="00B96E01">
            <w:pPr>
              <w:jc w:val="center"/>
            </w:pPr>
            <w:r>
              <w:rPr>
                <w:sz w:val="24"/>
              </w:rPr>
              <w:t>300788</w:t>
            </w:r>
          </w:p>
        </w:tc>
        <w:tc>
          <w:tcPr>
            <w:tcW w:w="818" w:type="dxa"/>
            <w:vAlign w:val="center"/>
          </w:tcPr>
          <w:p w:rsidR="00763D22" w:rsidRDefault="00B96E01">
            <w:pPr>
              <w:jc w:val="center"/>
            </w:pPr>
            <w:r>
              <w:rPr>
                <w:sz w:val="24"/>
              </w:rPr>
              <w:t>中信出版</w:t>
            </w:r>
          </w:p>
        </w:tc>
        <w:tc>
          <w:tcPr>
            <w:tcW w:w="817" w:type="dxa"/>
            <w:vAlign w:val="center"/>
          </w:tcPr>
          <w:p w:rsidR="00763D22" w:rsidRDefault="00B96E01">
            <w:pPr>
              <w:jc w:val="center"/>
            </w:pPr>
            <w:r>
              <w:rPr>
                <w:sz w:val="24"/>
              </w:rPr>
              <w:t>2019-06-27</w:t>
            </w:r>
          </w:p>
        </w:tc>
        <w:tc>
          <w:tcPr>
            <w:tcW w:w="819" w:type="dxa"/>
            <w:vAlign w:val="center"/>
          </w:tcPr>
          <w:p w:rsidR="00763D22" w:rsidRDefault="00B96E01">
            <w:pPr>
              <w:jc w:val="center"/>
            </w:pPr>
            <w:r>
              <w:rPr>
                <w:sz w:val="24"/>
              </w:rPr>
              <w:t>2019-07-05</w:t>
            </w:r>
          </w:p>
        </w:tc>
        <w:tc>
          <w:tcPr>
            <w:tcW w:w="960" w:type="dxa"/>
            <w:vAlign w:val="center"/>
          </w:tcPr>
          <w:p w:rsidR="00763D22" w:rsidRDefault="00B96E01">
            <w:pPr>
              <w:jc w:val="center"/>
            </w:pPr>
            <w:r>
              <w:rPr>
                <w:sz w:val="24"/>
              </w:rPr>
              <w:t>新股未上市</w:t>
            </w:r>
          </w:p>
        </w:tc>
        <w:tc>
          <w:tcPr>
            <w:tcW w:w="676" w:type="dxa"/>
            <w:vAlign w:val="center"/>
          </w:tcPr>
          <w:p w:rsidR="00763D22" w:rsidRDefault="00B96E01">
            <w:pPr>
              <w:jc w:val="right"/>
            </w:pPr>
            <w:r>
              <w:rPr>
                <w:sz w:val="24"/>
              </w:rPr>
              <w:t>14.85</w:t>
            </w:r>
          </w:p>
        </w:tc>
        <w:tc>
          <w:tcPr>
            <w:tcW w:w="818" w:type="dxa"/>
            <w:vAlign w:val="center"/>
          </w:tcPr>
          <w:p w:rsidR="00763D22" w:rsidRDefault="00B96E01">
            <w:pPr>
              <w:jc w:val="center"/>
            </w:pPr>
            <w:r>
              <w:rPr>
                <w:sz w:val="24"/>
              </w:rPr>
              <w:t>14.85</w:t>
            </w:r>
          </w:p>
        </w:tc>
        <w:tc>
          <w:tcPr>
            <w:tcW w:w="819" w:type="dxa"/>
            <w:vAlign w:val="center"/>
          </w:tcPr>
          <w:p w:rsidR="00763D22" w:rsidRDefault="00B96E01">
            <w:pPr>
              <w:jc w:val="right"/>
            </w:pPr>
            <w:r>
              <w:rPr>
                <w:sz w:val="24"/>
              </w:rPr>
              <w:t>1,556</w:t>
            </w:r>
          </w:p>
        </w:tc>
        <w:tc>
          <w:tcPr>
            <w:tcW w:w="995" w:type="dxa"/>
            <w:vAlign w:val="center"/>
          </w:tcPr>
          <w:p w:rsidR="00763D22" w:rsidRDefault="00B96E01">
            <w:pPr>
              <w:jc w:val="right"/>
            </w:pPr>
            <w:r>
              <w:rPr>
                <w:sz w:val="24"/>
              </w:rPr>
              <w:t>23,106.60</w:t>
            </w:r>
          </w:p>
        </w:tc>
        <w:tc>
          <w:tcPr>
            <w:tcW w:w="1052" w:type="dxa"/>
            <w:vAlign w:val="center"/>
          </w:tcPr>
          <w:p w:rsidR="00763D22" w:rsidRDefault="00B96E01">
            <w:pPr>
              <w:jc w:val="right"/>
            </w:pPr>
            <w:r>
              <w:rPr>
                <w:sz w:val="24"/>
              </w:rPr>
              <w:t>23,106.60</w:t>
            </w:r>
          </w:p>
        </w:tc>
        <w:tc>
          <w:tcPr>
            <w:tcW w:w="408" w:type="dxa"/>
            <w:vAlign w:val="center"/>
          </w:tcPr>
          <w:p w:rsidR="00763D22" w:rsidRDefault="00B96E01">
            <w:pPr>
              <w:jc w:val="center"/>
            </w:pPr>
            <w:r>
              <w:rPr>
                <w:sz w:val="24"/>
              </w:rPr>
              <w:t>-</w:t>
            </w:r>
          </w:p>
        </w:tc>
      </w:tr>
      <w:tr w:rsidR="00763D22">
        <w:tc>
          <w:tcPr>
            <w:tcW w:w="816" w:type="dxa"/>
            <w:vAlign w:val="center"/>
          </w:tcPr>
          <w:p w:rsidR="00763D22" w:rsidRDefault="00B96E01">
            <w:pPr>
              <w:jc w:val="center"/>
            </w:pPr>
            <w:r>
              <w:rPr>
                <w:sz w:val="24"/>
              </w:rPr>
              <w:t>601236</w:t>
            </w:r>
          </w:p>
        </w:tc>
        <w:tc>
          <w:tcPr>
            <w:tcW w:w="818" w:type="dxa"/>
            <w:vAlign w:val="center"/>
          </w:tcPr>
          <w:p w:rsidR="00763D22" w:rsidRDefault="00B96E01">
            <w:pPr>
              <w:jc w:val="center"/>
            </w:pPr>
            <w:r>
              <w:rPr>
                <w:sz w:val="24"/>
              </w:rPr>
              <w:t>红塔证券</w:t>
            </w:r>
          </w:p>
        </w:tc>
        <w:tc>
          <w:tcPr>
            <w:tcW w:w="817" w:type="dxa"/>
            <w:vAlign w:val="center"/>
          </w:tcPr>
          <w:p w:rsidR="00763D22" w:rsidRDefault="00B96E01">
            <w:pPr>
              <w:jc w:val="center"/>
            </w:pPr>
            <w:r>
              <w:rPr>
                <w:sz w:val="24"/>
              </w:rPr>
              <w:t>2019-06-26</w:t>
            </w:r>
          </w:p>
        </w:tc>
        <w:tc>
          <w:tcPr>
            <w:tcW w:w="819" w:type="dxa"/>
            <w:vAlign w:val="center"/>
          </w:tcPr>
          <w:p w:rsidR="00763D22" w:rsidRDefault="00B96E01">
            <w:pPr>
              <w:jc w:val="center"/>
            </w:pPr>
            <w:r>
              <w:rPr>
                <w:sz w:val="24"/>
              </w:rPr>
              <w:t>2019-07-05</w:t>
            </w:r>
          </w:p>
        </w:tc>
        <w:tc>
          <w:tcPr>
            <w:tcW w:w="960" w:type="dxa"/>
            <w:vAlign w:val="center"/>
          </w:tcPr>
          <w:p w:rsidR="00763D22" w:rsidRDefault="00B96E01">
            <w:pPr>
              <w:jc w:val="center"/>
            </w:pPr>
            <w:r>
              <w:rPr>
                <w:sz w:val="24"/>
              </w:rPr>
              <w:t>新股未上市</w:t>
            </w:r>
          </w:p>
        </w:tc>
        <w:tc>
          <w:tcPr>
            <w:tcW w:w="676" w:type="dxa"/>
            <w:vAlign w:val="center"/>
          </w:tcPr>
          <w:p w:rsidR="00763D22" w:rsidRDefault="00B96E01">
            <w:pPr>
              <w:jc w:val="right"/>
            </w:pPr>
            <w:r>
              <w:rPr>
                <w:sz w:val="24"/>
              </w:rPr>
              <w:t>3.46</w:t>
            </w:r>
          </w:p>
        </w:tc>
        <w:tc>
          <w:tcPr>
            <w:tcW w:w="818" w:type="dxa"/>
            <w:vAlign w:val="center"/>
          </w:tcPr>
          <w:p w:rsidR="00763D22" w:rsidRDefault="00B96E01">
            <w:pPr>
              <w:jc w:val="center"/>
            </w:pPr>
            <w:r>
              <w:rPr>
                <w:sz w:val="24"/>
              </w:rPr>
              <w:t>3.46</w:t>
            </w:r>
          </w:p>
        </w:tc>
        <w:tc>
          <w:tcPr>
            <w:tcW w:w="819" w:type="dxa"/>
            <w:vAlign w:val="center"/>
          </w:tcPr>
          <w:p w:rsidR="00763D22" w:rsidRDefault="00B96E01">
            <w:pPr>
              <w:jc w:val="right"/>
            </w:pPr>
            <w:r>
              <w:rPr>
                <w:sz w:val="24"/>
              </w:rPr>
              <w:t>9,789</w:t>
            </w:r>
          </w:p>
        </w:tc>
        <w:tc>
          <w:tcPr>
            <w:tcW w:w="995" w:type="dxa"/>
            <w:vAlign w:val="center"/>
          </w:tcPr>
          <w:p w:rsidR="00763D22" w:rsidRDefault="00B96E01">
            <w:pPr>
              <w:jc w:val="right"/>
            </w:pPr>
            <w:r>
              <w:rPr>
                <w:sz w:val="24"/>
              </w:rPr>
              <w:t>33,869.94</w:t>
            </w:r>
          </w:p>
        </w:tc>
        <w:tc>
          <w:tcPr>
            <w:tcW w:w="1052" w:type="dxa"/>
            <w:vAlign w:val="center"/>
          </w:tcPr>
          <w:p w:rsidR="00763D22" w:rsidRDefault="00B96E01">
            <w:pPr>
              <w:jc w:val="right"/>
            </w:pPr>
            <w:r>
              <w:rPr>
                <w:sz w:val="24"/>
              </w:rPr>
              <w:t>33,869.94</w:t>
            </w:r>
          </w:p>
        </w:tc>
        <w:tc>
          <w:tcPr>
            <w:tcW w:w="408" w:type="dxa"/>
            <w:vAlign w:val="center"/>
          </w:tcPr>
          <w:p w:rsidR="00763D22" w:rsidRDefault="00B96E01">
            <w:pPr>
              <w:jc w:val="center"/>
            </w:pPr>
            <w:r>
              <w:rPr>
                <w:sz w:val="24"/>
              </w:rPr>
              <w:t>-</w:t>
            </w:r>
          </w:p>
        </w:tc>
      </w:tr>
    </w:tbl>
    <w:p w:rsidR="00763D22" w:rsidRDefault="00B96E0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r w:rsidRPr="005312D8">
        <w:rPr>
          <w:kern w:val="0"/>
          <w:sz w:val="24"/>
        </w:rPr>
        <w:t xml:space="preserve"> </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763D22" w:rsidRDefault="00B96E01">
      <w:pPr>
        <w:spacing w:before="29" w:line="288" w:lineRule="auto"/>
        <w:ind w:firstLineChars="200" w:firstLine="480"/>
        <w:rPr>
          <w:color w:val="000000"/>
          <w:sz w:val="24"/>
        </w:rPr>
      </w:pPr>
      <w:r>
        <w:rPr>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763D22" w:rsidRDefault="00B96E0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63D22" w:rsidRDefault="00B96E0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763D22" w:rsidRDefault="00B96E0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63D22" w:rsidRDefault="00B96E0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5.39%(2018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0.84%)</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763D22" w:rsidRDefault="00B96E0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63D22" w:rsidRDefault="00B96E0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63D22" w:rsidRDefault="00B96E01">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763D22" w:rsidRDefault="00B96E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63D22" w:rsidRDefault="00B96E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763D22" w:rsidRDefault="00B96E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763D22" w:rsidRDefault="00B96E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763D22" w:rsidRDefault="00B96E0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763D22" w:rsidRDefault="00B96E0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63D22" w:rsidRDefault="00B96E0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763D22">
        <w:tc>
          <w:tcPr>
            <w:tcW w:w="1740" w:type="dxa"/>
            <w:vAlign w:val="center"/>
          </w:tcPr>
          <w:p w:rsidR="00763D22" w:rsidRDefault="00B96E01">
            <w:pPr>
              <w:jc w:val="left"/>
            </w:pPr>
            <w:r>
              <w:rPr>
                <w:color w:val="000000"/>
                <w:sz w:val="18"/>
                <w:szCs w:val="18"/>
              </w:rPr>
              <w:t>银行存款</w:t>
            </w:r>
          </w:p>
        </w:tc>
        <w:tc>
          <w:tcPr>
            <w:tcW w:w="1559" w:type="dxa"/>
            <w:vAlign w:val="center"/>
          </w:tcPr>
          <w:p w:rsidR="00763D22" w:rsidRDefault="00B96E01">
            <w:pPr>
              <w:jc w:val="left"/>
            </w:pPr>
            <w:r>
              <w:rPr>
                <w:color w:val="000000"/>
                <w:sz w:val="18"/>
                <w:szCs w:val="18"/>
              </w:rPr>
              <w:t>62,434,723.20</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w:t>
            </w:r>
          </w:p>
        </w:tc>
        <w:tc>
          <w:tcPr>
            <w:tcW w:w="1446" w:type="dxa"/>
            <w:vAlign w:val="center"/>
          </w:tcPr>
          <w:p w:rsidR="00763D22" w:rsidRDefault="00B96E01">
            <w:pPr>
              <w:jc w:val="left"/>
            </w:pPr>
            <w:r>
              <w:rPr>
                <w:color w:val="000000"/>
                <w:sz w:val="18"/>
                <w:szCs w:val="18"/>
              </w:rPr>
              <w:t>62,434,723.20</w:t>
            </w:r>
          </w:p>
        </w:tc>
      </w:tr>
      <w:tr w:rsidR="00763D22">
        <w:tc>
          <w:tcPr>
            <w:tcW w:w="1740" w:type="dxa"/>
            <w:vAlign w:val="center"/>
          </w:tcPr>
          <w:p w:rsidR="00763D22" w:rsidRDefault="00B96E01">
            <w:pPr>
              <w:jc w:val="left"/>
            </w:pPr>
            <w:r>
              <w:rPr>
                <w:color w:val="000000"/>
                <w:sz w:val="18"/>
                <w:szCs w:val="18"/>
              </w:rPr>
              <w:t>结算备付金</w:t>
            </w:r>
          </w:p>
        </w:tc>
        <w:tc>
          <w:tcPr>
            <w:tcW w:w="1559" w:type="dxa"/>
            <w:vAlign w:val="center"/>
          </w:tcPr>
          <w:p w:rsidR="00763D22" w:rsidRDefault="00B96E01">
            <w:pPr>
              <w:jc w:val="left"/>
            </w:pPr>
            <w:r>
              <w:rPr>
                <w:color w:val="000000"/>
                <w:sz w:val="18"/>
                <w:szCs w:val="18"/>
              </w:rPr>
              <w:t>2,335,414.87</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w:t>
            </w:r>
          </w:p>
        </w:tc>
        <w:tc>
          <w:tcPr>
            <w:tcW w:w="1446" w:type="dxa"/>
            <w:vAlign w:val="center"/>
          </w:tcPr>
          <w:p w:rsidR="00763D22" w:rsidRDefault="00B96E01">
            <w:pPr>
              <w:jc w:val="left"/>
            </w:pPr>
            <w:r>
              <w:rPr>
                <w:color w:val="000000"/>
                <w:sz w:val="18"/>
                <w:szCs w:val="18"/>
              </w:rPr>
              <w:t>2,335,414.87</w:t>
            </w:r>
          </w:p>
        </w:tc>
      </w:tr>
      <w:tr w:rsidR="00763D22">
        <w:tc>
          <w:tcPr>
            <w:tcW w:w="1740" w:type="dxa"/>
            <w:vAlign w:val="center"/>
          </w:tcPr>
          <w:p w:rsidR="00763D22" w:rsidRDefault="00B96E01">
            <w:pPr>
              <w:jc w:val="left"/>
            </w:pPr>
            <w:r>
              <w:rPr>
                <w:color w:val="000000"/>
                <w:sz w:val="18"/>
                <w:szCs w:val="18"/>
              </w:rPr>
              <w:t>存出保证金</w:t>
            </w:r>
          </w:p>
        </w:tc>
        <w:tc>
          <w:tcPr>
            <w:tcW w:w="1559" w:type="dxa"/>
            <w:vAlign w:val="center"/>
          </w:tcPr>
          <w:p w:rsidR="00763D22" w:rsidRDefault="00B96E01">
            <w:pPr>
              <w:jc w:val="left"/>
            </w:pPr>
            <w:r>
              <w:rPr>
                <w:color w:val="000000"/>
                <w:sz w:val="18"/>
                <w:szCs w:val="18"/>
              </w:rPr>
              <w:t>497,048.45</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w:t>
            </w:r>
          </w:p>
        </w:tc>
        <w:tc>
          <w:tcPr>
            <w:tcW w:w="1446" w:type="dxa"/>
            <w:vAlign w:val="center"/>
          </w:tcPr>
          <w:p w:rsidR="00763D22" w:rsidRDefault="00B96E01">
            <w:pPr>
              <w:jc w:val="left"/>
            </w:pPr>
            <w:r>
              <w:rPr>
                <w:color w:val="000000"/>
                <w:sz w:val="18"/>
                <w:szCs w:val="18"/>
              </w:rPr>
              <w:t>497,048.45</w:t>
            </w:r>
          </w:p>
        </w:tc>
      </w:tr>
      <w:tr w:rsidR="00763D22">
        <w:tc>
          <w:tcPr>
            <w:tcW w:w="1740" w:type="dxa"/>
            <w:vAlign w:val="center"/>
          </w:tcPr>
          <w:p w:rsidR="00763D22" w:rsidRDefault="00B96E01">
            <w:pPr>
              <w:jc w:val="left"/>
            </w:pPr>
            <w:r>
              <w:rPr>
                <w:color w:val="000000"/>
                <w:sz w:val="18"/>
                <w:szCs w:val="18"/>
              </w:rPr>
              <w:t>交易性金融资产</w:t>
            </w:r>
          </w:p>
        </w:tc>
        <w:tc>
          <w:tcPr>
            <w:tcW w:w="1559" w:type="dxa"/>
            <w:vAlign w:val="center"/>
          </w:tcPr>
          <w:p w:rsidR="00763D22" w:rsidRDefault="00B96E01">
            <w:pPr>
              <w:jc w:val="left"/>
            </w:pPr>
            <w:r>
              <w:rPr>
                <w:color w:val="000000"/>
                <w:sz w:val="18"/>
                <w:szCs w:val="18"/>
              </w:rPr>
              <w:t>29,893,000.00</w:t>
            </w:r>
          </w:p>
        </w:tc>
        <w:tc>
          <w:tcPr>
            <w:tcW w:w="1473" w:type="dxa"/>
            <w:vAlign w:val="center"/>
          </w:tcPr>
          <w:p w:rsidR="00763D22" w:rsidRDefault="00B96E01">
            <w:pPr>
              <w:jc w:val="left"/>
            </w:pPr>
            <w:r>
              <w:rPr>
                <w:color w:val="000000"/>
                <w:sz w:val="18"/>
                <w:szCs w:val="18"/>
              </w:rPr>
              <w:t>16,125,161.56</w:t>
            </w:r>
          </w:p>
        </w:tc>
        <w:tc>
          <w:tcPr>
            <w:tcW w:w="1221" w:type="dxa"/>
            <w:vAlign w:val="center"/>
          </w:tcPr>
          <w:p w:rsidR="00763D22" w:rsidRDefault="00B96E01">
            <w:pPr>
              <w:jc w:val="left"/>
            </w:pPr>
            <w:r>
              <w:rPr>
                <w:color w:val="000000"/>
                <w:sz w:val="18"/>
                <w:szCs w:val="18"/>
              </w:rPr>
              <w:t>14,627,053.98</w:t>
            </w:r>
          </w:p>
        </w:tc>
        <w:tc>
          <w:tcPr>
            <w:tcW w:w="1559" w:type="dxa"/>
            <w:vAlign w:val="center"/>
          </w:tcPr>
          <w:p w:rsidR="00763D22" w:rsidRDefault="00B96E01">
            <w:pPr>
              <w:jc w:val="left"/>
            </w:pPr>
            <w:r>
              <w:rPr>
                <w:color w:val="000000"/>
                <w:sz w:val="18"/>
                <w:szCs w:val="18"/>
              </w:rPr>
              <w:t>454,198,358.15</w:t>
            </w:r>
          </w:p>
        </w:tc>
        <w:tc>
          <w:tcPr>
            <w:tcW w:w="1446" w:type="dxa"/>
            <w:vAlign w:val="center"/>
          </w:tcPr>
          <w:p w:rsidR="00763D22" w:rsidRDefault="00B96E01">
            <w:pPr>
              <w:jc w:val="left"/>
            </w:pPr>
            <w:r>
              <w:rPr>
                <w:color w:val="000000"/>
                <w:sz w:val="18"/>
                <w:szCs w:val="18"/>
              </w:rPr>
              <w:t>514,843,573.69</w:t>
            </w:r>
          </w:p>
        </w:tc>
      </w:tr>
      <w:tr w:rsidR="00763D22">
        <w:tc>
          <w:tcPr>
            <w:tcW w:w="1740" w:type="dxa"/>
            <w:vAlign w:val="center"/>
          </w:tcPr>
          <w:p w:rsidR="00763D22" w:rsidRDefault="00B96E01">
            <w:pPr>
              <w:jc w:val="left"/>
            </w:pPr>
            <w:r>
              <w:rPr>
                <w:color w:val="000000"/>
                <w:sz w:val="18"/>
                <w:szCs w:val="18"/>
              </w:rPr>
              <w:t>应收利息</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222,641.60</w:t>
            </w:r>
          </w:p>
        </w:tc>
        <w:tc>
          <w:tcPr>
            <w:tcW w:w="1446" w:type="dxa"/>
            <w:vAlign w:val="center"/>
          </w:tcPr>
          <w:p w:rsidR="00763D22" w:rsidRDefault="00B96E01">
            <w:pPr>
              <w:jc w:val="left"/>
            </w:pPr>
            <w:r>
              <w:rPr>
                <w:color w:val="000000"/>
                <w:sz w:val="18"/>
                <w:szCs w:val="18"/>
              </w:rPr>
              <w:t>222,641.60</w:t>
            </w:r>
          </w:p>
        </w:tc>
      </w:tr>
      <w:tr w:rsidR="00763D22">
        <w:tc>
          <w:tcPr>
            <w:tcW w:w="1740" w:type="dxa"/>
            <w:vAlign w:val="center"/>
          </w:tcPr>
          <w:p w:rsidR="00763D22" w:rsidRDefault="00B96E01">
            <w:pPr>
              <w:jc w:val="left"/>
            </w:pPr>
            <w:r>
              <w:rPr>
                <w:color w:val="000000"/>
                <w:sz w:val="18"/>
                <w:szCs w:val="18"/>
              </w:rPr>
              <w:t>应收申购款</w:t>
            </w:r>
          </w:p>
        </w:tc>
        <w:tc>
          <w:tcPr>
            <w:tcW w:w="1559" w:type="dxa"/>
            <w:vAlign w:val="center"/>
          </w:tcPr>
          <w:p w:rsidR="00763D22" w:rsidRDefault="00B96E01">
            <w:pPr>
              <w:jc w:val="left"/>
            </w:pPr>
            <w:r>
              <w:rPr>
                <w:color w:val="000000"/>
                <w:sz w:val="18"/>
                <w:szCs w:val="18"/>
              </w:rPr>
              <w:t>3,118.32</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409,370.63</w:t>
            </w:r>
          </w:p>
        </w:tc>
        <w:tc>
          <w:tcPr>
            <w:tcW w:w="1446" w:type="dxa"/>
            <w:vAlign w:val="center"/>
          </w:tcPr>
          <w:p w:rsidR="00763D22" w:rsidRDefault="00B96E01">
            <w:pPr>
              <w:jc w:val="left"/>
            </w:pPr>
            <w:r>
              <w:rPr>
                <w:color w:val="000000"/>
                <w:sz w:val="18"/>
                <w:szCs w:val="18"/>
              </w:rPr>
              <w:t>412,488.95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95,163,304.84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16,125,161.56</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14,627,053.98</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454,830,370.38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580,745,890.76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763D22">
        <w:tc>
          <w:tcPr>
            <w:tcW w:w="1740" w:type="dxa"/>
            <w:vAlign w:val="center"/>
          </w:tcPr>
          <w:p w:rsidR="00763D22" w:rsidRDefault="00B96E01">
            <w:pPr>
              <w:jc w:val="left"/>
            </w:pPr>
            <w:r>
              <w:rPr>
                <w:color w:val="000000"/>
                <w:sz w:val="18"/>
                <w:szCs w:val="18"/>
              </w:rPr>
              <w:t>应付证券清算款</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6,283,200.63</w:t>
            </w:r>
          </w:p>
        </w:tc>
        <w:tc>
          <w:tcPr>
            <w:tcW w:w="1446" w:type="dxa"/>
            <w:vAlign w:val="center"/>
          </w:tcPr>
          <w:p w:rsidR="00763D22" w:rsidRDefault="00B96E01">
            <w:pPr>
              <w:jc w:val="left"/>
            </w:pPr>
            <w:r>
              <w:rPr>
                <w:color w:val="000000"/>
                <w:sz w:val="18"/>
                <w:szCs w:val="18"/>
              </w:rPr>
              <w:t>6,283,200.63</w:t>
            </w:r>
          </w:p>
        </w:tc>
      </w:tr>
      <w:tr w:rsidR="00763D22">
        <w:tc>
          <w:tcPr>
            <w:tcW w:w="1740" w:type="dxa"/>
            <w:vAlign w:val="center"/>
          </w:tcPr>
          <w:p w:rsidR="00763D22" w:rsidRDefault="00B96E01">
            <w:pPr>
              <w:jc w:val="left"/>
            </w:pPr>
            <w:r>
              <w:rPr>
                <w:color w:val="000000"/>
                <w:sz w:val="18"/>
                <w:szCs w:val="18"/>
              </w:rPr>
              <w:t>应付赎回款</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1,023,042.20</w:t>
            </w:r>
          </w:p>
        </w:tc>
        <w:tc>
          <w:tcPr>
            <w:tcW w:w="1446" w:type="dxa"/>
            <w:vAlign w:val="center"/>
          </w:tcPr>
          <w:p w:rsidR="00763D22" w:rsidRDefault="00B96E01">
            <w:pPr>
              <w:jc w:val="left"/>
            </w:pPr>
            <w:r>
              <w:rPr>
                <w:color w:val="000000"/>
                <w:sz w:val="18"/>
                <w:szCs w:val="18"/>
              </w:rPr>
              <w:t>1,023,042.20</w:t>
            </w:r>
          </w:p>
        </w:tc>
      </w:tr>
      <w:tr w:rsidR="00763D22">
        <w:tc>
          <w:tcPr>
            <w:tcW w:w="1740" w:type="dxa"/>
            <w:vAlign w:val="center"/>
          </w:tcPr>
          <w:p w:rsidR="00763D22" w:rsidRDefault="00B96E01">
            <w:pPr>
              <w:jc w:val="left"/>
            </w:pPr>
            <w:r>
              <w:rPr>
                <w:color w:val="000000"/>
                <w:sz w:val="18"/>
                <w:szCs w:val="18"/>
              </w:rPr>
              <w:t>应付管理人报酬</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683,035.47</w:t>
            </w:r>
          </w:p>
        </w:tc>
        <w:tc>
          <w:tcPr>
            <w:tcW w:w="1446" w:type="dxa"/>
            <w:vAlign w:val="center"/>
          </w:tcPr>
          <w:p w:rsidR="00763D22" w:rsidRDefault="00B96E01">
            <w:pPr>
              <w:jc w:val="left"/>
            </w:pPr>
            <w:r>
              <w:rPr>
                <w:color w:val="000000"/>
                <w:sz w:val="18"/>
                <w:szCs w:val="18"/>
              </w:rPr>
              <w:t>683,035.47</w:t>
            </w:r>
          </w:p>
        </w:tc>
      </w:tr>
      <w:tr w:rsidR="00763D22">
        <w:tc>
          <w:tcPr>
            <w:tcW w:w="1740" w:type="dxa"/>
            <w:vAlign w:val="center"/>
          </w:tcPr>
          <w:p w:rsidR="00763D22" w:rsidRDefault="00B96E01">
            <w:pPr>
              <w:jc w:val="left"/>
            </w:pPr>
            <w:r>
              <w:rPr>
                <w:color w:val="000000"/>
                <w:sz w:val="18"/>
                <w:szCs w:val="18"/>
              </w:rPr>
              <w:t>应付托管费</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113,839.24</w:t>
            </w:r>
          </w:p>
        </w:tc>
        <w:tc>
          <w:tcPr>
            <w:tcW w:w="1446" w:type="dxa"/>
            <w:vAlign w:val="center"/>
          </w:tcPr>
          <w:p w:rsidR="00763D22" w:rsidRDefault="00B96E01">
            <w:pPr>
              <w:jc w:val="left"/>
            </w:pPr>
            <w:r>
              <w:rPr>
                <w:color w:val="000000"/>
                <w:sz w:val="18"/>
                <w:szCs w:val="18"/>
              </w:rPr>
              <w:t>113,839.24</w:t>
            </w:r>
          </w:p>
        </w:tc>
      </w:tr>
      <w:tr w:rsidR="00763D22">
        <w:tc>
          <w:tcPr>
            <w:tcW w:w="1740" w:type="dxa"/>
            <w:vAlign w:val="center"/>
          </w:tcPr>
          <w:p w:rsidR="00763D22" w:rsidRDefault="00B96E01">
            <w:pPr>
              <w:jc w:val="left"/>
            </w:pPr>
            <w:r>
              <w:rPr>
                <w:color w:val="000000"/>
                <w:sz w:val="18"/>
                <w:szCs w:val="18"/>
              </w:rPr>
              <w:t>应付交易费用</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1,518,303.71</w:t>
            </w:r>
          </w:p>
        </w:tc>
        <w:tc>
          <w:tcPr>
            <w:tcW w:w="1446" w:type="dxa"/>
            <w:vAlign w:val="center"/>
          </w:tcPr>
          <w:p w:rsidR="00763D22" w:rsidRDefault="00B96E01">
            <w:pPr>
              <w:jc w:val="left"/>
            </w:pPr>
            <w:r>
              <w:rPr>
                <w:color w:val="000000"/>
                <w:sz w:val="18"/>
                <w:szCs w:val="18"/>
              </w:rPr>
              <w:t>1,518,303.71</w:t>
            </w:r>
          </w:p>
        </w:tc>
      </w:tr>
      <w:tr w:rsidR="00763D22">
        <w:tc>
          <w:tcPr>
            <w:tcW w:w="1740" w:type="dxa"/>
            <w:vAlign w:val="center"/>
          </w:tcPr>
          <w:p w:rsidR="00763D22" w:rsidRDefault="00B96E01">
            <w:pPr>
              <w:jc w:val="left"/>
            </w:pPr>
            <w:r>
              <w:rPr>
                <w:color w:val="000000"/>
                <w:sz w:val="18"/>
                <w:szCs w:val="18"/>
              </w:rPr>
              <w:t>应交税费</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75.00</w:t>
            </w:r>
          </w:p>
        </w:tc>
        <w:tc>
          <w:tcPr>
            <w:tcW w:w="1446" w:type="dxa"/>
            <w:vAlign w:val="center"/>
          </w:tcPr>
          <w:p w:rsidR="00763D22" w:rsidRDefault="00B96E01">
            <w:pPr>
              <w:jc w:val="left"/>
            </w:pPr>
            <w:r>
              <w:rPr>
                <w:color w:val="000000"/>
                <w:sz w:val="18"/>
                <w:szCs w:val="18"/>
              </w:rPr>
              <w:t>75.00</w:t>
            </w:r>
          </w:p>
        </w:tc>
      </w:tr>
      <w:tr w:rsidR="00763D22">
        <w:tc>
          <w:tcPr>
            <w:tcW w:w="1740" w:type="dxa"/>
            <w:vAlign w:val="center"/>
          </w:tcPr>
          <w:p w:rsidR="00763D22" w:rsidRDefault="00B96E01">
            <w:pPr>
              <w:jc w:val="left"/>
            </w:pPr>
            <w:r>
              <w:rPr>
                <w:color w:val="000000"/>
                <w:sz w:val="18"/>
                <w:szCs w:val="18"/>
              </w:rPr>
              <w:t>其他负债</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99,926.61</w:t>
            </w:r>
          </w:p>
        </w:tc>
        <w:tc>
          <w:tcPr>
            <w:tcW w:w="1446" w:type="dxa"/>
            <w:vAlign w:val="center"/>
          </w:tcPr>
          <w:p w:rsidR="00763D22" w:rsidRDefault="00B96E01">
            <w:pPr>
              <w:jc w:val="left"/>
            </w:pPr>
            <w:r>
              <w:rPr>
                <w:color w:val="000000"/>
                <w:sz w:val="18"/>
                <w:szCs w:val="18"/>
              </w:rPr>
              <w:t>99,926.61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9,721,422.86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9,721,422.86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95,163,304.84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16,125,161.56</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14,627,053.98</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445,108,947.52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571,024,467.90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763D22">
        <w:tc>
          <w:tcPr>
            <w:tcW w:w="1740" w:type="dxa"/>
            <w:vAlign w:val="center"/>
          </w:tcPr>
          <w:p w:rsidR="00763D22" w:rsidRDefault="00B96E01">
            <w:pPr>
              <w:jc w:val="left"/>
            </w:pPr>
            <w:r>
              <w:rPr>
                <w:color w:val="000000"/>
                <w:sz w:val="18"/>
                <w:szCs w:val="18"/>
              </w:rPr>
              <w:t>银行存款</w:t>
            </w:r>
          </w:p>
        </w:tc>
        <w:tc>
          <w:tcPr>
            <w:tcW w:w="1559" w:type="dxa"/>
            <w:vAlign w:val="center"/>
          </w:tcPr>
          <w:p w:rsidR="00763D22" w:rsidRDefault="00B96E01">
            <w:pPr>
              <w:jc w:val="left"/>
            </w:pPr>
            <w:r>
              <w:rPr>
                <w:color w:val="000000"/>
                <w:sz w:val="18"/>
                <w:szCs w:val="18"/>
              </w:rPr>
              <w:t>67,402,028.03</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w:t>
            </w:r>
          </w:p>
        </w:tc>
        <w:tc>
          <w:tcPr>
            <w:tcW w:w="1446" w:type="dxa"/>
            <w:vAlign w:val="center"/>
          </w:tcPr>
          <w:p w:rsidR="00763D22" w:rsidRDefault="00B96E01">
            <w:pPr>
              <w:jc w:val="left"/>
            </w:pPr>
            <w:r>
              <w:rPr>
                <w:color w:val="000000"/>
                <w:sz w:val="18"/>
                <w:szCs w:val="18"/>
              </w:rPr>
              <w:t>67,402,028.03</w:t>
            </w:r>
          </w:p>
        </w:tc>
      </w:tr>
      <w:tr w:rsidR="00763D22">
        <w:tc>
          <w:tcPr>
            <w:tcW w:w="1740" w:type="dxa"/>
            <w:vAlign w:val="center"/>
          </w:tcPr>
          <w:p w:rsidR="00763D22" w:rsidRDefault="00B96E01">
            <w:pPr>
              <w:jc w:val="left"/>
            </w:pPr>
            <w:r>
              <w:rPr>
                <w:color w:val="000000"/>
                <w:sz w:val="18"/>
                <w:szCs w:val="18"/>
              </w:rPr>
              <w:t>结算备付金</w:t>
            </w:r>
          </w:p>
        </w:tc>
        <w:tc>
          <w:tcPr>
            <w:tcW w:w="1559" w:type="dxa"/>
            <w:vAlign w:val="center"/>
          </w:tcPr>
          <w:p w:rsidR="00763D22" w:rsidRDefault="00B96E01">
            <w:pPr>
              <w:jc w:val="left"/>
            </w:pPr>
            <w:r>
              <w:rPr>
                <w:color w:val="000000"/>
                <w:sz w:val="18"/>
                <w:szCs w:val="18"/>
              </w:rPr>
              <w:t>1,057,705.52</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w:t>
            </w:r>
          </w:p>
        </w:tc>
        <w:tc>
          <w:tcPr>
            <w:tcW w:w="1446" w:type="dxa"/>
            <w:vAlign w:val="center"/>
          </w:tcPr>
          <w:p w:rsidR="00763D22" w:rsidRDefault="00B96E01">
            <w:pPr>
              <w:jc w:val="left"/>
            </w:pPr>
            <w:r>
              <w:rPr>
                <w:color w:val="000000"/>
                <w:sz w:val="18"/>
                <w:szCs w:val="18"/>
              </w:rPr>
              <w:t>1,057,705.52</w:t>
            </w:r>
          </w:p>
        </w:tc>
      </w:tr>
      <w:tr w:rsidR="00763D22">
        <w:tc>
          <w:tcPr>
            <w:tcW w:w="1740" w:type="dxa"/>
            <w:vAlign w:val="center"/>
          </w:tcPr>
          <w:p w:rsidR="00763D22" w:rsidRDefault="00B96E01">
            <w:pPr>
              <w:jc w:val="left"/>
            </w:pPr>
            <w:r>
              <w:rPr>
                <w:color w:val="000000"/>
                <w:sz w:val="18"/>
                <w:szCs w:val="18"/>
              </w:rPr>
              <w:t>存出保证金</w:t>
            </w:r>
          </w:p>
        </w:tc>
        <w:tc>
          <w:tcPr>
            <w:tcW w:w="1559" w:type="dxa"/>
            <w:vAlign w:val="center"/>
          </w:tcPr>
          <w:p w:rsidR="00763D22" w:rsidRDefault="00B96E01">
            <w:pPr>
              <w:jc w:val="left"/>
            </w:pPr>
            <w:r>
              <w:rPr>
                <w:color w:val="000000"/>
                <w:sz w:val="18"/>
                <w:szCs w:val="18"/>
              </w:rPr>
              <w:t>457,152.75</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w:t>
            </w:r>
          </w:p>
        </w:tc>
        <w:tc>
          <w:tcPr>
            <w:tcW w:w="1446" w:type="dxa"/>
            <w:vAlign w:val="center"/>
          </w:tcPr>
          <w:p w:rsidR="00763D22" w:rsidRDefault="00B96E01">
            <w:pPr>
              <w:jc w:val="left"/>
            </w:pPr>
            <w:r>
              <w:rPr>
                <w:color w:val="000000"/>
                <w:sz w:val="18"/>
                <w:szCs w:val="18"/>
              </w:rPr>
              <w:t>457,152.75</w:t>
            </w:r>
          </w:p>
        </w:tc>
      </w:tr>
      <w:tr w:rsidR="00763D22">
        <w:tc>
          <w:tcPr>
            <w:tcW w:w="1740" w:type="dxa"/>
            <w:vAlign w:val="center"/>
          </w:tcPr>
          <w:p w:rsidR="00763D22" w:rsidRDefault="00B96E01">
            <w:pPr>
              <w:jc w:val="left"/>
            </w:pPr>
            <w:r>
              <w:rPr>
                <w:color w:val="000000"/>
                <w:sz w:val="18"/>
                <w:szCs w:val="18"/>
              </w:rPr>
              <w:t>交易性金融资产</w:t>
            </w:r>
          </w:p>
        </w:tc>
        <w:tc>
          <w:tcPr>
            <w:tcW w:w="1559" w:type="dxa"/>
            <w:vAlign w:val="center"/>
          </w:tcPr>
          <w:p w:rsidR="00763D22" w:rsidRDefault="00B96E01">
            <w:pPr>
              <w:jc w:val="left"/>
            </w:pPr>
            <w:r>
              <w:rPr>
                <w:color w:val="000000"/>
                <w:sz w:val="18"/>
                <w:szCs w:val="18"/>
              </w:rPr>
              <w:t>29,820,000.00</w:t>
            </w:r>
          </w:p>
        </w:tc>
        <w:tc>
          <w:tcPr>
            <w:tcW w:w="1473" w:type="dxa"/>
            <w:vAlign w:val="center"/>
          </w:tcPr>
          <w:p w:rsidR="00763D22" w:rsidRDefault="00B96E01">
            <w:pPr>
              <w:jc w:val="left"/>
            </w:pPr>
            <w:r>
              <w:rPr>
                <w:color w:val="000000"/>
                <w:sz w:val="18"/>
                <w:szCs w:val="18"/>
              </w:rPr>
              <w:t>3,472,473.48</w:t>
            </w:r>
          </w:p>
        </w:tc>
        <w:tc>
          <w:tcPr>
            <w:tcW w:w="1221" w:type="dxa"/>
            <w:vAlign w:val="center"/>
          </w:tcPr>
          <w:p w:rsidR="00763D22" w:rsidRDefault="00B96E01">
            <w:pPr>
              <w:jc w:val="left"/>
            </w:pPr>
            <w:r>
              <w:rPr>
                <w:color w:val="000000"/>
                <w:sz w:val="18"/>
                <w:szCs w:val="18"/>
              </w:rPr>
              <w:t>274,702.50</w:t>
            </w:r>
          </w:p>
        </w:tc>
        <w:tc>
          <w:tcPr>
            <w:tcW w:w="1559" w:type="dxa"/>
            <w:vAlign w:val="center"/>
          </w:tcPr>
          <w:p w:rsidR="00763D22" w:rsidRDefault="00B96E01">
            <w:pPr>
              <w:jc w:val="left"/>
            </w:pPr>
            <w:r>
              <w:rPr>
                <w:color w:val="000000"/>
                <w:sz w:val="18"/>
                <w:szCs w:val="18"/>
              </w:rPr>
              <w:t>240,348,032.28</w:t>
            </w:r>
          </w:p>
        </w:tc>
        <w:tc>
          <w:tcPr>
            <w:tcW w:w="1446" w:type="dxa"/>
            <w:vAlign w:val="center"/>
          </w:tcPr>
          <w:p w:rsidR="00763D22" w:rsidRDefault="00B96E01">
            <w:pPr>
              <w:jc w:val="left"/>
            </w:pPr>
            <w:r>
              <w:rPr>
                <w:color w:val="000000"/>
                <w:sz w:val="18"/>
                <w:szCs w:val="18"/>
              </w:rPr>
              <w:t>273,915,208.26</w:t>
            </w:r>
          </w:p>
        </w:tc>
      </w:tr>
      <w:tr w:rsidR="00763D22">
        <w:tc>
          <w:tcPr>
            <w:tcW w:w="1740" w:type="dxa"/>
            <w:vAlign w:val="center"/>
          </w:tcPr>
          <w:p w:rsidR="00763D22" w:rsidRDefault="00B96E01">
            <w:pPr>
              <w:jc w:val="left"/>
            </w:pPr>
            <w:r>
              <w:rPr>
                <w:color w:val="000000"/>
                <w:sz w:val="18"/>
                <w:szCs w:val="18"/>
              </w:rPr>
              <w:t>买入返售金融资产</w:t>
            </w:r>
          </w:p>
        </w:tc>
        <w:tc>
          <w:tcPr>
            <w:tcW w:w="1559" w:type="dxa"/>
            <w:vAlign w:val="center"/>
          </w:tcPr>
          <w:p w:rsidR="00763D22" w:rsidRDefault="00B96E01">
            <w:pPr>
              <w:jc w:val="left"/>
            </w:pPr>
            <w:r>
              <w:rPr>
                <w:color w:val="000000"/>
                <w:sz w:val="18"/>
                <w:szCs w:val="18"/>
              </w:rPr>
              <w:t>100,000,350.00</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w:t>
            </w:r>
          </w:p>
        </w:tc>
        <w:tc>
          <w:tcPr>
            <w:tcW w:w="1446" w:type="dxa"/>
            <w:vAlign w:val="center"/>
          </w:tcPr>
          <w:p w:rsidR="00763D22" w:rsidRDefault="00B96E01">
            <w:pPr>
              <w:jc w:val="left"/>
            </w:pPr>
            <w:r>
              <w:rPr>
                <w:color w:val="000000"/>
                <w:sz w:val="18"/>
                <w:szCs w:val="18"/>
              </w:rPr>
              <w:t>100,000,350.00</w:t>
            </w:r>
          </w:p>
        </w:tc>
      </w:tr>
      <w:tr w:rsidR="00763D22">
        <w:tc>
          <w:tcPr>
            <w:tcW w:w="1740" w:type="dxa"/>
            <w:vAlign w:val="center"/>
          </w:tcPr>
          <w:p w:rsidR="00763D22" w:rsidRDefault="00B96E01">
            <w:pPr>
              <w:jc w:val="left"/>
            </w:pPr>
            <w:r>
              <w:rPr>
                <w:color w:val="000000"/>
                <w:sz w:val="18"/>
                <w:szCs w:val="18"/>
              </w:rPr>
              <w:t>应收证券清算款</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3,880,844.55</w:t>
            </w:r>
          </w:p>
        </w:tc>
        <w:tc>
          <w:tcPr>
            <w:tcW w:w="1446" w:type="dxa"/>
            <w:vAlign w:val="center"/>
          </w:tcPr>
          <w:p w:rsidR="00763D22" w:rsidRDefault="00B96E01">
            <w:pPr>
              <w:jc w:val="left"/>
            </w:pPr>
            <w:r>
              <w:rPr>
                <w:color w:val="000000"/>
                <w:sz w:val="18"/>
                <w:szCs w:val="18"/>
              </w:rPr>
              <w:t>3,880,844.55</w:t>
            </w:r>
          </w:p>
        </w:tc>
      </w:tr>
      <w:tr w:rsidR="00763D22">
        <w:tc>
          <w:tcPr>
            <w:tcW w:w="1740" w:type="dxa"/>
            <w:vAlign w:val="center"/>
          </w:tcPr>
          <w:p w:rsidR="00763D22" w:rsidRDefault="00B96E01">
            <w:pPr>
              <w:jc w:val="left"/>
            </w:pPr>
            <w:r>
              <w:rPr>
                <w:color w:val="000000"/>
                <w:sz w:val="18"/>
                <w:szCs w:val="18"/>
              </w:rPr>
              <w:t>应收利息</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170,370.70</w:t>
            </w:r>
          </w:p>
        </w:tc>
        <w:tc>
          <w:tcPr>
            <w:tcW w:w="1446" w:type="dxa"/>
            <w:vAlign w:val="center"/>
          </w:tcPr>
          <w:p w:rsidR="00763D22" w:rsidRDefault="00B96E01">
            <w:pPr>
              <w:jc w:val="left"/>
            </w:pPr>
            <w:r>
              <w:rPr>
                <w:color w:val="000000"/>
                <w:sz w:val="18"/>
                <w:szCs w:val="18"/>
              </w:rPr>
              <w:t>170,370.70</w:t>
            </w:r>
          </w:p>
        </w:tc>
      </w:tr>
      <w:tr w:rsidR="00763D22">
        <w:tc>
          <w:tcPr>
            <w:tcW w:w="1740" w:type="dxa"/>
            <w:vAlign w:val="center"/>
          </w:tcPr>
          <w:p w:rsidR="00763D22" w:rsidRDefault="00B96E01">
            <w:pPr>
              <w:jc w:val="left"/>
            </w:pPr>
            <w:r>
              <w:rPr>
                <w:color w:val="000000"/>
                <w:sz w:val="18"/>
                <w:szCs w:val="18"/>
              </w:rPr>
              <w:t>应收申购款</w:t>
            </w:r>
          </w:p>
        </w:tc>
        <w:tc>
          <w:tcPr>
            <w:tcW w:w="1559" w:type="dxa"/>
            <w:vAlign w:val="center"/>
          </w:tcPr>
          <w:p w:rsidR="00763D22" w:rsidRDefault="00B96E01">
            <w:pPr>
              <w:jc w:val="left"/>
            </w:pPr>
            <w:r>
              <w:rPr>
                <w:color w:val="000000"/>
                <w:sz w:val="18"/>
                <w:szCs w:val="18"/>
              </w:rPr>
              <w:t>818.77</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left"/>
            </w:pPr>
            <w:r>
              <w:rPr>
                <w:color w:val="000000"/>
                <w:sz w:val="18"/>
                <w:szCs w:val="18"/>
              </w:rPr>
              <w:t>144,494.94</w:t>
            </w:r>
          </w:p>
        </w:tc>
        <w:tc>
          <w:tcPr>
            <w:tcW w:w="1446" w:type="dxa"/>
            <w:vAlign w:val="center"/>
          </w:tcPr>
          <w:p w:rsidR="00763D22" w:rsidRDefault="00B96E01">
            <w:pPr>
              <w:jc w:val="left"/>
            </w:pPr>
            <w:r>
              <w:rPr>
                <w:color w:val="000000"/>
                <w:sz w:val="18"/>
                <w:szCs w:val="18"/>
              </w:rPr>
              <w:t>145,313.71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198,738,055.07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3,472,473.48</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274,702.50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244,543,742.47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447,028,973.52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763D22">
        <w:tc>
          <w:tcPr>
            <w:tcW w:w="1740" w:type="dxa"/>
            <w:vAlign w:val="center"/>
          </w:tcPr>
          <w:p w:rsidR="00763D22" w:rsidRDefault="00B96E01">
            <w:pPr>
              <w:jc w:val="left"/>
            </w:pPr>
            <w:r>
              <w:rPr>
                <w:color w:val="000000"/>
                <w:sz w:val="18"/>
                <w:szCs w:val="18"/>
              </w:rPr>
              <w:t>应付赎回款</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center"/>
            </w:pPr>
            <w:r>
              <w:rPr>
                <w:color w:val="000000"/>
                <w:sz w:val="18"/>
                <w:szCs w:val="18"/>
              </w:rPr>
              <w:t>115,588.11</w:t>
            </w:r>
          </w:p>
        </w:tc>
        <w:tc>
          <w:tcPr>
            <w:tcW w:w="1446" w:type="dxa"/>
            <w:vAlign w:val="center"/>
          </w:tcPr>
          <w:p w:rsidR="00763D22" w:rsidRDefault="00B96E01">
            <w:pPr>
              <w:jc w:val="left"/>
            </w:pPr>
            <w:r>
              <w:rPr>
                <w:color w:val="000000"/>
                <w:sz w:val="18"/>
                <w:szCs w:val="18"/>
              </w:rPr>
              <w:t>115,588.11</w:t>
            </w:r>
          </w:p>
        </w:tc>
      </w:tr>
      <w:tr w:rsidR="00763D22">
        <w:tc>
          <w:tcPr>
            <w:tcW w:w="1740" w:type="dxa"/>
            <w:vAlign w:val="center"/>
          </w:tcPr>
          <w:p w:rsidR="00763D22" w:rsidRDefault="00B96E01">
            <w:pPr>
              <w:jc w:val="left"/>
            </w:pPr>
            <w:r>
              <w:rPr>
                <w:color w:val="000000"/>
                <w:sz w:val="18"/>
                <w:szCs w:val="18"/>
              </w:rPr>
              <w:t>应付管理人报酬</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center"/>
            </w:pPr>
            <w:r>
              <w:rPr>
                <w:color w:val="000000"/>
                <w:sz w:val="18"/>
                <w:szCs w:val="18"/>
              </w:rPr>
              <w:t>587,055.28</w:t>
            </w:r>
          </w:p>
        </w:tc>
        <w:tc>
          <w:tcPr>
            <w:tcW w:w="1446" w:type="dxa"/>
            <w:vAlign w:val="center"/>
          </w:tcPr>
          <w:p w:rsidR="00763D22" w:rsidRDefault="00B96E01">
            <w:pPr>
              <w:jc w:val="left"/>
            </w:pPr>
            <w:r>
              <w:rPr>
                <w:color w:val="000000"/>
                <w:sz w:val="18"/>
                <w:szCs w:val="18"/>
              </w:rPr>
              <w:t>587,055.28</w:t>
            </w:r>
          </w:p>
        </w:tc>
      </w:tr>
      <w:tr w:rsidR="00763D22">
        <w:tc>
          <w:tcPr>
            <w:tcW w:w="1740" w:type="dxa"/>
            <w:vAlign w:val="center"/>
          </w:tcPr>
          <w:p w:rsidR="00763D22" w:rsidRDefault="00B96E01">
            <w:pPr>
              <w:jc w:val="left"/>
            </w:pPr>
            <w:r>
              <w:rPr>
                <w:color w:val="000000"/>
                <w:sz w:val="18"/>
                <w:szCs w:val="18"/>
              </w:rPr>
              <w:t>应付托管费</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center"/>
            </w:pPr>
            <w:r>
              <w:rPr>
                <w:color w:val="000000"/>
                <w:sz w:val="18"/>
                <w:szCs w:val="18"/>
              </w:rPr>
              <w:t>97,842.57</w:t>
            </w:r>
          </w:p>
        </w:tc>
        <w:tc>
          <w:tcPr>
            <w:tcW w:w="1446" w:type="dxa"/>
            <w:vAlign w:val="center"/>
          </w:tcPr>
          <w:p w:rsidR="00763D22" w:rsidRDefault="00B96E01">
            <w:pPr>
              <w:jc w:val="left"/>
            </w:pPr>
            <w:r>
              <w:rPr>
                <w:color w:val="000000"/>
                <w:sz w:val="18"/>
                <w:szCs w:val="18"/>
              </w:rPr>
              <w:t>97,842.57</w:t>
            </w:r>
          </w:p>
        </w:tc>
      </w:tr>
      <w:tr w:rsidR="00763D22">
        <w:tc>
          <w:tcPr>
            <w:tcW w:w="1740" w:type="dxa"/>
            <w:vAlign w:val="center"/>
          </w:tcPr>
          <w:p w:rsidR="00763D22" w:rsidRDefault="00B96E01">
            <w:pPr>
              <w:jc w:val="left"/>
            </w:pPr>
            <w:r>
              <w:rPr>
                <w:color w:val="000000"/>
                <w:sz w:val="18"/>
                <w:szCs w:val="18"/>
              </w:rPr>
              <w:t>应付交易费用</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center"/>
            </w:pPr>
            <w:r>
              <w:rPr>
                <w:color w:val="000000"/>
                <w:sz w:val="18"/>
                <w:szCs w:val="18"/>
              </w:rPr>
              <w:t>948,572.28</w:t>
            </w:r>
          </w:p>
        </w:tc>
        <w:tc>
          <w:tcPr>
            <w:tcW w:w="1446" w:type="dxa"/>
            <w:vAlign w:val="center"/>
          </w:tcPr>
          <w:p w:rsidR="00763D22" w:rsidRDefault="00B96E01">
            <w:pPr>
              <w:jc w:val="left"/>
            </w:pPr>
            <w:r>
              <w:rPr>
                <w:color w:val="000000"/>
                <w:sz w:val="18"/>
                <w:szCs w:val="18"/>
              </w:rPr>
              <w:t>948,572.28</w:t>
            </w:r>
          </w:p>
        </w:tc>
      </w:tr>
      <w:tr w:rsidR="00763D22">
        <w:tc>
          <w:tcPr>
            <w:tcW w:w="1740" w:type="dxa"/>
            <w:vAlign w:val="center"/>
          </w:tcPr>
          <w:p w:rsidR="00763D22" w:rsidRDefault="00B96E01">
            <w:pPr>
              <w:jc w:val="left"/>
            </w:pPr>
            <w:r>
              <w:rPr>
                <w:color w:val="000000"/>
                <w:sz w:val="18"/>
                <w:szCs w:val="18"/>
              </w:rPr>
              <w:t>应交税费</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center"/>
            </w:pPr>
            <w:r>
              <w:rPr>
                <w:color w:val="000000"/>
                <w:sz w:val="18"/>
                <w:szCs w:val="18"/>
              </w:rPr>
              <w:t>2,025.84</w:t>
            </w:r>
          </w:p>
        </w:tc>
        <w:tc>
          <w:tcPr>
            <w:tcW w:w="1446" w:type="dxa"/>
            <w:vAlign w:val="center"/>
          </w:tcPr>
          <w:p w:rsidR="00763D22" w:rsidRDefault="00B96E01">
            <w:pPr>
              <w:jc w:val="left"/>
            </w:pPr>
            <w:r>
              <w:rPr>
                <w:color w:val="000000"/>
                <w:sz w:val="18"/>
                <w:szCs w:val="18"/>
              </w:rPr>
              <w:t>2,025.84</w:t>
            </w:r>
          </w:p>
        </w:tc>
      </w:tr>
      <w:tr w:rsidR="00763D22">
        <w:tc>
          <w:tcPr>
            <w:tcW w:w="1740" w:type="dxa"/>
            <w:vAlign w:val="center"/>
          </w:tcPr>
          <w:p w:rsidR="00763D22" w:rsidRDefault="00B96E01">
            <w:pPr>
              <w:jc w:val="left"/>
            </w:pPr>
            <w:r>
              <w:rPr>
                <w:color w:val="000000"/>
                <w:sz w:val="18"/>
                <w:szCs w:val="18"/>
              </w:rPr>
              <w:t>其他负债</w:t>
            </w:r>
          </w:p>
        </w:tc>
        <w:tc>
          <w:tcPr>
            <w:tcW w:w="1559" w:type="dxa"/>
            <w:vAlign w:val="center"/>
          </w:tcPr>
          <w:p w:rsidR="00763D22" w:rsidRDefault="00B96E01">
            <w:pPr>
              <w:jc w:val="left"/>
            </w:pPr>
            <w:r>
              <w:rPr>
                <w:color w:val="000000"/>
                <w:sz w:val="18"/>
                <w:szCs w:val="18"/>
              </w:rPr>
              <w:t>-</w:t>
            </w:r>
          </w:p>
        </w:tc>
        <w:tc>
          <w:tcPr>
            <w:tcW w:w="1473" w:type="dxa"/>
            <w:vAlign w:val="center"/>
          </w:tcPr>
          <w:p w:rsidR="00763D22" w:rsidRDefault="00B96E01">
            <w:pPr>
              <w:jc w:val="left"/>
            </w:pPr>
            <w:r>
              <w:rPr>
                <w:color w:val="000000"/>
                <w:sz w:val="18"/>
                <w:szCs w:val="18"/>
              </w:rPr>
              <w:t>-</w:t>
            </w:r>
          </w:p>
        </w:tc>
        <w:tc>
          <w:tcPr>
            <w:tcW w:w="1221" w:type="dxa"/>
            <w:vAlign w:val="center"/>
          </w:tcPr>
          <w:p w:rsidR="00763D22" w:rsidRDefault="00B96E01">
            <w:pPr>
              <w:jc w:val="left"/>
            </w:pPr>
            <w:r>
              <w:rPr>
                <w:color w:val="000000"/>
                <w:sz w:val="18"/>
                <w:szCs w:val="18"/>
              </w:rPr>
              <w:t>-</w:t>
            </w:r>
          </w:p>
        </w:tc>
        <w:tc>
          <w:tcPr>
            <w:tcW w:w="1559" w:type="dxa"/>
            <w:vAlign w:val="center"/>
          </w:tcPr>
          <w:p w:rsidR="00763D22" w:rsidRDefault="00B96E01">
            <w:pPr>
              <w:jc w:val="center"/>
            </w:pPr>
            <w:r>
              <w:rPr>
                <w:color w:val="000000"/>
                <w:sz w:val="18"/>
                <w:szCs w:val="18"/>
              </w:rPr>
              <w:t>329,768.20</w:t>
            </w:r>
          </w:p>
        </w:tc>
        <w:tc>
          <w:tcPr>
            <w:tcW w:w="1446" w:type="dxa"/>
            <w:vAlign w:val="center"/>
          </w:tcPr>
          <w:p w:rsidR="00763D22" w:rsidRDefault="00B96E01">
            <w:pPr>
              <w:jc w:val="left"/>
            </w:pPr>
            <w:r>
              <w:rPr>
                <w:color w:val="000000"/>
                <w:sz w:val="18"/>
                <w:szCs w:val="18"/>
              </w:rPr>
              <w:t>329,768.20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2,080,852.28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2,080,852.28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198,738,055.07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3,472,473.48</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274,702.50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242,462,890.19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444,948,121.24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10.62%</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7.54%</w:t>
      </w:r>
      <w:r w:rsidRPr="005312D8">
        <w:rPr>
          <w:kern w:val="0"/>
          <w:sz w:val="24"/>
        </w:rPr>
        <w:t>），因此市场利率的变动对本基金资产净值无重大影响（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w:t>
      </w:r>
      <w:r w:rsidRPr="005312D8">
        <w:rPr>
          <w:kern w:val="0"/>
          <w:sz w:val="24"/>
        </w:rPr>
        <w:t>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763D22" w:rsidRDefault="00B96E0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63D22" w:rsidRDefault="00B96E01">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43F87">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本基金通过投资组合的分散化降低其他价格风险。本基金投资组合中股票资产占基金资产的比例为</w:t>
      </w:r>
      <w:r w:rsidRPr="005312D8">
        <w:rPr>
          <w:color w:val="000000"/>
          <w:sz w:val="24"/>
        </w:rPr>
        <w:t>30%-80%</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20%-70%</w:t>
      </w:r>
      <w:r w:rsidR="00043F87">
        <w:rPr>
          <w:rFonts w:hint="eastAsia"/>
          <w:color w:val="000000"/>
          <w:sz w:val="24"/>
        </w:rPr>
        <w:t>，</w:t>
      </w:r>
      <w:r w:rsidR="00043F87" w:rsidRPr="00043F87">
        <w:rPr>
          <w:rFonts w:hint="eastAsia"/>
          <w:color w:val="000000"/>
          <w:sz w:val="24"/>
        </w:rPr>
        <w:t>其中基金保留的现金以及投资于到期日在一年以内的政府债券的比例合计不低于基金资产净值的</w:t>
      </w:r>
      <w:r w:rsidR="00043F87" w:rsidRPr="00043F87">
        <w:rPr>
          <w:rFonts w:hint="eastAsia"/>
          <w:color w:val="000000"/>
          <w:sz w:val="24"/>
        </w:rPr>
        <w:t xml:space="preserve"> 5%</w:t>
      </w:r>
      <w:r w:rsidR="00043F87" w:rsidRPr="00043F87">
        <w:rPr>
          <w:rFonts w:hint="eastAsia"/>
          <w:color w:val="000000"/>
          <w:sz w:val="24"/>
        </w:rPr>
        <w:t>，现金不包括结算备付金、存</w:t>
      </w:r>
      <w:r w:rsidR="00043F87">
        <w:rPr>
          <w:rFonts w:hint="eastAsia"/>
          <w:color w:val="000000"/>
          <w:sz w:val="24"/>
        </w:rPr>
        <w:t>出保证金和应收申购款等</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454,198,358.15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79.54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240,348,032.28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54.02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454,198,358.15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79.54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240,348,032.28</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54.02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763D22">
        <w:tc>
          <w:tcPr>
            <w:tcW w:w="986" w:type="dxa"/>
            <w:vAlign w:val="center"/>
          </w:tcPr>
          <w:p w:rsidR="00763D22" w:rsidRDefault="00B96E01">
            <w:pPr>
              <w:jc w:val="left"/>
            </w:pPr>
            <w:r>
              <w:rPr>
                <w:color w:val="000000"/>
                <w:sz w:val="24"/>
              </w:rPr>
              <w:t>假设</w:t>
            </w:r>
          </w:p>
        </w:tc>
        <w:tc>
          <w:tcPr>
            <w:tcW w:w="8012" w:type="dxa"/>
            <w:gridSpan w:val="4"/>
            <w:vAlign w:val="center"/>
          </w:tcPr>
          <w:p w:rsidR="00763D22" w:rsidRDefault="00B96E01">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763D22">
        <w:tc>
          <w:tcPr>
            <w:tcW w:w="994" w:type="dxa"/>
            <w:gridSpan w:val="2"/>
            <w:vMerge/>
          </w:tcPr>
          <w:p w:rsidR="00763D22" w:rsidRDefault="00763D22"/>
        </w:tc>
        <w:tc>
          <w:tcPr>
            <w:tcW w:w="3259" w:type="dxa"/>
            <w:vAlign w:val="center"/>
          </w:tcPr>
          <w:p w:rsidR="00763D22" w:rsidRDefault="00B96E01">
            <w:r>
              <w:rPr>
                <w:color w:val="000000"/>
                <w:sz w:val="24"/>
              </w:rPr>
              <w:t>1.“</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763D22" w:rsidRDefault="00B96E01">
            <w:pPr>
              <w:jc w:val="right"/>
            </w:pPr>
            <w:r>
              <w:rPr>
                <w:color w:val="000000"/>
                <w:sz w:val="24"/>
              </w:rPr>
              <w:t>减少约</w:t>
            </w:r>
            <w:r>
              <w:rPr>
                <w:color w:val="000000"/>
                <w:sz w:val="24"/>
              </w:rPr>
              <w:t>2,150</w:t>
            </w:r>
          </w:p>
        </w:tc>
        <w:tc>
          <w:tcPr>
            <w:tcW w:w="2619" w:type="dxa"/>
            <w:vAlign w:val="center"/>
          </w:tcPr>
          <w:p w:rsidR="00763D22" w:rsidRDefault="00B96E01">
            <w:pPr>
              <w:jc w:val="right"/>
            </w:pPr>
            <w:r>
              <w:rPr>
                <w:color w:val="000000"/>
                <w:sz w:val="24"/>
              </w:rPr>
              <w:t>减少约</w:t>
            </w:r>
            <w:r>
              <w:rPr>
                <w:color w:val="000000"/>
                <w:sz w:val="24"/>
              </w:rPr>
              <w:t>1,865</w:t>
            </w:r>
          </w:p>
        </w:tc>
      </w:tr>
      <w:tr w:rsidR="00763D22">
        <w:tc>
          <w:tcPr>
            <w:tcW w:w="994" w:type="dxa"/>
            <w:gridSpan w:val="2"/>
            <w:vMerge/>
          </w:tcPr>
          <w:p w:rsidR="00763D22" w:rsidRDefault="00763D22"/>
        </w:tc>
        <w:tc>
          <w:tcPr>
            <w:tcW w:w="3259" w:type="dxa"/>
            <w:vAlign w:val="center"/>
          </w:tcPr>
          <w:p w:rsidR="00763D22" w:rsidRDefault="00B96E01">
            <w:r>
              <w:rPr>
                <w:color w:val="000000"/>
                <w:sz w:val="24"/>
              </w:rPr>
              <w:t>2.“</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763D22" w:rsidRDefault="00B96E01">
            <w:pPr>
              <w:jc w:val="right"/>
            </w:pPr>
            <w:r>
              <w:rPr>
                <w:color w:val="000000"/>
                <w:sz w:val="24"/>
              </w:rPr>
              <w:t>增加约</w:t>
            </w:r>
            <w:r>
              <w:rPr>
                <w:color w:val="000000"/>
                <w:sz w:val="24"/>
              </w:rPr>
              <w:t>2,150</w:t>
            </w:r>
          </w:p>
        </w:tc>
        <w:tc>
          <w:tcPr>
            <w:tcW w:w="2619" w:type="dxa"/>
            <w:vAlign w:val="center"/>
          </w:tcPr>
          <w:p w:rsidR="00763D22" w:rsidRDefault="00B96E01">
            <w:pPr>
              <w:jc w:val="right"/>
            </w:pPr>
            <w:r>
              <w:rPr>
                <w:color w:val="000000"/>
                <w:sz w:val="24"/>
              </w:rPr>
              <w:t>增加约</w:t>
            </w:r>
            <w:r>
              <w:rPr>
                <w:color w:val="000000"/>
                <w:sz w:val="24"/>
              </w:rPr>
              <w:t>1,865</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74540565"/>
      <w:r w:rsidRPr="005312D8">
        <w:rPr>
          <w:b/>
          <w:bCs/>
          <w:szCs w:val="24"/>
          <w:lang w:val="en-US"/>
        </w:rPr>
        <w:t xml:space="preserve">§7  </w:t>
      </w:r>
      <w:r w:rsidRPr="005312D8">
        <w:rPr>
          <w:b/>
          <w:bCs/>
          <w:szCs w:val="24"/>
          <w:lang w:val="en-US"/>
        </w:rPr>
        <w:t>投资组合报告</w:t>
      </w:r>
      <w:bookmarkEnd w:id="56"/>
      <w:bookmarkEnd w:id="57"/>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8"/>
      <w:bookmarkEnd w:id="59"/>
      <w:bookmarkEnd w:id="60"/>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454,198,358.15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78.21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454,198,358.15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78.21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60,645,215.54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10.44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60,645,215.54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10.44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64,770,138.07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11.15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1,132,179.00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0.19</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580,745,890.76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1" w:name="_Toc225498274"/>
      <w:bookmarkStart w:id="62" w:name="_Toc37454056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1"/>
      <w:bookmarkEnd w:id="62"/>
    </w:p>
    <w:p w:rsidR="0077020F" w:rsidRPr="005312D8" w:rsidRDefault="0077020F" w:rsidP="0077020F">
      <w:pPr>
        <w:pStyle w:val="20"/>
        <w:spacing w:before="29" w:after="0" w:line="288" w:lineRule="auto"/>
        <w:rPr>
          <w:rFonts w:ascii="Times New Roman" w:hAnsi="Times New Roman"/>
          <w:color w:val="000000"/>
          <w:szCs w:val="24"/>
        </w:rPr>
      </w:pPr>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10,396,782.22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1.82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6,287,660.95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1.10</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280,470,986.66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49.12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2,868,000.00</w:t>
            </w:r>
          </w:p>
        </w:tc>
        <w:tc>
          <w:tcPr>
            <w:tcW w:w="2052" w:type="dxa"/>
            <w:vAlign w:val="center"/>
          </w:tcPr>
          <w:p w:rsidR="001548F9" w:rsidRPr="005312D8" w:rsidRDefault="001548F9" w:rsidP="0048308E">
            <w:pPr>
              <w:spacing w:before="29" w:line="288" w:lineRule="auto"/>
              <w:jc w:val="right"/>
              <w:rPr>
                <w:sz w:val="24"/>
              </w:rPr>
            </w:pPr>
            <w:r w:rsidRPr="005312D8">
              <w:rPr>
                <w:sz w:val="24"/>
              </w:rPr>
              <w:t>0.50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6,898,335.00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12,398,461.00</w:t>
            </w:r>
          </w:p>
        </w:tc>
        <w:tc>
          <w:tcPr>
            <w:tcW w:w="2052" w:type="dxa"/>
            <w:vAlign w:val="center"/>
          </w:tcPr>
          <w:p w:rsidR="001548F9" w:rsidRPr="005312D8" w:rsidRDefault="001548F9" w:rsidP="0048308E">
            <w:pPr>
              <w:spacing w:before="29" w:line="288" w:lineRule="auto"/>
              <w:jc w:val="right"/>
              <w:rPr>
                <w:sz w:val="24"/>
              </w:rPr>
            </w:pPr>
            <w:r w:rsidRPr="005312D8">
              <w:rPr>
                <w:sz w:val="24"/>
              </w:rPr>
              <w:t>2.17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9,341,052.44</w:t>
            </w:r>
          </w:p>
        </w:tc>
        <w:tc>
          <w:tcPr>
            <w:tcW w:w="2052" w:type="dxa"/>
            <w:vAlign w:val="center"/>
          </w:tcPr>
          <w:p w:rsidR="001548F9" w:rsidRPr="005312D8" w:rsidRDefault="001548F9" w:rsidP="0048308E">
            <w:pPr>
              <w:spacing w:before="29" w:line="288" w:lineRule="auto"/>
              <w:jc w:val="right"/>
              <w:rPr>
                <w:sz w:val="24"/>
              </w:rPr>
            </w:pPr>
            <w:r w:rsidRPr="005312D8">
              <w:rPr>
                <w:sz w:val="24"/>
              </w:rPr>
              <w:t>1.64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55,152,873.55</w:t>
            </w:r>
          </w:p>
        </w:tc>
        <w:tc>
          <w:tcPr>
            <w:tcW w:w="2052" w:type="dxa"/>
            <w:vAlign w:val="center"/>
          </w:tcPr>
          <w:p w:rsidR="001548F9" w:rsidRPr="005312D8" w:rsidRDefault="001548F9" w:rsidP="0048308E">
            <w:pPr>
              <w:spacing w:before="29" w:line="288" w:lineRule="auto"/>
              <w:jc w:val="right"/>
              <w:rPr>
                <w:sz w:val="24"/>
              </w:rPr>
            </w:pPr>
            <w:r w:rsidRPr="005312D8">
              <w:rPr>
                <w:sz w:val="24"/>
              </w:rPr>
              <w:t>9.66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26,563,869.94</w:t>
            </w:r>
          </w:p>
        </w:tc>
        <w:tc>
          <w:tcPr>
            <w:tcW w:w="2052" w:type="dxa"/>
            <w:vAlign w:val="center"/>
          </w:tcPr>
          <w:p w:rsidR="001548F9" w:rsidRPr="005312D8" w:rsidRDefault="001548F9" w:rsidP="0048308E">
            <w:pPr>
              <w:spacing w:before="29" w:line="288" w:lineRule="auto"/>
              <w:jc w:val="right"/>
              <w:rPr>
                <w:sz w:val="24"/>
              </w:rPr>
            </w:pPr>
            <w:r w:rsidRPr="005312D8">
              <w:rPr>
                <w:sz w:val="24"/>
              </w:rPr>
              <w:t>4.65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8,522,000.00</w:t>
            </w:r>
          </w:p>
        </w:tc>
        <w:tc>
          <w:tcPr>
            <w:tcW w:w="2052" w:type="dxa"/>
            <w:vAlign w:val="center"/>
          </w:tcPr>
          <w:p w:rsidR="001548F9" w:rsidRPr="005312D8" w:rsidRDefault="001548F9" w:rsidP="0048308E">
            <w:pPr>
              <w:spacing w:before="29" w:line="288" w:lineRule="auto"/>
              <w:jc w:val="right"/>
              <w:rPr>
                <w:sz w:val="24"/>
              </w:rPr>
            </w:pPr>
            <w:r w:rsidRPr="005312D8">
              <w:rPr>
                <w:sz w:val="24"/>
              </w:rPr>
              <w:t>1.49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7,888,320.00</w:t>
            </w:r>
          </w:p>
        </w:tc>
        <w:tc>
          <w:tcPr>
            <w:tcW w:w="2052" w:type="dxa"/>
            <w:vAlign w:val="center"/>
          </w:tcPr>
          <w:p w:rsidR="001548F9" w:rsidRPr="005312D8" w:rsidRDefault="001548F9" w:rsidP="0048308E">
            <w:pPr>
              <w:spacing w:before="29" w:line="288" w:lineRule="auto"/>
              <w:jc w:val="right"/>
              <w:rPr>
                <w:sz w:val="24"/>
              </w:rPr>
            </w:pPr>
            <w:r w:rsidRPr="005312D8">
              <w:rPr>
                <w:sz w:val="24"/>
              </w:rPr>
              <w:t>1.38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8,085,473.43</w:t>
            </w:r>
          </w:p>
        </w:tc>
        <w:tc>
          <w:tcPr>
            <w:tcW w:w="2052" w:type="dxa"/>
            <w:vAlign w:val="center"/>
          </w:tcPr>
          <w:p w:rsidR="001548F9" w:rsidRPr="005312D8" w:rsidRDefault="001548F9" w:rsidP="0048308E">
            <w:pPr>
              <w:spacing w:before="29" w:line="288" w:lineRule="auto"/>
              <w:jc w:val="right"/>
              <w:rPr>
                <w:sz w:val="24"/>
              </w:rPr>
            </w:pPr>
            <w:r w:rsidRPr="005312D8">
              <w:rPr>
                <w:sz w:val="24"/>
              </w:rPr>
              <w:t>1.42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4,933,936.36</w:t>
            </w:r>
          </w:p>
        </w:tc>
        <w:tc>
          <w:tcPr>
            <w:tcW w:w="2052" w:type="dxa"/>
            <w:vAlign w:val="center"/>
          </w:tcPr>
          <w:p w:rsidR="001548F9" w:rsidRPr="005312D8" w:rsidRDefault="001548F9" w:rsidP="0048308E">
            <w:pPr>
              <w:spacing w:before="29" w:line="288" w:lineRule="auto"/>
              <w:jc w:val="right"/>
              <w:rPr>
                <w:sz w:val="24"/>
              </w:rPr>
            </w:pPr>
            <w:r w:rsidRPr="005312D8">
              <w:rPr>
                <w:sz w:val="24"/>
              </w:rPr>
              <w:t>0.86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14,390,606.60</w:t>
            </w:r>
          </w:p>
        </w:tc>
        <w:tc>
          <w:tcPr>
            <w:tcW w:w="2052" w:type="dxa"/>
            <w:vAlign w:val="center"/>
          </w:tcPr>
          <w:p w:rsidR="001548F9" w:rsidRPr="005312D8" w:rsidRDefault="001548F9" w:rsidP="0048308E">
            <w:pPr>
              <w:spacing w:before="29" w:line="288" w:lineRule="auto"/>
              <w:jc w:val="right"/>
              <w:rPr>
                <w:sz w:val="24"/>
              </w:rPr>
            </w:pPr>
            <w:r w:rsidRPr="005312D8">
              <w:rPr>
                <w:sz w:val="24"/>
              </w:rPr>
              <w:t>2.52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454,198,358.15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79.54</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3" w:name="_Toc37454056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763D22">
        <w:tc>
          <w:tcPr>
            <w:tcW w:w="862" w:type="dxa"/>
            <w:vAlign w:val="center"/>
          </w:tcPr>
          <w:p w:rsidR="00763D22" w:rsidRDefault="00B96E01">
            <w:pPr>
              <w:jc w:val="center"/>
            </w:pPr>
            <w:r>
              <w:rPr>
                <w:color w:val="000000"/>
                <w:sz w:val="24"/>
              </w:rPr>
              <w:t>1</w:t>
            </w:r>
          </w:p>
        </w:tc>
        <w:tc>
          <w:tcPr>
            <w:tcW w:w="1346" w:type="dxa"/>
            <w:vAlign w:val="center"/>
          </w:tcPr>
          <w:p w:rsidR="00763D22" w:rsidRDefault="00B96E01">
            <w:pPr>
              <w:jc w:val="center"/>
            </w:pPr>
            <w:r>
              <w:rPr>
                <w:color w:val="000000"/>
                <w:sz w:val="24"/>
              </w:rPr>
              <w:t>002216</w:t>
            </w:r>
          </w:p>
        </w:tc>
        <w:tc>
          <w:tcPr>
            <w:tcW w:w="1795" w:type="dxa"/>
            <w:vAlign w:val="center"/>
          </w:tcPr>
          <w:p w:rsidR="00763D22" w:rsidRDefault="00B96E01">
            <w:pPr>
              <w:jc w:val="center"/>
            </w:pPr>
            <w:r>
              <w:rPr>
                <w:color w:val="000000"/>
                <w:sz w:val="24"/>
              </w:rPr>
              <w:t>三全食品</w:t>
            </w:r>
          </w:p>
        </w:tc>
        <w:tc>
          <w:tcPr>
            <w:tcW w:w="1346" w:type="dxa"/>
            <w:vAlign w:val="center"/>
          </w:tcPr>
          <w:p w:rsidR="00763D22" w:rsidRDefault="00B96E01">
            <w:pPr>
              <w:jc w:val="right"/>
            </w:pPr>
            <w:r>
              <w:rPr>
                <w:color w:val="000000"/>
                <w:sz w:val="24"/>
              </w:rPr>
              <w:t>2,268,900</w:t>
            </w:r>
          </w:p>
        </w:tc>
        <w:tc>
          <w:tcPr>
            <w:tcW w:w="1944" w:type="dxa"/>
            <w:vAlign w:val="center"/>
          </w:tcPr>
          <w:p w:rsidR="00763D22" w:rsidRDefault="00B96E01">
            <w:pPr>
              <w:jc w:val="right"/>
            </w:pPr>
            <w:r>
              <w:rPr>
                <w:color w:val="000000"/>
                <w:sz w:val="24"/>
              </w:rPr>
              <w:t>23,188,158.00</w:t>
            </w:r>
          </w:p>
        </w:tc>
        <w:tc>
          <w:tcPr>
            <w:tcW w:w="1705" w:type="dxa"/>
            <w:vAlign w:val="center"/>
          </w:tcPr>
          <w:p w:rsidR="00763D22" w:rsidRDefault="00B96E01">
            <w:pPr>
              <w:jc w:val="right"/>
            </w:pPr>
            <w:r>
              <w:rPr>
                <w:color w:val="000000"/>
                <w:sz w:val="24"/>
              </w:rPr>
              <w:t>4.06</w:t>
            </w:r>
          </w:p>
        </w:tc>
      </w:tr>
      <w:tr w:rsidR="00763D22">
        <w:tc>
          <w:tcPr>
            <w:tcW w:w="862" w:type="dxa"/>
            <w:vAlign w:val="center"/>
          </w:tcPr>
          <w:p w:rsidR="00763D22" w:rsidRDefault="00B96E01">
            <w:pPr>
              <w:jc w:val="center"/>
            </w:pPr>
            <w:r>
              <w:rPr>
                <w:color w:val="000000"/>
                <w:sz w:val="24"/>
              </w:rPr>
              <w:t>2</w:t>
            </w:r>
          </w:p>
        </w:tc>
        <w:tc>
          <w:tcPr>
            <w:tcW w:w="1346" w:type="dxa"/>
            <w:vAlign w:val="center"/>
          </w:tcPr>
          <w:p w:rsidR="00763D22" w:rsidRDefault="00B96E01">
            <w:pPr>
              <w:jc w:val="center"/>
            </w:pPr>
            <w:r>
              <w:rPr>
                <w:color w:val="000000"/>
                <w:sz w:val="24"/>
              </w:rPr>
              <w:t>600967</w:t>
            </w:r>
          </w:p>
        </w:tc>
        <w:tc>
          <w:tcPr>
            <w:tcW w:w="1795" w:type="dxa"/>
            <w:vAlign w:val="center"/>
          </w:tcPr>
          <w:p w:rsidR="00763D22" w:rsidRDefault="00B96E01">
            <w:pPr>
              <w:jc w:val="center"/>
            </w:pPr>
            <w:r>
              <w:rPr>
                <w:color w:val="000000"/>
                <w:sz w:val="24"/>
              </w:rPr>
              <w:t>内蒙一机</w:t>
            </w:r>
          </w:p>
        </w:tc>
        <w:tc>
          <w:tcPr>
            <w:tcW w:w="1346" w:type="dxa"/>
            <w:vAlign w:val="center"/>
          </w:tcPr>
          <w:p w:rsidR="00763D22" w:rsidRDefault="00B96E01">
            <w:pPr>
              <w:jc w:val="right"/>
            </w:pPr>
            <w:r>
              <w:rPr>
                <w:color w:val="000000"/>
                <w:sz w:val="24"/>
              </w:rPr>
              <w:t>1,844,586</w:t>
            </w:r>
          </w:p>
        </w:tc>
        <w:tc>
          <w:tcPr>
            <w:tcW w:w="1944" w:type="dxa"/>
            <w:vAlign w:val="center"/>
          </w:tcPr>
          <w:p w:rsidR="00763D22" w:rsidRDefault="00B96E01">
            <w:pPr>
              <w:jc w:val="right"/>
            </w:pPr>
            <w:r>
              <w:rPr>
                <w:color w:val="000000"/>
                <w:sz w:val="24"/>
              </w:rPr>
              <w:t>20,659,363.20</w:t>
            </w:r>
          </w:p>
        </w:tc>
        <w:tc>
          <w:tcPr>
            <w:tcW w:w="1705" w:type="dxa"/>
            <w:vAlign w:val="center"/>
          </w:tcPr>
          <w:p w:rsidR="00763D22" w:rsidRDefault="00B96E01">
            <w:pPr>
              <w:jc w:val="right"/>
            </w:pPr>
            <w:r>
              <w:rPr>
                <w:color w:val="000000"/>
                <w:sz w:val="24"/>
              </w:rPr>
              <w:t>3.62</w:t>
            </w:r>
          </w:p>
        </w:tc>
      </w:tr>
      <w:tr w:rsidR="00763D22">
        <w:tc>
          <w:tcPr>
            <w:tcW w:w="862" w:type="dxa"/>
            <w:vAlign w:val="center"/>
          </w:tcPr>
          <w:p w:rsidR="00763D22" w:rsidRDefault="00B96E01">
            <w:pPr>
              <w:jc w:val="center"/>
            </w:pPr>
            <w:r>
              <w:rPr>
                <w:color w:val="000000"/>
                <w:sz w:val="24"/>
              </w:rPr>
              <w:t>3</w:t>
            </w:r>
          </w:p>
        </w:tc>
        <w:tc>
          <w:tcPr>
            <w:tcW w:w="1346" w:type="dxa"/>
            <w:vAlign w:val="center"/>
          </w:tcPr>
          <w:p w:rsidR="00763D22" w:rsidRDefault="00B96E01">
            <w:pPr>
              <w:jc w:val="center"/>
            </w:pPr>
            <w:r>
              <w:rPr>
                <w:color w:val="000000"/>
                <w:sz w:val="24"/>
              </w:rPr>
              <w:t>002511</w:t>
            </w:r>
          </w:p>
        </w:tc>
        <w:tc>
          <w:tcPr>
            <w:tcW w:w="1795" w:type="dxa"/>
            <w:vAlign w:val="center"/>
          </w:tcPr>
          <w:p w:rsidR="00763D22" w:rsidRDefault="00B96E01">
            <w:pPr>
              <w:jc w:val="center"/>
            </w:pPr>
            <w:r>
              <w:rPr>
                <w:color w:val="000000"/>
                <w:sz w:val="24"/>
              </w:rPr>
              <w:t>中顺洁柔</w:t>
            </w:r>
          </w:p>
        </w:tc>
        <w:tc>
          <w:tcPr>
            <w:tcW w:w="1346" w:type="dxa"/>
            <w:vAlign w:val="center"/>
          </w:tcPr>
          <w:p w:rsidR="00763D22" w:rsidRDefault="00B96E01">
            <w:pPr>
              <w:jc w:val="right"/>
            </w:pPr>
            <w:r>
              <w:rPr>
                <w:color w:val="000000"/>
                <w:sz w:val="24"/>
              </w:rPr>
              <w:t>1,540,410</w:t>
            </w:r>
          </w:p>
        </w:tc>
        <w:tc>
          <w:tcPr>
            <w:tcW w:w="1944" w:type="dxa"/>
            <w:vAlign w:val="center"/>
          </w:tcPr>
          <w:p w:rsidR="00763D22" w:rsidRDefault="00B96E01">
            <w:pPr>
              <w:jc w:val="right"/>
            </w:pPr>
            <w:r>
              <w:rPr>
                <w:color w:val="000000"/>
                <w:sz w:val="24"/>
              </w:rPr>
              <w:t>18,916,234.80</w:t>
            </w:r>
          </w:p>
        </w:tc>
        <w:tc>
          <w:tcPr>
            <w:tcW w:w="1705" w:type="dxa"/>
            <w:vAlign w:val="center"/>
          </w:tcPr>
          <w:p w:rsidR="00763D22" w:rsidRDefault="00B96E01">
            <w:pPr>
              <w:jc w:val="right"/>
            </w:pPr>
            <w:r>
              <w:rPr>
                <w:color w:val="000000"/>
                <w:sz w:val="24"/>
              </w:rPr>
              <w:t>3.31</w:t>
            </w:r>
          </w:p>
        </w:tc>
      </w:tr>
      <w:tr w:rsidR="00763D22">
        <w:tc>
          <w:tcPr>
            <w:tcW w:w="862" w:type="dxa"/>
            <w:vAlign w:val="center"/>
          </w:tcPr>
          <w:p w:rsidR="00763D22" w:rsidRDefault="00B96E01">
            <w:pPr>
              <w:jc w:val="center"/>
            </w:pPr>
            <w:r>
              <w:rPr>
                <w:color w:val="000000"/>
                <w:sz w:val="24"/>
              </w:rPr>
              <w:t>4</w:t>
            </w:r>
          </w:p>
        </w:tc>
        <w:tc>
          <w:tcPr>
            <w:tcW w:w="1346" w:type="dxa"/>
            <w:vAlign w:val="center"/>
          </w:tcPr>
          <w:p w:rsidR="00763D22" w:rsidRDefault="00B96E01">
            <w:pPr>
              <w:jc w:val="center"/>
            </w:pPr>
            <w:r>
              <w:rPr>
                <w:color w:val="000000"/>
                <w:sz w:val="24"/>
              </w:rPr>
              <w:t>300014</w:t>
            </w:r>
          </w:p>
        </w:tc>
        <w:tc>
          <w:tcPr>
            <w:tcW w:w="1795" w:type="dxa"/>
            <w:vAlign w:val="center"/>
          </w:tcPr>
          <w:p w:rsidR="00763D22" w:rsidRDefault="00B96E01">
            <w:pPr>
              <w:jc w:val="center"/>
            </w:pPr>
            <w:r>
              <w:rPr>
                <w:color w:val="000000"/>
                <w:sz w:val="24"/>
              </w:rPr>
              <w:t>亿纬锂能</w:t>
            </w:r>
          </w:p>
        </w:tc>
        <w:tc>
          <w:tcPr>
            <w:tcW w:w="1346" w:type="dxa"/>
            <w:vAlign w:val="center"/>
          </w:tcPr>
          <w:p w:rsidR="00763D22" w:rsidRDefault="00B96E01">
            <w:pPr>
              <w:jc w:val="right"/>
            </w:pPr>
            <w:r>
              <w:rPr>
                <w:color w:val="000000"/>
                <w:sz w:val="24"/>
              </w:rPr>
              <w:t>540,000</w:t>
            </w:r>
          </w:p>
        </w:tc>
        <w:tc>
          <w:tcPr>
            <w:tcW w:w="1944" w:type="dxa"/>
            <w:vAlign w:val="center"/>
          </w:tcPr>
          <w:p w:rsidR="00763D22" w:rsidRDefault="00B96E01">
            <w:pPr>
              <w:jc w:val="right"/>
            </w:pPr>
            <w:r>
              <w:rPr>
                <w:color w:val="000000"/>
                <w:sz w:val="24"/>
              </w:rPr>
              <w:t>16,448,400.00</w:t>
            </w:r>
          </w:p>
        </w:tc>
        <w:tc>
          <w:tcPr>
            <w:tcW w:w="1705" w:type="dxa"/>
            <w:vAlign w:val="center"/>
          </w:tcPr>
          <w:p w:rsidR="00763D22" w:rsidRDefault="00B96E01">
            <w:pPr>
              <w:jc w:val="right"/>
            </w:pPr>
            <w:r>
              <w:rPr>
                <w:color w:val="000000"/>
                <w:sz w:val="24"/>
              </w:rPr>
              <w:t>2.88</w:t>
            </w:r>
          </w:p>
        </w:tc>
      </w:tr>
      <w:tr w:rsidR="00763D22">
        <w:tc>
          <w:tcPr>
            <w:tcW w:w="862" w:type="dxa"/>
            <w:vAlign w:val="center"/>
          </w:tcPr>
          <w:p w:rsidR="00763D22" w:rsidRDefault="00B96E01">
            <w:pPr>
              <w:jc w:val="center"/>
            </w:pPr>
            <w:r>
              <w:rPr>
                <w:color w:val="000000"/>
                <w:sz w:val="24"/>
              </w:rPr>
              <w:t>5</w:t>
            </w:r>
          </w:p>
        </w:tc>
        <w:tc>
          <w:tcPr>
            <w:tcW w:w="1346" w:type="dxa"/>
            <w:vAlign w:val="center"/>
          </w:tcPr>
          <w:p w:rsidR="00763D22" w:rsidRDefault="00B96E01">
            <w:pPr>
              <w:jc w:val="center"/>
            </w:pPr>
            <w:r>
              <w:rPr>
                <w:color w:val="000000"/>
                <w:sz w:val="24"/>
              </w:rPr>
              <w:t>603345</w:t>
            </w:r>
          </w:p>
        </w:tc>
        <w:tc>
          <w:tcPr>
            <w:tcW w:w="1795" w:type="dxa"/>
            <w:vAlign w:val="center"/>
          </w:tcPr>
          <w:p w:rsidR="00763D22" w:rsidRDefault="00B96E01">
            <w:pPr>
              <w:jc w:val="center"/>
            </w:pPr>
            <w:r>
              <w:rPr>
                <w:color w:val="000000"/>
                <w:sz w:val="24"/>
              </w:rPr>
              <w:t>安井食品</w:t>
            </w:r>
          </w:p>
        </w:tc>
        <w:tc>
          <w:tcPr>
            <w:tcW w:w="1346" w:type="dxa"/>
            <w:vAlign w:val="center"/>
          </w:tcPr>
          <w:p w:rsidR="00763D22" w:rsidRDefault="00B96E01">
            <w:pPr>
              <w:jc w:val="right"/>
            </w:pPr>
            <w:r>
              <w:rPr>
                <w:color w:val="000000"/>
                <w:sz w:val="24"/>
              </w:rPr>
              <w:t>294,146</w:t>
            </w:r>
          </w:p>
        </w:tc>
        <w:tc>
          <w:tcPr>
            <w:tcW w:w="1944" w:type="dxa"/>
            <w:vAlign w:val="center"/>
          </w:tcPr>
          <w:p w:rsidR="00763D22" w:rsidRDefault="00B96E01">
            <w:pPr>
              <w:jc w:val="right"/>
            </w:pPr>
            <w:r>
              <w:rPr>
                <w:color w:val="000000"/>
                <w:sz w:val="24"/>
              </w:rPr>
              <w:t>15,119,104.40</w:t>
            </w:r>
          </w:p>
        </w:tc>
        <w:tc>
          <w:tcPr>
            <w:tcW w:w="1705" w:type="dxa"/>
            <w:vAlign w:val="center"/>
          </w:tcPr>
          <w:p w:rsidR="00763D22" w:rsidRDefault="00B96E01">
            <w:pPr>
              <w:jc w:val="right"/>
            </w:pPr>
            <w:r>
              <w:rPr>
                <w:color w:val="000000"/>
                <w:sz w:val="24"/>
              </w:rPr>
              <w:t>2.65</w:t>
            </w:r>
          </w:p>
        </w:tc>
      </w:tr>
      <w:tr w:rsidR="00763D22">
        <w:tc>
          <w:tcPr>
            <w:tcW w:w="862" w:type="dxa"/>
            <w:vAlign w:val="center"/>
          </w:tcPr>
          <w:p w:rsidR="00763D22" w:rsidRDefault="00B96E01">
            <w:pPr>
              <w:jc w:val="center"/>
            </w:pPr>
            <w:r>
              <w:rPr>
                <w:color w:val="000000"/>
                <w:sz w:val="24"/>
              </w:rPr>
              <w:t>6</w:t>
            </w:r>
          </w:p>
        </w:tc>
        <w:tc>
          <w:tcPr>
            <w:tcW w:w="1346" w:type="dxa"/>
            <w:vAlign w:val="center"/>
          </w:tcPr>
          <w:p w:rsidR="00763D22" w:rsidRDefault="00B96E01">
            <w:pPr>
              <w:jc w:val="center"/>
            </w:pPr>
            <w:r>
              <w:rPr>
                <w:color w:val="000000"/>
                <w:sz w:val="24"/>
              </w:rPr>
              <w:t>600195</w:t>
            </w:r>
          </w:p>
        </w:tc>
        <w:tc>
          <w:tcPr>
            <w:tcW w:w="1795" w:type="dxa"/>
            <w:vAlign w:val="center"/>
          </w:tcPr>
          <w:p w:rsidR="00763D22" w:rsidRDefault="00B96E01">
            <w:pPr>
              <w:jc w:val="center"/>
            </w:pPr>
            <w:r>
              <w:rPr>
                <w:color w:val="000000"/>
                <w:sz w:val="24"/>
              </w:rPr>
              <w:t>中牧股份</w:t>
            </w:r>
          </w:p>
        </w:tc>
        <w:tc>
          <w:tcPr>
            <w:tcW w:w="1346" w:type="dxa"/>
            <w:vAlign w:val="center"/>
          </w:tcPr>
          <w:p w:rsidR="00763D22" w:rsidRDefault="00B96E01">
            <w:pPr>
              <w:jc w:val="right"/>
            </w:pPr>
            <w:r>
              <w:rPr>
                <w:color w:val="000000"/>
                <w:sz w:val="24"/>
              </w:rPr>
              <w:t>1,074,630</w:t>
            </w:r>
          </w:p>
        </w:tc>
        <w:tc>
          <w:tcPr>
            <w:tcW w:w="1944" w:type="dxa"/>
            <w:vAlign w:val="center"/>
          </w:tcPr>
          <w:p w:rsidR="00763D22" w:rsidRDefault="00B96E01">
            <w:pPr>
              <w:jc w:val="right"/>
            </w:pPr>
            <w:r>
              <w:rPr>
                <w:color w:val="000000"/>
                <w:sz w:val="24"/>
              </w:rPr>
              <w:t>14,883,625.50</w:t>
            </w:r>
          </w:p>
        </w:tc>
        <w:tc>
          <w:tcPr>
            <w:tcW w:w="1705" w:type="dxa"/>
            <w:vAlign w:val="center"/>
          </w:tcPr>
          <w:p w:rsidR="00763D22" w:rsidRDefault="00B96E01">
            <w:pPr>
              <w:jc w:val="right"/>
            </w:pPr>
            <w:r>
              <w:rPr>
                <w:color w:val="000000"/>
                <w:sz w:val="24"/>
              </w:rPr>
              <w:t>2.61</w:t>
            </w:r>
          </w:p>
        </w:tc>
      </w:tr>
      <w:tr w:rsidR="00763D22">
        <w:tc>
          <w:tcPr>
            <w:tcW w:w="862" w:type="dxa"/>
            <w:vAlign w:val="center"/>
          </w:tcPr>
          <w:p w:rsidR="00763D22" w:rsidRDefault="00B96E01">
            <w:pPr>
              <w:jc w:val="center"/>
            </w:pPr>
            <w:r>
              <w:rPr>
                <w:color w:val="000000"/>
                <w:sz w:val="24"/>
              </w:rPr>
              <w:t>7</w:t>
            </w:r>
          </w:p>
        </w:tc>
        <w:tc>
          <w:tcPr>
            <w:tcW w:w="1346" w:type="dxa"/>
            <w:vAlign w:val="center"/>
          </w:tcPr>
          <w:p w:rsidR="00763D22" w:rsidRDefault="00B96E01">
            <w:pPr>
              <w:jc w:val="center"/>
            </w:pPr>
            <w:r>
              <w:rPr>
                <w:color w:val="000000"/>
                <w:sz w:val="24"/>
              </w:rPr>
              <w:t>603160</w:t>
            </w:r>
          </w:p>
        </w:tc>
        <w:tc>
          <w:tcPr>
            <w:tcW w:w="1795" w:type="dxa"/>
            <w:vAlign w:val="center"/>
          </w:tcPr>
          <w:p w:rsidR="00763D22" w:rsidRDefault="00B96E01">
            <w:pPr>
              <w:jc w:val="center"/>
            </w:pPr>
            <w:r>
              <w:rPr>
                <w:color w:val="000000"/>
                <w:sz w:val="24"/>
              </w:rPr>
              <w:t>汇顶科技</w:t>
            </w:r>
          </w:p>
        </w:tc>
        <w:tc>
          <w:tcPr>
            <w:tcW w:w="1346" w:type="dxa"/>
            <w:vAlign w:val="center"/>
          </w:tcPr>
          <w:p w:rsidR="00763D22" w:rsidRDefault="00B96E01">
            <w:pPr>
              <w:jc w:val="right"/>
            </w:pPr>
            <w:r>
              <w:rPr>
                <w:color w:val="000000"/>
                <w:sz w:val="24"/>
              </w:rPr>
              <w:t>104,833</w:t>
            </w:r>
          </w:p>
        </w:tc>
        <w:tc>
          <w:tcPr>
            <w:tcW w:w="1944" w:type="dxa"/>
            <w:vAlign w:val="center"/>
          </w:tcPr>
          <w:p w:rsidR="00763D22" w:rsidRDefault="00B96E01">
            <w:pPr>
              <w:jc w:val="right"/>
            </w:pPr>
            <w:r>
              <w:rPr>
                <w:color w:val="000000"/>
                <w:sz w:val="24"/>
              </w:rPr>
              <w:t>14,550,820.40</w:t>
            </w:r>
          </w:p>
        </w:tc>
        <w:tc>
          <w:tcPr>
            <w:tcW w:w="1705" w:type="dxa"/>
            <w:vAlign w:val="center"/>
          </w:tcPr>
          <w:p w:rsidR="00763D22" w:rsidRDefault="00B96E01">
            <w:pPr>
              <w:jc w:val="right"/>
            </w:pPr>
            <w:r>
              <w:rPr>
                <w:color w:val="000000"/>
                <w:sz w:val="24"/>
              </w:rPr>
              <w:t>2.55</w:t>
            </w:r>
          </w:p>
        </w:tc>
      </w:tr>
      <w:tr w:rsidR="00763D22">
        <w:tc>
          <w:tcPr>
            <w:tcW w:w="862" w:type="dxa"/>
            <w:vAlign w:val="center"/>
          </w:tcPr>
          <w:p w:rsidR="00763D22" w:rsidRDefault="00B96E01">
            <w:pPr>
              <w:jc w:val="center"/>
            </w:pPr>
            <w:r>
              <w:rPr>
                <w:color w:val="000000"/>
                <w:sz w:val="24"/>
              </w:rPr>
              <w:t>8</w:t>
            </w:r>
          </w:p>
        </w:tc>
        <w:tc>
          <w:tcPr>
            <w:tcW w:w="1346" w:type="dxa"/>
            <w:vAlign w:val="center"/>
          </w:tcPr>
          <w:p w:rsidR="00763D22" w:rsidRDefault="00B96E01">
            <w:pPr>
              <w:jc w:val="center"/>
            </w:pPr>
            <w:r>
              <w:rPr>
                <w:color w:val="000000"/>
                <w:sz w:val="24"/>
              </w:rPr>
              <w:t>002191</w:t>
            </w:r>
          </w:p>
        </w:tc>
        <w:tc>
          <w:tcPr>
            <w:tcW w:w="1795" w:type="dxa"/>
            <w:vAlign w:val="center"/>
          </w:tcPr>
          <w:p w:rsidR="00763D22" w:rsidRDefault="00B96E01">
            <w:pPr>
              <w:jc w:val="center"/>
            </w:pPr>
            <w:r>
              <w:rPr>
                <w:color w:val="000000"/>
                <w:sz w:val="24"/>
              </w:rPr>
              <w:t>劲嘉股份</w:t>
            </w:r>
          </w:p>
        </w:tc>
        <w:tc>
          <w:tcPr>
            <w:tcW w:w="1346" w:type="dxa"/>
            <w:vAlign w:val="center"/>
          </w:tcPr>
          <w:p w:rsidR="00763D22" w:rsidRDefault="00B96E01">
            <w:pPr>
              <w:jc w:val="right"/>
            </w:pPr>
            <w:r>
              <w:rPr>
                <w:color w:val="000000"/>
                <w:sz w:val="24"/>
              </w:rPr>
              <w:t>1,162,400</w:t>
            </w:r>
          </w:p>
        </w:tc>
        <w:tc>
          <w:tcPr>
            <w:tcW w:w="1944" w:type="dxa"/>
            <w:vAlign w:val="center"/>
          </w:tcPr>
          <w:p w:rsidR="00763D22" w:rsidRDefault="00B96E01">
            <w:pPr>
              <w:jc w:val="right"/>
            </w:pPr>
            <w:r>
              <w:rPr>
                <w:color w:val="000000"/>
                <w:sz w:val="24"/>
              </w:rPr>
              <w:t>14,425,384.00</w:t>
            </w:r>
          </w:p>
        </w:tc>
        <w:tc>
          <w:tcPr>
            <w:tcW w:w="1705" w:type="dxa"/>
            <w:vAlign w:val="center"/>
          </w:tcPr>
          <w:p w:rsidR="00763D22" w:rsidRDefault="00B96E01">
            <w:pPr>
              <w:jc w:val="right"/>
            </w:pPr>
            <w:r>
              <w:rPr>
                <w:color w:val="000000"/>
                <w:sz w:val="24"/>
              </w:rPr>
              <w:t>2.53</w:t>
            </w:r>
          </w:p>
        </w:tc>
      </w:tr>
      <w:tr w:rsidR="00763D22">
        <w:tc>
          <w:tcPr>
            <w:tcW w:w="862" w:type="dxa"/>
            <w:vAlign w:val="center"/>
          </w:tcPr>
          <w:p w:rsidR="00763D22" w:rsidRDefault="00B96E01">
            <w:pPr>
              <w:jc w:val="center"/>
            </w:pPr>
            <w:r>
              <w:rPr>
                <w:color w:val="000000"/>
                <w:sz w:val="24"/>
              </w:rPr>
              <w:t>9</w:t>
            </w:r>
          </w:p>
        </w:tc>
        <w:tc>
          <w:tcPr>
            <w:tcW w:w="1346" w:type="dxa"/>
            <w:vAlign w:val="center"/>
          </w:tcPr>
          <w:p w:rsidR="00763D22" w:rsidRDefault="00B96E01">
            <w:pPr>
              <w:jc w:val="center"/>
            </w:pPr>
            <w:r>
              <w:rPr>
                <w:color w:val="000000"/>
                <w:sz w:val="24"/>
              </w:rPr>
              <w:t>300413</w:t>
            </w:r>
          </w:p>
        </w:tc>
        <w:tc>
          <w:tcPr>
            <w:tcW w:w="1795" w:type="dxa"/>
            <w:vAlign w:val="center"/>
          </w:tcPr>
          <w:p w:rsidR="00763D22" w:rsidRDefault="00B96E01">
            <w:pPr>
              <w:jc w:val="center"/>
            </w:pPr>
            <w:r>
              <w:rPr>
                <w:color w:val="000000"/>
                <w:sz w:val="24"/>
              </w:rPr>
              <w:t>芒果超媒</w:t>
            </w:r>
          </w:p>
        </w:tc>
        <w:tc>
          <w:tcPr>
            <w:tcW w:w="1346" w:type="dxa"/>
            <w:vAlign w:val="center"/>
          </w:tcPr>
          <w:p w:rsidR="00763D22" w:rsidRDefault="00B96E01">
            <w:pPr>
              <w:jc w:val="right"/>
            </w:pPr>
            <w:r>
              <w:rPr>
                <w:color w:val="000000"/>
                <w:sz w:val="24"/>
              </w:rPr>
              <w:t>350,000</w:t>
            </w:r>
          </w:p>
        </w:tc>
        <w:tc>
          <w:tcPr>
            <w:tcW w:w="1944" w:type="dxa"/>
            <w:vAlign w:val="center"/>
          </w:tcPr>
          <w:p w:rsidR="00763D22" w:rsidRDefault="00B96E01">
            <w:pPr>
              <w:jc w:val="right"/>
            </w:pPr>
            <w:r>
              <w:rPr>
                <w:color w:val="000000"/>
                <w:sz w:val="24"/>
              </w:rPr>
              <w:t>14,367,500.00</w:t>
            </w:r>
          </w:p>
        </w:tc>
        <w:tc>
          <w:tcPr>
            <w:tcW w:w="1705" w:type="dxa"/>
            <w:vAlign w:val="center"/>
          </w:tcPr>
          <w:p w:rsidR="00763D22" w:rsidRDefault="00B96E01">
            <w:pPr>
              <w:jc w:val="right"/>
            </w:pPr>
            <w:r>
              <w:rPr>
                <w:color w:val="000000"/>
                <w:sz w:val="24"/>
              </w:rPr>
              <w:t>2.52</w:t>
            </w:r>
          </w:p>
        </w:tc>
      </w:tr>
      <w:tr w:rsidR="00763D22">
        <w:tc>
          <w:tcPr>
            <w:tcW w:w="862" w:type="dxa"/>
            <w:vAlign w:val="center"/>
          </w:tcPr>
          <w:p w:rsidR="00763D22" w:rsidRDefault="00B96E01">
            <w:pPr>
              <w:jc w:val="center"/>
            </w:pPr>
            <w:r>
              <w:rPr>
                <w:color w:val="000000"/>
                <w:sz w:val="24"/>
              </w:rPr>
              <w:t>10</w:t>
            </w:r>
          </w:p>
        </w:tc>
        <w:tc>
          <w:tcPr>
            <w:tcW w:w="1346" w:type="dxa"/>
            <w:vAlign w:val="center"/>
          </w:tcPr>
          <w:p w:rsidR="00763D22" w:rsidRDefault="00B96E01">
            <w:pPr>
              <w:jc w:val="center"/>
            </w:pPr>
            <w:r>
              <w:rPr>
                <w:color w:val="000000"/>
                <w:sz w:val="24"/>
              </w:rPr>
              <w:t>600038</w:t>
            </w:r>
          </w:p>
        </w:tc>
        <w:tc>
          <w:tcPr>
            <w:tcW w:w="1795" w:type="dxa"/>
            <w:vAlign w:val="center"/>
          </w:tcPr>
          <w:p w:rsidR="00763D22" w:rsidRDefault="00B96E01">
            <w:pPr>
              <w:jc w:val="center"/>
            </w:pPr>
            <w:r>
              <w:rPr>
                <w:color w:val="000000"/>
                <w:sz w:val="24"/>
              </w:rPr>
              <w:t>中直股份</w:t>
            </w:r>
          </w:p>
        </w:tc>
        <w:tc>
          <w:tcPr>
            <w:tcW w:w="1346" w:type="dxa"/>
            <w:vAlign w:val="center"/>
          </w:tcPr>
          <w:p w:rsidR="00763D22" w:rsidRDefault="00B96E01">
            <w:pPr>
              <w:jc w:val="right"/>
            </w:pPr>
            <w:r>
              <w:rPr>
                <w:color w:val="000000"/>
                <w:sz w:val="24"/>
              </w:rPr>
              <w:t>313,742</w:t>
            </w:r>
          </w:p>
        </w:tc>
        <w:tc>
          <w:tcPr>
            <w:tcW w:w="1944" w:type="dxa"/>
            <w:vAlign w:val="center"/>
          </w:tcPr>
          <w:p w:rsidR="00763D22" w:rsidRDefault="00B96E01">
            <w:pPr>
              <w:jc w:val="right"/>
            </w:pPr>
            <w:r>
              <w:rPr>
                <w:color w:val="000000"/>
                <w:sz w:val="24"/>
              </w:rPr>
              <w:t>12,869,696.84</w:t>
            </w:r>
          </w:p>
        </w:tc>
        <w:tc>
          <w:tcPr>
            <w:tcW w:w="1705" w:type="dxa"/>
            <w:vAlign w:val="center"/>
          </w:tcPr>
          <w:p w:rsidR="00763D22" w:rsidRDefault="00B96E01">
            <w:pPr>
              <w:jc w:val="right"/>
            </w:pPr>
            <w:r>
              <w:rPr>
                <w:color w:val="000000"/>
                <w:sz w:val="24"/>
              </w:rPr>
              <w:t>2.25</w:t>
            </w:r>
          </w:p>
        </w:tc>
      </w:tr>
      <w:tr w:rsidR="00763D22">
        <w:tc>
          <w:tcPr>
            <w:tcW w:w="862" w:type="dxa"/>
            <w:vAlign w:val="center"/>
          </w:tcPr>
          <w:p w:rsidR="00763D22" w:rsidRDefault="00B96E01">
            <w:pPr>
              <w:jc w:val="center"/>
            </w:pPr>
            <w:r>
              <w:rPr>
                <w:color w:val="000000"/>
                <w:sz w:val="24"/>
              </w:rPr>
              <w:t>11</w:t>
            </w:r>
          </w:p>
        </w:tc>
        <w:tc>
          <w:tcPr>
            <w:tcW w:w="1346" w:type="dxa"/>
            <w:vAlign w:val="center"/>
          </w:tcPr>
          <w:p w:rsidR="00763D22" w:rsidRDefault="00B96E01">
            <w:pPr>
              <w:jc w:val="center"/>
            </w:pPr>
            <w:r>
              <w:rPr>
                <w:color w:val="000000"/>
                <w:sz w:val="24"/>
              </w:rPr>
              <w:t>002555</w:t>
            </w:r>
          </w:p>
        </w:tc>
        <w:tc>
          <w:tcPr>
            <w:tcW w:w="1795" w:type="dxa"/>
            <w:vAlign w:val="center"/>
          </w:tcPr>
          <w:p w:rsidR="00763D22" w:rsidRDefault="00B96E01">
            <w:pPr>
              <w:jc w:val="center"/>
            </w:pPr>
            <w:r>
              <w:rPr>
                <w:color w:val="000000"/>
                <w:sz w:val="24"/>
              </w:rPr>
              <w:t>三七互娱</w:t>
            </w:r>
          </w:p>
        </w:tc>
        <w:tc>
          <w:tcPr>
            <w:tcW w:w="1346" w:type="dxa"/>
            <w:vAlign w:val="center"/>
          </w:tcPr>
          <w:p w:rsidR="00763D22" w:rsidRDefault="00B96E01">
            <w:pPr>
              <w:jc w:val="right"/>
            </w:pPr>
            <w:r>
              <w:rPr>
                <w:color w:val="000000"/>
                <w:sz w:val="24"/>
              </w:rPr>
              <w:t>925,400</w:t>
            </w:r>
          </w:p>
        </w:tc>
        <w:tc>
          <w:tcPr>
            <w:tcW w:w="1944" w:type="dxa"/>
            <w:vAlign w:val="center"/>
          </w:tcPr>
          <w:p w:rsidR="00763D22" w:rsidRDefault="00B96E01">
            <w:pPr>
              <w:jc w:val="right"/>
            </w:pPr>
            <w:r>
              <w:rPr>
                <w:color w:val="000000"/>
                <w:sz w:val="24"/>
              </w:rPr>
              <w:t>12,539,170.00</w:t>
            </w:r>
          </w:p>
        </w:tc>
        <w:tc>
          <w:tcPr>
            <w:tcW w:w="1705" w:type="dxa"/>
            <w:vAlign w:val="center"/>
          </w:tcPr>
          <w:p w:rsidR="00763D22" w:rsidRDefault="00B96E01">
            <w:pPr>
              <w:jc w:val="right"/>
            </w:pPr>
            <w:r>
              <w:rPr>
                <w:color w:val="000000"/>
                <w:sz w:val="24"/>
              </w:rPr>
              <w:t>2.20</w:t>
            </w:r>
          </w:p>
        </w:tc>
      </w:tr>
      <w:tr w:rsidR="00763D22">
        <w:tc>
          <w:tcPr>
            <w:tcW w:w="862" w:type="dxa"/>
            <w:vAlign w:val="center"/>
          </w:tcPr>
          <w:p w:rsidR="00763D22" w:rsidRDefault="00B96E01">
            <w:pPr>
              <w:jc w:val="center"/>
            </w:pPr>
            <w:r>
              <w:rPr>
                <w:color w:val="000000"/>
                <w:sz w:val="24"/>
              </w:rPr>
              <w:t>12</w:t>
            </w:r>
          </w:p>
        </w:tc>
        <w:tc>
          <w:tcPr>
            <w:tcW w:w="1346" w:type="dxa"/>
            <w:vAlign w:val="center"/>
          </w:tcPr>
          <w:p w:rsidR="00763D22" w:rsidRDefault="00B96E01">
            <w:pPr>
              <w:jc w:val="center"/>
            </w:pPr>
            <w:r>
              <w:rPr>
                <w:color w:val="000000"/>
                <w:sz w:val="24"/>
              </w:rPr>
              <w:t>002697</w:t>
            </w:r>
          </w:p>
        </w:tc>
        <w:tc>
          <w:tcPr>
            <w:tcW w:w="1795" w:type="dxa"/>
            <w:vAlign w:val="center"/>
          </w:tcPr>
          <w:p w:rsidR="00763D22" w:rsidRDefault="00B96E01">
            <w:pPr>
              <w:jc w:val="center"/>
            </w:pPr>
            <w:r>
              <w:rPr>
                <w:color w:val="000000"/>
                <w:sz w:val="24"/>
              </w:rPr>
              <w:t>红旗连锁</w:t>
            </w:r>
          </w:p>
        </w:tc>
        <w:tc>
          <w:tcPr>
            <w:tcW w:w="1346" w:type="dxa"/>
            <w:vAlign w:val="center"/>
          </w:tcPr>
          <w:p w:rsidR="00763D22" w:rsidRDefault="00B96E01">
            <w:pPr>
              <w:jc w:val="right"/>
            </w:pPr>
            <w:r>
              <w:rPr>
                <w:color w:val="000000"/>
                <w:sz w:val="24"/>
              </w:rPr>
              <w:t>1,916,300</w:t>
            </w:r>
          </w:p>
        </w:tc>
        <w:tc>
          <w:tcPr>
            <w:tcW w:w="1944" w:type="dxa"/>
            <w:vAlign w:val="center"/>
          </w:tcPr>
          <w:p w:rsidR="00763D22" w:rsidRDefault="00B96E01">
            <w:pPr>
              <w:jc w:val="right"/>
            </w:pPr>
            <w:r>
              <w:rPr>
                <w:color w:val="000000"/>
                <w:sz w:val="24"/>
              </w:rPr>
              <w:t>12,398,461.00</w:t>
            </w:r>
          </w:p>
        </w:tc>
        <w:tc>
          <w:tcPr>
            <w:tcW w:w="1705" w:type="dxa"/>
            <w:vAlign w:val="center"/>
          </w:tcPr>
          <w:p w:rsidR="00763D22" w:rsidRDefault="00B96E01">
            <w:pPr>
              <w:jc w:val="right"/>
            </w:pPr>
            <w:r>
              <w:rPr>
                <w:color w:val="000000"/>
                <w:sz w:val="24"/>
              </w:rPr>
              <w:t>2.17</w:t>
            </w:r>
          </w:p>
        </w:tc>
      </w:tr>
      <w:tr w:rsidR="00763D22">
        <w:tc>
          <w:tcPr>
            <w:tcW w:w="862" w:type="dxa"/>
            <w:vAlign w:val="center"/>
          </w:tcPr>
          <w:p w:rsidR="00763D22" w:rsidRDefault="00B96E01">
            <w:pPr>
              <w:jc w:val="center"/>
            </w:pPr>
            <w:r>
              <w:rPr>
                <w:color w:val="000000"/>
                <w:sz w:val="24"/>
              </w:rPr>
              <w:t>13</w:t>
            </w:r>
          </w:p>
        </w:tc>
        <w:tc>
          <w:tcPr>
            <w:tcW w:w="1346" w:type="dxa"/>
            <w:vAlign w:val="center"/>
          </w:tcPr>
          <w:p w:rsidR="00763D22" w:rsidRDefault="00B96E01">
            <w:pPr>
              <w:jc w:val="center"/>
            </w:pPr>
            <w:r>
              <w:rPr>
                <w:color w:val="000000"/>
                <w:sz w:val="24"/>
              </w:rPr>
              <w:t>300188</w:t>
            </w:r>
          </w:p>
        </w:tc>
        <w:tc>
          <w:tcPr>
            <w:tcW w:w="1795" w:type="dxa"/>
            <w:vAlign w:val="center"/>
          </w:tcPr>
          <w:p w:rsidR="00763D22" w:rsidRDefault="00B96E01">
            <w:pPr>
              <w:jc w:val="center"/>
            </w:pPr>
            <w:r>
              <w:rPr>
                <w:color w:val="000000"/>
                <w:sz w:val="24"/>
              </w:rPr>
              <w:t>美亚柏科</w:t>
            </w:r>
          </w:p>
        </w:tc>
        <w:tc>
          <w:tcPr>
            <w:tcW w:w="1346" w:type="dxa"/>
            <w:vAlign w:val="center"/>
          </w:tcPr>
          <w:p w:rsidR="00763D22" w:rsidRDefault="00B96E01">
            <w:pPr>
              <w:jc w:val="right"/>
            </w:pPr>
            <w:r>
              <w:rPr>
                <w:color w:val="000000"/>
                <w:sz w:val="24"/>
              </w:rPr>
              <w:t>640,774</w:t>
            </w:r>
          </w:p>
        </w:tc>
        <w:tc>
          <w:tcPr>
            <w:tcW w:w="1944" w:type="dxa"/>
            <w:vAlign w:val="center"/>
          </w:tcPr>
          <w:p w:rsidR="00763D22" w:rsidRDefault="00B96E01">
            <w:pPr>
              <w:jc w:val="right"/>
            </w:pPr>
            <w:r>
              <w:rPr>
                <w:color w:val="000000"/>
                <w:sz w:val="24"/>
              </w:rPr>
              <w:t>11,425,000.42</w:t>
            </w:r>
          </w:p>
        </w:tc>
        <w:tc>
          <w:tcPr>
            <w:tcW w:w="1705" w:type="dxa"/>
            <w:vAlign w:val="center"/>
          </w:tcPr>
          <w:p w:rsidR="00763D22" w:rsidRDefault="00B96E01">
            <w:pPr>
              <w:jc w:val="right"/>
            </w:pPr>
            <w:r>
              <w:rPr>
                <w:color w:val="000000"/>
                <w:sz w:val="24"/>
              </w:rPr>
              <w:t>2.00</w:t>
            </w:r>
          </w:p>
        </w:tc>
      </w:tr>
      <w:tr w:rsidR="00763D22">
        <w:tc>
          <w:tcPr>
            <w:tcW w:w="862" w:type="dxa"/>
            <w:vAlign w:val="center"/>
          </w:tcPr>
          <w:p w:rsidR="00763D22" w:rsidRDefault="00B96E01">
            <w:pPr>
              <w:jc w:val="center"/>
            </w:pPr>
            <w:r>
              <w:rPr>
                <w:color w:val="000000"/>
                <w:sz w:val="24"/>
              </w:rPr>
              <w:t>14</w:t>
            </w:r>
          </w:p>
        </w:tc>
        <w:tc>
          <w:tcPr>
            <w:tcW w:w="1346" w:type="dxa"/>
            <w:vAlign w:val="center"/>
          </w:tcPr>
          <w:p w:rsidR="00763D22" w:rsidRDefault="00B96E01">
            <w:pPr>
              <w:jc w:val="center"/>
            </w:pPr>
            <w:r>
              <w:rPr>
                <w:color w:val="000000"/>
                <w:sz w:val="24"/>
              </w:rPr>
              <w:t>601688</w:t>
            </w:r>
          </w:p>
        </w:tc>
        <w:tc>
          <w:tcPr>
            <w:tcW w:w="1795" w:type="dxa"/>
            <w:vAlign w:val="center"/>
          </w:tcPr>
          <w:p w:rsidR="00763D22" w:rsidRDefault="00B96E01">
            <w:pPr>
              <w:jc w:val="center"/>
            </w:pPr>
            <w:r>
              <w:rPr>
                <w:color w:val="000000"/>
                <w:sz w:val="24"/>
              </w:rPr>
              <w:t>华泰证券</w:t>
            </w:r>
          </w:p>
        </w:tc>
        <w:tc>
          <w:tcPr>
            <w:tcW w:w="1346" w:type="dxa"/>
            <w:vAlign w:val="center"/>
          </w:tcPr>
          <w:p w:rsidR="00763D22" w:rsidRDefault="00B96E01">
            <w:pPr>
              <w:jc w:val="right"/>
            </w:pPr>
            <w:r>
              <w:rPr>
                <w:color w:val="000000"/>
                <w:sz w:val="24"/>
              </w:rPr>
              <w:t>500,000</w:t>
            </w:r>
          </w:p>
        </w:tc>
        <w:tc>
          <w:tcPr>
            <w:tcW w:w="1944" w:type="dxa"/>
            <w:vAlign w:val="center"/>
          </w:tcPr>
          <w:p w:rsidR="00763D22" w:rsidRDefault="00B96E01">
            <w:pPr>
              <w:jc w:val="right"/>
            </w:pPr>
            <w:r>
              <w:rPr>
                <w:color w:val="000000"/>
                <w:sz w:val="24"/>
              </w:rPr>
              <w:t>11,160,000.00</w:t>
            </w:r>
          </w:p>
        </w:tc>
        <w:tc>
          <w:tcPr>
            <w:tcW w:w="1705" w:type="dxa"/>
            <w:vAlign w:val="center"/>
          </w:tcPr>
          <w:p w:rsidR="00763D22" w:rsidRDefault="00B96E01">
            <w:pPr>
              <w:jc w:val="right"/>
            </w:pPr>
            <w:r>
              <w:rPr>
                <w:color w:val="000000"/>
                <w:sz w:val="24"/>
              </w:rPr>
              <w:t>1.95</w:t>
            </w:r>
          </w:p>
        </w:tc>
      </w:tr>
      <w:tr w:rsidR="00763D22">
        <w:tc>
          <w:tcPr>
            <w:tcW w:w="862" w:type="dxa"/>
            <w:vAlign w:val="center"/>
          </w:tcPr>
          <w:p w:rsidR="00763D22" w:rsidRDefault="00B96E01">
            <w:pPr>
              <w:jc w:val="center"/>
            </w:pPr>
            <w:r>
              <w:rPr>
                <w:color w:val="000000"/>
                <w:sz w:val="24"/>
              </w:rPr>
              <w:t>15</w:t>
            </w:r>
          </w:p>
        </w:tc>
        <w:tc>
          <w:tcPr>
            <w:tcW w:w="1346" w:type="dxa"/>
            <w:vAlign w:val="center"/>
          </w:tcPr>
          <w:p w:rsidR="00763D22" w:rsidRDefault="00B96E01">
            <w:pPr>
              <w:jc w:val="center"/>
            </w:pPr>
            <w:r>
              <w:rPr>
                <w:color w:val="000000"/>
                <w:sz w:val="24"/>
              </w:rPr>
              <w:t>600216</w:t>
            </w:r>
          </w:p>
        </w:tc>
        <w:tc>
          <w:tcPr>
            <w:tcW w:w="1795" w:type="dxa"/>
            <w:vAlign w:val="center"/>
          </w:tcPr>
          <w:p w:rsidR="00763D22" w:rsidRDefault="00B96E01">
            <w:pPr>
              <w:jc w:val="center"/>
            </w:pPr>
            <w:r>
              <w:rPr>
                <w:color w:val="000000"/>
                <w:sz w:val="24"/>
              </w:rPr>
              <w:t>浙江医药</w:t>
            </w:r>
          </w:p>
        </w:tc>
        <w:tc>
          <w:tcPr>
            <w:tcW w:w="1346" w:type="dxa"/>
            <w:vAlign w:val="center"/>
          </w:tcPr>
          <w:p w:rsidR="00763D22" w:rsidRDefault="00B96E01">
            <w:pPr>
              <w:jc w:val="right"/>
            </w:pPr>
            <w:r>
              <w:rPr>
                <w:color w:val="000000"/>
                <w:sz w:val="24"/>
              </w:rPr>
              <w:t>1,042,200</w:t>
            </w:r>
          </w:p>
        </w:tc>
        <w:tc>
          <w:tcPr>
            <w:tcW w:w="1944" w:type="dxa"/>
            <w:vAlign w:val="center"/>
          </w:tcPr>
          <w:p w:rsidR="00763D22" w:rsidRDefault="00B96E01">
            <w:pPr>
              <w:jc w:val="right"/>
            </w:pPr>
            <w:r>
              <w:rPr>
                <w:color w:val="000000"/>
                <w:sz w:val="24"/>
              </w:rPr>
              <w:t>10,672,128.00</w:t>
            </w:r>
          </w:p>
        </w:tc>
        <w:tc>
          <w:tcPr>
            <w:tcW w:w="1705" w:type="dxa"/>
            <w:vAlign w:val="center"/>
          </w:tcPr>
          <w:p w:rsidR="00763D22" w:rsidRDefault="00B96E01">
            <w:pPr>
              <w:jc w:val="right"/>
            </w:pPr>
            <w:r>
              <w:rPr>
                <w:color w:val="000000"/>
                <w:sz w:val="24"/>
              </w:rPr>
              <w:t>1.87</w:t>
            </w:r>
          </w:p>
        </w:tc>
      </w:tr>
      <w:tr w:rsidR="00763D22">
        <w:tc>
          <w:tcPr>
            <w:tcW w:w="862" w:type="dxa"/>
            <w:vAlign w:val="center"/>
          </w:tcPr>
          <w:p w:rsidR="00763D22" w:rsidRDefault="00B96E01">
            <w:pPr>
              <w:jc w:val="center"/>
            </w:pPr>
            <w:r>
              <w:rPr>
                <w:color w:val="000000"/>
                <w:sz w:val="24"/>
              </w:rPr>
              <w:t>16</w:t>
            </w:r>
          </w:p>
        </w:tc>
        <w:tc>
          <w:tcPr>
            <w:tcW w:w="1346" w:type="dxa"/>
            <w:vAlign w:val="center"/>
          </w:tcPr>
          <w:p w:rsidR="00763D22" w:rsidRDefault="00B96E01">
            <w:pPr>
              <w:jc w:val="center"/>
            </w:pPr>
            <w:r>
              <w:rPr>
                <w:color w:val="000000"/>
                <w:sz w:val="24"/>
              </w:rPr>
              <w:t>300724</w:t>
            </w:r>
          </w:p>
        </w:tc>
        <w:tc>
          <w:tcPr>
            <w:tcW w:w="1795" w:type="dxa"/>
            <w:vAlign w:val="center"/>
          </w:tcPr>
          <w:p w:rsidR="00763D22" w:rsidRDefault="00B96E01">
            <w:pPr>
              <w:jc w:val="center"/>
            </w:pPr>
            <w:r>
              <w:rPr>
                <w:color w:val="000000"/>
                <w:sz w:val="24"/>
              </w:rPr>
              <w:t>捷佳伟创</w:t>
            </w:r>
          </w:p>
        </w:tc>
        <w:tc>
          <w:tcPr>
            <w:tcW w:w="1346" w:type="dxa"/>
            <w:vAlign w:val="center"/>
          </w:tcPr>
          <w:p w:rsidR="00763D22" w:rsidRDefault="00B96E01">
            <w:pPr>
              <w:jc w:val="right"/>
            </w:pPr>
            <w:r>
              <w:rPr>
                <w:color w:val="000000"/>
                <w:sz w:val="24"/>
              </w:rPr>
              <w:t>400,000</w:t>
            </w:r>
          </w:p>
        </w:tc>
        <w:tc>
          <w:tcPr>
            <w:tcW w:w="1944" w:type="dxa"/>
            <w:vAlign w:val="center"/>
          </w:tcPr>
          <w:p w:rsidR="00763D22" w:rsidRDefault="00B96E01">
            <w:pPr>
              <w:jc w:val="right"/>
            </w:pPr>
            <w:r>
              <w:rPr>
                <w:color w:val="000000"/>
                <w:sz w:val="24"/>
              </w:rPr>
              <w:t>10,648,000.00</w:t>
            </w:r>
          </w:p>
        </w:tc>
        <w:tc>
          <w:tcPr>
            <w:tcW w:w="1705" w:type="dxa"/>
            <w:vAlign w:val="center"/>
          </w:tcPr>
          <w:p w:rsidR="00763D22" w:rsidRDefault="00B96E01">
            <w:pPr>
              <w:jc w:val="right"/>
            </w:pPr>
            <w:r>
              <w:rPr>
                <w:color w:val="000000"/>
                <w:sz w:val="24"/>
              </w:rPr>
              <w:t>1.86</w:t>
            </w:r>
          </w:p>
        </w:tc>
      </w:tr>
      <w:tr w:rsidR="00763D22">
        <w:tc>
          <w:tcPr>
            <w:tcW w:w="862" w:type="dxa"/>
            <w:vAlign w:val="center"/>
          </w:tcPr>
          <w:p w:rsidR="00763D22" w:rsidRDefault="00B96E01">
            <w:pPr>
              <w:jc w:val="center"/>
            </w:pPr>
            <w:r>
              <w:rPr>
                <w:color w:val="000000"/>
                <w:sz w:val="24"/>
              </w:rPr>
              <w:t>17</w:t>
            </w:r>
          </w:p>
        </w:tc>
        <w:tc>
          <w:tcPr>
            <w:tcW w:w="1346" w:type="dxa"/>
            <w:vAlign w:val="center"/>
          </w:tcPr>
          <w:p w:rsidR="00763D22" w:rsidRDefault="00B96E01">
            <w:pPr>
              <w:jc w:val="center"/>
            </w:pPr>
            <w:r>
              <w:rPr>
                <w:color w:val="000000"/>
                <w:sz w:val="24"/>
              </w:rPr>
              <w:t>300203</w:t>
            </w:r>
          </w:p>
        </w:tc>
        <w:tc>
          <w:tcPr>
            <w:tcW w:w="1795" w:type="dxa"/>
            <w:vAlign w:val="center"/>
          </w:tcPr>
          <w:p w:rsidR="00763D22" w:rsidRDefault="00B96E01">
            <w:pPr>
              <w:jc w:val="center"/>
            </w:pPr>
            <w:r>
              <w:rPr>
                <w:color w:val="000000"/>
                <w:sz w:val="24"/>
              </w:rPr>
              <w:t>聚光科技</w:t>
            </w:r>
          </w:p>
        </w:tc>
        <w:tc>
          <w:tcPr>
            <w:tcW w:w="1346" w:type="dxa"/>
            <w:vAlign w:val="center"/>
          </w:tcPr>
          <w:p w:rsidR="00763D22" w:rsidRDefault="00B96E01">
            <w:pPr>
              <w:jc w:val="right"/>
            </w:pPr>
            <w:r>
              <w:rPr>
                <w:color w:val="000000"/>
                <w:sz w:val="24"/>
              </w:rPr>
              <w:t>440,800</w:t>
            </w:r>
          </w:p>
        </w:tc>
        <w:tc>
          <w:tcPr>
            <w:tcW w:w="1944" w:type="dxa"/>
            <w:vAlign w:val="center"/>
          </w:tcPr>
          <w:p w:rsidR="00763D22" w:rsidRDefault="00B96E01">
            <w:pPr>
              <w:jc w:val="right"/>
            </w:pPr>
            <w:r>
              <w:rPr>
                <w:color w:val="000000"/>
                <w:sz w:val="24"/>
              </w:rPr>
              <w:t>10,535,120.00</w:t>
            </w:r>
          </w:p>
        </w:tc>
        <w:tc>
          <w:tcPr>
            <w:tcW w:w="1705" w:type="dxa"/>
            <w:vAlign w:val="center"/>
          </w:tcPr>
          <w:p w:rsidR="00763D22" w:rsidRDefault="00B96E01">
            <w:pPr>
              <w:jc w:val="right"/>
            </w:pPr>
            <w:r>
              <w:rPr>
                <w:color w:val="000000"/>
                <w:sz w:val="24"/>
              </w:rPr>
              <w:t>1.84</w:t>
            </w:r>
          </w:p>
        </w:tc>
      </w:tr>
      <w:tr w:rsidR="00763D22">
        <w:tc>
          <w:tcPr>
            <w:tcW w:w="862" w:type="dxa"/>
            <w:vAlign w:val="center"/>
          </w:tcPr>
          <w:p w:rsidR="00763D22" w:rsidRDefault="00B96E01">
            <w:pPr>
              <w:jc w:val="center"/>
            </w:pPr>
            <w:r>
              <w:rPr>
                <w:color w:val="000000"/>
                <w:sz w:val="24"/>
              </w:rPr>
              <w:t>18</w:t>
            </w:r>
          </w:p>
        </w:tc>
        <w:tc>
          <w:tcPr>
            <w:tcW w:w="1346" w:type="dxa"/>
            <w:vAlign w:val="center"/>
          </w:tcPr>
          <w:p w:rsidR="00763D22" w:rsidRDefault="00B96E01">
            <w:pPr>
              <w:jc w:val="center"/>
            </w:pPr>
            <w:r>
              <w:rPr>
                <w:color w:val="000000"/>
                <w:sz w:val="24"/>
              </w:rPr>
              <w:t>300498</w:t>
            </w:r>
          </w:p>
        </w:tc>
        <w:tc>
          <w:tcPr>
            <w:tcW w:w="1795" w:type="dxa"/>
            <w:vAlign w:val="center"/>
          </w:tcPr>
          <w:p w:rsidR="00763D22" w:rsidRDefault="00B96E01">
            <w:pPr>
              <w:jc w:val="center"/>
            </w:pPr>
            <w:r>
              <w:rPr>
                <w:color w:val="000000"/>
                <w:sz w:val="24"/>
              </w:rPr>
              <w:t>温氏股份</w:t>
            </w:r>
          </w:p>
        </w:tc>
        <w:tc>
          <w:tcPr>
            <w:tcW w:w="1346" w:type="dxa"/>
            <w:vAlign w:val="center"/>
          </w:tcPr>
          <w:p w:rsidR="00763D22" w:rsidRDefault="00B96E01">
            <w:pPr>
              <w:jc w:val="right"/>
            </w:pPr>
            <w:r>
              <w:rPr>
                <w:color w:val="000000"/>
                <w:sz w:val="24"/>
              </w:rPr>
              <w:t>289,927</w:t>
            </w:r>
          </w:p>
        </w:tc>
        <w:tc>
          <w:tcPr>
            <w:tcW w:w="1944" w:type="dxa"/>
            <w:vAlign w:val="center"/>
          </w:tcPr>
          <w:p w:rsidR="00763D22" w:rsidRDefault="00B96E01">
            <w:pPr>
              <w:jc w:val="right"/>
            </w:pPr>
            <w:r>
              <w:rPr>
                <w:color w:val="000000"/>
                <w:sz w:val="24"/>
              </w:rPr>
              <w:t>10,396,782.22</w:t>
            </w:r>
          </w:p>
        </w:tc>
        <w:tc>
          <w:tcPr>
            <w:tcW w:w="1705" w:type="dxa"/>
            <w:vAlign w:val="center"/>
          </w:tcPr>
          <w:p w:rsidR="00763D22" w:rsidRDefault="00B96E01">
            <w:pPr>
              <w:jc w:val="right"/>
            </w:pPr>
            <w:r>
              <w:rPr>
                <w:color w:val="000000"/>
                <w:sz w:val="24"/>
              </w:rPr>
              <w:t>1.82</w:t>
            </w:r>
          </w:p>
        </w:tc>
      </w:tr>
      <w:tr w:rsidR="00763D22">
        <w:tc>
          <w:tcPr>
            <w:tcW w:w="862" w:type="dxa"/>
            <w:vAlign w:val="center"/>
          </w:tcPr>
          <w:p w:rsidR="00763D22" w:rsidRDefault="00B96E01">
            <w:pPr>
              <w:jc w:val="center"/>
            </w:pPr>
            <w:r>
              <w:rPr>
                <w:color w:val="000000"/>
                <w:sz w:val="24"/>
              </w:rPr>
              <w:t>19</w:t>
            </w:r>
          </w:p>
        </w:tc>
        <w:tc>
          <w:tcPr>
            <w:tcW w:w="1346" w:type="dxa"/>
            <w:vAlign w:val="center"/>
          </w:tcPr>
          <w:p w:rsidR="00763D22" w:rsidRDefault="00B96E01">
            <w:pPr>
              <w:jc w:val="center"/>
            </w:pPr>
            <w:r>
              <w:rPr>
                <w:color w:val="000000"/>
                <w:sz w:val="24"/>
              </w:rPr>
              <w:t>002153</w:t>
            </w:r>
          </w:p>
        </w:tc>
        <w:tc>
          <w:tcPr>
            <w:tcW w:w="1795" w:type="dxa"/>
            <w:vAlign w:val="center"/>
          </w:tcPr>
          <w:p w:rsidR="00763D22" w:rsidRDefault="00B96E01">
            <w:pPr>
              <w:jc w:val="center"/>
            </w:pPr>
            <w:r>
              <w:rPr>
                <w:color w:val="000000"/>
                <w:sz w:val="24"/>
              </w:rPr>
              <w:t>石基信息</w:t>
            </w:r>
          </w:p>
        </w:tc>
        <w:tc>
          <w:tcPr>
            <w:tcW w:w="1346" w:type="dxa"/>
            <w:vAlign w:val="center"/>
          </w:tcPr>
          <w:p w:rsidR="00763D22" w:rsidRDefault="00B96E01">
            <w:pPr>
              <w:jc w:val="right"/>
            </w:pPr>
            <w:r>
              <w:rPr>
                <w:color w:val="000000"/>
                <w:sz w:val="24"/>
              </w:rPr>
              <w:t>253,901</w:t>
            </w:r>
          </w:p>
        </w:tc>
        <w:tc>
          <w:tcPr>
            <w:tcW w:w="1944" w:type="dxa"/>
            <w:vAlign w:val="center"/>
          </w:tcPr>
          <w:p w:rsidR="00763D22" w:rsidRDefault="00B96E01">
            <w:pPr>
              <w:jc w:val="right"/>
            </w:pPr>
            <w:r>
              <w:rPr>
                <w:color w:val="000000"/>
                <w:sz w:val="24"/>
              </w:rPr>
              <w:t>9,188,677.19</w:t>
            </w:r>
          </w:p>
        </w:tc>
        <w:tc>
          <w:tcPr>
            <w:tcW w:w="1705" w:type="dxa"/>
            <w:vAlign w:val="center"/>
          </w:tcPr>
          <w:p w:rsidR="00763D22" w:rsidRDefault="00B96E01">
            <w:pPr>
              <w:jc w:val="right"/>
            </w:pPr>
            <w:r>
              <w:rPr>
                <w:color w:val="000000"/>
                <w:sz w:val="24"/>
              </w:rPr>
              <w:t>1.61</w:t>
            </w:r>
          </w:p>
        </w:tc>
      </w:tr>
      <w:tr w:rsidR="00763D22">
        <w:tc>
          <w:tcPr>
            <w:tcW w:w="862" w:type="dxa"/>
            <w:vAlign w:val="center"/>
          </w:tcPr>
          <w:p w:rsidR="00763D22" w:rsidRDefault="00B96E01">
            <w:pPr>
              <w:jc w:val="center"/>
            </w:pPr>
            <w:r>
              <w:rPr>
                <w:color w:val="000000"/>
                <w:sz w:val="24"/>
              </w:rPr>
              <w:t>20</w:t>
            </w:r>
          </w:p>
        </w:tc>
        <w:tc>
          <w:tcPr>
            <w:tcW w:w="1346" w:type="dxa"/>
            <w:vAlign w:val="center"/>
          </w:tcPr>
          <w:p w:rsidR="00763D22" w:rsidRDefault="00B96E01">
            <w:pPr>
              <w:jc w:val="center"/>
            </w:pPr>
            <w:r>
              <w:rPr>
                <w:color w:val="000000"/>
                <w:sz w:val="24"/>
              </w:rPr>
              <w:t>300207</w:t>
            </w:r>
          </w:p>
        </w:tc>
        <w:tc>
          <w:tcPr>
            <w:tcW w:w="1795" w:type="dxa"/>
            <w:vAlign w:val="center"/>
          </w:tcPr>
          <w:p w:rsidR="00763D22" w:rsidRDefault="00B96E01">
            <w:pPr>
              <w:jc w:val="center"/>
            </w:pPr>
            <w:r>
              <w:rPr>
                <w:color w:val="000000"/>
                <w:sz w:val="24"/>
              </w:rPr>
              <w:t>欣旺达</w:t>
            </w:r>
          </w:p>
        </w:tc>
        <w:tc>
          <w:tcPr>
            <w:tcW w:w="1346" w:type="dxa"/>
            <w:vAlign w:val="center"/>
          </w:tcPr>
          <w:p w:rsidR="00763D22" w:rsidRDefault="00B96E01">
            <w:pPr>
              <w:jc w:val="right"/>
            </w:pPr>
            <w:r>
              <w:rPr>
                <w:color w:val="000000"/>
                <w:sz w:val="24"/>
              </w:rPr>
              <w:t>787,434</w:t>
            </w:r>
          </w:p>
        </w:tc>
        <w:tc>
          <w:tcPr>
            <w:tcW w:w="1944" w:type="dxa"/>
            <w:vAlign w:val="center"/>
          </w:tcPr>
          <w:p w:rsidR="00763D22" w:rsidRDefault="00B96E01">
            <w:pPr>
              <w:jc w:val="right"/>
            </w:pPr>
            <w:r>
              <w:rPr>
                <w:color w:val="000000"/>
                <w:sz w:val="24"/>
              </w:rPr>
              <w:t>9,071,239.68</w:t>
            </w:r>
          </w:p>
        </w:tc>
        <w:tc>
          <w:tcPr>
            <w:tcW w:w="1705" w:type="dxa"/>
            <w:vAlign w:val="center"/>
          </w:tcPr>
          <w:p w:rsidR="00763D22" w:rsidRDefault="00B96E01">
            <w:pPr>
              <w:jc w:val="right"/>
            </w:pPr>
            <w:r>
              <w:rPr>
                <w:color w:val="000000"/>
                <w:sz w:val="24"/>
              </w:rPr>
              <w:t>1.59</w:t>
            </w:r>
          </w:p>
        </w:tc>
      </w:tr>
      <w:tr w:rsidR="00763D22">
        <w:tc>
          <w:tcPr>
            <w:tcW w:w="862" w:type="dxa"/>
            <w:vAlign w:val="center"/>
          </w:tcPr>
          <w:p w:rsidR="00763D22" w:rsidRDefault="00B96E01">
            <w:pPr>
              <w:jc w:val="center"/>
            </w:pPr>
            <w:r>
              <w:rPr>
                <w:color w:val="000000"/>
                <w:sz w:val="24"/>
              </w:rPr>
              <w:t>21</w:t>
            </w:r>
          </w:p>
        </w:tc>
        <w:tc>
          <w:tcPr>
            <w:tcW w:w="1346" w:type="dxa"/>
            <w:vAlign w:val="center"/>
          </w:tcPr>
          <w:p w:rsidR="00763D22" w:rsidRDefault="00B96E01">
            <w:pPr>
              <w:jc w:val="center"/>
            </w:pPr>
            <w:r>
              <w:rPr>
                <w:color w:val="000000"/>
                <w:sz w:val="24"/>
              </w:rPr>
              <w:t>300253</w:t>
            </w:r>
          </w:p>
        </w:tc>
        <w:tc>
          <w:tcPr>
            <w:tcW w:w="1795" w:type="dxa"/>
            <w:vAlign w:val="center"/>
          </w:tcPr>
          <w:p w:rsidR="00763D22" w:rsidRDefault="00B96E01">
            <w:pPr>
              <w:jc w:val="center"/>
            </w:pPr>
            <w:r>
              <w:rPr>
                <w:color w:val="000000"/>
                <w:sz w:val="24"/>
              </w:rPr>
              <w:t>卫宁健康</w:t>
            </w:r>
          </w:p>
        </w:tc>
        <w:tc>
          <w:tcPr>
            <w:tcW w:w="1346" w:type="dxa"/>
            <w:vAlign w:val="center"/>
          </w:tcPr>
          <w:p w:rsidR="00763D22" w:rsidRDefault="00B96E01">
            <w:pPr>
              <w:jc w:val="right"/>
            </w:pPr>
            <w:r>
              <w:rPr>
                <w:color w:val="000000"/>
                <w:sz w:val="24"/>
              </w:rPr>
              <w:t>637,800</w:t>
            </w:r>
          </w:p>
        </w:tc>
        <w:tc>
          <w:tcPr>
            <w:tcW w:w="1944" w:type="dxa"/>
            <w:vAlign w:val="center"/>
          </w:tcPr>
          <w:p w:rsidR="00763D22" w:rsidRDefault="00B96E01">
            <w:pPr>
              <w:jc w:val="right"/>
            </w:pPr>
            <w:r>
              <w:rPr>
                <w:color w:val="000000"/>
                <w:sz w:val="24"/>
              </w:rPr>
              <w:t>9,044,004.00</w:t>
            </w:r>
          </w:p>
        </w:tc>
        <w:tc>
          <w:tcPr>
            <w:tcW w:w="1705" w:type="dxa"/>
            <w:vAlign w:val="center"/>
          </w:tcPr>
          <w:p w:rsidR="00763D22" w:rsidRDefault="00B96E01">
            <w:pPr>
              <w:jc w:val="right"/>
            </w:pPr>
            <w:r>
              <w:rPr>
                <w:color w:val="000000"/>
                <w:sz w:val="24"/>
              </w:rPr>
              <w:t>1.58</w:t>
            </w:r>
          </w:p>
        </w:tc>
      </w:tr>
      <w:tr w:rsidR="00763D22">
        <w:tc>
          <w:tcPr>
            <w:tcW w:w="862" w:type="dxa"/>
            <w:vAlign w:val="center"/>
          </w:tcPr>
          <w:p w:rsidR="00763D22" w:rsidRDefault="00B96E01">
            <w:pPr>
              <w:jc w:val="center"/>
            </w:pPr>
            <w:r>
              <w:rPr>
                <w:color w:val="000000"/>
                <w:sz w:val="24"/>
              </w:rPr>
              <w:t>22</w:t>
            </w:r>
          </w:p>
        </w:tc>
        <w:tc>
          <w:tcPr>
            <w:tcW w:w="1346" w:type="dxa"/>
            <w:vAlign w:val="center"/>
          </w:tcPr>
          <w:p w:rsidR="00763D22" w:rsidRDefault="00B96E01">
            <w:pPr>
              <w:jc w:val="center"/>
            </w:pPr>
            <w:r>
              <w:rPr>
                <w:color w:val="000000"/>
                <w:sz w:val="24"/>
              </w:rPr>
              <w:t>002271</w:t>
            </w:r>
          </w:p>
        </w:tc>
        <w:tc>
          <w:tcPr>
            <w:tcW w:w="1795" w:type="dxa"/>
            <w:vAlign w:val="center"/>
          </w:tcPr>
          <w:p w:rsidR="00763D22" w:rsidRDefault="00B96E01">
            <w:pPr>
              <w:jc w:val="center"/>
            </w:pPr>
            <w:r>
              <w:rPr>
                <w:color w:val="000000"/>
                <w:sz w:val="24"/>
              </w:rPr>
              <w:t>东方雨虹</w:t>
            </w:r>
          </w:p>
        </w:tc>
        <w:tc>
          <w:tcPr>
            <w:tcW w:w="1346" w:type="dxa"/>
            <w:vAlign w:val="center"/>
          </w:tcPr>
          <w:p w:rsidR="00763D22" w:rsidRDefault="00B96E01">
            <w:pPr>
              <w:jc w:val="right"/>
            </w:pPr>
            <w:r>
              <w:rPr>
                <w:color w:val="000000"/>
                <w:sz w:val="24"/>
              </w:rPr>
              <w:t>390,000</w:t>
            </w:r>
          </w:p>
        </w:tc>
        <w:tc>
          <w:tcPr>
            <w:tcW w:w="1944" w:type="dxa"/>
            <w:vAlign w:val="center"/>
          </w:tcPr>
          <w:p w:rsidR="00763D22" w:rsidRDefault="00B96E01">
            <w:pPr>
              <w:jc w:val="right"/>
            </w:pPr>
            <w:r>
              <w:rPr>
                <w:color w:val="000000"/>
                <w:sz w:val="24"/>
              </w:rPr>
              <w:t>8,837,400.00</w:t>
            </w:r>
          </w:p>
        </w:tc>
        <w:tc>
          <w:tcPr>
            <w:tcW w:w="1705" w:type="dxa"/>
            <w:vAlign w:val="center"/>
          </w:tcPr>
          <w:p w:rsidR="00763D22" w:rsidRDefault="00B96E01">
            <w:pPr>
              <w:jc w:val="right"/>
            </w:pPr>
            <w:r>
              <w:rPr>
                <w:color w:val="000000"/>
                <w:sz w:val="24"/>
              </w:rPr>
              <w:t>1.55</w:t>
            </w:r>
          </w:p>
        </w:tc>
      </w:tr>
      <w:tr w:rsidR="00763D22">
        <w:tc>
          <w:tcPr>
            <w:tcW w:w="862" w:type="dxa"/>
            <w:vAlign w:val="center"/>
          </w:tcPr>
          <w:p w:rsidR="00763D22" w:rsidRDefault="00B96E01">
            <w:pPr>
              <w:jc w:val="center"/>
            </w:pPr>
            <w:r>
              <w:rPr>
                <w:color w:val="000000"/>
                <w:sz w:val="24"/>
              </w:rPr>
              <w:t>23</w:t>
            </w:r>
          </w:p>
        </w:tc>
        <w:tc>
          <w:tcPr>
            <w:tcW w:w="1346" w:type="dxa"/>
            <w:vAlign w:val="center"/>
          </w:tcPr>
          <w:p w:rsidR="00763D22" w:rsidRDefault="00B96E01">
            <w:pPr>
              <w:jc w:val="center"/>
            </w:pPr>
            <w:r>
              <w:rPr>
                <w:color w:val="000000"/>
                <w:sz w:val="24"/>
              </w:rPr>
              <w:t>601100</w:t>
            </w:r>
          </w:p>
        </w:tc>
        <w:tc>
          <w:tcPr>
            <w:tcW w:w="1795" w:type="dxa"/>
            <w:vAlign w:val="center"/>
          </w:tcPr>
          <w:p w:rsidR="00763D22" w:rsidRDefault="00B96E01">
            <w:pPr>
              <w:jc w:val="center"/>
            </w:pPr>
            <w:r>
              <w:rPr>
                <w:color w:val="000000"/>
                <w:sz w:val="24"/>
              </w:rPr>
              <w:t>恒立液压</w:t>
            </w:r>
          </w:p>
        </w:tc>
        <w:tc>
          <w:tcPr>
            <w:tcW w:w="1346" w:type="dxa"/>
            <w:vAlign w:val="center"/>
          </w:tcPr>
          <w:p w:rsidR="00763D22" w:rsidRDefault="00B96E01">
            <w:pPr>
              <w:jc w:val="right"/>
            </w:pPr>
            <w:r>
              <w:rPr>
                <w:color w:val="000000"/>
                <w:sz w:val="24"/>
              </w:rPr>
              <w:t>281,520</w:t>
            </w:r>
          </w:p>
        </w:tc>
        <w:tc>
          <w:tcPr>
            <w:tcW w:w="1944" w:type="dxa"/>
            <w:vAlign w:val="center"/>
          </w:tcPr>
          <w:p w:rsidR="00763D22" w:rsidRDefault="00B96E01">
            <w:pPr>
              <w:jc w:val="right"/>
            </w:pPr>
            <w:r>
              <w:rPr>
                <w:color w:val="000000"/>
                <w:sz w:val="24"/>
              </w:rPr>
              <w:t>8,834,097.60</w:t>
            </w:r>
          </w:p>
        </w:tc>
        <w:tc>
          <w:tcPr>
            <w:tcW w:w="1705" w:type="dxa"/>
            <w:vAlign w:val="center"/>
          </w:tcPr>
          <w:p w:rsidR="00763D22" w:rsidRDefault="00B96E01">
            <w:pPr>
              <w:jc w:val="right"/>
            </w:pPr>
            <w:r>
              <w:rPr>
                <w:color w:val="000000"/>
                <w:sz w:val="24"/>
              </w:rPr>
              <w:t>1.55</w:t>
            </w:r>
          </w:p>
        </w:tc>
      </w:tr>
      <w:tr w:rsidR="00763D22">
        <w:tc>
          <w:tcPr>
            <w:tcW w:w="862" w:type="dxa"/>
            <w:vAlign w:val="center"/>
          </w:tcPr>
          <w:p w:rsidR="00763D22" w:rsidRDefault="00B96E01">
            <w:pPr>
              <w:jc w:val="center"/>
            </w:pPr>
            <w:r>
              <w:rPr>
                <w:color w:val="000000"/>
                <w:sz w:val="24"/>
              </w:rPr>
              <w:t>24</w:t>
            </w:r>
          </w:p>
        </w:tc>
        <w:tc>
          <w:tcPr>
            <w:tcW w:w="1346" w:type="dxa"/>
            <w:vAlign w:val="center"/>
          </w:tcPr>
          <w:p w:rsidR="00763D22" w:rsidRDefault="00B96E01">
            <w:pPr>
              <w:jc w:val="center"/>
            </w:pPr>
            <w:r>
              <w:rPr>
                <w:color w:val="000000"/>
                <w:sz w:val="24"/>
              </w:rPr>
              <w:t>002607</w:t>
            </w:r>
          </w:p>
        </w:tc>
        <w:tc>
          <w:tcPr>
            <w:tcW w:w="1795" w:type="dxa"/>
            <w:vAlign w:val="center"/>
          </w:tcPr>
          <w:p w:rsidR="00763D22" w:rsidRDefault="00B96E01">
            <w:pPr>
              <w:jc w:val="center"/>
            </w:pPr>
            <w:r>
              <w:rPr>
                <w:color w:val="000000"/>
                <w:sz w:val="24"/>
              </w:rPr>
              <w:t>中公教育</w:t>
            </w:r>
          </w:p>
        </w:tc>
        <w:tc>
          <w:tcPr>
            <w:tcW w:w="1346" w:type="dxa"/>
            <w:vAlign w:val="center"/>
          </w:tcPr>
          <w:p w:rsidR="00763D22" w:rsidRDefault="00B96E01">
            <w:pPr>
              <w:jc w:val="right"/>
            </w:pPr>
            <w:r>
              <w:rPr>
                <w:color w:val="000000"/>
                <w:sz w:val="24"/>
              </w:rPr>
              <w:t>588,891</w:t>
            </w:r>
          </w:p>
        </w:tc>
        <w:tc>
          <w:tcPr>
            <w:tcW w:w="1944" w:type="dxa"/>
            <w:vAlign w:val="center"/>
          </w:tcPr>
          <w:p w:rsidR="00763D22" w:rsidRDefault="00B96E01">
            <w:pPr>
              <w:jc w:val="right"/>
            </w:pPr>
            <w:r>
              <w:rPr>
                <w:color w:val="000000"/>
                <w:sz w:val="24"/>
              </w:rPr>
              <w:t>8,085,473.43</w:t>
            </w:r>
          </w:p>
        </w:tc>
        <w:tc>
          <w:tcPr>
            <w:tcW w:w="1705" w:type="dxa"/>
            <w:vAlign w:val="center"/>
          </w:tcPr>
          <w:p w:rsidR="00763D22" w:rsidRDefault="00B96E01">
            <w:pPr>
              <w:jc w:val="right"/>
            </w:pPr>
            <w:r>
              <w:rPr>
                <w:color w:val="000000"/>
                <w:sz w:val="24"/>
              </w:rPr>
              <w:t>1.42</w:t>
            </w:r>
          </w:p>
        </w:tc>
      </w:tr>
      <w:tr w:rsidR="00763D22">
        <w:tc>
          <w:tcPr>
            <w:tcW w:w="862" w:type="dxa"/>
            <w:vAlign w:val="center"/>
          </w:tcPr>
          <w:p w:rsidR="00763D22" w:rsidRDefault="00B96E01">
            <w:pPr>
              <w:jc w:val="center"/>
            </w:pPr>
            <w:r>
              <w:rPr>
                <w:color w:val="000000"/>
                <w:sz w:val="24"/>
              </w:rPr>
              <w:t>25</w:t>
            </w:r>
          </w:p>
        </w:tc>
        <w:tc>
          <w:tcPr>
            <w:tcW w:w="1346" w:type="dxa"/>
            <w:vAlign w:val="center"/>
          </w:tcPr>
          <w:p w:rsidR="00763D22" w:rsidRDefault="00B96E01">
            <w:pPr>
              <w:jc w:val="center"/>
            </w:pPr>
            <w:r>
              <w:rPr>
                <w:color w:val="000000"/>
                <w:sz w:val="24"/>
              </w:rPr>
              <w:t>603018</w:t>
            </w:r>
          </w:p>
        </w:tc>
        <w:tc>
          <w:tcPr>
            <w:tcW w:w="1795" w:type="dxa"/>
            <w:vAlign w:val="center"/>
          </w:tcPr>
          <w:p w:rsidR="00763D22" w:rsidRDefault="00B96E01">
            <w:pPr>
              <w:jc w:val="center"/>
            </w:pPr>
            <w:r>
              <w:rPr>
                <w:color w:val="000000"/>
                <w:sz w:val="24"/>
              </w:rPr>
              <w:t>中设集团</w:t>
            </w:r>
          </w:p>
        </w:tc>
        <w:tc>
          <w:tcPr>
            <w:tcW w:w="1346" w:type="dxa"/>
            <w:vAlign w:val="center"/>
          </w:tcPr>
          <w:p w:rsidR="00763D22" w:rsidRDefault="00B96E01">
            <w:pPr>
              <w:jc w:val="right"/>
            </w:pPr>
            <w:r>
              <w:rPr>
                <w:color w:val="000000"/>
                <w:sz w:val="24"/>
              </w:rPr>
              <w:t>633,600</w:t>
            </w:r>
          </w:p>
        </w:tc>
        <w:tc>
          <w:tcPr>
            <w:tcW w:w="1944" w:type="dxa"/>
            <w:vAlign w:val="center"/>
          </w:tcPr>
          <w:p w:rsidR="00763D22" w:rsidRDefault="00B96E01">
            <w:pPr>
              <w:jc w:val="right"/>
            </w:pPr>
            <w:r>
              <w:rPr>
                <w:color w:val="000000"/>
                <w:sz w:val="24"/>
              </w:rPr>
              <w:t>7,888,320.00</w:t>
            </w:r>
          </w:p>
        </w:tc>
        <w:tc>
          <w:tcPr>
            <w:tcW w:w="1705" w:type="dxa"/>
            <w:vAlign w:val="center"/>
          </w:tcPr>
          <w:p w:rsidR="00763D22" w:rsidRDefault="00B96E01">
            <w:pPr>
              <w:jc w:val="right"/>
            </w:pPr>
            <w:r>
              <w:rPr>
                <w:color w:val="000000"/>
                <w:sz w:val="24"/>
              </w:rPr>
              <w:t>1.38</w:t>
            </w:r>
          </w:p>
        </w:tc>
      </w:tr>
      <w:tr w:rsidR="00763D22">
        <w:tc>
          <w:tcPr>
            <w:tcW w:w="862" w:type="dxa"/>
            <w:vAlign w:val="center"/>
          </w:tcPr>
          <w:p w:rsidR="00763D22" w:rsidRDefault="00B96E01">
            <w:pPr>
              <w:jc w:val="center"/>
            </w:pPr>
            <w:r>
              <w:rPr>
                <w:color w:val="000000"/>
                <w:sz w:val="24"/>
              </w:rPr>
              <w:t>26</w:t>
            </w:r>
          </w:p>
        </w:tc>
        <w:tc>
          <w:tcPr>
            <w:tcW w:w="1346" w:type="dxa"/>
            <w:vAlign w:val="center"/>
          </w:tcPr>
          <w:p w:rsidR="00763D22" w:rsidRDefault="00B96E01">
            <w:pPr>
              <w:jc w:val="center"/>
            </w:pPr>
            <w:r>
              <w:rPr>
                <w:color w:val="000000"/>
                <w:sz w:val="24"/>
              </w:rPr>
              <w:t>002110</w:t>
            </w:r>
          </w:p>
        </w:tc>
        <w:tc>
          <w:tcPr>
            <w:tcW w:w="1795" w:type="dxa"/>
            <w:vAlign w:val="center"/>
          </w:tcPr>
          <w:p w:rsidR="00763D22" w:rsidRDefault="00B96E01">
            <w:pPr>
              <w:jc w:val="center"/>
            </w:pPr>
            <w:r>
              <w:rPr>
                <w:color w:val="000000"/>
                <w:sz w:val="24"/>
              </w:rPr>
              <w:t>三钢闽光</w:t>
            </w:r>
          </w:p>
        </w:tc>
        <w:tc>
          <w:tcPr>
            <w:tcW w:w="1346" w:type="dxa"/>
            <w:vAlign w:val="center"/>
          </w:tcPr>
          <w:p w:rsidR="00763D22" w:rsidRDefault="00B96E01">
            <w:pPr>
              <w:jc w:val="right"/>
            </w:pPr>
            <w:r>
              <w:rPr>
                <w:color w:val="000000"/>
                <w:sz w:val="24"/>
              </w:rPr>
              <w:t>827,000</w:t>
            </w:r>
          </w:p>
        </w:tc>
        <w:tc>
          <w:tcPr>
            <w:tcW w:w="1944" w:type="dxa"/>
            <w:vAlign w:val="center"/>
          </w:tcPr>
          <w:p w:rsidR="00763D22" w:rsidRDefault="00B96E01">
            <w:pPr>
              <w:jc w:val="right"/>
            </w:pPr>
            <w:r>
              <w:rPr>
                <w:color w:val="000000"/>
                <w:sz w:val="24"/>
              </w:rPr>
              <w:t>7,691,100.00</w:t>
            </w:r>
          </w:p>
        </w:tc>
        <w:tc>
          <w:tcPr>
            <w:tcW w:w="1705" w:type="dxa"/>
            <w:vAlign w:val="center"/>
          </w:tcPr>
          <w:p w:rsidR="00763D22" w:rsidRDefault="00B96E01">
            <w:pPr>
              <w:jc w:val="right"/>
            </w:pPr>
            <w:r>
              <w:rPr>
                <w:color w:val="000000"/>
                <w:sz w:val="24"/>
              </w:rPr>
              <w:t>1.35</w:t>
            </w:r>
          </w:p>
        </w:tc>
      </w:tr>
      <w:tr w:rsidR="00763D22">
        <w:tc>
          <w:tcPr>
            <w:tcW w:w="862" w:type="dxa"/>
            <w:vAlign w:val="center"/>
          </w:tcPr>
          <w:p w:rsidR="00763D22" w:rsidRDefault="00B96E01">
            <w:pPr>
              <w:jc w:val="center"/>
            </w:pPr>
            <w:r>
              <w:rPr>
                <w:color w:val="000000"/>
                <w:sz w:val="24"/>
              </w:rPr>
              <w:t>27</w:t>
            </w:r>
          </w:p>
        </w:tc>
        <w:tc>
          <w:tcPr>
            <w:tcW w:w="1346" w:type="dxa"/>
            <w:vAlign w:val="center"/>
          </w:tcPr>
          <w:p w:rsidR="00763D22" w:rsidRDefault="00B96E01">
            <w:pPr>
              <w:jc w:val="center"/>
            </w:pPr>
            <w:r>
              <w:rPr>
                <w:color w:val="000000"/>
                <w:sz w:val="24"/>
              </w:rPr>
              <w:t>600048</w:t>
            </w:r>
          </w:p>
        </w:tc>
        <w:tc>
          <w:tcPr>
            <w:tcW w:w="1795" w:type="dxa"/>
            <w:vAlign w:val="center"/>
          </w:tcPr>
          <w:p w:rsidR="00763D22" w:rsidRDefault="00B96E01">
            <w:pPr>
              <w:jc w:val="center"/>
            </w:pPr>
            <w:r>
              <w:rPr>
                <w:color w:val="000000"/>
                <w:sz w:val="24"/>
              </w:rPr>
              <w:t>保利地产</w:t>
            </w:r>
          </w:p>
        </w:tc>
        <w:tc>
          <w:tcPr>
            <w:tcW w:w="1346" w:type="dxa"/>
            <w:vAlign w:val="center"/>
          </w:tcPr>
          <w:p w:rsidR="00763D22" w:rsidRDefault="00B96E01">
            <w:pPr>
              <w:jc w:val="right"/>
            </w:pPr>
            <w:r>
              <w:rPr>
                <w:color w:val="000000"/>
                <w:sz w:val="24"/>
              </w:rPr>
              <w:t>600,000</w:t>
            </w:r>
          </w:p>
        </w:tc>
        <w:tc>
          <w:tcPr>
            <w:tcW w:w="1944" w:type="dxa"/>
            <w:vAlign w:val="center"/>
          </w:tcPr>
          <w:p w:rsidR="00763D22" w:rsidRDefault="00B96E01">
            <w:pPr>
              <w:jc w:val="right"/>
            </w:pPr>
            <w:r>
              <w:rPr>
                <w:color w:val="000000"/>
                <w:sz w:val="24"/>
              </w:rPr>
              <w:t>7,656,000.00</w:t>
            </w:r>
          </w:p>
        </w:tc>
        <w:tc>
          <w:tcPr>
            <w:tcW w:w="1705" w:type="dxa"/>
            <w:vAlign w:val="center"/>
          </w:tcPr>
          <w:p w:rsidR="00763D22" w:rsidRDefault="00B96E01">
            <w:pPr>
              <w:jc w:val="right"/>
            </w:pPr>
            <w:r>
              <w:rPr>
                <w:color w:val="000000"/>
                <w:sz w:val="24"/>
              </w:rPr>
              <w:t>1.34</w:t>
            </w:r>
          </w:p>
        </w:tc>
      </w:tr>
      <w:tr w:rsidR="00763D22">
        <w:tc>
          <w:tcPr>
            <w:tcW w:w="862" w:type="dxa"/>
            <w:vAlign w:val="center"/>
          </w:tcPr>
          <w:p w:rsidR="00763D22" w:rsidRDefault="00B96E01">
            <w:pPr>
              <w:jc w:val="center"/>
            </w:pPr>
            <w:r>
              <w:rPr>
                <w:color w:val="000000"/>
                <w:sz w:val="24"/>
              </w:rPr>
              <w:t>28</w:t>
            </w:r>
          </w:p>
        </w:tc>
        <w:tc>
          <w:tcPr>
            <w:tcW w:w="1346" w:type="dxa"/>
            <w:vAlign w:val="center"/>
          </w:tcPr>
          <w:p w:rsidR="00763D22" w:rsidRDefault="00B96E01">
            <w:pPr>
              <w:jc w:val="center"/>
            </w:pPr>
            <w:r>
              <w:rPr>
                <w:color w:val="000000"/>
                <w:sz w:val="24"/>
              </w:rPr>
              <w:t>300725</w:t>
            </w:r>
          </w:p>
        </w:tc>
        <w:tc>
          <w:tcPr>
            <w:tcW w:w="1795" w:type="dxa"/>
            <w:vAlign w:val="center"/>
          </w:tcPr>
          <w:p w:rsidR="00763D22" w:rsidRDefault="00B96E01">
            <w:pPr>
              <w:jc w:val="center"/>
            </w:pPr>
            <w:r>
              <w:rPr>
                <w:color w:val="000000"/>
                <w:sz w:val="24"/>
              </w:rPr>
              <w:t>药石科技</w:t>
            </w:r>
          </w:p>
        </w:tc>
        <w:tc>
          <w:tcPr>
            <w:tcW w:w="1346" w:type="dxa"/>
            <w:vAlign w:val="center"/>
          </w:tcPr>
          <w:p w:rsidR="00763D22" w:rsidRDefault="00B96E01">
            <w:pPr>
              <w:jc w:val="right"/>
            </w:pPr>
            <w:r>
              <w:rPr>
                <w:color w:val="000000"/>
                <w:sz w:val="24"/>
              </w:rPr>
              <w:t>119,990</w:t>
            </w:r>
          </w:p>
        </w:tc>
        <w:tc>
          <w:tcPr>
            <w:tcW w:w="1944" w:type="dxa"/>
            <w:vAlign w:val="center"/>
          </w:tcPr>
          <w:p w:rsidR="00763D22" w:rsidRDefault="00B96E01">
            <w:pPr>
              <w:jc w:val="right"/>
            </w:pPr>
            <w:r>
              <w:rPr>
                <w:color w:val="000000"/>
                <w:sz w:val="24"/>
              </w:rPr>
              <w:t>7,478,976.70</w:t>
            </w:r>
          </w:p>
        </w:tc>
        <w:tc>
          <w:tcPr>
            <w:tcW w:w="1705" w:type="dxa"/>
            <w:vAlign w:val="center"/>
          </w:tcPr>
          <w:p w:rsidR="00763D22" w:rsidRDefault="00B96E01">
            <w:pPr>
              <w:jc w:val="right"/>
            </w:pPr>
            <w:r>
              <w:rPr>
                <w:color w:val="000000"/>
                <w:sz w:val="24"/>
              </w:rPr>
              <w:t>1.31</w:t>
            </w:r>
          </w:p>
        </w:tc>
      </w:tr>
      <w:tr w:rsidR="00763D22">
        <w:tc>
          <w:tcPr>
            <w:tcW w:w="862" w:type="dxa"/>
            <w:vAlign w:val="center"/>
          </w:tcPr>
          <w:p w:rsidR="00763D22" w:rsidRDefault="00B96E01">
            <w:pPr>
              <w:jc w:val="center"/>
            </w:pPr>
            <w:r>
              <w:rPr>
                <w:color w:val="000000"/>
                <w:sz w:val="24"/>
              </w:rPr>
              <w:t>29</w:t>
            </w:r>
          </w:p>
        </w:tc>
        <w:tc>
          <w:tcPr>
            <w:tcW w:w="1346" w:type="dxa"/>
            <w:vAlign w:val="center"/>
          </w:tcPr>
          <w:p w:rsidR="00763D22" w:rsidRDefault="00B96E01">
            <w:pPr>
              <w:jc w:val="center"/>
            </w:pPr>
            <w:r>
              <w:rPr>
                <w:color w:val="000000"/>
                <w:sz w:val="24"/>
              </w:rPr>
              <w:t>601166</w:t>
            </w:r>
          </w:p>
        </w:tc>
        <w:tc>
          <w:tcPr>
            <w:tcW w:w="1795" w:type="dxa"/>
            <w:vAlign w:val="center"/>
          </w:tcPr>
          <w:p w:rsidR="00763D22" w:rsidRDefault="00B96E01">
            <w:pPr>
              <w:jc w:val="center"/>
            </w:pPr>
            <w:r>
              <w:rPr>
                <w:color w:val="000000"/>
                <w:sz w:val="24"/>
              </w:rPr>
              <w:t>兴业银行</w:t>
            </w:r>
          </w:p>
        </w:tc>
        <w:tc>
          <w:tcPr>
            <w:tcW w:w="1346" w:type="dxa"/>
            <w:vAlign w:val="center"/>
          </w:tcPr>
          <w:p w:rsidR="00763D22" w:rsidRDefault="00B96E01">
            <w:pPr>
              <w:jc w:val="right"/>
            </w:pPr>
            <w:r>
              <w:rPr>
                <w:color w:val="000000"/>
                <w:sz w:val="24"/>
              </w:rPr>
              <w:t>400,000</w:t>
            </w:r>
          </w:p>
        </w:tc>
        <w:tc>
          <w:tcPr>
            <w:tcW w:w="1944" w:type="dxa"/>
            <w:vAlign w:val="center"/>
          </w:tcPr>
          <w:p w:rsidR="00763D22" w:rsidRDefault="00B96E01">
            <w:pPr>
              <w:jc w:val="right"/>
            </w:pPr>
            <w:r>
              <w:rPr>
                <w:color w:val="000000"/>
                <w:sz w:val="24"/>
              </w:rPr>
              <w:t>7,316,000.00</w:t>
            </w:r>
          </w:p>
        </w:tc>
        <w:tc>
          <w:tcPr>
            <w:tcW w:w="1705" w:type="dxa"/>
            <w:vAlign w:val="center"/>
          </w:tcPr>
          <w:p w:rsidR="00763D22" w:rsidRDefault="00B96E01">
            <w:pPr>
              <w:jc w:val="right"/>
            </w:pPr>
            <w:r>
              <w:rPr>
                <w:color w:val="000000"/>
                <w:sz w:val="24"/>
              </w:rPr>
              <w:t>1.28</w:t>
            </w:r>
          </w:p>
        </w:tc>
      </w:tr>
      <w:tr w:rsidR="00763D22">
        <w:tc>
          <w:tcPr>
            <w:tcW w:w="862" w:type="dxa"/>
            <w:vAlign w:val="center"/>
          </w:tcPr>
          <w:p w:rsidR="00763D22" w:rsidRDefault="00B96E01">
            <w:pPr>
              <w:jc w:val="center"/>
            </w:pPr>
            <w:r>
              <w:rPr>
                <w:color w:val="000000"/>
                <w:sz w:val="24"/>
              </w:rPr>
              <w:t>30</w:t>
            </w:r>
          </w:p>
        </w:tc>
        <w:tc>
          <w:tcPr>
            <w:tcW w:w="1346" w:type="dxa"/>
            <w:vAlign w:val="center"/>
          </w:tcPr>
          <w:p w:rsidR="00763D22" w:rsidRDefault="00B96E01">
            <w:pPr>
              <w:jc w:val="center"/>
            </w:pPr>
            <w:r>
              <w:rPr>
                <w:color w:val="000000"/>
                <w:sz w:val="24"/>
              </w:rPr>
              <w:t>300365</w:t>
            </w:r>
          </w:p>
        </w:tc>
        <w:tc>
          <w:tcPr>
            <w:tcW w:w="1795" w:type="dxa"/>
            <w:vAlign w:val="center"/>
          </w:tcPr>
          <w:p w:rsidR="00763D22" w:rsidRDefault="00B96E01">
            <w:pPr>
              <w:jc w:val="center"/>
            </w:pPr>
            <w:r>
              <w:rPr>
                <w:color w:val="000000"/>
                <w:sz w:val="24"/>
              </w:rPr>
              <w:t>恒华科技</w:t>
            </w:r>
          </w:p>
        </w:tc>
        <w:tc>
          <w:tcPr>
            <w:tcW w:w="1346" w:type="dxa"/>
            <w:vAlign w:val="center"/>
          </w:tcPr>
          <w:p w:rsidR="00763D22" w:rsidRDefault="00B96E01">
            <w:pPr>
              <w:jc w:val="right"/>
            </w:pPr>
            <w:r>
              <w:rPr>
                <w:color w:val="000000"/>
                <w:sz w:val="24"/>
              </w:rPr>
              <w:t>426,824</w:t>
            </w:r>
          </w:p>
        </w:tc>
        <w:tc>
          <w:tcPr>
            <w:tcW w:w="1944" w:type="dxa"/>
            <w:vAlign w:val="center"/>
          </w:tcPr>
          <w:p w:rsidR="00763D22" w:rsidRDefault="00B96E01">
            <w:pPr>
              <w:jc w:val="right"/>
            </w:pPr>
            <w:r>
              <w:rPr>
                <w:color w:val="000000"/>
                <w:sz w:val="24"/>
              </w:rPr>
              <w:t>6,918,817.04</w:t>
            </w:r>
          </w:p>
        </w:tc>
        <w:tc>
          <w:tcPr>
            <w:tcW w:w="1705" w:type="dxa"/>
            <w:vAlign w:val="center"/>
          </w:tcPr>
          <w:p w:rsidR="00763D22" w:rsidRDefault="00B96E01">
            <w:pPr>
              <w:jc w:val="right"/>
            </w:pPr>
            <w:r>
              <w:rPr>
                <w:color w:val="000000"/>
                <w:sz w:val="24"/>
              </w:rPr>
              <w:t>1.21</w:t>
            </w:r>
          </w:p>
        </w:tc>
      </w:tr>
      <w:tr w:rsidR="00763D22">
        <w:tc>
          <w:tcPr>
            <w:tcW w:w="862" w:type="dxa"/>
            <w:vAlign w:val="center"/>
          </w:tcPr>
          <w:p w:rsidR="00763D22" w:rsidRDefault="00B96E01">
            <w:pPr>
              <w:jc w:val="center"/>
            </w:pPr>
            <w:r>
              <w:rPr>
                <w:color w:val="000000"/>
                <w:sz w:val="24"/>
              </w:rPr>
              <w:t>31</w:t>
            </w:r>
          </w:p>
        </w:tc>
        <w:tc>
          <w:tcPr>
            <w:tcW w:w="1346" w:type="dxa"/>
            <w:vAlign w:val="center"/>
          </w:tcPr>
          <w:p w:rsidR="00763D22" w:rsidRDefault="00B96E01">
            <w:pPr>
              <w:jc w:val="center"/>
            </w:pPr>
            <w:r>
              <w:rPr>
                <w:color w:val="000000"/>
                <w:sz w:val="24"/>
              </w:rPr>
              <w:t>601186</w:t>
            </w:r>
          </w:p>
        </w:tc>
        <w:tc>
          <w:tcPr>
            <w:tcW w:w="1795" w:type="dxa"/>
            <w:vAlign w:val="center"/>
          </w:tcPr>
          <w:p w:rsidR="00763D22" w:rsidRDefault="00B96E01">
            <w:pPr>
              <w:jc w:val="center"/>
            </w:pPr>
            <w:r>
              <w:rPr>
                <w:color w:val="000000"/>
                <w:sz w:val="24"/>
              </w:rPr>
              <w:t>中国铁建</w:t>
            </w:r>
          </w:p>
        </w:tc>
        <w:tc>
          <w:tcPr>
            <w:tcW w:w="1346" w:type="dxa"/>
            <w:vAlign w:val="center"/>
          </w:tcPr>
          <w:p w:rsidR="00763D22" w:rsidRDefault="00B96E01">
            <w:pPr>
              <w:jc w:val="right"/>
            </w:pPr>
            <w:r>
              <w:rPr>
                <w:color w:val="000000"/>
                <w:sz w:val="24"/>
              </w:rPr>
              <w:t>693,300</w:t>
            </w:r>
          </w:p>
        </w:tc>
        <w:tc>
          <w:tcPr>
            <w:tcW w:w="1944" w:type="dxa"/>
            <w:vAlign w:val="center"/>
          </w:tcPr>
          <w:p w:rsidR="00763D22" w:rsidRDefault="00B96E01">
            <w:pPr>
              <w:jc w:val="right"/>
            </w:pPr>
            <w:r>
              <w:rPr>
                <w:color w:val="000000"/>
                <w:sz w:val="24"/>
              </w:rPr>
              <w:t>6,898,335.00</w:t>
            </w:r>
          </w:p>
        </w:tc>
        <w:tc>
          <w:tcPr>
            <w:tcW w:w="1705" w:type="dxa"/>
            <w:vAlign w:val="center"/>
          </w:tcPr>
          <w:p w:rsidR="00763D22" w:rsidRDefault="00B96E01">
            <w:pPr>
              <w:jc w:val="right"/>
            </w:pPr>
            <w:r>
              <w:rPr>
                <w:color w:val="000000"/>
                <w:sz w:val="24"/>
              </w:rPr>
              <w:t>1.21</w:t>
            </w:r>
          </w:p>
        </w:tc>
      </w:tr>
      <w:tr w:rsidR="00763D22">
        <w:tc>
          <w:tcPr>
            <w:tcW w:w="862" w:type="dxa"/>
            <w:vAlign w:val="center"/>
          </w:tcPr>
          <w:p w:rsidR="00763D22" w:rsidRDefault="00B96E01">
            <w:pPr>
              <w:jc w:val="center"/>
            </w:pPr>
            <w:r>
              <w:rPr>
                <w:color w:val="000000"/>
                <w:sz w:val="24"/>
              </w:rPr>
              <w:t>32</w:t>
            </w:r>
          </w:p>
        </w:tc>
        <w:tc>
          <w:tcPr>
            <w:tcW w:w="1346" w:type="dxa"/>
            <w:vAlign w:val="center"/>
          </w:tcPr>
          <w:p w:rsidR="00763D22" w:rsidRDefault="00B96E01">
            <w:pPr>
              <w:jc w:val="center"/>
            </w:pPr>
            <w:r>
              <w:rPr>
                <w:color w:val="000000"/>
                <w:sz w:val="24"/>
              </w:rPr>
              <w:t>300661</w:t>
            </w:r>
          </w:p>
        </w:tc>
        <w:tc>
          <w:tcPr>
            <w:tcW w:w="1795" w:type="dxa"/>
            <w:vAlign w:val="center"/>
          </w:tcPr>
          <w:p w:rsidR="00763D22" w:rsidRDefault="00B96E01">
            <w:pPr>
              <w:jc w:val="center"/>
            </w:pPr>
            <w:r>
              <w:rPr>
                <w:color w:val="000000"/>
                <w:sz w:val="24"/>
              </w:rPr>
              <w:t>圣邦股份</w:t>
            </w:r>
          </w:p>
        </w:tc>
        <w:tc>
          <w:tcPr>
            <w:tcW w:w="1346" w:type="dxa"/>
            <w:vAlign w:val="center"/>
          </w:tcPr>
          <w:p w:rsidR="00763D22" w:rsidRDefault="00B96E01">
            <w:pPr>
              <w:jc w:val="right"/>
            </w:pPr>
            <w:r>
              <w:rPr>
                <w:color w:val="000000"/>
                <w:sz w:val="24"/>
              </w:rPr>
              <w:t>71,174</w:t>
            </w:r>
          </w:p>
        </w:tc>
        <w:tc>
          <w:tcPr>
            <w:tcW w:w="1944" w:type="dxa"/>
            <w:vAlign w:val="center"/>
          </w:tcPr>
          <w:p w:rsidR="00763D22" w:rsidRDefault="00B96E01">
            <w:pPr>
              <w:jc w:val="right"/>
            </w:pPr>
            <w:r>
              <w:rPr>
                <w:color w:val="000000"/>
                <w:sz w:val="24"/>
              </w:rPr>
              <w:t>6,774,341.32</w:t>
            </w:r>
          </w:p>
        </w:tc>
        <w:tc>
          <w:tcPr>
            <w:tcW w:w="1705" w:type="dxa"/>
            <w:vAlign w:val="center"/>
          </w:tcPr>
          <w:p w:rsidR="00763D22" w:rsidRDefault="00B96E01">
            <w:pPr>
              <w:jc w:val="right"/>
            </w:pPr>
            <w:r>
              <w:rPr>
                <w:color w:val="000000"/>
                <w:sz w:val="24"/>
              </w:rPr>
              <w:t>1.19</w:t>
            </w:r>
          </w:p>
        </w:tc>
      </w:tr>
      <w:tr w:rsidR="00763D22">
        <w:tc>
          <w:tcPr>
            <w:tcW w:w="862" w:type="dxa"/>
            <w:vAlign w:val="center"/>
          </w:tcPr>
          <w:p w:rsidR="00763D22" w:rsidRDefault="00B96E01">
            <w:pPr>
              <w:jc w:val="center"/>
            </w:pPr>
            <w:r>
              <w:rPr>
                <w:color w:val="000000"/>
                <w:sz w:val="24"/>
              </w:rPr>
              <w:t>33</w:t>
            </w:r>
          </w:p>
        </w:tc>
        <w:tc>
          <w:tcPr>
            <w:tcW w:w="1346" w:type="dxa"/>
            <w:vAlign w:val="center"/>
          </w:tcPr>
          <w:p w:rsidR="00763D22" w:rsidRDefault="00B96E01">
            <w:pPr>
              <w:jc w:val="center"/>
            </w:pPr>
            <w:r>
              <w:rPr>
                <w:color w:val="000000"/>
                <w:sz w:val="24"/>
              </w:rPr>
              <w:t>603885</w:t>
            </w:r>
          </w:p>
        </w:tc>
        <w:tc>
          <w:tcPr>
            <w:tcW w:w="1795" w:type="dxa"/>
            <w:vAlign w:val="center"/>
          </w:tcPr>
          <w:p w:rsidR="00763D22" w:rsidRDefault="00B96E01">
            <w:pPr>
              <w:jc w:val="center"/>
            </w:pPr>
            <w:r>
              <w:rPr>
                <w:color w:val="000000"/>
                <w:sz w:val="24"/>
              </w:rPr>
              <w:t>吉祥航空</w:t>
            </w:r>
          </w:p>
        </w:tc>
        <w:tc>
          <w:tcPr>
            <w:tcW w:w="1346" w:type="dxa"/>
            <w:vAlign w:val="center"/>
          </w:tcPr>
          <w:p w:rsidR="00763D22" w:rsidRDefault="00B96E01">
            <w:pPr>
              <w:jc w:val="right"/>
            </w:pPr>
            <w:r>
              <w:rPr>
                <w:color w:val="000000"/>
                <w:sz w:val="24"/>
              </w:rPr>
              <w:t>514,000</w:t>
            </w:r>
          </w:p>
        </w:tc>
        <w:tc>
          <w:tcPr>
            <w:tcW w:w="1944" w:type="dxa"/>
            <w:vAlign w:val="center"/>
          </w:tcPr>
          <w:p w:rsidR="00763D22" w:rsidRDefault="00B96E01">
            <w:pPr>
              <w:jc w:val="right"/>
            </w:pPr>
            <w:r>
              <w:rPr>
                <w:color w:val="000000"/>
                <w:sz w:val="24"/>
              </w:rPr>
              <w:t>6,733,400.00</w:t>
            </w:r>
          </w:p>
        </w:tc>
        <w:tc>
          <w:tcPr>
            <w:tcW w:w="1705" w:type="dxa"/>
            <w:vAlign w:val="center"/>
          </w:tcPr>
          <w:p w:rsidR="00763D22" w:rsidRDefault="00B96E01">
            <w:pPr>
              <w:jc w:val="right"/>
            </w:pPr>
            <w:r>
              <w:rPr>
                <w:color w:val="000000"/>
                <w:sz w:val="24"/>
              </w:rPr>
              <w:t>1.18</w:t>
            </w:r>
          </w:p>
        </w:tc>
      </w:tr>
      <w:tr w:rsidR="00763D22">
        <w:tc>
          <w:tcPr>
            <w:tcW w:w="862" w:type="dxa"/>
            <w:vAlign w:val="center"/>
          </w:tcPr>
          <w:p w:rsidR="00763D22" w:rsidRDefault="00B96E01">
            <w:pPr>
              <w:jc w:val="center"/>
            </w:pPr>
            <w:r>
              <w:rPr>
                <w:color w:val="000000"/>
                <w:sz w:val="24"/>
              </w:rPr>
              <w:t>34</w:t>
            </w:r>
          </w:p>
        </w:tc>
        <w:tc>
          <w:tcPr>
            <w:tcW w:w="1346" w:type="dxa"/>
            <w:vAlign w:val="center"/>
          </w:tcPr>
          <w:p w:rsidR="00763D22" w:rsidRDefault="00B96E01">
            <w:pPr>
              <w:jc w:val="center"/>
            </w:pPr>
            <w:r>
              <w:rPr>
                <w:color w:val="000000"/>
                <w:sz w:val="24"/>
              </w:rPr>
              <w:t>002322</w:t>
            </w:r>
          </w:p>
        </w:tc>
        <w:tc>
          <w:tcPr>
            <w:tcW w:w="1795" w:type="dxa"/>
            <w:vAlign w:val="center"/>
          </w:tcPr>
          <w:p w:rsidR="00763D22" w:rsidRDefault="00B96E01">
            <w:pPr>
              <w:jc w:val="center"/>
            </w:pPr>
            <w:r>
              <w:rPr>
                <w:color w:val="000000"/>
                <w:sz w:val="24"/>
              </w:rPr>
              <w:t>理工环科</w:t>
            </w:r>
          </w:p>
        </w:tc>
        <w:tc>
          <w:tcPr>
            <w:tcW w:w="1346" w:type="dxa"/>
            <w:vAlign w:val="center"/>
          </w:tcPr>
          <w:p w:rsidR="00763D22" w:rsidRDefault="00B96E01">
            <w:pPr>
              <w:jc w:val="right"/>
            </w:pPr>
            <w:r>
              <w:rPr>
                <w:color w:val="000000"/>
                <w:sz w:val="24"/>
              </w:rPr>
              <w:t>479,905</w:t>
            </w:r>
          </w:p>
        </w:tc>
        <w:tc>
          <w:tcPr>
            <w:tcW w:w="1944" w:type="dxa"/>
            <w:vAlign w:val="center"/>
          </w:tcPr>
          <w:p w:rsidR="00763D22" w:rsidRDefault="00B96E01">
            <w:pPr>
              <w:jc w:val="right"/>
            </w:pPr>
            <w:r>
              <w:rPr>
                <w:color w:val="000000"/>
                <w:sz w:val="24"/>
              </w:rPr>
              <w:t>6,037,204.90</w:t>
            </w:r>
          </w:p>
        </w:tc>
        <w:tc>
          <w:tcPr>
            <w:tcW w:w="1705" w:type="dxa"/>
            <w:vAlign w:val="center"/>
          </w:tcPr>
          <w:p w:rsidR="00763D22" w:rsidRDefault="00B96E01">
            <w:pPr>
              <w:jc w:val="right"/>
            </w:pPr>
            <w:r>
              <w:rPr>
                <w:color w:val="000000"/>
                <w:sz w:val="24"/>
              </w:rPr>
              <w:t>1.06</w:t>
            </w:r>
          </w:p>
        </w:tc>
      </w:tr>
      <w:tr w:rsidR="00763D22">
        <w:tc>
          <w:tcPr>
            <w:tcW w:w="862" w:type="dxa"/>
            <w:vAlign w:val="center"/>
          </w:tcPr>
          <w:p w:rsidR="00763D22" w:rsidRDefault="00B96E01">
            <w:pPr>
              <w:jc w:val="center"/>
            </w:pPr>
            <w:r>
              <w:rPr>
                <w:color w:val="000000"/>
                <w:sz w:val="24"/>
              </w:rPr>
              <w:t>35</w:t>
            </w:r>
          </w:p>
        </w:tc>
        <w:tc>
          <w:tcPr>
            <w:tcW w:w="1346" w:type="dxa"/>
            <w:vAlign w:val="center"/>
          </w:tcPr>
          <w:p w:rsidR="00763D22" w:rsidRDefault="00B96E01">
            <w:pPr>
              <w:jc w:val="center"/>
            </w:pPr>
            <w:r>
              <w:rPr>
                <w:color w:val="000000"/>
                <w:sz w:val="24"/>
              </w:rPr>
              <w:t>601877</w:t>
            </w:r>
          </w:p>
        </w:tc>
        <w:tc>
          <w:tcPr>
            <w:tcW w:w="1795" w:type="dxa"/>
            <w:vAlign w:val="center"/>
          </w:tcPr>
          <w:p w:rsidR="00763D22" w:rsidRDefault="00B96E01">
            <w:pPr>
              <w:jc w:val="center"/>
            </w:pPr>
            <w:r>
              <w:rPr>
                <w:color w:val="000000"/>
                <w:sz w:val="24"/>
              </w:rPr>
              <w:t>正泰电器</w:t>
            </w:r>
          </w:p>
        </w:tc>
        <w:tc>
          <w:tcPr>
            <w:tcW w:w="1346" w:type="dxa"/>
            <w:vAlign w:val="center"/>
          </w:tcPr>
          <w:p w:rsidR="00763D22" w:rsidRDefault="00B96E01">
            <w:pPr>
              <w:jc w:val="right"/>
            </w:pPr>
            <w:r>
              <w:rPr>
                <w:color w:val="000000"/>
                <w:sz w:val="24"/>
              </w:rPr>
              <w:t>256,457</w:t>
            </w:r>
          </w:p>
        </w:tc>
        <w:tc>
          <w:tcPr>
            <w:tcW w:w="1944" w:type="dxa"/>
            <w:vAlign w:val="center"/>
          </w:tcPr>
          <w:p w:rsidR="00763D22" w:rsidRDefault="00B96E01">
            <w:pPr>
              <w:jc w:val="right"/>
            </w:pPr>
            <w:r>
              <w:rPr>
                <w:color w:val="000000"/>
                <w:sz w:val="24"/>
              </w:rPr>
              <w:t>5,921,592.13</w:t>
            </w:r>
          </w:p>
        </w:tc>
        <w:tc>
          <w:tcPr>
            <w:tcW w:w="1705" w:type="dxa"/>
            <w:vAlign w:val="center"/>
          </w:tcPr>
          <w:p w:rsidR="00763D22" w:rsidRDefault="00B96E01">
            <w:pPr>
              <w:jc w:val="right"/>
            </w:pPr>
            <w:r>
              <w:rPr>
                <w:color w:val="000000"/>
                <w:sz w:val="24"/>
              </w:rPr>
              <w:t>1.04</w:t>
            </w:r>
          </w:p>
        </w:tc>
      </w:tr>
      <w:tr w:rsidR="00763D22">
        <w:tc>
          <w:tcPr>
            <w:tcW w:w="862" w:type="dxa"/>
            <w:vAlign w:val="center"/>
          </w:tcPr>
          <w:p w:rsidR="00763D22" w:rsidRDefault="00B96E01">
            <w:pPr>
              <w:jc w:val="center"/>
            </w:pPr>
            <w:r>
              <w:rPr>
                <w:color w:val="000000"/>
                <w:sz w:val="24"/>
              </w:rPr>
              <w:t>36</w:t>
            </w:r>
          </w:p>
        </w:tc>
        <w:tc>
          <w:tcPr>
            <w:tcW w:w="1346" w:type="dxa"/>
            <w:vAlign w:val="center"/>
          </w:tcPr>
          <w:p w:rsidR="00763D22" w:rsidRDefault="00B96E01">
            <w:pPr>
              <w:jc w:val="center"/>
            </w:pPr>
            <w:r>
              <w:rPr>
                <w:color w:val="000000"/>
                <w:sz w:val="24"/>
              </w:rPr>
              <w:t>300747</w:t>
            </w:r>
          </w:p>
        </w:tc>
        <w:tc>
          <w:tcPr>
            <w:tcW w:w="1795" w:type="dxa"/>
            <w:vAlign w:val="center"/>
          </w:tcPr>
          <w:p w:rsidR="00763D22" w:rsidRDefault="00B96E01">
            <w:pPr>
              <w:jc w:val="center"/>
            </w:pPr>
            <w:r>
              <w:rPr>
                <w:color w:val="000000"/>
                <w:sz w:val="24"/>
              </w:rPr>
              <w:t>锐科激光</w:t>
            </w:r>
          </w:p>
        </w:tc>
        <w:tc>
          <w:tcPr>
            <w:tcW w:w="1346" w:type="dxa"/>
            <w:vAlign w:val="center"/>
          </w:tcPr>
          <w:p w:rsidR="00763D22" w:rsidRDefault="00B96E01">
            <w:pPr>
              <w:jc w:val="right"/>
            </w:pPr>
            <w:r>
              <w:rPr>
                <w:color w:val="000000"/>
                <w:sz w:val="24"/>
              </w:rPr>
              <w:t>38,600</w:t>
            </w:r>
          </w:p>
        </w:tc>
        <w:tc>
          <w:tcPr>
            <w:tcW w:w="1944" w:type="dxa"/>
            <w:vAlign w:val="center"/>
          </w:tcPr>
          <w:p w:rsidR="00763D22" w:rsidRDefault="00B96E01">
            <w:pPr>
              <w:jc w:val="right"/>
            </w:pPr>
            <w:r>
              <w:rPr>
                <w:color w:val="000000"/>
                <w:sz w:val="24"/>
              </w:rPr>
              <w:t>5,404,386.00</w:t>
            </w:r>
          </w:p>
        </w:tc>
        <w:tc>
          <w:tcPr>
            <w:tcW w:w="1705" w:type="dxa"/>
            <w:vAlign w:val="center"/>
          </w:tcPr>
          <w:p w:rsidR="00763D22" w:rsidRDefault="00B96E01">
            <w:pPr>
              <w:jc w:val="right"/>
            </w:pPr>
            <w:r>
              <w:rPr>
                <w:color w:val="000000"/>
                <w:sz w:val="24"/>
              </w:rPr>
              <w:t>0.95</w:t>
            </w:r>
          </w:p>
        </w:tc>
      </w:tr>
      <w:tr w:rsidR="00763D22">
        <w:tc>
          <w:tcPr>
            <w:tcW w:w="862" w:type="dxa"/>
            <w:vAlign w:val="center"/>
          </w:tcPr>
          <w:p w:rsidR="00763D22" w:rsidRDefault="00B96E01">
            <w:pPr>
              <w:jc w:val="center"/>
            </w:pPr>
            <w:r>
              <w:rPr>
                <w:color w:val="000000"/>
                <w:sz w:val="24"/>
              </w:rPr>
              <w:t>37</w:t>
            </w:r>
          </w:p>
        </w:tc>
        <w:tc>
          <w:tcPr>
            <w:tcW w:w="1346" w:type="dxa"/>
            <w:vAlign w:val="center"/>
          </w:tcPr>
          <w:p w:rsidR="00763D22" w:rsidRDefault="00B96E01">
            <w:pPr>
              <w:jc w:val="center"/>
            </w:pPr>
            <w:r>
              <w:rPr>
                <w:color w:val="000000"/>
                <w:sz w:val="24"/>
              </w:rPr>
              <w:t>601838</w:t>
            </w:r>
          </w:p>
        </w:tc>
        <w:tc>
          <w:tcPr>
            <w:tcW w:w="1795" w:type="dxa"/>
            <w:vAlign w:val="center"/>
          </w:tcPr>
          <w:p w:rsidR="00763D22" w:rsidRDefault="00B96E01">
            <w:pPr>
              <w:jc w:val="center"/>
            </w:pPr>
            <w:r>
              <w:rPr>
                <w:color w:val="000000"/>
                <w:sz w:val="24"/>
              </w:rPr>
              <w:t>成都银行</w:t>
            </w:r>
          </w:p>
        </w:tc>
        <w:tc>
          <w:tcPr>
            <w:tcW w:w="1346" w:type="dxa"/>
            <w:vAlign w:val="center"/>
          </w:tcPr>
          <w:p w:rsidR="00763D22" w:rsidRDefault="00B96E01">
            <w:pPr>
              <w:jc w:val="right"/>
            </w:pPr>
            <w:r>
              <w:rPr>
                <w:color w:val="000000"/>
                <w:sz w:val="24"/>
              </w:rPr>
              <w:t>600,000</w:t>
            </w:r>
          </w:p>
        </w:tc>
        <w:tc>
          <w:tcPr>
            <w:tcW w:w="1944" w:type="dxa"/>
            <w:vAlign w:val="center"/>
          </w:tcPr>
          <w:p w:rsidR="00763D22" w:rsidRDefault="00B96E01">
            <w:pPr>
              <w:jc w:val="right"/>
            </w:pPr>
            <w:r>
              <w:rPr>
                <w:color w:val="000000"/>
                <w:sz w:val="24"/>
              </w:rPr>
              <w:t>5,298,000.00</w:t>
            </w:r>
          </w:p>
        </w:tc>
        <w:tc>
          <w:tcPr>
            <w:tcW w:w="1705" w:type="dxa"/>
            <w:vAlign w:val="center"/>
          </w:tcPr>
          <w:p w:rsidR="00763D22" w:rsidRDefault="00B96E01">
            <w:pPr>
              <w:jc w:val="right"/>
            </w:pPr>
            <w:r>
              <w:rPr>
                <w:color w:val="000000"/>
                <w:sz w:val="24"/>
              </w:rPr>
              <w:t>0.93</w:t>
            </w:r>
          </w:p>
        </w:tc>
      </w:tr>
      <w:tr w:rsidR="00763D22">
        <w:tc>
          <w:tcPr>
            <w:tcW w:w="862" w:type="dxa"/>
            <w:vAlign w:val="center"/>
          </w:tcPr>
          <w:p w:rsidR="00763D22" w:rsidRDefault="00B96E01">
            <w:pPr>
              <w:jc w:val="center"/>
            </w:pPr>
            <w:r>
              <w:rPr>
                <w:color w:val="000000"/>
                <w:sz w:val="24"/>
              </w:rPr>
              <w:t>38</w:t>
            </w:r>
          </w:p>
        </w:tc>
        <w:tc>
          <w:tcPr>
            <w:tcW w:w="1346" w:type="dxa"/>
            <w:vAlign w:val="center"/>
          </w:tcPr>
          <w:p w:rsidR="00763D22" w:rsidRDefault="00B96E01">
            <w:pPr>
              <w:jc w:val="center"/>
            </w:pPr>
            <w:r>
              <w:rPr>
                <w:color w:val="000000"/>
                <w:sz w:val="24"/>
              </w:rPr>
              <w:t>002042</w:t>
            </w:r>
          </w:p>
        </w:tc>
        <w:tc>
          <w:tcPr>
            <w:tcW w:w="1795" w:type="dxa"/>
            <w:vAlign w:val="center"/>
          </w:tcPr>
          <w:p w:rsidR="00763D22" w:rsidRDefault="00B96E01">
            <w:pPr>
              <w:jc w:val="center"/>
            </w:pPr>
            <w:r>
              <w:rPr>
                <w:color w:val="000000"/>
                <w:sz w:val="24"/>
              </w:rPr>
              <w:t>华孚时尚</w:t>
            </w:r>
          </w:p>
        </w:tc>
        <w:tc>
          <w:tcPr>
            <w:tcW w:w="1346" w:type="dxa"/>
            <w:vAlign w:val="center"/>
          </w:tcPr>
          <w:p w:rsidR="00763D22" w:rsidRDefault="00B96E01">
            <w:pPr>
              <w:jc w:val="right"/>
            </w:pPr>
            <w:r>
              <w:rPr>
                <w:color w:val="000000"/>
                <w:sz w:val="24"/>
              </w:rPr>
              <w:t>700,000</w:t>
            </w:r>
          </w:p>
        </w:tc>
        <w:tc>
          <w:tcPr>
            <w:tcW w:w="1944" w:type="dxa"/>
            <w:vAlign w:val="center"/>
          </w:tcPr>
          <w:p w:rsidR="00763D22" w:rsidRDefault="00B96E01">
            <w:pPr>
              <w:jc w:val="right"/>
            </w:pPr>
            <w:r>
              <w:rPr>
                <w:color w:val="000000"/>
                <w:sz w:val="24"/>
              </w:rPr>
              <w:t>5,082,000.00</w:t>
            </w:r>
          </w:p>
        </w:tc>
        <w:tc>
          <w:tcPr>
            <w:tcW w:w="1705" w:type="dxa"/>
            <w:vAlign w:val="center"/>
          </w:tcPr>
          <w:p w:rsidR="00763D22" w:rsidRDefault="00B96E01">
            <w:pPr>
              <w:jc w:val="right"/>
            </w:pPr>
            <w:r>
              <w:rPr>
                <w:color w:val="000000"/>
                <w:sz w:val="24"/>
              </w:rPr>
              <w:t>0.89</w:t>
            </w:r>
          </w:p>
        </w:tc>
      </w:tr>
      <w:tr w:rsidR="00763D22">
        <w:tc>
          <w:tcPr>
            <w:tcW w:w="862" w:type="dxa"/>
            <w:vAlign w:val="center"/>
          </w:tcPr>
          <w:p w:rsidR="00763D22" w:rsidRDefault="00B96E01">
            <w:pPr>
              <w:jc w:val="center"/>
            </w:pPr>
            <w:r>
              <w:rPr>
                <w:color w:val="000000"/>
                <w:sz w:val="24"/>
              </w:rPr>
              <w:t>39</w:t>
            </w:r>
          </w:p>
        </w:tc>
        <w:tc>
          <w:tcPr>
            <w:tcW w:w="1346" w:type="dxa"/>
            <w:vAlign w:val="center"/>
          </w:tcPr>
          <w:p w:rsidR="00763D22" w:rsidRDefault="00B96E01">
            <w:pPr>
              <w:jc w:val="center"/>
            </w:pPr>
            <w:r>
              <w:rPr>
                <w:color w:val="000000"/>
                <w:sz w:val="24"/>
              </w:rPr>
              <w:t>002044</w:t>
            </w:r>
          </w:p>
        </w:tc>
        <w:tc>
          <w:tcPr>
            <w:tcW w:w="1795" w:type="dxa"/>
            <w:vAlign w:val="center"/>
          </w:tcPr>
          <w:p w:rsidR="00763D22" w:rsidRDefault="00B96E01">
            <w:pPr>
              <w:jc w:val="center"/>
            </w:pPr>
            <w:r>
              <w:rPr>
                <w:color w:val="000000"/>
                <w:sz w:val="24"/>
              </w:rPr>
              <w:t>美年健康</w:t>
            </w:r>
          </w:p>
        </w:tc>
        <w:tc>
          <w:tcPr>
            <w:tcW w:w="1346" w:type="dxa"/>
            <w:vAlign w:val="center"/>
          </w:tcPr>
          <w:p w:rsidR="00763D22" w:rsidRDefault="00B96E01">
            <w:pPr>
              <w:jc w:val="right"/>
            </w:pPr>
            <w:r>
              <w:rPr>
                <w:color w:val="000000"/>
                <w:sz w:val="24"/>
              </w:rPr>
              <w:t>417,519</w:t>
            </w:r>
          </w:p>
        </w:tc>
        <w:tc>
          <w:tcPr>
            <w:tcW w:w="1944" w:type="dxa"/>
            <w:vAlign w:val="center"/>
          </w:tcPr>
          <w:p w:rsidR="00763D22" w:rsidRDefault="00B96E01">
            <w:pPr>
              <w:jc w:val="right"/>
            </w:pPr>
            <w:r>
              <w:rPr>
                <w:color w:val="000000"/>
                <w:sz w:val="24"/>
              </w:rPr>
              <w:t>4,933,936.36</w:t>
            </w:r>
          </w:p>
        </w:tc>
        <w:tc>
          <w:tcPr>
            <w:tcW w:w="1705" w:type="dxa"/>
            <w:vAlign w:val="center"/>
          </w:tcPr>
          <w:p w:rsidR="00763D22" w:rsidRDefault="00B96E01">
            <w:pPr>
              <w:jc w:val="right"/>
            </w:pPr>
            <w:r>
              <w:rPr>
                <w:color w:val="000000"/>
                <w:sz w:val="24"/>
              </w:rPr>
              <w:t>0.86</w:t>
            </w:r>
          </w:p>
        </w:tc>
      </w:tr>
      <w:tr w:rsidR="00763D22">
        <w:tc>
          <w:tcPr>
            <w:tcW w:w="862" w:type="dxa"/>
            <w:vAlign w:val="center"/>
          </w:tcPr>
          <w:p w:rsidR="00763D22" w:rsidRDefault="00B96E01">
            <w:pPr>
              <w:jc w:val="center"/>
            </w:pPr>
            <w:r>
              <w:rPr>
                <w:color w:val="000000"/>
                <w:sz w:val="24"/>
              </w:rPr>
              <w:t>40</w:t>
            </w:r>
          </w:p>
        </w:tc>
        <w:tc>
          <w:tcPr>
            <w:tcW w:w="1346" w:type="dxa"/>
            <w:vAlign w:val="center"/>
          </w:tcPr>
          <w:p w:rsidR="00763D22" w:rsidRDefault="00B96E01">
            <w:pPr>
              <w:jc w:val="center"/>
            </w:pPr>
            <w:r>
              <w:rPr>
                <w:color w:val="000000"/>
                <w:sz w:val="24"/>
              </w:rPr>
              <w:t>601233</w:t>
            </w:r>
          </w:p>
        </w:tc>
        <w:tc>
          <w:tcPr>
            <w:tcW w:w="1795" w:type="dxa"/>
            <w:vAlign w:val="center"/>
          </w:tcPr>
          <w:p w:rsidR="00763D22" w:rsidRDefault="00B96E01">
            <w:pPr>
              <w:jc w:val="center"/>
            </w:pPr>
            <w:r>
              <w:rPr>
                <w:color w:val="000000"/>
                <w:sz w:val="24"/>
              </w:rPr>
              <w:t>桐昆股份</w:t>
            </w:r>
          </w:p>
        </w:tc>
        <w:tc>
          <w:tcPr>
            <w:tcW w:w="1346" w:type="dxa"/>
            <w:vAlign w:val="center"/>
          </w:tcPr>
          <w:p w:rsidR="00763D22" w:rsidRDefault="00B96E01">
            <w:pPr>
              <w:jc w:val="right"/>
            </w:pPr>
            <w:r>
              <w:rPr>
                <w:color w:val="000000"/>
                <w:sz w:val="24"/>
              </w:rPr>
              <w:t>284,900</w:t>
            </w:r>
          </w:p>
        </w:tc>
        <w:tc>
          <w:tcPr>
            <w:tcW w:w="1944" w:type="dxa"/>
            <w:vAlign w:val="center"/>
          </w:tcPr>
          <w:p w:rsidR="00763D22" w:rsidRDefault="00B96E01">
            <w:pPr>
              <w:jc w:val="right"/>
            </w:pPr>
            <w:r>
              <w:rPr>
                <w:color w:val="000000"/>
                <w:sz w:val="24"/>
              </w:rPr>
              <w:t>4,418,799.00</w:t>
            </w:r>
          </w:p>
        </w:tc>
        <w:tc>
          <w:tcPr>
            <w:tcW w:w="1705" w:type="dxa"/>
            <w:vAlign w:val="center"/>
          </w:tcPr>
          <w:p w:rsidR="00763D22" w:rsidRDefault="00B96E01">
            <w:pPr>
              <w:jc w:val="right"/>
            </w:pPr>
            <w:r>
              <w:rPr>
                <w:color w:val="000000"/>
                <w:sz w:val="24"/>
              </w:rPr>
              <w:t>0.77</w:t>
            </w:r>
          </w:p>
        </w:tc>
      </w:tr>
      <w:tr w:rsidR="00763D22">
        <w:tc>
          <w:tcPr>
            <w:tcW w:w="862" w:type="dxa"/>
            <w:vAlign w:val="center"/>
          </w:tcPr>
          <w:p w:rsidR="00763D22" w:rsidRDefault="00B96E01">
            <w:pPr>
              <w:jc w:val="center"/>
            </w:pPr>
            <w:r>
              <w:rPr>
                <w:color w:val="000000"/>
                <w:sz w:val="24"/>
              </w:rPr>
              <w:t>41</w:t>
            </w:r>
          </w:p>
        </w:tc>
        <w:tc>
          <w:tcPr>
            <w:tcW w:w="1346" w:type="dxa"/>
            <w:vAlign w:val="center"/>
          </w:tcPr>
          <w:p w:rsidR="00763D22" w:rsidRDefault="00B96E01">
            <w:pPr>
              <w:jc w:val="center"/>
            </w:pPr>
            <w:r>
              <w:rPr>
                <w:color w:val="000000"/>
                <w:sz w:val="24"/>
              </w:rPr>
              <w:t>603111</w:t>
            </w:r>
          </w:p>
        </w:tc>
        <w:tc>
          <w:tcPr>
            <w:tcW w:w="1795" w:type="dxa"/>
            <w:vAlign w:val="center"/>
          </w:tcPr>
          <w:p w:rsidR="00763D22" w:rsidRDefault="00B96E01">
            <w:pPr>
              <w:jc w:val="center"/>
            </w:pPr>
            <w:r>
              <w:rPr>
                <w:color w:val="000000"/>
                <w:sz w:val="24"/>
              </w:rPr>
              <w:t>康尼机电</w:t>
            </w:r>
          </w:p>
        </w:tc>
        <w:tc>
          <w:tcPr>
            <w:tcW w:w="1346" w:type="dxa"/>
            <w:vAlign w:val="center"/>
          </w:tcPr>
          <w:p w:rsidR="00763D22" w:rsidRDefault="00B96E01">
            <w:pPr>
              <w:jc w:val="right"/>
            </w:pPr>
            <w:r>
              <w:rPr>
                <w:color w:val="000000"/>
                <w:sz w:val="24"/>
              </w:rPr>
              <w:t>759,000</w:t>
            </w:r>
          </w:p>
        </w:tc>
        <w:tc>
          <w:tcPr>
            <w:tcW w:w="1944" w:type="dxa"/>
            <w:vAlign w:val="center"/>
          </w:tcPr>
          <w:p w:rsidR="00763D22" w:rsidRDefault="00B96E01">
            <w:pPr>
              <w:jc w:val="right"/>
            </w:pPr>
            <w:r>
              <w:rPr>
                <w:color w:val="000000"/>
                <w:sz w:val="24"/>
              </w:rPr>
              <w:t>3,741,870.00</w:t>
            </w:r>
          </w:p>
        </w:tc>
        <w:tc>
          <w:tcPr>
            <w:tcW w:w="1705" w:type="dxa"/>
            <w:vAlign w:val="center"/>
          </w:tcPr>
          <w:p w:rsidR="00763D22" w:rsidRDefault="00B96E01">
            <w:pPr>
              <w:jc w:val="right"/>
            </w:pPr>
            <w:r>
              <w:rPr>
                <w:color w:val="000000"/>
                <w:sz w:val="24"/>
              </w:rPr>
              <w:t>0.66</w:t>
            </w:r>
          </w:p>
        </w:tc>
      </w:tr>
      <w:tr w:rsidR="00763D22">
        <w:tc>
          <w:tcPr>
            <w:tcW w:w="862" w:type="dxa"/>
            <w:vAlign w:val="center"/>
          </w:tcPr>
          <w:p w:rsidR="00763D22" w:rsidRDefault="00B96E01">
            <w:pPr>
              <w:jc w:val="center"/>
            </w:pPr>
            <w:r>
              <w:rPr>
                <w:color w:val="000000"/>
                <w:sz w:val="24"/>
              </w:rPr>
              <w:t>42</w:t>
            </w:r>
          </w:p>
        </w:tc>
        <w:tc>
          <w:tcPr>
            <w:tcW w:w="1346" w:type="dxa"/>
            <w:vAlign w:val="center"/>
          </w:tcPr>
          <w:p w:rsidR="00763D22" w:rsidRDefault="00B96E01">
            <w:pPr>
              <w:jc w:val="center"/>
            </w:pPr>
            <w:r>
              <w:rPr>
                <w:color w:val="000000"/>
                <w:sz w:val="24"/>
              </w:rPr>
              <w:t>603707</w:t>
            </w:r>
          </w:p>
        </w:tc>
        <w:tc>
          <w:tcPr>
            <w:tcW w:w="1795" w:type="dxa"/>
            <w:vAlign w:val="center"/>
          </w:tcPr>
          <w:p w:rsidR="00763D22" w:rsidRDefault="00B96E01">
            <w:pPr>
              <w:jc w:val="center"/>
            </w:pPr>
            <w:r>
              <w:rPr>
                <w:color w:val="000000"/>
                <w:sz w:val="24"/>
              </w:rPr>
              <w:t>健友股份</w:t>
            </w:r>
          </w:p>
        </w:tc>
        <w:tc>
          <w:tcPr>
            <w:tcW w:w="1346" w:type="dxa"/>
            <w:vAlign w:val="center"/>
          </w:tcPr>
          <w:p w:rsidR="00763D22" w:rsidRDefault="00B96E01">
            <w:pPr>
              <w:jc w:val="right"/>
            </w:pPr>
            <w:r>
              <w:rPr>
                <w:color w:val="000000"/>
                <w:sz w:val="24"/>
              </w:rPr>
              <w:t>100,000</w:t>
            </w:r>
          </w:p>
        </w:tc>
        <w:tc>
          <w:tcPr>
            <w:tcW w:w="1944" w:type="dxa"/>
            <w:vAlign w:val="center"/>
          </w:tcPr>
          <w:p w:rsidR="00763D22" w:rsidRDefault="00B96E01">
            <w:pPr>
              <w:jc w:val="right"/>
            </w:pPr>
            <w:r>
              <w:rPr>
                <w:color w:val="000000"/>
                <w:sz w:val="24"/>
              </w:rPr>
              <w:t>3,535,000.00</w:t>
            </w:r>
          </w:p>
        </w:tc>
        <w:tc>
          <w:tcPr>
            <w:tcW w:w="1705" w:type="dxa"/>
            <w:vAlign w:val="center"/>
          </w:tcPr>
          <w:p w:rsidR="00763D22" w:rsidRDefault="00B96E01">
            <w:pPr>
              <w:jc w:val="right"/>
            </w:pPr>
            <w:r>
              <w:rPr>
                <w:color w:val="000000"/>
                <w:sz w:val="24"/>
              </w:rPr>
              <w:t>0.62</w:t>
            </w:r>
          </w:p>
        </w:tc>
      </w:tr>
      <w:tr w:rsidR="00763D22">
        <w:tc>
          <w:tcPr>
            <w:tcW w:w="862" w:type="dxa"/>
            <w:vAlign w:val="center"/>
          </w:tcPr>
          <w:p w:rsidR="00763D22" w:rsidRDefault="00B96E01">
            <w:pPr>
              <w:jc w:val="center"/>
            </w:pPr>
            <w:r>
              <w:rPr>
                <w:color w:val="000000"/>
                <w:sz w:val="24"/>
              </w:rPr>
              <w:t>43</w:t>
            </w:r>
          </w:p>
        </w:tc>
        <w:tc>
          <w:tcPr>
            <w:tcW w:w="1346" w:type="dxa"/>
            <w:vAlign w:val="center"/>
          </w:tcPr>
          <w:p w:rsidR="00763D22" w:rsidRDefault="00B96E01">
            <w:pPr>
              <w:jc w:val="center"/>
            </w:pPr>
            <w:r>
              <w:rPr>
                <w:color w:val="000000"/>
                <w:sz w:val="24"/>
              </w:rPr>
              <w:t>002180</w:t>
            </w:r>
          </w:p>
        </w:tc>
        <w:tc>
          <w:tcPr>
            <w:tcW w:w="1795" w:type="dxa"/>
            <w:vAlign w:val="center"/>
          </w:tcPr>
          <w:p w:rsidR="00763D22" w:rsidRDefault="00B96E01">
            <w:pPr>
              <w:jc w:val="center"/>
            </w:pPr>
            <w:r>
              <w:rPr>
                <w:color w:val="000000"/>
                <w:sz w:val="24"/>
              </w:rPr>
              <w:t>纳思达</w:t>
            </w:r>
          </w:p>
        </w:tc>
        <w:tc>
          <w:tcPr>
            <w:tcW w:w="1346" w:type="dxa"/>
            <w:vAlign w:val="center"/>
          </w:tcPr>
          <w:p w:rsidR="00763D22" w:rsidRDefault="00B96E01">
            <w:pPr>
              <w:jc w:val="right"/>
            </w:pPr>
            <w:r>
              <w:rPr>
                <w:color w:val="000000"/>
                <w:sz w:val="24"/>
              </w:rPr>
              <w:t>156,079</w:t>
            </w:r>
          </w:p>
        </w:tc>
        <w:tc>
          <w:tcPr>
            <w:tcW w:w="1944" w:type="dxa"/>
            <w:vAlign w:val="center"/>
          </w:tcPr>
          <w:p w:rsidR="00763D22" w:rsidRDefault="00B96E01">
            <w:pPr>
              <w:jc w:val="right"/>
            </w:pPr>
            <w:r>
              <w:rPr>
                <w:color w:val="000000"/>
                <w:sz w:val="24"/>
              </w:rPr>
              <w:t>3,527,385.40</w:t>
            </w:r>
          </w:p>
        </w:tc>
        <w:tc>
          <w:tcPr>
            <w:tcW w:w="1705" w:type="dxa"/>
            <w:vAlign w:val="center"/>
          </w:tcPr>
          <w:p w:rsidR="00763D22" w:rsidRDefault="00B96E01">
            <w:pPr>
              <w:jc w:val="right"/>
            </w:pPr>
            <w:r>
              <w:rPr>
                <w:color w:val="000000"/>
                <w:sz w:val="24"/>
              </w:rPr>
              <w:t>0.62</w:t>
            </w:r>
          </w:p>
        </w:tc>
      </w:tr>
      <w:tr w:rsidR="00763D22">
        <w:tc>
          <w:tcPr>
            <w:tcW w:w="862" w:type="dxa"/>
            <w:vAlign w:val="center"/>
          </w:tcPr>
          <w:p w:rsidR="00763D22" w:rsidRDefault="00B96E01">
            <w:pPr>
              <w:jc w:val="center"/>
            </w:pPr>
            <w:r>
              <w:rPr>
                <w:color w:val="000000"/>
                <w:sz w:val="24"/>
              </w:rPr>
              <w:t>44</w:t>
            </w:r>
          </w:p>
        </w:tc>
        <w:tc>
          <w:tcPr>
            <w:tcW w:w="1346" w:type="dxa"/>
            <w:vAlign w:val="center"/>
          </w:tcPr>
          <w:p w:rsidR="00763D22" w:rsidRDefault="00B96E01">
            <w:pPr>
              <w:jc w:val="center"/>
            </w:pPr>
            <w:r>
              <w:rPr>
                <w:color w:val="000000"/>
                <w:sz w:val="24"/>
              </w:rPr>
              <w:t>000923</w:t>
            </w:r>
          </w:p>
        </w:tc>
        <w:tc>
          <w:tcPr>
            <w:tcW w:w="1795" w:type="dxa"/>
            <w:vAlign w:val="center"/>
          </w:tcPr>
          <w:p w:rsidR="00763D22" w:rsidRDefault="00B96E01">
            <w:pPr>
              <w:jc w:val="center"/>
            </w:pPr>
            <w:r>
              <w:rPr>
                <w:color w:val="000000"/>
                <w:sz w:val="24"/>
              </w:rPr>
              <w:t>河北宣工</w:t>
            </w:r>
          </w:p>
        </w:tc>
        <w:tc>
          <w:tcPr>
            <w:tcW w:w="1346" w:type="dxa"/>
            <w:vAlign w:val="center"/>
          </w:tcPr>
          <w:p w:rsidR="00763D22" w:rsidRDefault="00B96E01">
            <w:pPr>
              <w:jc w:val="right"/>
            </w:pPr>
            <w:r>
              <w:rPr>
                <w:color w:val="000000"/>
                <w:sz w:val="24"/>
              </w:rPr>
              <w:t>200,000</w:t>
            </w:r>
          </w:p>
        </w:tc>
        <w:tc>
          <w:tcPr>
            <w:tcW w:w="1944" w:type="dxa"/>
            <w:vAlign w:val="center"/>
          </w:tcPr>
          <w:p w:rsidR="00763D22" w:rsidRDefault="00B96E01">
            <w:pPr>
              <w:jc w:val="right"/>
            </w:pPr>
            <w:r>
              <w:rPr>
                <w:color w:val="000000"/>
                <w:sz w:val="24"/>
              </w:rPr>
              <w:t>3,422,000.00</w:t>
            </w:r>
          </w:p>
        </w:tc>
        <w:tc>
          <w:tcPr>
            <w:tcW w:w="1705" w:type="dxa"/>
            <w:vAlign w:val="center"/>
          </w:tcPr>
          <w:p w:rsidR="00763D22" w:rsidRDefault="00B96E01">
            <w:pPr>
              <w:jc w:val="right"/>
            </w:pPr>
            <w:r>
              <w:rPr>
                <w:color w:val="000000"/>
                <w:sz w:val="24"/>
              </w:rPr>
              <w:t>0.60</w:t>
            </w:r>
          </w:p>
        </w:tc>
      </w:tr>
      <w:tr w:rsidR="00763D22">
        <w:tc>
          <w:tcPr>
            <w:tcW w:w="862" w:type="dxa"/>
            <w:vAlign w:val="center"/>
          </w:tcPr>
          <w:p w:rsidR="00763D22" w:rsidRDefault="00B96E01">
            <w:pPr>
              <w:jc w:val="center"/>
            </w:pPr>
            <w:r>
              <w:rPr>
                <w:color w:val="000000"/>
                <w:sz w:val="24"/>
              </w:rPr>
              <w:t>45</w:t>
            </w:r>
          </w:p>
        </w:tc>
        <w:tc>
          <w:tcPr>
            <w:tcW w:w="1346" w:type="dxa"/>
            <w:vAlign w:val="center"/>
          </w:tcPr>
          <w:p w:rsidR="00763D22" w:rsidRDefault="00B96E01">
            <w:pPr>
              <w:jc w:val="center"/>
            </w:pPr>
            <w:r>
              <w:rPr>
                <w:color w:val="000000"/>
                <w:sz w:val="24"/>
              </w:rPr>
              <w:t>600703</w:t>
            </w:r>
          </w:p>
        </w:tc>
        <w:tc>
          <w:tcPr>
            <w:tcW w:w="1795" w:type="dxa"/>
            <w:vAlign w:val="center"/>
          </w:tcPr>
          <w:p w:rsidR="00763D22" w:rsidRDefault="00B96E01">
            <w:pPr>
              <w:jc w:val="center"/>
            </w:pPr>
            <w:r>
              <w:rPr>
                <w:color w:val="000000"/>
                <w:sz w:val="24"/>
              </w:rPr>
              <w:t>三安光电</w:t>
            </w:r>
          </w:p>
        </w:tc>
        <w:tc>
          <w:tcPr>
            <w:tcW w:w="1346" w:type="dxa"/>
            <w:vAlign w:val="center"/>
          </w:tcPr>
          <w:p w:rsidR="00763D22" w:rsidRDefault="00B96E01">
            <w:pPr>
              <w:jc w:val="right"/>
            </w:pPr>
            <w:r>
              <w:rPr>
                <w:color w:val="000000"/>
                <w:sz w:val="24"/>
              </w:rPr>
              <w:t>300,000</w:t>
            </w:r>
          </w:p>
        </w:tc>
        <w:tc>
          <w:tcPr>
            <w:tcW w:w="1944" w:type="dxa"/>
            <w:vAlign w:val="center"/>
          </w:tcPr>
          <w:p w:rsidR="00763D22" w:rsidRDefault="00B96E01">
            <w:pPr>
              <w:jc w:val="right"/>
            </w:pPr>
            <w:r>
              <w:rPr>
                <w:color w:val="000000"/>
                <w:sz w:val="24"/>
              </w:rPr>
              <w:t>3,384,000.00</w:t>
            </w:r>
          </w:p>
        </w:tc>
        <w:tc>
          <w:tcPr>
            <w:tcW w:w="1705" w:type="dxa"/>
            <w:vAlign w:val="center"/>
          </w:tcPr>
          <w:p w:rsidR="00763D22" w:rsidRDefault="00B96E01">
            <w:pPr>
              <w:jc w:val="right"/>
            </w:pPr>
            <w:r>
              <w:rPr>
                <w:color w:val="000000"/>
                <w:sz w:val="24"/>
              </w:rPr>
              <w:t>0.59</w:t>
            </w:r>
          </w:p>
        </w:tc>
      </w:tr>
      <w:tr w:rsidR="00763D22">
        <w:tc>
          <w:tcPr>
            <w:tcW w:w="862" w:type="dxa"/>
            <w:vAlign w:val="center"/>
          </w:tcPr>
          <w:p w:rsidR="00763D22" w:rsidRDefault="00B96E01">
            <w:pPr>
              <w:jc w:val="center"/>
            </w:pPr>
            <w:r>
              <w:rPr>
                <w:color w:val="000000"/>
                <w:sz w:val="24"/>
              </w:rPr>
              <w:t>46</w:t>
            </w:r>
          </w:p>
        </w:tc>
        <w:tc>
          <w:tcPr>
            <w:tcW w:w="1346" w:type="dxa"/>
            <w:vAlign w:val="center"/>
          </w:tcPr>
          <w:p w:rsidR="00763D22" w:rsidRDefault="00B96E01">
            <w:pPr>
              <w:jc w:val="center"/>
            </w:pPr>
            <w:r>
              <w:rPr>
                <w:color w:val="000000"/>
                <w:sz w:val="24"/>
              </w:rPr>
              <w:t>300450</w:t>
            </w:r>
          </w:p>
        </w:tc>
        <w:tc>
          <w:tcPr>
            <w:tcW w:w="1795" w:type="dxa"/>
            <w:vAlign w:val="center"/>
          </w:tcPr>
          <w:p w:rsidR="00763D22" w:rsidRDefault="00B96E01">
            <w:pPr>
              <w:jc w:val="center"/>
            </w:pPr>
            <w:r>
              <w:rPr>
                <w:color w:val="000000"/>
                <w:sz w:val="24"/>
              </w:rPr>
              <w:t>先导智能</w:t>
            </w:r>
          </w:p>
        </w:tc>
        <w:tc>
          <w:tcPr>
            <w:tcW w:w="1346" w:type="dxa"/>
            <w:vAlign w:val="center"/>
          </w:tcPr>
          <w:p w:rsidR="00763D22" w:rsidRDefault="00B96E01">
            <w:pPr>
              <w:jc w:val="right"/>
            </w:pPr>
            <w:r>
              <w:rPr>
                <w:color w:val="000000"/>
                <w:sz w:val="24"/>
              </w:rPr>
              <w:t>100,000</w:t>
            </w:r>
          </w:p>
        </w:tc>
        <w:tc>
          <w:tcPr>
            <w:tcW w:w="1944" w:type="dxa"/>
            <w:vAlign w:val="center"/>
          </w:tcPr>
          <w:p w:rsidR="00763D22" w:rsidRDefault="00B96E01">
            <w:pPr>
              <w:jc w:val="right"/>
            </w:pPr>
            <w:r>
              <w:rPr>
                <w:color w:val="000000"/>
                <w:sz w:val="24"/>
              </w:rPr>
              <w:t>3,360,000.00</w:t>
            </w:r>
          </w:p>
        </w:tc>
        <w:tc>
          <w:tcPr>
            <w:tcW w:w="1705" w:type="dxa"/>
            <w:vAlign w:val="center"/>
          </w:tcPr>
          <w:p w:rsidR="00763D22" w:rsidRDefault="00B96E01">
            <w:pPr>
              <w:jc w:val="right"/>
            </w:pPr>
            <w:r>
              <w:rPr>
                <w:color w:val="000000"/>
                <w:sz w:val="24"/>
              </w:rPr>
              <w:t>0.59</w:t>
            </w:r>
          </w:p>
        </w:tc>
      </w:tr>
      <w:tr w:rsidR="00763D22">
        <w:tc>
          <w:tcPr>
            <w:tcW w:w="862" w:type="dxa"/>
            <w:vAlign w:val="center"/>
          </w:tcPr>
          <w:p w:rsidR="00763D22" w:rsidRDefault="00B96E01">
            <w:pPr>
              <w:jc w:val="center"/>
            </w:pPr>
            <w:r>
              <w:rPr>
                <w:color w:val="000000"/>
                <w:sz w:val="24"/>
              </w:rPr>
              <w:t>47</w:t>
            </w:r>
          </w:p>
        </w:tc>
        <w:tc>
          <w:tcPr>
            <w:tcW w:w="1346" w:type="dxa"/>
            <w:vAlign w:val="center"/>
          </w:tcPr>
          <w:p w:rsidR="00763D22" w:rsidRDefault="00B96E01">
            <w:pPr>
              <w:jc w:val="center"/>
            </w:pPr>
            <w:r>
              <w:rPr>
                <w:color w:val="000000"/>
                <w:sz w:val="24"/>
              </w:rPr>
              <w:t>002916</w:t>
            </w:r>
          </w:p>
        </w:tc>
        <w:tc>
          <w:tcPr>
            <w:tcW w:w="1795" w:type="dxa"/>
            <w:vAlign w:val="center"/>
          </w:tcPr>
          <w:p w:rsidR="00763D22" w:rsidRDefault="00B96E01">
            <w:pPr>
              <w:jc w:val="center"/>
            </w:pPr>
            <w:r>
              <w:rPr>
                <w:color w:val="000000"/>
                <w:sz w:val="24"/>
              </w:rPr>
              <w:t>深南电路</w:t>
            </w:r>
          </w:p>
        </w:tc>
        <w:tc>
          <w:tcPr>
            <w:tcW w:w="1346" w:type="dxa"/>
            <w:vAlign w:val="center"/>
          </w:tcPr>
          <w:p w:rsidR="00763D22" w:rsidRDefault="00B96E01">
            <w:pPr>
              <w:jc w:val="right"/>
            </w:pPr>
            <w:r>
              <w:rPr>
                <w:color w:val="000000"/>
                <w:sz w:val="24"/>
              </w:rPr>
              <w:t>30,000</w:t>
            </w:r>
          </w:p>
        </w:tc>
        <w:tc>
          <w:tcPr>
            <w:tcW w:w="1944" w:type="dxa"/>
            <w:vAlign w:val="center"/>
          </w:tcPr>
          <w:p w:rsidR="00763D22" w:rsidRDefault="00B96E01">
            <w:pPr>
              <w:jc w:val="right"/>
            </w:pPr>
            <w:r>
              <w:rPr>
                <w:color w:val="000000"/>
                <w:sz w:val="24"/>
              </w:rPr>
              <w:t>3,057,600.00</w:t>
            </w:r>
          </w:p>
        </w:tc>
        <w:tc>
          <w:tcPr>
            <w:tcW w:w="1705" w:type="dxa"/>
            <w:vAlign w:val="center"/>
          </w:tcPr>
          <w:p w:rsidR="00763D22" w:rsidRDefault="00B96E01">
            <w:pPr>
              <w:jc w:val="right"/>
            </w:pPr>
            <w:r>
              <w:rPr>
                <w:color w:val="000000"/>
                <w:sz w:val="24"/>
              </w:rPr>
              <w:t>0.54</w:t>
            </w:r>
          </w:p>
        </w:tc>
      </w:tr>
      <w:tr w:rsidR="00763D22">
        <w:tc>
          <w:tcPr>
            <w:tcW w:w="862" w:type="dxa"/>
            <w:vAlign w:val="center"/>
          </w:tcPr>
          <w:p w:rsidR="00763D22" w:rsidRDefault="00B96E01">
            <w:pPr>
              <w:jc w:val="center"/>
            </w:pPr>
            <w:r>
              <w:rPr>
                <w:color w:val="000000"/>
                <w:sz w:val="24"/>
              </w:rPr>
              <w:t>48</w:t>
            </w:r>
          </w:p>
        </w:tc>
        <w:tc>
          <w:tcPr>
            <w:tcW w:w="1346" w:type="dxa"/>
            <w:vAlign w:val="center"/>
          </w:tcPr>
          <w:p w:rsidR="00763D22" w:rsidRDefault="00B96E01">
            <w:pPr>
              <w:jc w:val="center"/>
            </w:pPr>
            <w:r>
              <w:rPr>
                <w:color w:val="000000"/>
                <w:sz w:val="24"/>
              </w:rPr>
              <w:t>300034</w:t>
            </w:r>
          </w:p>
        </w:tc>
        <w:tc>
          <w:tcPr>
            <w:tcW w:w="1795" w:type="dxa"/>
            <w:vAlign w:val="center"/>
          </w:tcPr>
          <w:p w:rsidR="00763D22" w:rsidRDefault="00B96E01">
            <w:pPr>
              <w:jc w:val="center"/>
            </w:pPr>
            <w:r>
              <w:rPr>
                <w:color w:val="000000"/>
                <w:sz w:val="24"/>
              </w:rPr>
              <w:t>钢研高纳</w:t>
            </w:r>
          </w:p>
        </w:tc>
        <w:tc>
          <w:tcPr>
            <w:tcW w:w="1346" w:type="dxa"/>
            <w:vAlign w:val="center"/>
          </w:tcPr>
          <w:p w:rsidR="00763D22" w:rsidRDefault="00B96E01">
            <w:pPr>
              <w:jc w:val="right"/>
            </w:pPr>
            <w:r>
              <w:rPr>
                <w:color w:val="000000"/>
                <w:sz w:val="24"/>
              </w:rPr>
              <w:t>200,000</w:t>
            </w:r>
          </w:p>
        </w:tc>
        <w:tc>
          <w:tcPr>
            <w:tcW w:w="1944" w:type="dxa"/>
            <w:vAlign w:val="center"/>
          </w:tcPr>
          <w:p w:rsidR="00763D22" w:rsidRDefault="00B96E01">
            <w:pPr>
              <w:jc w:val="right"/>
            </w:pPr>
            <w:r>
              <w:rPr>
                <w:color w:val="000000"/>
                <w:sz w:val="24"/>
              </w:rPr>
              <w:t>2,968,000.00</w:t>
            </w:r>
          </w:p>
        </w:tc>
        <w:tc>
          <w:tcPr>
            <w:tcW w:w="1705" w:type="dxa"/>
            <w:vAlign w:val="center"/>
          </w:tcPr>
          <w:p w:rsidR="00763D22" w:rsidRDefault="00B96E01">
            <w:pPr>
              <w:jc w:val="right"/>
            </w:pPr>
            <w:r>
              <w:rPr>
                <w:color w:val="000000"/>
                <w:sz w:val="24"/>
              </w:rPr>
              <w:t>0.52</w:t>
            </w:r>
          </w:p>
        </w:tc>
      </w:tr>
      <w:tr w:rsidR="00763D22">
        <w:tc>
          <w:tcPr>
            <w:tcW w:w="862" w:type="dxa"/>
            <w:vAlign w:val="center"/>
          </w:tcPr>
          <w:p w:rsidR="00763D22" w:rsidRDefault="00B96E01">
            <w:pPr>
              <w:jc w:val="center"/>
            </w:pPr>
            <w:r>
              <w:rPr>
                <w:color w:val="000000"/>
                <w:sz w:val="24"/>
              </w:rPr>
              <w:t>49</w:t>
            </w:r>
          </w:p>
        </w:tc>
        <w:tc>
          <w:tcPr>
            <w:tcW w:w="1346" w:type="dxa"/>
            <w:vAlign w:val="center"/>
          </w:tcPr>
          <w:p w:rsidR="00763D22" w:rsidRDefault="00B96E01">
            <w:pPr>
              <w:jc w:val="center"/>
            </w:pPr>
            <w:r>
              <w:rPr>
                <w:color w:val="000000"/>
                <w:sz w:val="24"/>
              </w:rPr>
              <w:t>600131</w:t>
            </w:r>
          </w:p>
        </w:tc>
        <w:tc>
          <w:tcPr>
            <w:tcW w:w="1795" w:type="dxa"/>
            <w:vAlign w:val="center"/>
          </w:tcPr>
          <w:p w:rsidR="00763D22" w:rsidRDefault="00B96E01">
            <w:pPr>
              <w:jc w:val="center"/>
            </w:pPr>
            <w:r>
              <w:rPr>
                <w:color w:val="000000"/>
                <w:sz w:val="24"/>
              </w:rPr>
              <w:t>岷江水电</w:t>
            </w:r>
          </w:p>
        </w:tc>
        <w:tc>
          <w:tcPr>
            <w:tcW w:w="1346" w:type="dxa"/>
            <w:vAlign w:val="center"/>
          </w:tcPr>
          <w:p w:rsidR="00763D22" w:rsidRDefault="00B96E01">
            <w:pPr>
              <w:jc w:val="right"/>
            </w:pPr>
            <w:r>
              <w:rPr>
                <w:color w:val="000000"/>
                <w:sz w:val="24"/>
              </w:rPr>
              <w:t>200,000</w:t>
            </w:r>
          </w:p>
        </w:tc>
        <w:tc>
          <w:tcPr>
            <w:tcW w:w="1944" w:type="dxa"/>
            <w:vAlign w:val="center"/>
          </w:tcPr>
          <w:p w:rsidR="00763D22" w:rsidRDefault="00B96E01">
            <w:pPr>
              <w:jc w:val="right"/>
            </w:pPr>
            <w:r>
              <w:rPr>
                <w:color w:val="000000"/>
                <w:sz w:val="24"/>
              </w:rPr>
              <w:t>2,868,000.00</w:t>
            </w:r>
          </w:p>
        </w:tc>
        <w:tc>
          <w:tcPr>
            <w:tcW w:w="1705" w:type="dxa"/>
            <w:vAlign w:val="center"/>
          </w:tcPr>
          <w:p w:rsidR="00763D22" w:rsidRDefault="00B96E01">
            <w:pPr>
              <w:jc w:val="right"/>
            </w:pPr>
            <w:r>
              <w:rPr>
                <w:color w:val="000000"/>
                <w:sz w:val="24"/>
              </w:rPr>
              <w:t>0.50</w:t>
            </w:r>
          </w:p>
        </w:tc>
      </w:tr>
      <w:tr w:rsidR="00763D22">
        <w:tc>
          <w:tcPr>
            <w:tcW w:w="862" w:type="dxa"/>
            <w:vAlign w:val="center"/>
          </w:tcPr>
          <w:p w:rsidR="00763D22" w:rsidRDefault="00B96E01">
            <w:pPr>
              <w:jc w:val="center"/>
            </w:pPr>
            <w:r>
              <w:rPr>
                <w:color w:val="000000"/>
                <w:sz w:val="24"/>
              </w:rPr>
              <w:t>50</w:t>
            </w:r>
          </w:p>
        </w:tc>
        <w:tc>
          <w:tcPr>
            <w:tcW w:w="1346" w:type="dxa"/>
            <w:vAlign w:val="center"/>
          </w:tcPr>
          <w:p w:rsidR="00763D22" w:rsidRDefault="00B96E01">
            <w:pPr>
              <w:jc w:val="center"/>
            </w:pPr>
            <w:r>
              <w:rPr>
                <w:color w:val="000000"/>
                <w:sz w:val="24"/>
              </w:rPr>
              <w:t>000001</w:t>
            </w:r>
          </w:p>
        </w:tc>
        <w:tc>
          <w:tcPr>
            <w:tcW w:w="1795" w:type="dxa"/>
            <w:vAlign w:val="center"/>
          </w:tcPr>
          <w:p w:rsidR="00763D22" w:rsidRDefault="00B96E01">
            <w:pPr>
              <w:jc w:val="center"/>
            </w:pPr>
            <w:r>
              <w:rPr>
                <w:color w:val="000000"/>
                <w:sz w:val="24"/>
              </w:rPr>
              <w:t>平安银行</w:t>
            </w:r>
          </w:p>
        </w:tc>
        <w:tc>
          <w:tcPr>
            <w:tcW w:w="1346" w:type="dxa"/>
            <w:vAlign w:val="center"/>
          </w:tcPr>
          <w:p w:rsidR="00763D22" w:rsidRDefault="00B96E01">
            <w:pPr>
              <w:jc w:val="right"/>
            </w:pPr>
            <w:r>
              <w:rPr>
                <w:color w:val="000000"/>
                <w:sz w:val="24"/>
              </w:rPr>
              <w:t>200,000</w:t>
            </w:r>
          </w:p>
        </w:tc>
        <w:tc>
          <w:tcPr>
            <w:tcW w:w="1944" w:type="dxa"/>
            <w:vAlign w:val="center"/>
          </w:tcPr>
          <w:p w:rsidR="00763D22" w:rsidRDefault="00B96E01">
            <w:pPr>
              <w:jc w:val="right"/>
            </w:pPr>
            <w:r>
              <w:rPr>
                <w:color w:val="000000"/>
                <w:sz w:val="24"/>
              </w:rPr>
              <w:t>2,756,000.00</w:t>
            </w:r>
          </w:p>
        </w:tc>
        <w:tc>
          <w:tcPr>
            <w:tcW w:w="1705" w:type="dxa"/>
            <w:vAlign w:val="center"/>
          </w:tcPr>
          <w:p w:rsidR="00763D22" w:rsidRDefault="00B96E01">
            <w:pPr>
              <w:jc w:val="right"/>
            </w:pPr>
            <w:r>
              <w:rPr>
                <w:color w:val="000000"/>
                <w:sz w:val="24"/>
              </w:rPr>
              <w:t>0.48</w:t>
            </w:r>
          </w:p>
        </w:tc>
      </w:tr>
      <w:tr w:rsidR="00763D22">
        <w:tc>
          <w:tcPr>
            <w:tcW w:w="862" w:type="dxa"/>
            <w:vAlign w:val="center"/>
          </w:tcPr>
          <w:p w:rsidR="00763D22" w:rsidRDefault="00B96E01">
            <w:pPr>
              <w:jc w:val="center"/>
            </w:pPr>
            <w:r>
              <w:rPr>
                <w:color w:val="000000"/>
                <w:sz w:val="24"/>
              </w:rPr>
              <w:t>51</w:t>
            </w:r>
          </w:p>
        </w:tc>
        <w:tc>
          <w:tcPr>
            <w:tcW w:w="1346" w:type="dxa"/>
            <w:vAlign w:val="center"/>
          </w:tcPr>
          <w:p w:rsidR="00763D22" w:rsidRDefault="00B96E01">
            <w:pPr>
              <w:jc w:val="center"/>
            </w:pPr>
            <w:r>
              <w:rPr>
                <w:color w:val="000000"/>
                <w:sz w:val="24"/>
              </w:rPr>
              <w:t>603713</w:t>
            </w:r>
          </w:p>
        </w:tc>
        <w:tc>
          <w:tcPr>
            <w:tcW w:w="1795" w:type="dxa"/>
            <w:vAlign w:val="center"/>
          </w:tcPr>
          <w:p w:rsidR="00763D22" w:rsidRDefault="00B96E01">
            <w:pPr>
              <w:jc w:val="center"/>
            </w:pPr>
            <w:r>
              <w:rPr>
                <w:color w:val="000000"/>
                <w:sz w:val="24"/>
              </w:rPr>
              <w:t>密尔克卫</w:t>
            </w:r>
          </w:p>
        </w:tc>
        <w:tc>
          <w:tcPr>
            <w:tcW w:w="1346" w:type="dxa"/>
            <w:vAlign w:val="center"/>
          </w:tcPr>
          <w:p w:rsidR="00763D22" w:rsidRDefault="00B96E01">
            <w:pPr>
              <w:jc w:val="right"/>
            </w:pPr>
            <w:r>
              <w:rPr>
                <w:color w:val="000000"/>
                <w:sz w:val="24"/>
              </w:rPr>
              <w:t>74,868</w:t>
            </w:r>
          </w:p>
        </w:tc>
        <w:tc>
          <w:tcPr>
            <w:tcW w:w="1944" w:type="dxa"/>
            <w:vAlign w:val="center"/>
          </w:tcPr>
          <w:p w:rsidR="00763D22" w:rsidRDefault="00B96E01">
            <w:pPr>
              <w:jc w:val="right"/>
            </w:pPr>
            <w:r>
              <w:rPr>
                <w:color w:val="000000"/>
                <w:sz w:val="24"/>
              </w:rPr>
              <w:t>2,607,652.44</w:t>
            </w:r>
          </w:p>
        </w:tc>
        <w:tc>
          <w:tcPr>
            <w:tcW w:w="1705" w:type="dxa"/>
            <w:vAlign w:val="center"/>
          </w:tcPr>
          <w:p w:rsidR="00763D22" w:rsidRDefault="00B96E01">
            <w:pPr>
              <w:jc w:val="right"/>
            </w:pPr>
            <w:r>
              <w:rPr>
                <w:color w:val="000000"/>
                <w:sz w:val="24"/>
              </w:rPr>
              <w:t>0.46</w:t>
            </w:r>
          </w:p>
        </w:tc>
      </w:tr>
      <w:tr w:rsidR="00763D22">
        <w:tc>
          <w:tcPr>
            <w:tcW w:w="862" w:type="dxa"/>
            <w:vAlign w:val="center"/>
          </w:tcPr>
          <w:p w:rsidR="00763D22" w:rsidRDefault="00B96E01">
            <w:pPr>
              <w:jc w:val="center"/>
            </w:pPr>
            <w:r>
              <w:rPr>
                <w:color w:val="000000"/>
                <w:sz w:val="24"/>
              </w:rPr>
              <w:t>52</w:t>
            </w:r>
          </w:p>
        </w:tc>
        <w:tc>
          <w:tcPr>
            <w:tcW w:w="1346" w:type="dxa"/>
            <w:vAlign w:val="center"/>
          </w:tcPr>
          <w:p w:rsidR="00763D22" w:rsidRDefault="00B96E01">
            <w:pPr>
              <w:jc w:val="center"/>
            </w:pPr>
            <w:r>
              <w:rPr>
                <w:color w:val="000000"/>
                <w:sz w:val="24"/>
              </w:rPr>
              <w:t>600339</w:t>
            </w:r>
          </w:p>
        </w:tc>
        <w:tc>
          <w:tcPr>
            <w:tcW w:w="1795" w:type="dxa"/>
            <w:vAlign w:val="center"/>
          </w:tcPr>
          <w:p w:rsidR="00763D22" w:rsidRDefault="00B96E01">
            <w:pPr>
              <w:jc w:val="center"/>
            </w:pPr>
            <w:r>
              <w:rPr>
                <w:color w:val="000000"/>
                <w:sz w:val="24"/>
              </w:rPr>
              <w:t>中油工程</w:t>
            </w:r>
          </w:p>
        </w:tc>
        <w:tc>
          <w:tcPr>
            <w:tcW w:w="1346" w:type="dxa"/>
            <w:vAlign w:val="center"/>
          </w:tcPr>
          <w:p w:rsidR="00763D22" w:rsidRDefault="00B96E01">
            <w:pPr>
              <w:jc w:val="right"/>
            </w:pPr>
            <w:r>
              <w:rPr>
                <w:color w:val="000000"/>
                <w:sz w:val="24"/>
              </w:rPr>
              <w:t>600,000</w:t>
            </w:r>
          </w:p>
        </w:tc>
        <w:tc>
          <w:tcPr>
            <w:tcW w:w="1944" w:type="dxa"/>
            <w:vAlign w:val="center"/>
          </w:tcPr>
          <w:p w:rsidR="00763D22" w:rsidRDefault="00B96E01">
            <w:pPr>
              <w:jc w:val="right"/>
            </w:pPr>
            <w:r>
              <w:rPr>
                <w:color w:val="000000"/>
                <w:sz w:val="24"/>
              </w:rPr>
              <w:t>2,532,000.00</w:t>
            </w:r>
          </w:p>
        </w:tc>
        <w:tc>
          <w:tcPr>
            <w:tcW w:w="1705" w:type="dxa"/>
            <w:vAlign w:val="center"/>
          </w:tcPr>
          <w:p w:rsidR="00763D22" w:rsidRDefault="00B96E01">
            <w:pPr>
              <w:jc w:val="right"/>
            </w:pPr>
            <w:r>
              <w:rPr>
                <w:color w:val="000000"/>
                <w:sz w:val="24"/>
              </w:rPr>
              <w:t>0.44</w:t>
            </w:r>
          </w:p>
        </w:tc>
      </w:tr>
      <w:tr w:rsidR="00763D22">
        <w:tc>
          <w:tcPr>
            <w:tcW w:w="862" w:type="dxa"/>
            <w:vAlign w:val="center"/>
          </w:tcPr>
          <w:p w:rsidR="00763D22" w:rsidRDefault="00B96E01">
            <w:pPr>
              <w:jc w:val="center"/>
            </w:pPr>
            <w:r>
              <w:rPr>
                <w:color w:val="000000"/>
                <w:sz w:val="24"/>
              </w:rPr>
              <w:t>53</w:t>
            </w:r>
          </w:p>
        </w:tc>
        <w:tc>
          <w:tcPr>
            <w:tcW w:w="1346" w:type="dxa"/>
            <w:vAlign w:val="center"/>
          </w:tcPr>
          <w:p w:rsidR="00763D22" w:rsidRDefault="00B96E01">
            <w:pPr>
              <w:jc w:val="center"/>
            </w:pPr>
            <w:r>
              <w:rPr>
                <w:color w:val="000000"/>
                <w:sz w:val="24"/>
              </w:rPr>
              <w:t>603583</w:t>
            </w:r>
          </w:p>
        </w:tc>
        <w:tc>
          <w:tcPr>
            <w:tcW w:w="1795" w:type="dxa"/>
            <w:vAlign w:val="center"/>
          </w:tcPr>
          <w:p w:rsidR="00763D22" w:rsidRDefault="00B96E01">
            <w:pPr>
              <w:jc w:val="center"/>
            </w:pPr>
            <w:r>
              <w:rPr>
                <w:color w:val="000000"/>
                <w:sz w:val="24"/>
              </w:rPr>
              <w:t>捷昌驱动</w:t>
            </w:r>
          </w:p>
        </w:tc>
        <w:tc>
          <w:tcPr>
            <w:tcW w:w="1346" w:type="dxa"/>
            <w:vAlign w:val="center"/>
          </w:tcPr>
          <w:p w:rsidR="00763D22" w:rsidRDefault="00B96E01">
            <w:pPr>
              <w:jc w:val="right"/>
            </w:pPr>
            <w:r>
              <w:rPr>
                <w:color w:val="000000"/>
                <w:sz w:val="24"/>
              </w:rPr>
              <w:t>60,000</w:t>
            </w:r>
          </w:p>
        </w:tc>
        <w:tc>
          <w:tcPr>
            <w:tcW w:w="1944" w:type="dxa"/>
            <w:vAlign w:val="center"/>
          </w:tcPr>
          <w:p w:rsidR="00763D22" w:rsidRDefault="00B96E01">
            <w:pPr>
              <w:jc w:val="right"/>
            </w:pPr>
            <w:r>
              <w:rPr>
                <w:color w:val="000000"/>
                <w:sz w:val="24"/>
              </w:rPr>
              <w:t>2,212,200.00</w:t>
            </w:r>
          </w:p>
        </w:tc>
        <w:tc>
          <w:tcPr>
            <w:tcW w:w="1705" w:type="dxa"/>
            <w:vAlign w:val="center"/>
          </w:tcPr>
          <w:p w:rsidR="00763D22" w:rsidRDefault="00B96E01">
            <w:pPr>
              <w:jc w:val="right"/>
            </w:pPr>
            <w:r>
              <w:rPr>
                <w:color w:val="000000"/>
                <w:sz w:val="24"/>
              </w:rPr>
              <w:t>0.39</w:t>
            </w:r>
          </w:p>
        </w:tc>
      </w:tr>
      <w:tr w:rsidR="00763D22">
        <w:tc>
          <w:tcPr>
            <w:tcW w:w="862" w:type="dxa"/>
            <w:vAlign w:val="center"/>
          </w:tcPr>
          <w:p w:rsidR="00763D22" w:rsidRDefault="00B96E01">
            <w:pPr>
              <w:jc w:val="center"/>
            </w:pPr>
            <w:r>
              <w:rPr>
                <w:color w:val="000000"/>
                <w:sz w:val="24"/>
              </w:rPr>
              <w:t>54</w:t>
            </w:r>
          </w:p>
        </w:tc>
        <w:tc>
          <w:tcPr>
            <w:tcW w:w="1346" w:type="dxa"/>
            <w:vAlign w:val="center"/>
          </w:tcPr>
          <w:p w:rsidR="00763D22" w:rsidRDefault="00B96E01">
            <w:pPr>
              <w:jc w:val="center"/>
            </w:pPr>
            <w:r>
              <w:rPr>
                <w:color w:val="000000"/>
                <w:sz w:val="24"/>
              </w:rPr>
              <w:t>603026</w:t>
            </w:r>
          </w:p>
        </w:tc>
        <w:tc>
          <w:tcPr>
            <w:tcW w:w="1795" w:type="dxa"/>
            <w:vAlign w:val="center"/>
          </w:tcPr>
          <w:p w:rsidR="00763D22" w:rsidRDefault="00B96E01">
            <w:pPr>
              <w:jc w:val="center"/>
            </w:pPr>
            <w:r>
              <w:rPr>
                <w:color w:val="000000"/>
                <w:sz w:val="24"/>
              </w:rPr>
              <w:t>石大胜华</w:t>
            </w:r>
          </w:p>
        </w:tc>
        <w:tc>
          <w:tcPr>
            <w:tcW w:w="1346" w:type="dxa"/>
            <w:vAlign w:val="center"/>
          </w:tcPr>
          <w:p w:rsidR="00763D22" w:rsidRDefault="00B96E01">
            <w:pPr>
              <w:jc w:val="right"/>
            </w:pPr>
            <w:r>
              <w:rPr>
                <w:color w:val="000000"/>
                <w:sz w:val="24"/>
              </w:rPr>
              <w:t>67,100</w:t>
            </w:r>
          </w:p>
        </w:tc>
        <w:tc>
          <w:tcPr>
            <w:tcW w:w="1944" w:type="dxa"/>
            <w:vAlign w:val="center"/>
          </w:tcPr>
          <w:p w:rsidR="00763D22" w:rsidRDefault="00B96E01">
            <w:pPr>
              <w:jc w:val="right"/>
            </w:pPr>
            <w:r>
              <w:rPr>
                <w:color w:val="000000"/>
                <w:sz w:val="24"/>
              </w:rPr>
              <w:t>2,030,446.00</w:t>
            </w:r>
          </w:p>
        </w:tc>
        <w:tc>
          <w:tcPr>
            <w:tcW w:w="1705" w:type="dxa"/>
            <w:vAlign w:val="center"/>
          </w:tcPr>
          <w:p w:rsidR="00763D22" w:rsidRDefault="00B96E01">
            <w:pPr>
              <w:jc w:val="right"/>
            </w:pPr>
            <w:r>
              <w:rPr>
                <w:color w:val="000000"/>
                <w:sz w:val="24"/>
              </w:rPr>
              <w:t>0.36</w:t>
            </w:r>
          </w:p>
        </w:tc>
      </w:tr>
      <w:tr w:rsidR="00763D22">
        <w:tc>
          <w:tcPr>
            <w:tcW w:w="862" w:type="dxa"/>
            <w:vAlign w:val="center"/>
          </w:tcPr>
          <w:p w:rsidR="00763D22" w:rsidRDefault="00B96E01">
            <w:pPr>
              <w:jc w:val="center"/>
            </w:pPr>
            <w:r>
              <w:rPr>
                <w:color w:val="000000"/>
                <w:sz w:val="24"/>
              </w:rPr>
              <w:t>55</w:t>
            </w:r>
          </w:p>
        </w:tc>
        <w:tc>
          <w:tcPr>
            <w:tcW w:w="1346" w:type="dxa"/>
            <w:vAlign w:val="center"/>
          </w:tcPr>
          <w:p w:rsidR="00763D22" w:rsidRDefault="00B96E01">
            <w:pPr>
              <w:jc w:val="center"/>
            </w:pPr>
            <w:r>
              <w:rPr>
                <w:color w:val="000000"/>
                <w:sz w:val="24"/>
              </w:rPr>
              <w:t>000961</w:t>
            </w:r>
          </w:p>
        </w:tc>
        <w:tc>
          <w:tcPr>
            <w:tcW w:w="1795" w:type="dxa"/>
            <w:vAlign w:val="center"/>
          </w:tcPr>
          <w:p w:rsidR="00763D22" w:rsidRDefault="00B96E01">
            <w:pPr>
              <w:jc w:val="center"/>
            </w:pPr>
            <w:r>
              <w:rPr>
                <w:color w:val="000000"/>
                <w:sz w:val="24"/>
              </w:rPr>
              <w:t>中南建设</w:t>
            </w:r>
          </w:p>
        </w:tc>
        <w:tc>
          <w:tcPr>
            <w:tcW w:w="1346" w:type="dxa"/>
            <w:vAlign w:val="center"/>
          </w:tcPr>
          <w:p w:rsidR="00763D22" w:rsidRDefault="00B96E01">
            <w:pPr>
              <w:jc w:val="right"/>
            </w:pPr>
            <w:r>
              <w:rPr>
                <w:color w:val="000000"/>
                <w:sz w:val="24"/>
              </w:rPr>
              <w:t>100,000</w:t>
            </w:r>
          </w:p>
        </w:tc>
        <w:tc>
          <w:tcPr>
            <w:tcW w:w="1944" w:type="dxa"/>
            <w:vAlign w:val="center"/>
          </w:tcPr>
          <w:p w:rsidR="00763D22" w:rsidRDefault="00B96E01">
            <w:pPr>
              <w:jc w:val="right"/>
            </w:pPr>
            <w:r>
              <w:rPr>
                <w:color w:val="000000"/>
                <w:sz w:val="24"/>
              </w:rPr>
              <w:t>866,000.00</w:t>
            </w:r>
          </w:p>
        </w:tc>
        <w:tc>
          <w:tcPr>
            <w:tcW w:w="1705" w:type="dxa"/>
            <w:vAlign w:val="center"/>
          </w:tcPr>
          <w:p w:rsidR="00763D22" w:rsidRDefault="00B96E01">
            <w:pPr>
              <w:jc w:val="right"/>
            </w:pPr>
            <w:r>
              <w:rPr>
                <w:color w:val="000000"/>
                <w:sz w:val="24"/>
              </w:rPr>
              <w:t>0.15</w:t>
            </w:r>
          </w:p>
        </w:tc>
      </w:tr>
      <w:tr w:rsidR="00763D22">
        <w:tc>
          <w:tcPr>
            <w:tcW w:w="862" w:type="dxa"/>
            <w:vAlign w:val="center"/>
          </w:tcPr>
          <w:p w:rsidR="00763D22" w:rsidRDefault="00B96E01">
            <w:pPr>
              <w:jc w:val="center"/>
            </w:pPr>
            <w:r>
              <w:rPr>
                <w:color w:val="000000"/>
                <w:sz w:val="24"/>
              </w:rPr>
              <w:t>56</w:t>
            </w:r>
          </w:p>
        </w:tc>
        <w:tc>
          <w:tcPr>
            <w:tcW w:w="1346" w:type="dxa"/>
            <w:vAlign w:val="center"/>
          </w:tcPr>
          <w:p w:rsidR="00763D22" w:rsidRDefault="00B96E01">
            <w:pPr>
              <w:jc w:val="center"/>
            </w:pPr>
            <w:r>
              <w:rPr>
                <w:color w:val="000000"/>
                <w:sz w:val="24"/>
              </w:rPr>
              <w:t>600968</w:t>
            </w:r>
          </w:p>
        </w:tc>
        <w:tc>
          <w:tcPr>
            <w:tcW w:w="1795" w:type="dxa"/>
            <w:vAlign w:val="center"/>
          </w:tcPr>
          <w:p w:rsidR="00763D22" w:rsidRDefault="00B96E01">
            <w:pPr>
              <w:jc w:val="center"/>
            </w:pPr>
            <w:r>
              <w:rPr>
                <w:color w:val="000000"/>
                <w:sz w:val="24"/>
              </w:rPr>
              <w:t>海油发展</w:t>
            </w:r>
          </w:p>
        </w:tc>
        <w:tc>
          <w:tcPr>
            <w:tcW w:w="1346" w:type="dxa"/>
            <w:vAlign w:val="center"/>
          </w:tcPr>
          <w:p w:rsidR="00763D22" w:rsidRDefault="00B96E01">
            <w:pPr>
              <w:jc w:val="right"/>
            </w:pPr>
            <w:r>
              <w:rPr>
                <w:color w:val="000000"/>
                <w:sz w:val="24"/>
              </w:rPr>
              <w:t>93,989</w:t>
            </w:r>
          </w:p>
        </w:tc>
        <w:tc>
          <w:tcPr>
            <w:tcW w:w="1944" w:type="dxa"/>
            <w:vAlign w:val="center"/>
          </w:tcPr>
          <w:p w:rsidR="00763D22" w:rsidRDefault="00B96E01">
            <w:pPr>
              <w:jc w:val="right"/>
            </w:pPr>
            <w:r>
              <w:rPr>
                <w:color w:val="000000"/>
                <w:sz w:val="24"/>
              </w:rPr>
              <w:t>333,660.95</w:t>
            </w:r>
          </w:p>
        </w:tc>
        <w:tc>
          <w:tcPr>
            <w:tcW w:w="1705" w:type="dxa"/>
            <w:vAlign w:val="center"/>
          </w:tcPr>
          <w:p w:rsidR="00763D22" w:rsidRDefault="00B96E01">
            <w:pPr>
              <w:jc w:val="right"/>
            </w:pPr>
            <w:r>
              <w:rPr>
                <w:color w:val="000000"/>
                <w:sz w:val="24"/>
              </w:rPr>
              <w:t>0.06</w:t>
            </w:r>
          </w:p>
        </w:tc>
      </w:tr>
      <w:tr w:rsidR="00763D22">
        <w:tc>
          <w:tcPr>
            <w:tcW w:w="862" w:type="dxa"/>
            <w:vAlign w:val="center"/>
          </w:tcPr>
          <w:p w:rsidR="00763D22" w:rsidRDefault="00B96E01">
            <w:pPr>
              <w:jc w:val="center"/>
            </w:pPr>
            <w:r>
              <w:rPr>
                <w:color w:val="000000"/>
                <w:sz w:val="24"/>
              </w:rPr>
              <w:t>57</w:t>
            </w:r>
          </w:p>
        </w:tc>
        <w:tc>
          <w:tcPr>
            <w:tcW w:w="1346" w:type="dxa"/>
            <w:vAlign w:val="center"/>
          </w:tcPr>
          <w:p w:rsidR="00763D22" w:rsidRDefault="00B96E01">
            <w:pPr>
              <w:jc w:val="center"/>
            </w:pPr>
            <w:r>
              <w:rPr>
                <w:color w:val="000000"/>
                <w:sz w:val="24"/>
              </w:rPr>
              <w:t>300782</w:t>
            </w:r>
          </w:p>
        </w:tc>
        <w:tc>
          <w:tcPr>
            <w:tcW w:w="1795" w:type="dxa"/>
            <w:vAlign w:val="center"/>
          </w:tcPr>
          <w:p w:rsidR="00763D22" w:rsidRDefault="00B96E01">
            <w:pPr>
              <w:jc w:val="center"/>
            </w:pPr>
            <w:r>
              <w:rPr>
                <w:color w:val="000000"/>
                <w:sz w:val="24"/>
              </w:rPr>
              <w:t>卓胜微</w:t>
            </w:r>
          </w:p>
        </w:tc>
        <w:tc>
          <w:tcPr>
            <w:tcW w:w="1346" w:type="dxa"/>
            <w:vAlign w:val="center"/>
          </w:tcPr>
          <w:p w:rsidR="00763D22" w:rsidRDefault="00B96E01">
            <w:pPr>
              <w:jc w:val="right"/>
            </w:pPr>
            <w:r>
              <w:rPr>
                <w:color w:val="000000"/>
                <w:sz w:val="24"/>
              </w:rPr>
              <w:t>743</w:t>
            </w:r>
          </w:p>
        </w:tc>
        <w:tc>
          <w:tcPr>
            <w:tcW w:w="1944" w:type="dxa"/>
            <w:vAlign w:val="center"/>
          </w:tcPr>
          <w:p w:rsidR="00763D22" w:rsidRDefault="00B96E01">
            <w:pPr>
              <w:jc w:val="right"/>
            </w:pPr>
            <w:r>
              <w:rPr>
                <w:color w:val="000000"/>
                <w:sz w:val="24"/>
              </w:rPr>
              <w:t>80,927.56</w:t>
            </w:r>
          </w:p>
        </w:tc>
        <w:tc>
          <w:tcPr>
            <w:tcW w:w="1705" w:type="dxa"/>
            <w:vAlign w:val="center"/>
          </w:tcPr>
          <w:p w:rsidR="00763D22" w:rsidRDefault="00B96E01">
            <w:pPr>
              <w:jc w:val="right"/>
            </w:pPr>
            <w:r>
              <w:rPr>
                <w:color w:val="000000"/>
                <w:sz w:val="24"/>
              </w:rPr>
              <w:t>0.01</w:t>
            </w:r>
          </w:p>
        </w:tc>
      </w:tr>
      <w:tr w:rsidR="00763D22">
        <w:tc>
          <w:tcPr>
            <w:tcW w:w="862" w:type="dxa"/>
            <w:vAlign w:val="center"/>
          </w:tcPr>
          <w:p w:rsidR="00763D22" w:rsidRDefault="00B96E01">
            <w:pPr>
              <w:jc w:val="center"/>
            </w:pPr>
            <w:r>
              <w:rPr>
                <w:color w:val="000000"/>
                <w:sz w:val="24"/>
              </w:rPr>
              <w:t>58</w:t>
            </w:r>
          </w:p>
        </w:tc>
        <w:tc>
          <w:tcPr>
            <w:tcW w:w="1346" w:type="dxa"/>
            <w:vAlign w:val="center"/>
          </w:tcPr>
          <w:p w:rsidR="00763D22" w:rsidRDefault="00B96E01">
            <w:pPr>
              <w:jc w:val="center"/>
            </w:pPr>
            <w:r>
              <w:rPr>
                <w:color w:val="000000"/>
                <w:sz w:val="24"/>
              </w:rPr>
              <w:t>603863</w:t>
            </w:r>
          </w:p>
        </w:tc>
        <w:tc>
          <w:tcPr>
            <w:tcW w:w="1795" w:type="dxa"/>
            <w:vAlign w:val="center"/>
          </w:tcPr>
          <w:p w:rsidR="00763D22" w:rsidRDefault="00B96E01">
            <w:pPr>
              <w:jc w:val="center"/>
            </w:pPr>
            <w:r>
              <w:rPr>
                <w:color w:val="000000"/>
                <w:sz w:val="24"/>
              </w:rPr>
              <w:t>松炀资源</w:t>
            </w:r>
          </w:p>
        </w:tc>
        <w:tc>
          <w:tcPr>
            <w:tcW w:w="1346" w:type="dxa"/>
            <w:vAlign w:val="center"/>
          </w:tcPr>
          <w:p w:rsidR="00763D22" w:rsidRDefault="00B96E01">
            <w:pPr>
              <w:jc w:val="right"/>
            </w:pPr>
            <w:r>
              <w:rPr>
                <w:color w:val="000000"/>
                <w:sz w:val="24"/>
              </w:rPr>
              <w:t>1,612</w:t>
            </w:r>
          </w:p>
        </w:tc>
        <w:tc>
          <w:tcPr>
            <w:tcW w:w="1944" w:type="dxa"/>
            <w:vAlign w:val="center"/>
          </w:tcPr>
          <w:p w:rsidR="00763D22" w:rsidRDefault="00B96E01">
            <w:pPr>
              <w:jc w:val="right"/>
            </w:pPr>
            <w:r>
              <w:rPr>
                <w:color w:val="000000"/>
                <w:sz w:val="24"/>
              </w:rPr>
              <w:t>37,204.96</w:t>
            </w:r>
          </w:p>
        </w:tc>
        <w:tc>
          <w:tcPr>
            <w:tcW w:w="1705" w:type="dxa"/>
            <w:vAlign w:val="center"/>
          </w:tcPr>
          <w:p w:rsidR="00763D22" w:rsidRDefault="00B96E01">
            <w:pPr>
              <w:jc w:val="right"/>
            </w:pPr>
            <w:r>
              <w:rPr>
                <w:color w:val="000000"/>
                <w:sz w:val="24"/>
              </w:rPr>
              <w:t>0.01</w:t>
            </w:r>
          </w:p>
        </w:tc>
      </w:tr>
      <w:tr w:rsidR="00763D22">
        <w:tc>
          <w:tcPr>
            <w:tcW w:w="862" w:type="dxa"/>
            <w:vAlign w:val="center"/>
          </w:tcPr>
          <w:p w:rsidR="00763D22" w:rsidRDefault="00B96E01">
            <w:pPr>
              <w:jc w:val="center"/>
            </w:pPr>
            <w:r>
              <w:rPr>
                <w:color w:val="000000"/>
                <w:sz w:val="24"/>
              </w:rPr>
              <w:t>59</w:t>
            </w:r>
          </w:p>
        </w:tc>
        <w:tc>
          <w:tcPr>
            <w:tcW w:w="1346" w:type="dxa"/>
            <w:vAlign w:val="center"/>
          </w:tcPr>
          <w:p w:rsidR="00763D22" w:rsidRDefault="00B96E01">
            <w:pPr>
              <w:jc w:val="center"/>
            </w:pPr>
            <w:r>
              <w:rPr>
                <w:color w:val="000000"/>
                <w:sz w:val="24"/>
              </w:rPr>
              <w:t>300772</w:t>
            </w:r>
          </w:p>
        </w:tc>
        <w:tc>
          <w:tcPr>
            <w:tcW w:w="1795" w:type="dxa"/>
            <w:vAlign w:val="center"/>
          </w:tcPr>
          <w:p w:rsidR="00763D22" w:rsidRDefault="00B96E01">
            <w:pPr>
              <w:jc w:val="center"/>
            </w:pPr>
            <w:r>
              <w:rPr>
                <w:color w:val="000000"/>
                <w:sz w:val="24"/>
              </w:rPr>
              <w:t>运达股份</w:t>
            </w:r>
          </w:p>
        </w:tc>
        <w:tc>
          <w:tcPr>
            <w:tcW w:w="1346" w:type="dxa"/>
            <w:vAlign w:val="center"/>
          </w:tcPr>
          <w:p w:rsidR="00763D22" w:rsidRDefault="00B96E01">
            <w:pPr>
              <w:jc w:val="right"/>
            </w:pPr>
            <w:r>
              <w:rPr>
                <w:color w:val="000000"/>
                <w:sz w:val="24"/>
              </w:rPr>
              <w:t>2,336</w:t>
            </w:r>
          </w:p>
        </w:tc>
        <w:tc>
          <w:tcPr>
            <w:tcW w:w="1944" w:type="dxa"/>
            <w:vAlign w:val="center"/>
          </w:tcPr>
          <w:p w:rsidR="00763D22" w:rsidRDefault="00B96E01">
            <w:pPr>
              <w:jc w:val="right"/>
            </w:pPr>
            <w:r>
              <w:rPr>
                <w:color w:val="000000"/>
                <w:sz w:val="24"/>
              </w:rPr>
              <w:t>37,095.68</w:t>
            </w:r>
          </w:p>
        </w:tc>
        <w:tc>
          <w:tcPr>
            <w:tcW w:w="1705" w:type="dxa"/>
            <w:vAlign w:val="center"/>
          </w:tcPr>
          <w:p w:rsidR="00763D22" w:rsidRDefault="00B96E01">
            <w:pPr>
              <w:jc w:val="right"/>
            </w:pPr>
            <w:r>
              <w:rPr>
                <w:color w:val="000000"/>
                <w:sz w:val="24"/>
              </w:rPr>
              <w:t>0.01</w:t>
            </w:r>
          </w:p>
        </w:tc>
      </w:tr>
      <w:tr w:rsidR="00763D22">
        <w:tc>
          <w:tcPr>
            <w:tcW w:w="862" w:type="dxa"/>
            <w:vAlign w:val="center"/>
          </w:tcPr>
          <w:p w:rsidR="00763D22" w:rsidRDefault="00B96E01">
            <w:pPr>
              <w:jc w:val="center"/>
            </w:pPr>
            <w:r>
              <w:rPr>
                <w:color w:val="000000"/>
                <w:sz w:val="24"/>
              </w:rPr>
              <w:t>60</w:t>
            </w:r>
          </w:p>
        </w:tc>
        <w:tc>
          <w:tcPr>
            <w:tcW w:w="1346" w:type="dxa"/>
            <w:vAlign w:val="center"/>
          </w:tcPr>
          <w:p w:rsidR="00763D22" w:rsidRDefault="00B96E01">
            <w:pPr>
              <w:jc w:val="center"/>
            </w:pPr>
            <w:r>
              <w:rPr>
                <w:color w:val="000000"/>
                <w:sz w:val="24"/>
              </w:rPr>
              <w:t>601236</w:t>
            </w:r>
          </w:p>
        </w:tc>
        <w:tc>
          <w:tcPr>
            <w:tcW w:w="1795" w:type="dxa"/>
            <w:vAlign w:val="center"/>
          </w:tcPr>
          <w:p w:rsidR="00763D22" w:rsidRDefault="00B96E01">
            <w:pPr>
              <w:jc w:val="center"/>
            </w:pPr>
            <w:r>
              <w:rPr>
                <w:color w:val="000000"/>
                <w:sz w:val="24"/>
              </w:rPr>
              <w:t>红塔证券</w:t>
            </w:r>
          </w:p>
        </w:tc>
        <w:tc>
          <w:tcPr>
            <w:tcW w:w="1346" w:type="dxa"/>
            <w:vAlign w:val="center"/>
          </w:tcPr>
          <w:p w:rsidR="00763D22" w:rsidRDefault="00B96E01">
            <w:pPr>
              <w:jc w:val="right"/>
            </w:pPr>
            <w:r>
              <w:rPr>
                <w:color w:val="000000"/>
                <w:sz w:val="24"/>
              </w:rPr>
              <w:t>9,789</w:t>
            </w:r>
          </w:p>
        </w:tc>
        <w:tc>
          <w:tcPr>
            <w:tcW w:w="1944" w:type="dxa"/>
            <w:vAlign w:val="center"/>
          </w:tcPr>
          <w:p w:rsidR="00763D22" w:rsidRDefault="00B96E01">
            <w:pPr>
              <w:jc w:val="right"/>
            </w:pPr>
            <w:r>
              <w:rPr>
                <w:color w:val="000000"/>
                <w:sz w:val="24"/>
              </w:rPr>
              <w:t>33,869.94</w:t>
            </w:r>
          </w:p>
        </w:tc>
        <w:tc>
          <w:tcPr>
            <w:tcW w:w="1705" w:type="dxa"/>
            <w:vAlign w:val="center"/>
          </w:tcPr>
          <w:p w:rsidR="00763D22" w:rsidRDefault="00B96E01">
            <w:pPr>
              <w:jc w:val="right"/>
            </w:pPr>
            <w:r>
              <w:rPr>
                <w:color w:val="000000"/>
                <w:sz w:val="24"/>
              </w:rPr>
              <w:t>0.01</w:t>
            </w:r>
          </w:p>
        </w:tc>
      </w:tr>
      <w:tr w:rsidR="00763D22">
        <w:tc>
          <w:tcPr>
            <w:tcW w:w="862" w:type="dxa"/>
            <w:vAlign w:val="center"/>
          </w:tcPr>
          <w:p w:rsidR="00763D22" w:rsidRDefault="00B96E01">
            <w:pPr>
              <w:jc w:val="center"/>
            </w:pPr>
            <w:r>
              <w:rPr>
                <w:color w:val="000000"/>
                <w:sz w:val="24"/>
              </w:rPr>
              <w:t>61</w:t>
            </w:r>
          </w:p>
        </w:tc>
        <w:tc>
          <w:tcPr>
            <w:tcW w:w="1346" w:type="dxa"/>
            <w:vAlign w:val="center"/>
          </w:tcPr>
          <w:p w:rsidR="00763D22" w:rsidRDefault="00B96E01">
            <w:pPr>
              <w:jc w:val="center"/>
            </w:pPr>
            <w:r>
              <w:rPr>
                <w:color w:val="000000"/>
                <w:sz w:val="24"/>
              </w:rPr>
              <w:t>300594</w:t>
            </w:r>
          </w:p>
        </w:tc>
        <w:tc>
          <w:tcPr>
            <w:tcW w:w="1795" w:type="dxa"/>
            <w:vAlign w:val="center"/>
          </w:tcPr>
          <w:p w:rsidR="00763D22" w:rsidRDefault="00B96E01">
            <w:pPr>
              <w:jc w:val="center"/>
            </w:pPr>
            <w:r>
              <w:rPr>
                <w:color w:val="000000"/>
                <w:sz w:val="24"/>
              </w:rPr>
              <w:t>朗进科技</w:t>
            </w:r>
          </w:p>
        </w:tc>
        <w:tc>
          <w:tcPr>
            <w:tcW w:w="1346" w:type="dxa"/>
            <w:vAlign w:val="center"/>
          </w:tcPr>
          <w:p w:rsidR="00763D22" w:rsidRDefault="00B96E01">
            <w:pPr>
              <w:jc w:val="right"/>
            </w:pPr>
            <w:r>
              <w:rPr>
                <w:color w:val="000000"/>
                <w:sz w:val="24"/>
              </w:rPr>
              <w:t>721</w:t>
            </w:r>
          </w:p>
        </w:tc>
        <w:tc>
          <w:tcPr>
            <w:tcW w:w="1944" w:type="dxa"/>
            <w:vAlign w:val="center"/>
          </w:tcPr>
          <w:p w:rsidR="00763D22" w:rsidRDefault="00B96E01">
            <w:pPr>
              <w:jc w:val="right"/>
            </w:pPr>
            <w:r>
              <w:rPr>
                <w:color w:val="000000"/>
                <w:sz w:val="24"/>
              </w:rPr>
              <w:t>31,803.31</w:t>
            </w:r>
          </w:p>
        </w:tc>
        <w:tc>
          <w:tcPr>
            <w:tcW w:w="1705" w:type="dxa"/>
            <w:vAlign w:val="center"/>
          </w:tcPr>
          <w:p w:rsidR="00763D22" w:rsidRDefault="00B96E01">
            <w:pPr>
              <w:jc w:val="right"/>
            </w:pPr>
            <w:r>
              <w:rPr>
                <w:color w:val="000000"/>
                <w:sz w:val="24"/>
              </w:rPr>
              <w:t>0.01</w:t>
            </w:r>
          </w:p>
        </w:tc>
      </w:tr>
      <w:tr w:rsidR="00763D22">
        <w:tc>
          <w:tcPr>
            <w:tcW w:w="862" w:type="dxa"/>
            <w:vAlign w:val="center"/>
          </w:tcPr>
          <w:p w:rsidR="00763D22" w:rsidRDefault="00B96E01">
            <w:pPr>
              <w:jc w:val="center"/>
            </w:pPr>
            <w:r>
              <w:rPr>
                <w:color w:val="000000"/>
                <w:sz w:val="24"/>
              </w:rPr>
              <w:t>62</w:t>
            </w:r>
          </w:p>
        </w:tc>
        <w:tc>
          <w:tcPr>
            <w:tcW w:w="1346" w:type="dxa"/>
            <w:vAlign w:val="center"/>
          </w:tcPr>
          <w:p w:rsidR="00763D22" w:rsidRDefault="00B96E01">
            <w:pPr>
              <w:jc w:val="center"/>
            </w:pPr>
            <w:r>
              <w:rPr>
                <w:color w:val="000000"/>
                <w:sz w:val="24"/>
              </w:rPr>
              <w:t>603867</w:t>
            </w:r>
          </w:p>
        </w:tc>
        <w:tc>
          <w:tcPr>
            <w:tcW w:w="1795" w:type="dxa"/>
            <w:vAlign w:val="center"/>
          </w:tcPr>
          <w:p w:rsidR="00763D22" w:rsidRDefault="00B96E01">
            <w:pPr>
              <w:jc w:val="center"/>
            </w:pPr>
            <w:r>
              <w:rPr>
                <w:color w:val="000000"/>
                <w:sz w:val="24"/>
              </w:rPr>
              <w:t>新化股份</w:t>
            </w:r>
          </w:p>
        </w:tc>
        <w:tc>
          <w:tcPr>
            <w:tcW w:w="1346" w:type="dxa"/>
            <w:vAlign w:val="center"/>
          </w:tcPr>
          <w:p w:rsidR="00763D22" w:rsidRDefault="00B96E01">
            <w:pPr>
              <w:jc w:val="right"/>
            </w:pPr>
            <w:r>
              <w:rPr>
                <w:color w:val="000000"/>
                <w:sz w:val="24"/>
              </w:rPr>
              <w:t>1,045</w:t>
            </w:r>
          </w:p>
        </w:tc>
        <w:tc>
          <w:tcPr>
            <w:tcW w:w="1944" w:type="dxa"/>
            <w:vAlign w:val="center"/>
          </w:tcPr>
          <w:p w:rsidR="00763D22" w:rsidRDefault="00B96E01">
            <w:pPr>
              <w:jc w:val="right"/>
            </w:pPr>
            <w:r>
              <w:rPr>
                <w:color w:val="000000"/>
                <w:sz w:val="24"/>
              </w:rPr>
              <w:t>26,971.45</w:t>
            </w:r>
          </w:p>
        </w:tc>
        <w:tc>
          <w:tcPr>
            <w:tcW w:w="1705" w:type="dxa"/>
            <w:vAlign w:val="center"/>
          </w:tcPr>
          <w:p w:rsidR="00763D22" w:rsidRDefault="00B96E01">
            <w:pPr>
              <w:jc w:val="right"/>
            </w:pPr>
            <w:r>
              <w:rPr>
                <w:color w:val="000000"/>
                <w:sz w:val="24"/>
              </w:rPr>
              <w:t>0.00</w:t>
            </w:r>
          </w:p>
        </w:tc>
      </w:tr>
      <w:tr w:rsidR="00763D22">
        <w:tc>
          <w:tcPr>
            <w:tcW w:w="862" w:type="dxa"/>
            <w:vAlign w:val="center"/>
          </w:tcPr>
          <w:p w:rsidR="00763D22" w:rsidRDefault="00B96E01">
            <w:pPr>
              <w:jc w:val="center"/>
            </w:pPr>
            <w:r>
              <w:rPr>
                <w:color w:val="000000"/>
                <w:sz w:val="24"/>
              </w:rPr>
              <w:t>63</w:t>
            </w:r>
          </w:p>
        </w:tc>
        <w:tc>
          <w:tcPr>
            <w:tcW w:w="1346" w:type="dxa"/>
            <w:vAlign w:val="center"/>
          </w:tcPr>
          <w:p w:rsidR="00763D22" w:rsidRDefault="00B96E01">
            <w:pPr>
              <w:jc w:val="center"/>
            </w:pPr>
            <w:r>
              <w:rPr>
                <w:color w:val="000000"/>
                <w:sz w:val="24"/>
              </w:rPr>
              <w:t>300788</w:t>
            </w:r>
          </w:p>
        </w:tc>
        <w:tc>
          <w:tcPr>
            <w:tcW w:w="1795" w:type="dxa"/>
            <w:vAlign w:val="center"/>
          </w:tcPr>
          <w:p w:rsidR="00763D22" w:rsidRDefault="00B96E01">
            <w:pPr>
              <w:jc w:val="center"/>
            </w:pPr>
            <w:r>
              <w:rPr>
                <w:color w:val="000000"/>
                <w:sz w:val="24"/>
              </w:rPr>
              <w:t>中信出版</w:t>
            </w:r>
          </w:p>
        </w:tc>
        <w:tc>
          <w:tcPr>
            <w:tcW w:w="1346" w:type="dxa"/>
            <w:vAlign w:val="center"/>
          </w:tcPr>
          <w:p w:rsidR="00763D22" w:rsidRDefault="00B96E01">
            <w:pPr>
              <w:jc w:val="right"/>
            </w:pPr>
            <w:r>
              <w:rPr>
                <w:color w:val="000000"/>
                <w:sz w:val="24"/>
              </w:rPr>
              <w:t>1,556</w:t>
            </w:r>
          </w:p>
        </w:tc>
        <w:tc>
          <w:tcPr>
            <w:tcW w:w="1944" w:type="dxa"/>
            <w:vAlign w:val="center"/>
          </w:tcPr>
          <w:p w:rsidR="00763D22" w:rsidRDefault="00B96E01">
            <w:pPr>
              <w:jc w:val="right"/>
            </w:pPr>
            <w:r>
              <w:rPr>
                <w:color w:val="000000"/>
                <w:sz w:val="24"/>
              </w:rPr>
              <w:t>23,106.60</w:t>
            </w:r>
          </w:p>
        </w:tc>
        <w:tc>
          <w:tcPr>
            <w:tcW w:w="1705" w:type="dxa"/>
            <w:vAlign w:val="center"/>
          </w:tcPr>
          <w:p w:rsidR="00763D22" w:rsidRDefault="00B96E01">
            <w:pPr>
              <w:jc w:val="right"/>
            </w:pPr>
            <w:r>
              <w:rPr>
                <w:color w:val="000000"/>
                <w:sz w:val="24"/>
              </w:rPr>
              <w:t>0.00</w:t>
            </w:r>
          </w:p>
        </w:tc>
      </w:tr>
      <w:tr w:rsidR="00763D22">
        <w:tc>
          <w:tcPr>
            <w:tcW w:w="862" w:type="dxa"/>
            <w:vAlign w:val="center"/>
          </w:tcPr>
          <w:p w:rsidR="00763D22" w:rsidRDefault="00B96E01">
            <w:pPr>
              <w:jc w:val="center"/>
            </w:pPr>
            <w:r>
              <w:rPr>
                <w:color w:val="000000"/>
                <w:sz w:val="24"/>
              </w:rPr>
              <w:t>64</w:t>
            </w:r>
          </w:p>
        </w:tc>
        <w:tc>
          <w:tcPr>
            <w:tcW w:w="1346" w:type="dxa"/>
            <w:vAlign w:val="center"/>
          </w:tcPr>
          <w:p w:rsidR="00763D22" w:rsidRDefault="00B96E01">
            <w:pPr>
              <w:jc w:val="center"/>
            </w:pPr>
            <w:r>
              <w:rPr>
                <w:color w:val="000000"/>
                <w:sz w:val="24"/>
              </w:rPr>
              <w:t>600855</w:t>
            </w:r>
          </w:p>
        </w:tc>
        <w:tc>
          <w:tcPr>
            <w:tcW w:w="1795" w:type="dxa"/>
            <w:vAlign w:val="center"/>
          </w:tcPr>
          <w:p w:rsidR="00763D22" w:rsidRDefault="00B96E01">
            <w:pPr>
              <w:jc w:val="center"/>
            </w:pPr>
            <w:r>
              <w:rPr>
                <w:color w:val="000000"/>
                <w:sz w:val="24"/>
              </w:rPr>
              <w:t>航天长峰</w:t>
            </w:r>
          </w:p>
        </w:tc>
        <w:tc>
          <w:tcPr>
            <w:tcW w:w="1346" w:type="dxa"/>
            <w:vAlign w:val="center"/>
          </w:tcPr>
          <w:p w:rsidR="00763D22" w:rsidRDefault="00B96E01">
            <w:pPr>
              <w:jc w:val="right"/>
            </w:pPr>
            <w:r>
              <w:rPr>
                <w:color w:val="000000"/>
                <w:sz w:val="24"/>
              </w:rPr>
              <w:t>757</w:t>
            </w:r>
          </w:p>
        </w:tc>
        <w:tc>
          <w:tcPr>
            <w:tcW w:w="1944" w:type="dxa"/>
            <w:vAlign w:val="center"/>
          </w:tcPr>
          <w:p w:rsidR="00763D22" w:rsidRDefault="00B96E01">
            <w:pPr>
              <w:jc w:val="right"/>
            </w:pPr>
            <w:r>
              <w:rPr>
                <w:color w:val="000000"/>
                <w:sz w:val="24"/>
              </w:rPr>
              <w:t>10,514.73</w:t>
            </w:r>
          </w:p>
        </w:tc>
        <w:tc>
          <w:tcPr>
            <w:tcW w:w="1705" w:type="dxa"/>
            <w:vAlign w:val="center"/>
          </w:tcPr>
          <w:p w:rsidR="00763D22" w:rsidRDefault="00B96E0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4" w:name="_Toc374540571"/>
      <w:r w:rsidRPr="005312D8">
        <w:rPr>
          <w:rFonts w:ascii="Times New Roman" w:hAnsi="Times New Roman"/>
          <w:kern w:val="0"/>
          <w:szCs w:val="24"/>
        </w:rPr>
        <w:t>7.4</w:t>
      </w:r>
      <w:bookmarkStart w:id="65" w:name="_Toc234814103"/>
      <w:r w:rsidRPr="005312D8">
        <w:rPr>
          <w:rFonts w:ascii="Times New Roman" w:hAnsi="Times New Roman"/>
          <w:kern w:val="0"/>
          <w:szCs w:val="24"/>
        </w:rPr>
        <w:t>报告期内股票投资组合的重大变动</w:t>
      </w:r>
      <w:bookmarkEnd w:id="64"/>
      <w:bookmarkEnd w:id="65"/>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763D22">
        <w:tc>
          <w:tcPr>
            <w:tcW w:w="869" w:type="dxa"/>
            <w:vAlign w:val="center"/>
          </w:tcPr>
          <w:p w:rsidR="00763D22" w:rsidRDefault="00B96E01">
            <w:pPr>
              <w:jc w:val="center"/>
            </w:pPr>
            <w:r>
              <w:rPr>
                <w:sz w:val="24"/>
              </w:rPr>
              <w:t>1</w:t>
            </w:r>
          </w:p>
        </w:tc>
        <w:tc>
          <w:tcPr>
            <w:tcW w:w="1650" w:type="dxa"/>
            <w:vAlign w:val="center"/>
          </w:tcPr>
          <w:p w:rsidR="00763D22" w:rsidRDefault="00B96E01">
            <w:pPr>
              <w:jc w:val="center"/>
            </w:pPr>
            <w:r>
              <w:rPr>
                <w:sz w:val="24"/>
              </w:rPr>
              <w:t>002555</w:t>
            </w:r>
          </w:p>
        </w:tc>
        <w:tc>
          <w:tcPr>
            <w:tcW w:w="1980" w:type="dxa"/>
            <w:vAlign w:val="center"/>
          </w:tcPr>
          <w:p w:rsidR="00763D22" w:rsidRDefault="00B96E01">
            <w:pPr>
              <w:jc w:val="center"/>
            </w:pPr>
            <w:r>
              <w:rPr>
                <w:sz w:val="24"/>
              </w:rPr>
              <w:t>三七互娱</w:t>
            </w:r>
          </w:p>
        </w:tc>
        <w:tc>
          <w:tcPr>
            <w:tcW w:w="2879" w:type="dxa"/>
            <w:vAlign w:val="center"/>
          </w:tcPr>
          <w:p w:rsidR="00763D22" w:rsidRDefault="00B96E01">
            <w:pPr>
              <w:jc w:val="right"/>
            </w:pPr>
            <w:r>
              <w:rPr>
                <w:sz w:val="24"/>
              </w:rPr>
              <w:t>34,808,896.39</w:t>
            </w:r>
          </w:p>
        </w:tc>
        <w:tc>
          <w:tcPr>
            <w:tcW w:w="1620" w:type="dxa"/>
            <w:vAlign w:val="center"/>
          </w:tcPr>
          <w:p w:rsidR="00763D22" w:rsidRDefault="00B96E01">
            <w:pPr>
              <w:jc w:val="right"/>
            </w:pPr>
            <w:r>
              <w:rPr>
                <w:sz w:val="24"/>
              </w:rPr>
              <w:t>7.82</w:t>
            </w:r>
          </w:p>
        </w:tc>
      </w:tr>
      <w:tr w:rsidR="00763D22">
        <w:tc>
          <w:tcPr>
            <w:tcW w:w="869" w:type="dxa"/>
            <w:vAlign w:val="center"/>
          </w:tcPr>
          <w:p w:rsidR="00763D22" w:rsidRDefault="00B96E01">
            <w:pPr>
              <w:jc w:val="center"/>
            </w:pPr>
            <w:r>
              <w:rPr>
                <w:sz w:val="24"/>
              </w:rPr>
              <w:t>2</w:t>
            </w:r>
          </w:p>
        </w:tc>
        <w:tc>
          <w:tcPr>
            <w:tcW w:w="1650" w:type="dxa"/>
            <w:vAlign w:val="center"/>
          </w:tcPr>
          <w:p w:rsidR="00763D22" w:rsidRDefault="00B96E01">
            <w:pPr>
              <w:jc w:val="center"/>
            </w:pPr>
            <w:r>
              <w:rPr>
                <w:sz w:val="24"/>
              </w:rPr>
              <w:t>300498</w:t>
            </w:r>
          </w:p>
        </w:tc>
        <w:tc>
          <w:tcPr>
            <w:tcW w:w="1980" w:type="dxa"/>
            <w:vAlign w:val="center"/>
          </w:tcPr>
          <w:p w:rsidR="00763D22" w:rsidRDefault="00B96E01">
            <w:pPr>
              <w:jc w:val="center"/>
            </w:pPr>
            <w:r>
              <w:rPr>
                <w:sz w:val="24"/>
              </w:rPr>
              <w:t>温氏股份</w:t>
            </w:r>
          </w:p>
        </w:tc>
        <w:tc>
          <w:tcPr>
            <w:tcW w:w="2879" w:type="dxa"/>
            <w:vAlign w:val="center"/>
          </w:tcPr>
          <w:p w:rsidR="00763D22" w:rsidRDefault="00B96E01">
            <w:pPr>
              <w:jc w:val="right"/>
            </w:pPr>
            <w:r>
              <w:rPr>
                <w:sz w:val="24"/>
              </w:rPr>
              <w:t>29,212,649.00</w:t>
            </w:r>
          </w:p>
        </w:tc>
        <w:tc>
          <w:tcPr>
            <w:tcW w:w="1620" w:type="dxa"/>
            <w:vAlign w:val="center"/>
          </w:tcPr>
          <w:p w:rsidR="00763D22" w:rsidRDefault="00B96E01">
            <w:pPr>
              <w:jc w:val="right"/>
            </w:pPr>
            <w:r>
              <w:rPr>
                <w:sz w:val="24"/>
              </w:rPr>
              <w:t>6.57</w:t>
            </w:r>
          </w:p>
        </w:tc>
      </w:tr>
      <w:tr w:rsidR="00763D22">
        <w:tc>
          <w:tcPr>
            <w:tcW w:w="869" w:type="dxa"/>
            <w:vAlign w:val="center"/>
          </w:tcPr>
          <w:p w:rsidR="00763D22" w:rsidRDefault="00B96E01">
            <w:pPr>
              <w:jc w:val="center"/>
            </w:pPr>
            <w:r>
              <w:rPr>
                <w:sz w:val="24"/>
              </w:rPr>
              <w:t>3</w:t>
            </w:r>
          </w:p>
        </w:tc>
        <w:tc>
          <w:tcPr>
            <w:tcW w:w="1650" w:type="dxa"/>
            <w:vAlign w:val="center"/>
          </w:tcPr>
          <w:p w:rsidR="00763D22" w:rsidRDefault="00B96E01">
            <w:pPr>
              <w:jc w:val="center"/>
            </w:pPr>
            <w:r>
              <w:rPr>
                <w:sz w:val="24"/>
              </w:rPr>
              <w:t>002511</w:t>
            </w:r>
          </w:p>
        </w:tc>
        <w:tc>
          <w:tcPr>
            <w:tcW w:w="1980" w:type="dxa"/>
            <w:vAlign w:val="center"/>
          </w:tcPr>
          <w:p w:rsidR="00763D22" w:rsidRDefault="00B96E01">
            <w:pPr>
              <w:jc w:val="center"/>
            </w:pPr>
            <w:r>
              <w:rPr>
                <w:sz w:val="24"/>
              </w:rPr>
              <w:t>中顺洁柔</w:t>
            </w:r>
          </w:p>
        </w:tc>
        <w:tc>
          <w:tcPr>
            <w:tcW w:w="2879" w:type="dxa"/>
            <w:vAlign w:val="center"/>
          </w:tcPr>
          <w:p w:rsidR="00763D22" w:rsidRDefault="00B96E01">
            <w:pPr>
              <w:jc w:val="right"/>
            </w:pPr>
            <w:r>
              <w:rPr>
                <w:sz w:val="24"/>
              </w:rPr>
              <w:t>29,060,212.04</w:t>
            </w:r>
          </w:p>
        </w:tc>
        <w:tc>
          <w:tcPr>
            <w:tcW w:w="1620" w:type="dxa"/>
            <w:vAlign w:val="center"/>
          </w:tcPr>
          <w:p w:rsidR="00763D22" w:rsidRDefault="00B96E01">
            <w:pPr>
              <w:jc w:val="right"/>
            </w:pPr>
            <w:r>
              <w:rPr>
                <w:sz w:val="24"/>
              </w:rPr>
              <w:t>6.53</w:t>
            </w:r>
          </w:p>
        </w:tc>
      </w:tr>
      <w:tr w:rsidR="00763D22">
        <w:tc>
          <w:tcPr>
            <w:tcW w:w="869" w:type="dxa"/>
            <w:vAlign w:val="center"/>
          </w:tcPr>
          <w:p w:rsidR="00763D22" w:rsidRDefault="00B96E01">
            <w:pPr>
              <w:jc w:val="center"/>
            </w:pPr>
            <w:r>
              <w:rPr>
                <w:sz w:val="24"/>
              </w:rPr>
              <w:t>4</w:t>
            </w:r>
          </w:p>
        </w:tc>
        <w:tc>
          <w:tcPr>
            <w:tcW w:w="1650" w:type="dxa"/>
            <w:vAlign w:val="center"/>
          </w:tcPr>
          <w:p w:rsidR="00763D22" w:rsidRDefault="00B96E01">
            <w:pPr>
              <w:jc w:val="center"/>
            </w:pPr>
            <w:r>
              <w:rPr>
                <w:sz w:val="24"/>
              </w:rPr>
              <w:t>603160</w:t>
            </w:r>
          </w:p>
        </w:tc>
        <w:tc>
          <w:tcPr>
            <w:tcW w:w="1980" w:type="dxa"/>
            <w:vAlign w:val="center"/>
          </w:tcPr>
          <w:p w:rsidR="00763D22" w:rsidRDefault="00B96E01">
            <w:pPr>
              <w:jc w:val="center"/>
            </w:pPr>
            <w:r>
              <w:rPr>
                <w:sz w:val="24"/>
              </w:rPr>
              <w:t>汇顶科技</w:t>
            </w:r>
          </w:p>
        </w:tc>
        <w:tc>
          <w:tcPr>
            <w:tcW w:w="2879" w:type="dxa"/>
            <w:vAlign w:val="center"/>
          </w:tcPr>
          <w:p w:rsidR="00763D22" w:rsidRDefault="00B96E01">
            <w:pPr>
              <w:jc w:val="right"/>
            </w:pPr>
            <w:r>
              <w:rPr>
                <w:sz w:val="24"/>
              </w:rPr>
              <w:t>28,609,788.25</w:t>
            </w:r>
          </w:p>
        </w:tc>
        <w:tc>
          <w:tcPr>
            <w:tcW w:w="1620" w:type="dxa"/>
            <w:vAlign w:val="center"/>
          </w:tcPr>
          <w:p w:rsidR="00763D22" w:rsidRDefault="00B96E01">
            <w:pPr>
              <w:jc w:val="right"/>
            </w:pPr>
            <w:r>
              <w:rPr>
                <w:sz w:val="24"/>
              </w:rPr>
              <w:t>6.43</w:t>
            </w:r>
          </w:p>
        </w:tc>
      </w:tr>
      <w:tr w:rsidR="00763D22">
        <w:tc>
          <w:tcPr>
            <w:tcW w:w="869" w:type="dxa"/>
            <w:vAlign w:val="center"/>
          </w:tcPr>
          <w:p w:rsidR="00763D22" w:rsidRDefault="00B96E01">
            <w:pPr>
              <w:jc w:val="center"/>
            </w:pPr>
            <w:r>
              <w:rPr>
                <w:sz w:val="24"/>
              </w:rPr>
              <w:t>5</w:t>
            </w:r>
          </w:p>
        </w:tc>
        <w:tc>
          <w:tcPr>
            <w:tcW w:w="1650" w:type="dxa"/>
            <w:vAlign w:val="center"/>
          </w:tcPr>
          <w:p w:rsidR="00763D22" w:rsidRDefault="00B96E01">
            <w:pPr>
              <w:jc w:val="center"/>
            </w:pPr>
            <w:r>
              <w:rPr>
                <w:sz w:val="24"/>
              </w:rPr>
              <w:t>600967</w:t>
            </w:r>
          </w:p>
        </w:tc>
        <w:tc>
          <w:tcPr>
            <w:tcW w:w="1980" w:type="dxa"/>
            <w:vAlign w:val="center"/>
          </w:tcPr>
          <w:p w:rsidR="00763D22" w:rsidRDefault="00B96E01">
            <w:pPr>
              <w:jc w:val="center"/>
            </w:pPr>
            <w:r>
              <w:rPr>
                <w:sz w:val="24"/>
              </w:rPr>
              <w:t>内蒙一机</w:t>
            </w:r>
          </w:p>
        </w:tc>
        <w:tc>
          <w:tcPr>
            <w:tcW w:w="2879" w:type="dxa"/>
            <w:vAlign w:val="center"/>
          </w:tcPr>
          <w:p w:rsidR="00763D22" w:rsidRDefault="00B96E01">
            <w:pPr>
              <w:jc w:val="right"/>
            </w:pPr>
            <w:r>
              <w:rPr>
                <w:sz w:val="24"/>
              </w:rPr>
              <w:t>26,777,384.30</w:t>
            </w:r>
          </w:p>
        </w:tc>
        <w:tc>
          <w:tcPr>
            <w:tcW w:w="1620" w:type="dxa"/>
            <w:vAlign w:val="center"/>
          </w:tcPr>
          <w:p w:rsidR="00763D22" w:rsidRDefault="00B96E01">
            <w:pPr>
              <w:jc w:val="right"/>
            </w:pPr>
            <w:r>
              <w:rPr>
                <w:sz w:val="24"/>
              </w:rPr>
              <w:t>6.02</w:t>
            </w:r>
          </w:p>
        </w:tc>
      </w:tr>
      <w:tr w:rsidR="00763D22">
        <w:tc>
          <w:tcPr>
            <w:tcW w:w="869" w:type="dxa"/>
            <w:vAlign w:val="center"/>
          </w:tcPr>
          <w:p w:rsidR="00763D22" w:rsidRDefault="00B96E01">
            <w:pPr>
              <w:jc w:val="center"/>
            </w:pPr>
            <w:r>
              <w:rPr>
                <w:sz w:val="24"/>
              </w:rPr>
              <w:t>6</w:t>
            </w:r>
          </w:p>
        </w:tc>
        <w:tc>
          <w:tcPr>
            <w:tcW w:w="1650" w:type="dxa"/>
            <w:vAlign w:val="center"/>
          </w:tcPr>
          <w:p w:rsidR="00763D22" w:rsidRDefault="00B96E01">
            <w:pPr>
              <w:jc w:val="center"/>
            </w:pPr>
            <w:r>
              <w:rPr>
                <w:sz w:val="24"/>
              </w:rPr>
              <w:t>002607</w:t>
            </w:r>
          </w:p>
        </w:tc>
        <w:tc>
          <w:tcPr>
            <w:tcW w:w="1980" w:type="dxa"/>
            <w:vAlign w:val="center"/>
          </w:tcPr>
          <w:p w:rsidR="00763D22" w:rsidRDefault="00B96E01">
            <w:pPr>
              <w:jc w:val="center"/>
            </w:pPr>
            <w:r>
              <w:rPr>
                <w:sz w:val="24"/>
              </w:rPr>
              <w:t>中公教育</w:t>
            </w:r>
          </w:p>
        </w:tc>
        <w:tc>
          <w:tcPr>
            <w:tcW w:w="2879" w:type="dxa"/>
            <w:vAlign w:val="center"/>
          </w:tcPr>
          <w:p w:rsidR="00763D22" w:rsidRDefault="00B96E01">
            <w:pPr>
              <w:jc w:val="right"/>
            </w:pPr>
            <w:r>
              <w:rPr>
                <w:sz w:val="24"/>
              </w:rPr>
              <w:t>24,728,274.74</w:t>
            </w:r>
          </w:p>
        </w:tc>
        <w:tc>
          <w:tcPr>
            <w:tcW w:w="1620" w:type="dxa"/>
            <w:vAlign w:val="center"/>
          </w:tcPr>
          <w:p w:rsidR="00763D22" w:rsidRDefault="00B96E01">
            <w:pPr>
              <w:jc w:val="right"/>
            </w:pPr>
            <w:r>
              <w:rPr>
                <w:sz w:val="24"/>
              </w:rPr>
              <w:t>5.56</w:t>
            </w:r>
          </w:p>
        </w:tc>
      </w:tr>
      <w:tr w:rsidR="00763D22">
        <w:tc>
          <w:tcPr>
            <w:tcW w:w="869" w:type="dxa"/>
            <w:vAlign w:val="center"/>
          </w:tcPr>
          <w:p w:rsidR="00763D22" w:rsidRDefault="00B96E01">
            <w:pPr>
              <w:jc w:val="center"/>
            </w:pPr>
            <w:r>
              <w:rPr>
                <w:sz w:val="24"/>
              </w:rPr>
              <w:t>7</w:t>
            </w:r>
          </w:p>
        </w:tc>
        <w:tc>
          <w:tcPr>
            <w:tcW w:w="1650" w:type="dxa"/>
            <w:vAlign w:val="center"/>
          </w:tcPr>
          <w:p w:rsidR="00763D22" w:rsidRDefault="00B96E01">
            <w:pPr>
              <w:jc w:val="center"/>
            </w:pPr>
            <w:r>
              <w:rPr>
                <w:sz w:val="24"/>
              </w:rPr>
              <w:t>300014</w:t>
            </w:r>
          </w:p>
        </w:tc>
        <w:tc>
          <w:tcPr>
            <w:tcW w:w="1980" w:type="dxa"/>
            <w:vAlign w:val="center"/>
          </w:tcPr>
          <w:p w:rsidR="00763D22" w:rsidRDefault="00B96E01">
            <w:pPr>
              <w:jc w:val="center"/>
            </w:pPr>
            <w:r>
              <w:rPr>
                <w:sz w:val="24"/>
              </w:rPr>
              <w:t>亿纬锂能</w:t>
            </w:r>
          </w:p>
        </w:tc>
        <w:tc>
          <w:tcPr>
            <w:tcW w:w="2879" w:type="dxa"/>
            <w:vAlign w:val="center"/>
          </w:tcPr>
          <w:p w:rsidR="00763D22" w:rsidRDefault="00B96E01">
            <w:pPr>
              <w:jc w:val="right"/>
            </w:pPr>
            <w:r>
              <w:rPr>
                <w:sz w:val="24"/>
              </w:rPr>
              <w:t>22,858,554.72</w:t>
            </w:r>
          </w:p>
        </w:tc>
        <w:tc>
          <w:tcPr>
            <w:tcW w:w="1620" w:type="dxa"/>
            <w:vAlign w:val="center"/>
          </w:tcPr>
          <w:p w:rsidR="00763D22" w:rsidRDefault="00B96E01">
            <w:pPr>
              <w:jc w:val="right"/>
            </w:pPr>
            <w:r>
              <w:rPr>
                <w:sz w:val="24"/>
              </w:rPr>
              <w:t>5.14</w:t>
            </w:r>
          </w:p>
        </w:tc>
      </w:tr>
      <w:tr w:rsidR="00763D22">
        <w:tc>
          <w:tcPr>
            <w:tcW w:w="869" w:type="dxa"/>
            <w:vAlign w:val="center"/>
          </w:tcPr>
          <w:p w:rsidR="00763D22" w:rsidRDefault="00B96E01">
            <w:pPr>
              <w:jc w:val="center"/>
            </w:pPr>
            <w:r>
              <w:rPr>
                <w:sz w:val="24"/>
              </w:rPr>
              <w:t>8</w:t>
            </w:r>
          </w:p>
        </w:tc>
        <w:tc>
          <w:tcPr>
            <w:tcW w:w="1650" w:type="dxa"/>
            <w:vAlign w:val="center"/>
          </w:tcPr>
          <w:p w:rsidR="00763D22" w:rsidRDefault="00B96E01">
            <w:pPr>
              <w:jc w:val="center"/>
            </w:pPr>
            <w:r>
              <w:rPr>
                <w:sz w:val="24"/>
              </w:rPr>
              <w:t>603871</w:t>
            </w:r>
          </w:p>
        </w:tc>
        <w:tc>
          <w:tcPr>
            <w:tcW w:w="1980" w:type="dxa"/>
            <w:vAlign w:val="center"/>
          </w:tcPr>
          <w:p w:rsidR="00763D22" w:rsidRDefault="00B96E01">
            <w:pPr>
              <w:jc w:val="center"/>
            </w:pPr>
            <w:r>
              <w:rPr>
                <w:sz w:val="24"/>
              </w:rPr>
              <w:t>嘉友国际</w:t>
            </w:r>
          </w:p>
        </w:tc>
        <w:tc>
          <w:tcPr>
            <w:tcW w:w="2879" w:type="dxa"/>
            <w:vAlign w:val="center"/>
          </w:tcPr>
          <w:p w:rsidR="00763D22" w:rsidRDefault="00B96E01">
            <w:pPr>
              <w:jc w:val="right"/>
            </w:pPr>
            <w:r>
              <w:rPr>
                <w:sz w:val="24"/>
              </w:rPr>
              <w:t>22,630,136.00</w:t>
            </w:r>
          </w:p>
        </w:tc>
        <w:tc>
          <w:tcPr>
            <w:tcW w:w="1620" w:type="dxa"/>
            <w:vAlign w:val="center"/>
          </w:tcPr>
          <w:p w:rsidR="00763D22" w:rsidRDefault="00B96E01">
            <w:pPr>
              <w:jc w:val="right"/>
            </w:pPr>
            <w:r>
              <w:rPr>
                <w:sz w:val="24"/>
              </w:rPr>
              <w:t>5.09</w:t>
            </w:r>
          </w:p>
        </w:tc>
      </w:tr>
      <w:tr w:rsidR="00763D22">
        <w:tc>
          <w:tcPr>
            <w:tcW w:w="869" w:type="dxa"/>
            <w:vAlign w:val="center"/>
          </w:tcPr>
          <w:p w:rsidR="00763D22" w:rsidRDefault="00B96E01">
            <w:pPr>
              <w:jc w:val="center"/>
            </w:pPr>
            <w:r>
              <w:rPr>
                <w:sz w:val="24"/>
              </w:rPr>
              <w:t>9</w:t>
            </w:r>
          </w:p>
        </w:tc>
        <w:tc>
          <w:tcPr>
            <w:tcW w:w="1650" w:type="dxa"/>
            <w:vAlign w:val="center"/>
          </w:tcPr>
          <w:p w:rsidR="00763D22" w:rsidRDefault="00B96E01">
            <w:pPr>
              <w:jc w:val="center"/>
            </w:pPr>
            <w:r>
              <w:rPr>
                <w:sz w:val="24"/>
              </w:rPr>
              <w:t>600030</w:t>
            </w:r>
          </w:p>
        </w:tc>
        <w:tc>
          <w:tcPr>
            <w:tcW w:w="1980" w:type="dxa"/>
            <w:vAlign w:val="center"/>
          </w:tcPr>
          <w:p w:rsidR="00763D22" w:rsidRDefault="00B96E01">
            <w:pPr>
              <w:jc w:val="center"/>
            </w:pPr>
            <w:r>
              <w:rPr>
                <w:sz w:val="24"/>
              </w:rPr>
              <w:t>中信证券</w:t>
            </w:r>
          </w:p>
        </w:tc>
        <w:tc>
          <w:tcPr>
            <w:tcW w:w="2879" w:type="dxa"/>
            <w:vAlign w:val="center"/>
          </w:tcPr>
          <w:p w:rsidR="00763D22" w:rsidRDefault="00B96E01">
            <w:pPr>
              <w:jc w:val="right"/>
            </w:pPr>
            <w:r>
              <w:rPr>
                <w:sz w:val="24"/>
              </w:rPr>
              <w:t>21,767,639.70</w:t>
            </w:r>
          </w:p>
        </w:tc>
        <w:tc>
          <w:tcPr>
            <w:tcW w:w="1620" w:type="dxa"/>
            <w:vAlign w:val="center"/>
          </w:tcPr>
          <w:p w:rsidR="00763D22" w:rsidRDefault="00B96E01">
            <w:pPr>
              <w:jc w:val="right"/>
            </w:pPr>
            <w:r>
              <w:rPr>
                <w:sz w:val="24"/>
              </w:rPr>
              <w:t>4.89</w:t>
            </w:r>
          </w:p>
        </w:tc>
      </w:tr>
      <w:tr w:rsidR="00763D22">
        <w:tc>
          <w:tcPr>
            <w:tcW w:w="869" w:type="dxa"/>
            <w:vAlign w:val="center"/>
          </w:tcPr>
          <w:p w:rsidR="00763D22" w:rsidRDefault="00B96E01">
            <w:pPr>
              <w:jc w:val="center"/>
            </w:pPr>
            <w:r>
              <w:rPr>
                <w:sz w:val="24"/>
              </w:rPr>
              <w:t>10</w:t>
            </w:r>
          </w:p>
        </w:tc>
        <w:tc>
          <w:tcPr>
            <w:tcW w:w="1650" w:type="dxa"/>
            <w:vAlign w:val="center"/>
          </w:tcPr>
          <w:p w:rsidR="00763D22" w:rsidRDefault="00B96E01">
            <w:pPr>
              <w:jc w:val="center"/>
            </w:pPr>
            <w:r>
              <w:rPr>
                <w:sz w:val="24"/>
              </w:rPr>
              <w:t>300207</w:t>
            </w:r>
          </w:p>
        </w:tc>
        <w:tc>
          <w:tcPr>
            <w:tcW w:w="1980" w:type="dxa"/>
            <w:vAlign w:val="center"/>
          </w:tcPr>
          <w:p w:rsidR="00763D22" w:rsidRDefault="00B96E01">
            <w:pPr>
              <w:jc w:val="center"/>
            </w:pPr>
            <w:r>
              <w:rPr>
                <w:sz w:val="24"/>
              </w:rPr>
              <w:t>欣旺达</w:t>
            </w:r>
          </w:p>
        </w:tc>
        <w:tc>
          <w:tcPr>
            <w:tcW w:w="2879" w:type="dxa"/>
            <w:vAlign w:val="center"/>
          </w:tcPr>
          <w:p w:rsidR="00763D22" w:rsidRDefault="00B96E01">
            <w:pPr>
              <w:jc w:val="right"/>
            </w:pPr>
            <w:r>
              <w:rPr>
                <w:sz w:val="24"/>
              </w:rPr>
              <w:t>21,691,564.51</w:t>
            </w:r>
          </w:p>
        </w:tc>
        <w:tc>
          <w:tcPr>
            <w:tcW w:w="1620" w:type="dxa"/>
            <w:vAlign w:val="center"/>
          </w:tcPr>
          <w:p w:rsidR="00763D22" w:rsidRDefault="00B96E01">
            <w:pPr>
              <w:jc w:val="right"/>
            </w:pPr>
            <w:r>
              <w:rPr>
                <w:sz w:val="24"/>
              </w:rPr>
              <w:t>4.88</w:t>
            </w:r>
          </w:p>
        </w:tc>
      </w:tr>
      <w:tr w:rsidR="00763D22">
        <w:tc>
          <w:tcPr>
            <w:tcW w:w="869" w:type="dxa"/>
            <w:vAlign w:val="center"/>
          </w:tcPr>
          <w:p w:rsidR="00763D22" w:rsidRDefault="00B96E01">
            <w:pPr>
              <w:jc w:val="center"/>
            </w:pPr>
            <w:r>
              <w:rPr>
                <w:sz w:val="24"/>
              </w:rPr>
              <w:t>11</w:t>
            </w:r>
          </w:p>
        </w:tc>
        <w:tc>
          <w:tcPr>
            <w:tcW w:w="1650" w:type="dxa"/>
            <w:vAlign w:val="center"/>
          </w:tcPr>
          <w:p w:rsidR="00763D22" w:rsidRDefault="00B96E01">
            <w:pPr>
              <w:jc w:val="center"/>
            </w:pPr>
            <w:r>
              <w:rPr>
                <w:sz w:val="24"/>
              </w:rPr>
              <w:t>601688</w:t>
            </w:r>
          </w:p>
        </w:tc>
        <w:tc>
          <w:tcPr>
            <w:tcW w:w="1980" w:type="dxa"/>
            <w:vAlign w:val="center"/>
          </w:tcPr>
          <w:p w:rsidR="00763D22" w:rsidRDefault="00B96E01">
            <w:pPr>
              <w:jc w:val="center"/>
            </w:pPr>
            <w:r>
              <w:rPr>
                <w:sz w:val="24"/>
              </w:rPr>
              <w:t>华泰证券</w:t>
            </w:r>
          </w:p>
        </w:tc>
        <w:tc>
          <w:tcPr>
            <w:tcW w:w="2879" w:type="dxa"/>
            <w:vAlign w:val="center"/>
          </w:tcPr>
          <w:p w:rsidR="00763D22" w:rsidRDefault="00B96E01">
            <w:pPr>
              <w:jc w:val="right"/>
            </w:pPr>
            <w:r>
              <w:rPr>
                <w:sz w:val="24"/>
              </w:rPr>
              <w:t>21,467,444.93</w:t>
            </w:r>
          </w:p>
        </w:tc>
        <w:tc>
          <w:tcPr>
            <w:tcW w:w="1620" w:type="dxa"/>
            <w:vAlign w:val="center"/>
          </w:tcPr>
          <w:p w:rsidR="00763D22" w:rsidRDefault="00B96E01">
            <w:pPr>
              <w:jc w:val="right"/>
            </w:pPr>
            <w:r>
              <w:rPr>
                <w:sz w:val="24"/>
              </w:rPr>
              <w:t>4.82</w:t>
            </w:r>
          </w:p>
        </w:tc>
      </w:tr>
      <w:tr w:rsidR="00763D22">
        <w:tc>
          <w:tcPr>
            <w:tcW w:w="869" w:type="dxa"/>
            <w:vAlign w:val="center"/>
          </w:tcPr>
          <w:p w:rsidR="00763D22" w:rsidRDefault="00B96E01">
            <w:pPr>
              <w:jc w:val="center"/>
            </w:pPr>
            <w:r>
              <w:rPr>
                <w:sz w:val="24"/>
              </w:rPr>
              <w:t>12</w:t>
            </w:r>
          </w:p>
        </w:tc>
        <w:tc>
          <w:tcPr>
            <w:tcW w:w="1650" w:type="dxa"/>
            <w:vAlign w:val="center"/>
          </w:tcPr>
          <w:p w:rsidR="00763D22" w:rsidRDefault="00B96E01">
            <w:pPr>
              <w:jc w:val="center"/>
            </w:pPr>
            <w:r>
              <w:rPr>
                <w:sz w:val="24"/>
              </w:rPr>
              <w:t>603345</w:t>
            </w:r>
          </w:p>
        </w:tc>
        <w:tc>
          <w:tcPr>
            <w:tcW w:w="1980" w:type="dxa"/>
            <w:vAlign w:val="center"/>
          </w:tcPr>
          <w:p w:rsidR="00763D22" w:rsidRDefault="00B96E01">
            <w:pPr>
              <w:jc w:val="center"/>
            </w:pPr>
            <w:r>
              <w:rPr>
                <w:sz w:val="24"/>
              </w:rPr>
              <w:t>安井食品</w:t>
            </w:r>
          </w:p>
        </w:tc>
        <w:tc>
          <w:tcPr>
            <w:tcW w:w="2879" w:type="dxa"/>
            <w:vAlign w:val="center"/>
          </w:tcPr>
          <w:p w:rsidR="00763D22" w:rsidRDefault="00B96E01">
            <w:pPr>
              <w:jc w:val="right"/>
            </w:pPr>
            <w:r>
              <w:rPr>
                <w:sz w:val="24"/>
              </w:rPr>
              <w:t>21,181,648.11</w:t>
            </w:r>
          </w:p>
        </w:tc>
        <w:tc>
          <w:tcPr>
            <w:tcW w:w="1620" w:type="dxa"/>
            <w:vAlign w:val="center"/>
          </w:tcPr>
          <w:p w:rsidR="00763D22" w:rsidRDefault="00B96E01">
            <w:pPr>
              <w:jc w:val="right"/>
            </w:pPr>
            <w:r>
              <w:rPr>
                <w:sz w:val="24"/>
              </w:rPr>
              <w:t>4.76</w:t>
            </w:r>
          </w:p>
        </w:tc>
      </w:tr>
      <w:tr w:rsidR="00763D22">
        <w:tc>
          <w:tcPr>
            <w:tcW w:w="869" w:type="dxa"/>
            <w:vAlign w:val="center"/>
          </w:tcPr>
          <w:p w:rsidR="00763D22" w:rsidRDefault="00B96E01">
            <w:pPr>
              <w:jc w:val="center"/>
            </w:pPr>
            <w:r>
              <w:rPr>
                <w:sz w:val="24"/>
              </w:rPr>
              <w:t>13</w:t>
            </w:r>
          </w:p>
        </w:tc>
        <w:tc>
          <w:tcPr>
            <w:tcW w:w="1650" w:type="dxa"/>
            <w:vAlign w:val="center"/>
          </w:tcPr>
          <w:p w:rsidR="00763D22" w:rsidRDefault="00B96E01">
            <w:pPr>
              <w:jc w:val="center"/>
            </w:pPr>
            <w:r>
              <w:rPr>
                <w:sz w:val="24"/>
              </w:rPr>
              <w:t>300413</w:t>
            </w:r>
          </w:p>
        </w:tc>
        <w:tc>
          <w:tcPr>
            <w:tcW w:w="1980" w:type="dxa"/>
            <w:vAlign w:val="center"/>
          </w:tcPr>
          <w:p w:rsidR="00763D22" w:rsidRDefault="00B96E01">
            <w:pPr>
              <w:jc w:val="center"/>
            </w:pPr>
            <w:r>
              <w:rPr>
                <w:sz w:val="24"/>
              </w:rPr>
              <w:t>芒果超媒</w:t>
            </w:r>
          </w:p>
        </w:tc>
        <w:tc>
          <w:tcPr>
            <w:tcW w:w="2879" w:type="dxa"/>
            <w:vAlign w:val="center"/>
          </w:tcPr>
          <w:p w:rsidR="00763D22" w:rsidRDefault="00B96E01">
            <w:pPr>
              <w:jc w:val="right"/>
            </w:pPr>
            <w:r>
              <w:rPr>
                <w:sz w:val="24"/>
              </w:rPr>
              <w:t>21,026,291.00</w:t>
            </w:r>
          </w:p>
        </w:tc>
        <w:tc>
          <w:tcPr>
            <w:tcW w:w="1620" w:type="dxa"/>
            <w:vAlign w:val="center"/>
          </w:tcPr>
          <w:p w:rsidR="00763D22" w:rsidRDefault="00B96E01">
            <w:pPr>
              <w:jc w:val="right"/>
            </w:pPr>
            <w:r>
              <w:rPr>
                <w:sz w:val="24"/>
              </w:rPr>
              <w:t>4.73</w:t>
            </w:r>
          </w:p>
        </w:tc>
      </w:tr>
      <w:tr w:rsidR="00763D22">
        <w:tc>
          <w:tcPr>
            <w:tcW w:w="869" w:type="dxa"/>
            <w:vAlign w:val="center"/>
          </w:tcPr>
          <w:p w:rsidR="00763D22" w:rsidRDefault="00B96E01">
            <w:pPr>
              <w:jc w:val="center"/>
            </w:pPr>
            <w:r>
              <w:rPr>
                <w:sz w:val="24"/>
              </w:rPr>
              <w:t>14</w:t>
            </w:r>
          </w:p>
        </w:tc>
        <w:tc>
          <w:tcPr>
            <w:tcW w:w="1650" w:type="dxa"/>
            <w:vAlign w:val="center"/>
          </w:tcPr>
          <w:p w:rsidR="00763D22" w:rsidRDefault="00B96E01">
            <w:pPr>
              <w:jc w:val="center"/>
            </w:pPr>
            <w:r>
              <w:rPr>
                <w:sz w:val="24"/>
              </w:rPr>
              <w:t>002044</w:t>
            </w:r>
          </w:p>
        </w:tc>
        <w:tc>
          <w:tcPr>
            <w:tcW w:w="1980" w:type="dxa"/>
            <w:vAlign w:val="center"/>
          </w:tcPr>
          <w:p w:rsidR="00763D22" w:rsidRDefault="00B96E01">
            <w:pPr>
              <w:jc w:val="center"/>
            </w:pPr>
            <w:r>
              <w:rPr>
                <w:sz w:val="24"/>
              </w:rPr>
              <w:t>美年健康</w:t>
            </w:r>
          </w:p>
        </w:tc>
        <w:tc>
          <w:tcPr>
            <w:tcW w:w="2879" w:type="dxa"/>
            <w:vAlign w:val="center"/>
          </w:tcPr>
          <w:p w:rsidR="00763D22" w:rsidRDefault="00B96E01">
            <w:pPr>
              <w:jc w:val="right"/>
            </w:pPr>
            <w:r>
              <w:rPr>
                <w:sz w:val="24"/>
              </w:rPr>
              <w:t>20,551,045.00</w:t>
            </w:r>
          </w:p>
        </w:tc>
        <w:tc>
          <w:tcPr>
            <w:tcW w:w="1620" w:type="dxa"/>
            <w:vAlign w:val="center"/>
          </w:tcPr>
          <w:p w:rsidR="00763D22" w:rsidRDefault="00B96E01">
            <w:pPr>
              <w:jc w:val="right"/>
            </w:pPr>
            <w:r>
              <w:rPr>
                <w:sz w:val="24"/>
              </w:rPr>
              <w:t>4.62</w:t>
            </w:r>
          </w:p>
        </w:tc>
      </w:tr>
      <w:tr w:rsidR="00763D22">
        <w:tc>
          <w:tcPr>
            <w:tcW w:w="869" w:type="dxa"/>
            <w:vAlign w:val="center"/>
          </w:tcPr>
          <w:p w:rsidR="00763D22" w:rsidRDefault="00B96E01">
            <w:pPr>
              <w:jc w:val="center"/>
            </w:pPr>
            <w:r>
              <w:rPr>
                <w:sz w:val="24"/>
              </w:rPr>
              <w:t>15</w:t>
            </w:r>
          </w:p>
        </w:tc>
        <w:tc>
          <w:tcPr>
            <w:tcW w:w="1650" w:type="dxa"/>
            <w:vAlign w:val="center"/>
          </w:tcPr>
          <w:p w:rsidR="00763D22" w:rsidRDefault="00B96E01">
            <w:pPr>
              <w:jc w:val="center"/>
            </w:pPr>
            <w:r>
              <w:rPr>
                <w:sz w:val="24"/>
              </w:rPr>
              <w:t>000923</w:t>
            </w:r>
          </w:p>
        </w:tc>
        <w:tc>
          <w:tcPr>
            <w:tcW w:w="1980" w:type="dxa"/>
            <w:vAlign w:val="center"/>
          </w:tcPr>
          <w:p w:rsidR="00763D22" w:rsidRDefault="00B96E01">
            <w:pPr>
              <w:jc w:val="center"/>
            </w:pPr>
            <w:r>
              <w:rPr>
                <w:sz w:val="24"/>
              </w:rPr>
              <w:t>河北宣工</w:t>
            </w:r>
          </w:p>
        </w:tc>
        <w:tc>
          <w:tcPr>
            <w:tcW w:w="2879" w:type="dxa"/>
            <w:vAlign w:val="center"/>
          </w:tcPr>
          <w:p w:rsidR="00763D22" w:rsidRDefault="00B96E01">
            <w:pPr>
              <w:jc w:val="right"/>
            </w:pPr>
            <w:r>
              <w:rPr>
                <w:sz w:val="24"/>
              </w:rPr>
              <w:t>20,071,085.25</w:t>
            </w:r>
          </w:p>
        </w:tc>
        <w:tc>
          <w:tcPr>
            <w:tcW w:w="1620" w:type="dxa"/>
            <w:vAlign w:val="center"/>
          </w:tcPr>
          <w:p w:rsidR="00763D22" w:rsidRDefault="00B96E01">
            <w:pPr>
              <w:jc w:val="right"/>
            </w:pPr>
            <w:r>
              <w:rPr>
                <w:sz w:val="24"/>
              </w:rPr>
              <w:t>4.51</w:t>
            </w:r>
          </w:p>
        </w:tc>
      </w:tr>
      <w:tr w:rsidR="00763D22">
        <w:tc>
          <w:tcPr>
            <w:tcW w:w="869" w:type="dxa"/>
            <w:vAlign w:val="center"/>
          </w:tcPr>
          <w:p w:rsidR="00763D22" w:rsidRDefault="00B96E01">
            <w:pPr>
              <w:jc w:val="center"/>
            </w:pPr>
            <w:r>
              <w:rPr>
                <w:sz w:val="24"/>
              </w:rPr>
              <w:t>16</w:t>
            </w:r>
          </w:p>
        </w:tc>
        <w:tc>
          <w:tcPr>
            <w:tcW w:w="1650" w:type="dxa"/>
            <w:vAlign w:val="center"/>
          </w:tcPr>
          <w:p w:rsidR="00763D22" w:rsidRDefault="00B96E01">
            <w:pPr>
              <w:jc w:val="center"/>
            </w:pPr>
            <w:r>
              <w:rPr>
                <w:sz w:val="24"/>
              </w:rPr>
              <w:t>601838</w:t>
            </w:r>
          </w:p>
        </w:tc>
        <w:tc>
          <w:tcPr>
            <w:tcW w:w="1980" w:type="dxa"/>
            <w:vAlign w:val="center"/>
          </w:tcPr>
          <w:p w:rsidR="00763D22" w:rsidRDefault="00B96E01">
            <w:pPr>
              <w:jc w:val="center"/>
            </w:pPr>
            <w:r>
              <w:rPr>
                <w:sz w:val="24"/>
              </w:rPr>
              <w:t>成都银行</w:t>
            </w:r>
          </w:p>
        </w:tc>
        <w:tc>
          <w:tcPr>
            <w:tcW w:w="2879" w:type="dxa"/>
            <w:vAlign w:val="center"/>
          </w:tcPr>
          <w:p w:rsidR="00763D22" w:rsidRDefault="00B96E01">
            <w:pPr>
              <w:jc w:val="right"/>
            </w:pPr>
            <w:r>
              <w:rPr>
                <w:sz w:val="24"/>
              </w:rPr>
              <w:t>19,800,259.00</w:t>
            </w:r>
          </w:p>
        </w:tc>
        <w:tc>
          <w:tcPr>
            <w:tcW w:w="1620" w:type="dxa"/>
            <w:vAlign w:val="center"/>
          </w:tcPr>
          <w:p w:rsidR="00763D22" w:rsidRDefault="00B96E01">
            <w:pPr>
              <w:jc w:val="right"/>
            </w:pPr>
            <w:r>
              <w:rPr>
                <w:sz w:val="24"/>
              </w:rPr>
              <w:t>4.45</w:t>
            </w:r>
          </w:p>
        </w:tc>
      </w:tr>
      <w:tr w:rsidR="00763D22">
        <w:tc>
          <w:tcPr>
            <w:tcW w:w="869" w:type="dxa"/>
            <w:vAlign w:val="center"/>
          </w:tcPr>
          <w:p w:rsidR="00763D22" w:rsidRDefault="00B96E01">
            <w:pPr>
              <w:jc w:val="center"/>
            </w:pPr>
            <w:r>
              <w:rPr>
                <w:sz w:val="24"/>
              </w:rPr>
              <w:t>17</w:t>
            </w:r>
          </w:p>
        </w:tc>
        <w:tc>
          <w:tcPr>
            <w:tcW w:w="1650" w:type="dxa"/>
            <w:vAlign w:val="center"/>
          </w:tcPr>
          <w:p w:rsidR="00763D22" w:rsidRDefault="00B96E01">
            <w:pPr>
              <w:jc w:val="center"/>
            </w:pPr>
            <w:r>
              <w:rPr>
                <w:sz w:val="24"/>
              </w:rPr>
              <w:t>000403</w:t>
            </w:r>
          </w:p>
        </w:tc>
        <w:tc>
          <w:tcPr>
            <w:tcW w:w="1980" w:type="dxa"/>
            <w:vAlign w:val="center"/>
          </w:tcPr>
          <w:p w:rsidR="00763D22" w:rsidRDefault="00B96E01">
            <w:pPr>
              <w:jc w:val="center"/>
            </w:pPr>
            <w:r>
              <w:rPr>
                <w:sz w:val="24"/>
              </w:rPr>
              <w:t>振兴生化</w:t>
            </w:r>
          </w:p>
        </w:tc>
        <w:tc>
          <w:tcPr>
            <w:tcW w:w="2879" w:type="dxa"/>
            <w:vAlign w:val="center"/>
          </w:tcPr>
          <w:p w:rsidR="00763D22" w:rsidRDefault="00B96E01">
            <w:pPr>
              <w:jc w:val="right"/>
            </w:pPr>
            <w:r>
              <w:rPr>
                <w:sz w:val="24"/>
              </w:rPr>
              <w:t>19,755,143.94</w:t>
            </w:r>
          </w:p>
        </w:tc>
        <w:tc>
          <w:tcPr>
            <w:tcW w:w="1620" w:type="dxa"/>
            <w:vAlign w:val="center"/>
          </w:tcPr>
          <w:p w:rsidR="00763D22" w:rsidRDefault="00B96E01">
            <w:pPr>
              <w:jc w:val="right"/>
            </w:pPr>
            <w:r>
              <w:rPr>
                <w:sz w:val="24"/>
              </w:rPr>
              <w:t>4.44</w:t>
            </w:r>
          </w:p>
        </w:tc>
      </w:tr>
      <w:tr w:rsidR="00763D22">
        <w:tc>
          <w:tcPr>
            <w:tcW w:w="869" w:type="dxa"/>
            <w:vAlign w:val="center"/>
          </w:tcPr>
          <w:p w:rsidR="00763D22" w:rsidRDefault="00B96E01">
            <w:pPr>
              <w:jc w:val="center"/>
            </w:pPr>
            <w:r>
              <w:rPr>
                <w:sz w:val="24"/>
              </w:rPr>
              <w:t>18</w:t>
            </w:r>
          </w:p>
        </w:tc>
        <w:tc>
          <w:tcPr>
            <w:tcW w:w="1650" w:type="dxa"/>
            <w:vAlign w:val="center"/>
          </w:tcPr>
          <w:p w:rsidR="00763D22" w:rsidRDefault="00B96E01">
            <w:pPr>
              <w:jc w:val="center"/>
            </w:pPr>
            <w:r>
              <w:rPr>
                <w:sz w:val="24"/>
              </w:rPr>
              <w:t>002216</w:t>
            </w:r>
          </w:p>
        </w:tc>
        <w:tc>
          <w:tcPr>
            <w:tcW w:w="1980" w:type="dxa"/>
            <w:vAlign w:val="center"/>
          </w:tcPr>
          <w:p w:rsidR="00763D22" w:rsidRDefault="00B96E01">
            <w:pPr>
              <w:jc w:val="center"/>
            </w:pPr>
            <w:r>
              <w:rPr>
                <w:sz w:val="24"/>
              </w:rPr>
              <w:t>三全食品</w:t>
            </w:r>
          </w:p>
        </w:tc>
        <w:tc>
          <w:tcPr>
            <w:tcW w:w="2879" w:type="dxa"/>
            <w:vAlign w:val="center"/>
          </w:tcPr>
          <w:p w:rsidR="00763D22" w:rsidRDefault="00B96E01">
            <w:pPr>
              <w:jc w:val="right"/>
            </w:pPr>
            <w:r>
              <w:rPr>
                <w:sz w:val="24"/>
              </w:rPr>
              <w:t>19,747,968.84</w:t>
            </w:r>
          </w:p>
        </w:tc>
        <w:tc>
          <w:tcPr>
            <w:tcW w:w="1620" w:type="dxa"/>
            <w:vAlign w:val="center"/>
          </w:tcPr>
          <w:p w:rsidR="00763D22" w:rsidRDefault="00B96E01">
            <w:pPr>
              <w:jc w:val="right"/>
            </w:pPr>
            <w:r>
              <w:rPr>
                <w:sz w:val="24"/>
              </w:rPr>
              <w:t>4.44</w:t>
            </w:r>
          </w:p>
        </w:tc>
      </w:tr>
      <w:tr w:rsidR="00763D22">
        <w:tc>
          <w:tcPr>
            <w:tcW w:w="869" w:type="dxa"/>
            <w:vAlign w:val="center"/>
          </w:tcPr>
          <w:p w:rsidR="00763D22" w:rsidRDefault="00B96E01">
            <w:pPr>
              <w:jc w:val="center"/>
            </w:pPr>
            <w:r>
              <w:rPr>
                <w:sz w:val="24"/>
              </w:rPr>
              <w:t>19</w:t>
            </w:r>
          </w:p>
        </w:tc>
        <w:tc>
          <w:tcPr>
            <w:tcW w:w="1650" w:type="dxa"/>
            <w:vAlign w:val="center"/>
          </w:tcPr>
          <w:p w:rsidR="00763D22" w:rsidRDefault="00B96E01">
            <w:pPr>
              <w:jc w:val="center"/>
            </w:pPr>
            <w:r>
              <w:rPr>
                <w:sz w:val="24"/>
              </w:rPr>
              <w:t>601166</w:t>
            </w:r>
          </w:p>
        </w:tc>
        <w:tc>
          <w:tcPr>
            <w:tcW w:w="1980" w:type="dxa"/>
            <w:vAlign w:val="center"/>
          </w:tcPr>
          <w:p w:rsidR="00763D22" w:rsidRDefault="00B96E01">
            <w:pPr>
              <w:jc w:val="center"/>
            </w:pPr>
            <w:r>
              <w:rPr>
                <w:sz w:val="24"/>
              </w:rPr>
              <w:t>兴业银行</w:t>
            </w:r>
          </w:p>
        </w:tc>
        <w:tc>
          <w:tcPr>
            <w:tcW w:w="2879" w:type="dxa"/>
            <w:vAlign w:val="center"/>
          </w:tcPr>
          <w:p w:rsidR="00763D22" w:rsidRDefault="00B96E01">
            <w:pPr>
              <w:jc w:val="right"/>
            </w:pPr>
            <w:r>
              <w:rPr>
                <w:sz w:val="24"/>
              </w:rPr>
              <w:t>18,336,610.80</w:t>
            </w:r>
          </w:p>
        </w:tc>
        <w:tc>
          <w:tcPr>
            <w:tcW w:w="1620" w:type="dxa"/>
            <w:vAlign w:val="center"/>
          </w:tcPr>
          <w:p w:rsidR="00763D22" w:rsidRDefault="00B96E01">
            <w:pPr>
              <w:jc w:val="right"/>
            </w:pPr>
            <w:r>
              <w:rPr>
                <w:sz w:val="24"/>
              </w:rPr>
              <w:t>4.12</w:t>
            </w:r>
          </w:p>
        </w:tc>
      </w:tr>
      <w:tr w:rsidR="00763D22">
        <w:tc>
          <w:tcPr>
            <w:tcW w:w="869" w:type="dxa"/>
            <w:vAlign w:val="center"/>
          </w:tcPr>
          <w:p w:rsidR="00763D22" w:rsidRDefault="00B96E01">
            <w:pPr>
              <w:jc w:val="center"/>
            </w:pPr>
            <w:r>
              <w:rPr>
                <w:sz w:val="24"/>
              </w:rPr>
              <w:t>20</w:t>
            </w:r>
          </w:p>
        </w:tc>
        <w:tc>
          <w:tcPr>
            <w:tcW w:w="1650" w:type="dxa"/>
            <w:vAlign w:val="center"/>
          </w:tcPr>
          <w:p w:rsidR="00763D22" w:rsidRDefault="00B96E01">
            <w:pPr>
              <w:jc w:val="center"/>
            </w:pPr>
            <w:r>
              <w:rPr>
                <w:sz w:val="24"/>
              </w:rPr>
              <w:t>600339</w:t>
            </w:r>
          </w:p>
        </w:tc>
        <w:tc>
          <w:tcPr>
            <w:tcW w:w="1980" w:type="dxa"/>
            <w:vAlign w:val="center"/>
          </w:tcPr>
          <w:p w:rsidR="00763D22" w:rsidRDefault="00B96E01">
            <w:pPr>
              <w:jc w:val="center"/>
            </w:pPr>
            <w:r>
              <w:rPr>
                <w:sz w:val="24"/>
              </w:rPr>
              <w:t>中油工程</w:t>
            </w:r>
          </w:p>
        </w:tc>
        <w:tc>
          <w:tcPr>
            <w:tcW w:w="2879" w:type="dxa"/>
            <w:vAlign w:val="center"/>
          </w:tcPr>
          <w:p w:rsidR="00763D22" w:rsidRDefault="00B96E01">
            <w:pPr>
              <w:jc w:val="right"/>
            </w:pPr>
            <w:r>
              <w:rPr>
                <w:sz w:val="24"/>
              </w:rPr>
              <w:t>17,534,981.00</w:t>
            </w:r>
          </w:p>
        </w:tc>
        <w:tc>
          <w:tcPr>
            <w:tcW w:w="1620" w:type="dxa"/>
            <w:vAlign w:val="center"/>
          </w:tcPr>
          <w:p w:rsidR="00763D22" w:rsidRDefault="00B96E01">
            <w:pPr>
              <w:jc w:val="right"/>
            </w:pPr>
            <w:r>
              <w:rPr>
                <w:sz w:val="24"/>
              </w:rPr>
              <w:t>3.94</w:t>
            </w:r>
          </w:p>
        </w:tc>
      </w:tr>
      <w:tr w:rsidR="00763D22">
        <w:tc>
          <w:tcPr>
            <w:tcW w:w="869" w:type="dxa"/>
            <w:vAlign w:val="center"/>
          </w:tcPr>
          <w:p w:rsidR="00763D22" w:rsidRDefault="00B96E01">
            <w:pPr>
              <w:jc w:val="center"/>
            </w:pPr>
            <w:r>
              <w:rPr>
                <w:sz w:val="24"/>
              </w:rPr>
              <w:t>21</w:t>
            </w:r>
          </w:p>
        </w:tc>
        <w:tc>
          <w:tcPr>
            <w:tcW w:w="1650" w:type="dxa"/>
            <w:vAlign w:val="center"/>
          </w:tcPr>
          <w:p w:rsidR="00763D22" w:rsidRDefault="00B96E01">
            <w:pPr>
              <w:jc w:val="center"/>
            </w:pPr>
            <w:r>
              <w:rPr>
                <w:sz w:val="24"/>
              </w:rPr>
              <w:t>002869</w:t>
            </w:r>
          </w:p>
        </w:tc>
        <w:tc>
          <w:tcPr>
            <w:tcW w:w="1980" w:type="dxa"/>
            <w:vAlign w:val="center"/>
          </w:tcPr>
          <w:p w:rsidR="00763D22" w:rsidRDefault="00B96E01">
            <w:pPr>
              <w:jc w:val="center"/>
            </w:pPr>
            <w:r>
              <w:rPr>
                <w:sz w:val="24"/>
              </w:rPr>
              <w:t>金溢科技</w:t>
            </w:r>
          </w:p>
        </w:tc>
        <w:tc>
          <w:tcPr>
            <w:tcW w:w="2879" w:type="dxa"/>
            <w:vAlign w:val="center"/>
          </w:tcPr>
          <w:p w:rsidR="00763D22" w:rsidRDefault="00B96E01">
            <w:pPr>
              <w:jc w:val="right"/>
            </w:pPr>
            <w:r>
              <w:rPr>
                <w:sz w:val="24"/>
              </w:rPr>
              <w:t>17,508,362.00</w:t>
            </w:r>
          </w:p>
        </w:tc>
        <w:tc>
          <w:tcPr>
            <w:tcW w:w="1620" w:type="dxa"/>
            <w:vAlign w:val="center"/>
          </w:tcPr>
          <w:p w:rsidR="00763D22" w:rsidRDefault="00B96E01">
            <w:pPr>
              <w:jc w:val="right"/>
            </w:pPr>
            <w:r>
              <w:rPr>
                <w:sz w:val="24"/>
              </w:rPr>
              <w:t>3.93</w:t>
            </w:r>
          </w:p>
        </w:tc>
      </w:tr>
      <w:tr w:rsidR="00763D22">
        <w:tc>
          <w:tcPr>
            <w:tcW w:w="869" w:type="dxa"/>
            <w:vAlign w:val="center"/>
          </w:tcPr>
          <w:p w:rsidR="00763D22" w:rsidRDefault="00B96E01">
            <w:pPr>
              <w:jc w:val="center"/>
            </w:pPr>
            <w:r>
              <w:rPr>
                <w:sz w:val="24"/>
              </w:rPr>
              <w:t>22</w:t>
            </w:r>
          </w:p>
        </w:tc>
        <w:tc>
          <w:tcPr>
            <w:tcW w:w="1650" w:type="dxa"/>
            <w:vAlign w:val="center"/>
          </w:tcPr>
          <w:p w:rsidR="00763D22" w:rsidRDefault="00B96E01">
            <w:pPr>
              <w:jc w:val="center"/>
            </w:pPr>
            <w:r>
              <w:rPr>
                <w:sz w:val="24"/>
              </w:rPr>
              <w:t>002322</w:t>
            </w:r>
          </w:p>
        </w:tc>
        <w:tc>
          <w:tcPr>
            <w:tcW w:w="1980" w:type="dxa"/>
            <w:vAlign w:val="center"/>
          </w:tcPr>
          <w:p w:rsidR="00763D22" w:rsidRDefault="00B96E01">
            <w:pPr>
              <w:jc w:val="center"/>
            </w:pPr>
            <w:r>
              <w:rPr>
                <w:sz w:val="24"/>
              </w:rPr>
              <w:t>理工环科</w:t>
            </w:r>
          </w:p>
        </w:tc>
        <w:tc>
          <w:tcPr>
            <w:tcW w:w="2879" w:type="dxa"/>
            <w:vAlign w:val="center"/>
          </w:tcPr>
          <w:p w:rsidR="00763D22" w:rsidRDefault="00B96E01">
            <w:pPr>
              <w:jc w:val="right"/>
            </w:pPr>
            <w:r>
              <w:rPr>
                <w:sz w:val="24"/>
              </w:rPr>
              <w:t>17,292,650.06</w:t>
            </w:r>
          </w:p>
        </w:tc>
        <w:tc>
          <w:tcPr>
            <w:tcW w:w="1620" w:type="dxa"/>
            <w:vAlign w:val="center"/>
          </w:tcPr>
          <w:p w:rsidR="00763D22" w:rsidRDefault="00B96E01">
            <w:pPr>
              <w:jc w:val="right"/>
            </w:pPr>
            <w:r>
              <w:rPr>
                <w:sz w:val="24"/>
              </w:rPr>
              <w:t>3.89</w:t>
            </w:r>
          </w:p>
        </w:tc>
      </w:tr>
      <w:tr w:rsidR="00763D22">
        <w:tc>
          <w:tcPr>
            <w:tcW w:w="869" w:type="dxa"/>
            <w:vAlign w:val="center"/>
          </w:tcPr>
          <w:p w:rsidR="00763D22" w:rsidRDefault="00B96E01">
            <w:pPr>
              <w:jc w:val="center"/>
            </w:pPr>
            <w:r>
              <w:rPr>
                <w:sz w:val="24"/>
              </w:rPr>
              <w:t>23</w:t>
            </w:r>
          </w:p>
        </w:tc>
        <w:tc>
          <w:tcPr>
            <w:tcW w:w="1650" w:type="dxa"/>
            <w:vAlign w:val="center"/>
          </w:tcPr>
          <w:p w:rsidR="00763D22" w:rsidRDefault="00B96E01">
            <w:pPr>
              <w:jc w:val="center"/>
            </w:pPr>
            <w:r>
              <w:rPr>
                <w:sz w:val="24"/>
              </w:rPr>
              <w:t>600195</w:t>
            </w:r>
          </w:p>
        </w:tc>
        <w:tc>
          <w:tcPr>
            <w:tcW w:w="1980" w:type="dxa"/>
            <w:vAlign w:val="center"/>
          </w:tcPr>
          <w:p w:rsidR="00763D22" w:rsidRDefault="00B96E01">
            <w:pPr>
              <w:jc w:val="center"/>
            </w:pPr>
            <w:r>
              <w:rPr>
                <w:sz w:val="24"/>
              </w:rPr>
              <w:t>中牧股份</w:t>
            </w:r>
          </w:p>
        </w:tc>
        <w:tc>
          <w:tcPr>
            <w:tcW w:w="2879" w:type="dxa"/>
            <w:vAlign w:val="center"/>
          </w:tcPr>
          <w:p w:rsidR="00763D22" w:rsidRDefault="00B96E01">
            <w:pPr>
              <w:jc w:val="right"/>
            </w:pPr>
            <w:r>
              <w:rPr>
                <w:sz w:val="24"/>
              </w:rPr>
              <w:t>16,122,334.60</w:t>
            </w:r>
          </w:p>
        </w:tc>
        <w:tc>
          <w:tcPr>
            <w:tcW w:w="1620" w:type="dxa"/>
            <w:vAlign w:val="center"/>
          </w:tcPr>
          <w:p w:rsidR="00763D22" w:rsidRDefault="00B96E01">
            <w:pPr>
              <w:jc w:val="right"/>
            </w:pPr>
            <w:r>
              <w:rPr>
                <w:sz w:val="24"/>
              </w:rPr>
              <w:t>3.62</w:t>
            </w:r>
          </w:p>
        </w:tc>
      </w:tr>
      <w:tr w:rsidR="00763D22">
        <w:tc>
          <w:tcPr>
            <w:tcW w:w="869" w:type="dxa"/>
            <w:vAlign w:val="center"/>
          </w:tcPr>
          <w:p w:rsidR="00763D22" w:rsidRDefault="00B96E01">
            <w:pPr>
              <w:jc w:val="center"/>
            </w:pPr>
            <w:r>
              <w:rPr>
                <w:sz w:val="24"/>
              </w:rPr>
              <w:t>24</w:t>
            </w:r>
          </w:p>
        </w:tc>
        <w:tc>
          <w:tcPr>
            <w:tcW w:w="1650" w:type="dxa"/>
            <w:vAlign w:val="center"/>
          </w:tcPr>
          <w:p w:rsidR="00763D22" w:rsidRDefault="00B96E01">
            <w:pPr>
              <w:jc w:val="center"/>
            </w:pPr>
            <w:r>
              <w:rPr>
                <w:sz w:val="24"/>
              </w:rPr>
              <w:t>300661</w:t>
            </w:r>
          </w:p>
        </w:tc>
        <w:tc>
          <w:tcPr>
            <w:tcW w:w="1980" w:type="dxa"/>
            <w:vAlign w:val="center"/>
          </w:tcPr>
          <w:p w:rsidR="00763D22" w:rsidRDefault="00B96E01">
            <w:pPr>
              <w:jc w:val="center"/>
            </w:pPr>
            <w:r>
              <w:rPr>
                <w:sz w:val="24"/>
              </w:rPr>
              <w:t>圣邦股份</w:t>
            </w:r>
          </w:p>
        </w:tc>
        <w:tc>
          <w:tcPr>
            <w:tcW w:w="2879" w:type="dxa"/>
            <w:vAlign w:val="center"/>
          </w:tcPr>
          <w:p w:rsidR="00763D22" w:rsidRDefault="00B96E01">
            <w:pPr>
              <w:jc w:val="right"/>
            </w:pPr>
            <w:r>
              <w:rPr>
                <w:sz w:val="24"/>
              </w:rPr>
              <w:t>16,076,478.30</w:t>
            </w:r>
          </w:p>
        </w:tc>
        <w:tc>
          <w:tcPr>
            <w:tcW w:w="1620" w:type="dxa"/>
            <w:vAlign w:val="center"/>
          </w:tcPr>
          <w:p w:rsidR="00763D22" w:rsidRDefault="00B96E01">
            <w:pPr>
              <w:jc w:val="right"/>
            </w:pPr>
            <w:r>
              <w:rPr>
                <w:sz w:val="24"/>
              </w:rPr>
              <w:t>3.61</w:t>
            </w:r>
          </w:p>
        </w:tc>
      </w:tr>
      <w:tr w:rsidR="00763D22">
        <w:tc>
          <w:tcPr>
            <w:tcW w:w="869" w:type="dxa"/>
            <w:vAlign w:val="center"/>
          </w:tcPr>
          <w:p w:rsidR="00763D22" w:rsidRDefault="00B96E01">
            <w:pPr>
              <w:jc w:val="center"/>
            </w:pPr>
            <w:r>
              <w:rPr>
                <w:sz w:val="24"/>
              </w:rPr>
              <w:t>25</w:t>
            </w:r>
          </w:p>
        </w:tc>
        <w:tc>
          <w:tcPr>
            <w:tcW w:w="1650" w:type="dxa"/>
            <w:vAlign w:val="center"/>
          </w:tcPr>
          <w:p w:rsidR="00763D22" w:rsidRDefault="00B96E01">
            <w:pPr>
              <w:jc w:val="center"/>
            </w:pPr>
            <w:r>
              <w:rPr>
                <w:sz w:val="24"/>
              </w:rPr>
              <w:t>600131</w:t>
            </w:r>
          </w:p>
        </w:tc>
        <w:tc>
          <w:tcPr>
            <w:tcW w:w="1980" w:type="dxa"/>
            <w:vAlign w:val="center"/>
          </w:tcPr>
          <w:p w:rsidR="00763D22" w:rsidRDefault="00B96E01">
            <w:pPr>
              <w:jc w:val="center"/>
            </w:pPr>
            <w:r>
              <w:rPr>
                <w:sz w:val="24"/>
              </w:rPr>
              <w:t>岷江水电</w:t>
            </w:r>
          </w:p>
        </w:tc>
        <w:tc>
          <w:tcPr>
            <w:tcW w:w="2879" w:type="dxa"/>
            <w:vAlign w:val="center"/>
          </w:tcPr>
          <w:p w:rsidR="00763D22" w:rsidRDefault="00B96E01">
            <w:pPr>
              <w:jc w:val="right"/>
            </w:pPr>
            <w:r>
              <w:rPr>
                <w:sz w:val="24"/>
              </w:rPr>
              <w:t>15,932,786.01</w:t>
            </w:r>
          </w:p>
        </w:tc>
        <w:tc>
          <w:tcPr>
            <w:tcW w:w="1620" w:type="dxa"/>
            <w:vAlign w:val="center"/>
          </w:tcPr>
          <w:p w:rsidR="00763D22" w:rsidRDefault="00B96E01">
            <w:pPr>
              <w:jc w:val="right"/>
            </w:pPr>
            <w:r>
              <w:rPr>
                <w:sz w:val="24"/>
              </w:rPr>
              <w:t>3.58</w:t>
            </w:r>
          </w:p>
        </w:tc>
      </w:tr>
      <w:tr w:rsidR="00763D22">
        <w:tc>
          <w:tcPr>
            <w:tcW w:w="869" w:type="dxa"/>
            <w:vAlign w:val="center"/>
          </w:tcPr>
          <w:p w:rsidR="00763D22" w:rsidRDefault="00B96E01">
            <w:pPr>
              <w:jc w:val="center"/>
            </w:pPr>
            <w:r>
              <w:rPr>
                <w:sz w:val="24"/>
              </w:rPr>
              <w:t>26</w:t>
            </w:r>
          </w:p>
        </w:tc>
        <w:tc>
          <w:tcPr>
            <w:tcW w:w="1650" w:type="dxa"/>
            <w:vAlign w:val="center"/>
          </w:tcPr>
          <w:p w:rsidR="00763D22" w:rsidRDefault="00B96E01">
            <w:pPr>
              <w:jc w:val="center"/>
            </w:pPr>
            <w:r>
              <w:rPr>
                <w:sz w:val="24"/>
              </w:rPr>
              <w:t>000768</w:t>
            </w:r>
          </w:p>
        </w:tc>
        <w:tc>
          <w:tcPr>
            <w:tcW w:w="1980" w:type="dxa"/>
            <w:vAlign w:val="center"/>
          </w:tcPr>
          <w:p w:rsidR="00763D22" w:rsidRDefault="00B96E01">
            <w:pPr>
              <w:jc w:val="center"/>
            </w:pPr>
            <w:r>
              <w:rPr>
                <w:sz w:val="24"/>
              </w:rPr>
              <w:t>中航飞机</w:t>
            </w:r>
          </w:p>
        </w:tc>
        <w:tc>
          <w:tcPr>
            <w:tcW w:w="2879" w:type="dxa"/>
            <w:vAlign w:val="center"/>
          </w:tcPr>
          <w:p w:rsidR="00763D22" w:rsidRDefault="00B96E01">
            <w:pPr>
              <w:jc w:val="right"/>
            </w:pPr>
            <w:r>
              <w:rPr>
                <w:sz w:val="24"/>
              </w:rPr>
              <w:t>15,620,837.45</w:t>
            </w:r>
          </w:p>
        </w:tc>
        <w:tc>
          <w:tcPr>
            <w:tcW w:w="1620" w:type="dxa"/>
            <w:vAlign w:val="center"/>
          </w:tcPr>
          <w:p w:rsidR="00763D22" w:rsidRDefault="00B96E01">
            <w:pPr>
              <w:jc w:val="right"/>
            </w:pPr>
            <w:r>
              <w:rPr>
                <w:sz w:val="24"/>
              </w:rPr>
              <w:t>3.51</w:t>
            </w:r>
          </w:p>
        </w:tc>
      </w:tr>
      <w:tr w:rsidR="00763D22">
        <w:tc>
          <w:tcPr>
            <w:tcW w:w="869" w:type="dxa"/>
            <w:vAlign w:val="center"/>
          </w:tcPr>
          <w:p w:rsidR="00763D22" w:rsidRDefault="00B96E01">
            <w:pPr>
              <w:jc w:val="center"/>
            </w:pPr>
            <w:r>
              <w:rPr>
                <w:sz w:val="24"/>
              </w:rPr>
              <w:t>27</w:t>
            </w:r>
          </w:p>
        </w:tc>
        <w:tc>
          <w:tcPr>
            <w:tcW w:w="1650" w:type="dxa"/>
            <w:vAlign w:val="center"/>
          </w:tcPr>
          <w:p w:rsidR="00763D22" w:rsidRDefault="00B96E01">
            <w:pPr>
              <w:jc w:val="center"/>
            </w:pPr>
            <w:r>
              <w:rPr>
                <w:sz w:val="24"/>
              </w:rPr>
              <w:t>603666</w:t>
            </w:r>
          </w:p>
        </w:tc>
        <w:tc>
          <w:tcPr>
            <w:tcW w:w="1980" w:type="dxa"/>
            <w:vAlign w:val="center"/>
          </w:tcPr>
          <w:p w:rsidR="00763D22" w:rsidRDefault="00B96E01">
            <w:pPr>
              <w:jc w:val="center"/>
            </w:pPr>
            <w:r>
              <w:rPr>
                <w:sz w:val="24"/>
              </w:rPr>
              <w:t>亿嘉和</w:t>
            </w:r>
          </w:p>
        </w:tc>
        <w:tc>
          <w:tcPr>
            <w:tcW w:w="2879" w:type="dxa"/>
            <w:vAlign w:val="center"/>
          </w:tcPr>
          <w:p w:rsidR="00763D22" w:rsidRDefault="00B96E01">
            <w:pPr>
              <w:jc w:val="right"/>
            </w:pPr>
            <w:r>
              <w:rPr>
                <w:sz w:val="24"/>
              </w:rPr>
              <w:t>15,318,071.00</w:t>
            </w:r>
          </w:p>
        </w:tc>
        <w:tc>
          <w:tcPr>
            <w:tcW w:w="1620" w:type="dxa"/>
            <w:vAlign w:val="center"/>
          </w:tcPr>
          <w:p w:rsidR="00763D22" w:rsidRDefault="00B96E01">
            <w:pPr>
              <w:jc w:val="right"/>
            </w:pPr>
            <w:r>
              <w:rPr>
                <w:sz w:val="24"/>
              </w:rPr>
              <w:t>3.44</w:t>
            </w:r>
          </w:p>
        </w:tc>
      </w:tr>
      <w:tr w:rsidR="00763D22">
        <w:tc>
          <w:tcPr>
            <w:tcW w:w="869" w:type="dxa"/>
            <w:vAlign w:val="center"/>
          </w:tcPr>
          <w:p w:rsidR="00763D22" w:rsidRDefault="00B96E01">
            <w:pPr>
              <w:jc w:val="center"/>
            </w:pPr>
            <w:r>
              <w:rPr>
                <w:sz w:val="24"/>
              </w:rPr>
              <w:t>28</w:t>
            </w:r>
          </w:p>
        </w:tc>
        <w:tc>
          <w:tcPr>
            <w:tcW w:w="1650" w:type="dxa"/>
            <w:vAlign w:val="center"/>
          </w:tcPr>
          <w:p w:rsidR="00763D22" w:rsidRDefault="00B96E01">
            <w:pPr>
              <w:jc w:val="center"/>
            </w:pPr>
            <w:r>
              <w:rPr>
                <w:sz w:val="24"/>
              </w:rPr>
              <w:t>002697</w:t>
            </w:r>
          </w:p>
        </w:tc>
        <w:tc>
          <w:tcPr>
            <w:tcW w:w="1980" w:type="dxa"/>
            <w:vAlign w:val="center"/>
          </w:tcPr>
          <w:p w:rsidR="00763D22" w:rsidRDefault="00B96E01">
            <w:pPr>
              <w:jc w:val="center"/>
            </w:pPr>
            <w:r>
              <w:rPr>
                <w:sz w:val="24"/>
              </w:rPr>
              <w:t>红旗连锁</w:t>
            </w:r>
          </w:p>
        </w:tc>
        <w:tc>
          <w:tcPr>
            <w:tcW w:w="2879" w:type="dxa"/>
            <w:vAlign w:val="center"/>
          </w:tcPr>
          <w:p w:rsidR="00763D22" w:rsidRDefault="00B96E01">
            <w:pPr>
              <w:jc w:val="right"/>
            </w:pPr>
            <w:r>
              <w:rPr>
                <w:sz w:val="24"/>
              </w:rPr>
              <w:t>15,167,263.60</w:t>
            </w:r>
          </w:p>
        </w:tc>
        <w:tc>
          <w:tcPr>
            <w:tcW w:w="1620" w:type="dxa"/>
            <w:vAlign w:val="center"/>
          </w:tcPr>
          <w:p w:rsidR="00763D22" w:rsidRDefault="00B96E01">
            <w:pPr>
              <w:jc w:val="right"/>
            </w:pPr>
            <w:r>
              <w:rPr>
                <w:sz w:val="24"/>
              </w:rPr>
              <w:t>3.41</w:t>
            </w:r>
          </w:p>
        </w:tc>
      </w:tr>
      <w:tr w:rsidR="00763D22">
        <w:tc>
          <w:tcPr>
            <w:tcW w:w="869" w:type="dxa"/>
            <w:vAlign w:val="center"/>
          </w:tcPr>
          <w:p w:rsidR="00763D22" w:rsidRDefault="00B96E01">
            <w:pPr>
              <w:jc w:val="center"/>
            </w:pPr>
            <w:r>
              <w:rPr>
                <w:sz w:val="24"/>
              </w:rPr>
              <w:t>29</w:t>
            </w:r>
          </w:p>
        </w:tc>
        <w:tc>
          <w:tcPr>
            <w:tcW w:w="1650" w:type="dxa"/>
            <w:vAlign w:val="center"/>
          </w:tcPr>
          <w:p w:rsidR="00763D22" w:rsidRDefault="00B96E01">
            <w:pPr>
              <w:jc w:val="center"/>
            </w:pPr>
            <w:r>
              <w:rPr>
                <w:sz w:val="24"/>
              </w:rPr>
              <w:t>603708</w:t>
            </w:r>
          </w:p>
        </w:tc>
        <w:tc>
          <w:tcPr>
            <w:tcW w:w="1980" w:type="dxa"/>
            <w:vAlign w:val="center"/>
          </w:tcPr>
          <w:p w:rsidR="00763D22" w:rsidRDefault="00B96E01">
            <w:pPr>
              <w:jc w:val="center"/>
            </w:pPr>
            <w:r>
              <w:rPr>
                <w:sz w:val="24"/>
              </w:rPr>
              <w:t>家家悦</w:t>
            </w:r>
          </w:p>
        </w:tc>
        <w:tc>
          <w:tcPr>
            <w:tcW w:w="2879" w:type="dxa"/>
            <w:vAlign w:val="center"/>
          </w:tcPr>
          <w:p w:rsidR="00763D22" w:rsidRDefault="00B96E01">
            <w:pPr>
              <w:jc w:val="right"/>
            </w:pPr>
            <w:r>
              <w:rPr>
                <w:sz w:val="24"/>
              </w:rPr>
              <w:t>15,161,841.10</w:t>
            </w:r>
          </w:p>
        </w:tc>
        <w:tc>
          <w:tcPr>
            <w:tcW w:w="1620" w:type="dxa"/>
            <w:vAlign w:val="center"/>
          </w:tcPr>
          <w:p w:rsidR="00763D22" w:rsidRDefault="00B96E01">
            <w:pPr>
              <w:jc w:val="right"/>
            </w:pPr>
            <w:r>
              <w:rPr>
                <w:sz w:val="24"/>
              </w:rPr>
              <w:t>3.41</w:t>
            </w:r>
          </w:p>
        </w:tc>
      </w:tr>
      <w:tr w:rsidR="00763D22">
        <w:tc>
          <w:tcPr>
            <w:tcW w:w="869" w:type="dxa"/>
            <w:vAlign w:val="center"/>
          </w:tcPr>
          <w:p w:rsidR="00763D22" w:rsidRDefault="00B96E01">
            <w:pPr>
              <w:jc w:val="center"/>
            </w:pPr>
            <w:r>
              <w:rPr>
                <w:sz w:val="24"/>
              </w:rPr>
              <w:t>30</w:t>
            </w:r>
          </w:p>
        </w:tc>
        <w:tc>
          <w:tcPr>
            <w:tcW w:w="1650" w:type="dxa"/>
            <w:vAlign w:val="center"/>
          </w:tcPr>
          <w:p w:rsidR="00763D22" w:rsidRDefault="00B96E01">
            <w:pPr>
              <w:jc w:val="center"/>
            </w:pPr>
            <w:r>
              <w:rPr>
                <w:sz w:val="24"/>
              </w:rPr>
              <w:t>300253</w:t>
            </w:r>
          </w:p>
        </w:tc>
        <w:tc>
          <w:tcPr>
            <w:tcW w:w="1980" w:type="dxa"/>
            <w:vAlign w:val="center"/>
          </w:tcPr>
          <w:p w:rsidR="00763D22" w:rsidRDefault="00B96E01">
            <w:pPr>
              <w:jc w:val="center"/>
            </w:pPr>
            <w:r>
              <w:rPr>
                <w:sz w:val="24"/>
              </w:rPr>
              <w:t>卫宁健康</w:t>
            </w:r>
          </w:p>
        </w:tc>
        <w:tc>
          <w:tcPr>
            <w:tcW w:w="2879" w:type="dxa"/>
            <w:vAlign w:val="center"/>
          </w:tcPr>
          <w:p w:rsidR="00763D22" w:rsidRDefault="00B96E01">
            <w:pPr>
              <w:jc w:val="right"/>
            </w:pPr>
            <w:r>
              <w:rPr>
                <w:sz w:val="24"/>
              </w:rPr>
              <w:t>15,151,717.00</w:t>
            </w:r>
          </w:p>
        </w:tc>
        <w:tc>
          <w:tcPr>
            <w:tcW w:w="1620" w:type="dxa"/>
            <w:vAlign w:val="center"/>
          </w:tcPr>
          <w:p w:rsidR="00763D22" w:rsidRDefault="00B96E01">
            <w:pPr>
              <w:jc w:val="right"/>
            </w:pPr>
            <w:r>
              <w:rPr>
                <w:sz w:val="24"/>
              </w:rPr>
              <w:t>3.41</w:t>
            </w:r>
          </w:p>
        </w:tc>
      </w:tr>
      <w:tr w:rsidR="00763D22">
        <w:tc>
          <w:tcPr>
            <w:tcW w:w="869" w:type="dxa"/>
            <w:vAlign w:val="center"/>
          </w:tcPr>
          <w:p w:rsidR="00763D22" w:rsidRDefault="00B96E01">
            <w:pPr>
              <w:jc w:val="center"/>
            </w:pPr>
            <w:r>
              <w:rPr>
                <w:sz w:val="24"/>
              </w:rPr>
              <w:t>31</w:t>
            </w:r>
          </w:p>
        </w:tc>
        <w:tc>
          <w:tcPr>
            <w:tcW w:w="1650" w:type="dxa"/>
            <w:vAlign w:val="center"/>
          </w:tcPr>
          <w:p w:rsidR="00763D22" w:rsidRDefault="00B96E01">
            <w:pPr>
              <w:jc w:val="center"/>
            </w:pPr>
            <w:r>
              <w:rPr>
                <w:sz w:val="24"/>
              </w:rPr>
              <w:t>600580</w:t>
            </w:r>
          </w:p>
        </w:tc>
        <w:tc>
          <w:tcPr>
            <w:tcW w:w="1980" w:type="dxa"/>
            <w:vAlign w:val="center"/>
          </w:tcPr>
          <w:p w:rsidR="00763D22" w:rsidRDefault="00B96E01">
            <w:pPr>
              <w:jc w:val="center"/>
            </w:pPr>
            <w:r>
              <w:rPr>
                <w:sz w:val="24"/>
              </w:rPr>
              <w:t>卧龙电驱</w:t>
            </w:r>
          </w:p>
        </w:tc>
        <w:tc>
          <w:tcPr>
            <w:tcW w:w="2879" w:type="dxa"/>
            <w:vAlign w:val="center"/>
          </w:tcPr>
          <w:p w:rsidR="00763D22" w:rsidRDefault="00B96E01">
            <w:pPr>
              <w:jc w:val="right"/>
            </w:pPr>
            <w:r>
              <w:rPr>
                <w:sz w:val="24"/>
              </w:rPr>
              <w:t>14,959,932.22</w:t>
            </w:r>
          </w:p>
        </w:tc>
        <w:tc>
          <w:tcPr>
            <w:tcW w:w="1620" w:type="dxa"/>
            <w:vAlign w:val="center"/>
          </w:tcPr>
          <w:p w:rsidR="00763D22" w:rsidRDefault="00B96E01">
            <w:pPr>
              <w:jc w:val="right"/>
            </w:pPr>
            <w:r>
              <w:rPr>
                <w:sz w:val="24"/>
              </w:rPr>
              <w:t>3.36</w:t>
            </w:r>
          </w:p>
        </w:tc>
      </w:tr>
      <w:tr w:rsidR="00763D22">
        <w:tc>
          <w:tcPr>
            <w:tcW w:w="869" w:type="dxa"/>
            <w:vAlign w:val="center"/>
          </w:tcPr>
          <w:p w:rsidR="00763D22" w:rsidRDefault="00B96E01">
            <w:pPr>
              <w:jc w:val="center"/>
            </w:pPr>
            <w:r>
              <w:rPr>
                <w:sz w:val="24"/>
              </w:rPr>
              <w:t>32</w:t>
            </w:r>
          </w:p>
        </w:tc>
        <w:tc>
          <w:tcPr>
            <w:tcW w:w="1650" w:type="dxa"/>
            <w:vAlign w:val="center"/>
          </w:tcPr>
          <w:p w:rsidR="00763D22" w:rsidRDefault="00B96E01">
            <w:pPr>
              <w:jc w:val="center"/>
            </w:pPr>
            <w:r>
              <w:rPr>
                <w:sz w:val="24"/>
              </w:rPr>
              <w:t>600216</w:t>
            </w:r>
          </w:p>
        </w:tc>
        <w:tc>
          <w:tcPr>
            <w:tcW w:w="1980" w:type="dxa"/>
            <w:vAlign w:val="center"/>
          </w:tcPr>
          <w:p w:rsidR="00763D22" w:rsidRDefault="00B96E01">
            <w:pPr>
              <w:jc w:val="center"/>
            </w:pPr>
            <w:r>
              <w:rPr>
                <w:sz w:val="24"/>
              </w:rPr>
              <w:t>浙江医药</w:t>
            </w:r>
          </w:p>
        </w:tc>
        <w:tc>
          <w:tcPr>
            <w:tcW w:w="2879" w:type="dxa"/>
            <w:vAlign w:val="center"/>
          </w:tcPr>
          <w:p w:rsidR="00763D22" w:rsidRDefault="00B96E01">
            <w:pPr>
              <w:jc w:val="right"/>
            </w:pPr>
            <w:r>
              <w:rPr>
                <w:sz w:val="24"/>
              </w:rPr>
              <w:t>14,855,310.95</w:t>
            </w:r>
          </w:p>
        </w:tc>
        <w:tc>
          <w:tcPr>
            <w:tcW w:w="1620" w:type="dxa"/>
            <w:vAlign w:val="center"/>
          </w:tcPr>
          <w:p w:rsidR="00763D22" w:rsidRDefault="00B96E01">
            <w:pPr>
              <w:jc w:val="right"/>
            </w:pPr>
            <w:r>
              <w:rPr>
                <w:sz w:val="24"/>
              </w:rPr>
              <w:t>3.34</w:t>
            </w:r>
          </w:p>
        </w:tc>
      </w:tr>
      <w:tr w:rsidR="00763D22">
        <w:tc>
          <w:tcPr>
            <w:tcW w:w="869" w:type="dxa"/>
            <w:vAlign w:val="center"/>
          </w:tcPr>
          <w:p w:rsidR="00763D22" w:rsidRDefault="00B96E01">
            <w:pPr>
              <w:jc w:val="center"/>
            </w:pPr>
            <w:r>
              <w:rPr>
                <w:sz w:val="24"/>
              </w:rPr>
              <w:t>33</w:t>
            </w:r>
          </w:p>
        </w:tc>
        <w:tc>
          <w:tcPr>
            <w:tcW w:w="1650" w:type="dxa"/>
            <w:vAlign w:val="center"/>
          </w:tcPr>
          <w:p w:rsidR="00763D22" w:rsidRDefault="00B96E01">
            <w:pPr>
              <w:jc w:val="center"/>
            </w:pPr>
            <w:r>
              <w:rPr>
                <w:sz w:val="24"/>
              </w:rPr>
              <w:t>601233</w:t>
            </w:r>
          </w:p>
        </w:tc>
        <w:tc>
          <w:tcPr>
            <w:tcW w:w="1980" w:type="dxa"/>
            <w:vAlign w:val="center"/>
          </w:tcPr>
          <w:p w:rsidR="00763D22" w:rsidRDefault="00B96E01">
            <w:pPr>
              <w:jc w:val="center"/>
            </w:pPr>
            <w:r>
              <w:rPr>
                <w:sz w:val="24"/>
              </w:rPr>
              <w:t>桐昆股份</w:t>
            </w:r>
          </w:p>
        </w:tc>
        <w:tc>
          <w:tcPr>
            <w:tcW w:w="2879" w:type="dxa"/>
            <w:vAlign w:val="center"/>
          </w:tcPr>
          <w:p w:rsidR="00763D22" w:rsidRDefault="00B96E01">
            <w:pPr>
              <w:jc w:val="right"/>
            </w:pPr>
            <w:r>
              <w:rPr>
                <w:sz w:val="24"/>
              </w:rPr>
              <w:t>14,241,739.19</w:t>
            </w:r>
          </w:p>
        </w:tc>
        <w:tc>
          <w:tcPr>
            <w:tcW w:w="1620" w:type="dxa"/>
            <w:vAlign w:val="center"/>
          </w:tcPr>
          <w:p w:rsidR="00763D22" w:rsidRDefault="00B96E01">
            <w:pPr>
              <w:jc w:val="right"/>
            </w:pPr>
            <w:r>
              <w:rPr>
                <w:sz w:val="24"/>
              </w:rPr>
              <w:t>3.20</w:t>
            </w:r>
          </w:p>
        </w:tc>
      </w:tr>
      <w:tr w:rsidR="00763D22">
        <w:tc>
          <w:tcPr>
            <w:tcW w:w="869" w:type="dxa"/>
            <w:vAlign w:val="center"/>
          </w:tcPr>
          <w:p w:rsidR="00763D22" w:rsidRDefault="00B96E01">
            <w:pPr>
              <w:jc w:val="center"/>
            </w:pPr>
            <w:r>
              <w:rPr>
                <w:sz w:val="24"/>
              </w:rPr>
              <w:t>34</w:t>
            </w:r>
          </w:p>
        </w:tc>
        <w:tc>
          <w:tcPr>
            <w:tcW w:w="1650" w:type="dxa"/>
            <w:vAlign w:val="center"/>
          </w:tcPr>
          <w:p w:rsidR="00763D22" w:rsidRDefault="00B96E01">
            <w:pPr>
              <w:jc w:val="center"/>
            </w:pPr>
            <w:r>
              <w:rPr>
                <w:sz w:val="24"/>
              </w:rPr>
              <w:t>300188</w:t>
            </w:r>
          </w:p>
        </w:tc>
        <w:tc>
          <w:tcPr>
            <w:tcW w:w="1980" w:type="dxa"/>
            <w:vAlign w:val="center"/>
          </w:tcPr>
          <w:p w:rsidR="00763D22" w:rsidRDefault="00B96E01">
            <w:pPr>
              <w:jc w:val="center"/>
            </w:pPr>
            <w:r>
              <w:rPr>
                <w:sz w:val="24"/>
              </w:rPr>
              <w:t>美亚柏科</w:t>
            </w:r>
          </w:p>
        </w:tc>
        <w:tc>
          <w:tcPr>
            <w:tcW w:w="2879" w:type="dxa"/>
            <w:vAlign w:val="center"/>
          </w:tcPr>
          <w:p w:rsidR="00763D22" w:rsidRDefault="00B96E01">
            <w:pPr>
              <w:jc w:val="right"/>
            </w:pPr>
            <w:r>
              <w:rPr>
                <w:sz w:val="24"/>
              </w:rPr>
              <w:t>14,165,182.20</w:t>
            </w:r>
          </w:p>
        </w:tc>
        <w:tc>
          <w:tcPr>
            <w:tcW w:w="1620" w:type="dxa"/>
            <w:vAlign w:val="center"/>
          </w:tcPr>
          <w:p w:rsidR="00763D22" w:rsidRDefault="00B96E01">
            <w:pPr>
              <w:jc w:val="right"/>
            </w:pPr>
            <w:r>
              <w:rPr>
                <w:sz w:val="24"/>
              </w:rPr>
              <w:t>3.18</w:t>
            </w:r>
          </w:p>
        </w:tc>
      </w:tr>
      <w:tr w:rsidR="00763D22">
        <w:tc>
          <w:tcPr>
            <w:tcW w:w="869" w:type="dxa"/>
            <w:vAlign w:val="center"/>
          </w:tcPr>
          <w:p w:rsidR="00763D22" w:rsidRDefault="00B96E01">
            <w:pPr>
              <w:jc w:val="center"/>
            </w:pPr>
            <w:r>
              <w:rPr>
                <w:sz w:val="24"/>
              </w:rPr>
              <w:t>35</w:t>
            </w:r>
          </w:p>
        </w:tc>
        <w:tc>
          <w:tcPr>
            <w:tcW w:w="1650" w:type="dxa"/>
            <w:vAlign w:val="center"/>
          </w:tcPr>
          <w:p w:rsidR="00763D22" w:rsidRDefault="00B96E01">
            <w:pPr>
              <w:jc w:val="center"/>
            </w:pPr>
            <w:r>
              <w:rPr>
                <w:sz w:val="24"/>
              </w:rPr>
              <w:t>002191</w:t>
            </w:r>
          </w:p>
        </w:tc>
        <w:tc>
          <w:tcPr>
            <w:tcW w:w="1980" w:type="dxa"/>
            <w:vAlign w:val="center"/>
          </w:tcPr>
          <w:p w:rsidR="00763D22" w:rsidRDefault="00B96E01">
            <w:pPr>
              <w:jc w:val="center"/>
            </w:pPr>
            <w:r>
              <w:rPr>
                <w:sz w:val="24"/>
              </w:rPr>
              <w:t>劲嘉股份</w:t>
            </w:r>
          </w:p>
        </w:tc>
        <w:tc>
          <w:tcPr>
            <w:tcW w:w="2879" w:type="dxa"/>
            <w:vAlign w:val="center"/>
          </w:tcPr>
          <w:p w:rsidR="00763D22" w:rsidRDefault="00B96E01">
            <w:pPr>
              <w:jc w:val="right"/>
            </w:pPr>
            <w:r>
              <w:rPr>
                <w:sz w:val="24"/>
              </w:rPr>
              <w:t>14,024,095.00</w:t>
            </w:r>
          </w:p>
        </w:tc>
        <w:tc>
          <w:tcPr>
            <w:tcW w:w="1620" w:type="dxa"/>
            <w:vAlign w:val="center"/>
          </w:tcPr>
          <w:p w:rsidR="00763D22" w:rsidRDefault="00B96E01">
            <w:pPr>
              <w:jc w:val="right"/>
            </w:pPr>
            <w:r>
              <w:rPr>
                <w:sz w:val="24"/>
              </w:rPr>
              <w:t>3.15</w:t>
            </w:r>
          </w:p>
        </w:tc>
      </w:tr>
      <w:tr w:rsidR="00763D22">
        <w:tc>
          <w:tcPr>
            <w:tcW w:w="869" w:type="dxa"/>
            <w:vAlign w:val="center"/>
          </w:tcPr>
          <w:p w:rsidR="00763D22" w:rsidRDefault="00B96E01">
            <w:pPr>
              <w:jc w:val="center"/>
            </w:pPr>
            <w:r>
              <w:rPr>
                <w:sz w:val="24"/>
              </w:rPr>
              <w:t>36</w:t>
            </w:r>
          </w:p>
        </w:tc>
        <w:tc>
          <w:tcPr>
            <w:tcW w:w="1650" w:type="dxa"/>
            <w:vAlign w:val="center"/>
          </w:tcPr>
          <w:p w:rsidR="00763D22" w:rsidRDefault="00B96E01">
            <w:pPr>
              <w:jc w:val="center"/>
            </w:pPr>
            <w:r>
              <w:rPr>
                <w:sz w:val="24"/>
              </w:rPr>
              <w:t>600297</w:t>
            </w:r>
          </w:p>
        </w:tc>
        <w:tc>
          <w:tcPr>
            <w:tcW w:w="1980" w:type="dxa"/>
            <w:vAlign w:val="center"/>
          </w:tcPr>
          <w:p w:rsidR="00763D22" w:rsidRDefault="00B96E01">
            <w:pPr>
              <w:jc w:val="center"/>
            </w:pPr>
            <w:r>
              <w:rPr>
                <w:sz w:val="24"/>
              </w:rPr>
              <w:t>广汇汽车</w:t>
            </w:r>
          </w:p>
        </w:tc>
        <w:tc>
          <w:tcPr>
            <w:tcW w:w="2879" w:type="dxa"/>
            <w:vAlign w:val="center"/>
          </w:tcPr>
          <w:p w:rsidR="00763D22" w:rsidRDefault="00B96E01">
            <w:pPr>
              <w:jc w:val="right"/>
            </w:pPr>
            <w:r>
              <w:rPr>
                <w:sz w:val="24"/>
              </w:rPr>
              <w:t>13,831,741.00</w:t>
            </w:r>
          </w:p>
        </w:tc>
        <w:tc>
          <w:tcPr>
            <w:tcW w:w="1620" w:type="dxa"/>
            <w:vAlign w:val="center"/>
          </w:tcPr>
          <w:p w:rsidR="00763D22" w:rsidRDefault="00B96E01">
            <w:pPr>
              <w:jc w:val="right"/>
            </w:pPr>
            <w:r>
              <w:rPr>
                <w:sz w:val="24"/>
              </w:rPr>
              <w:t>3.11</w:t>
            </w:r>
          </w:p>
        </w:tc>
      </w:tr>
      <w:tr w:rsidR="00763D22">
        <w:tc>
          <w:tcPr>
            <w:tcW w:w="869" w:type="dxa"/>
            <w:vAlign w:val="center"/>
          </w:tcPr>
          <w:p w:rsidR="00763D22" w:rsidRDefault="00B96E01">
            <w:pPr>
              <w:jc w:val="center"/>
            </w:pPr>
            <w:r>
              <w:rPr>
                <w:sz w:val="24"/>
              </w:rPr>
              <w:t>37</w:t>
            </w:r>
          </w:p>
        </w:tc>
        <w:tc>
          <w:tcPr>
            <w:tcW w:w="1650" w:type="dxa"/>
            <w:vAlign w:val="center"/>
          </w:tcPr>
          <w:p w:rsidR="00763D22" w:rsidRDefault="00B96E01">
            <w:pPr>
              <w:jc w:val="center"/>
            </w:pPr>
            <w:r>
              <w:rPr>
                <w:sz w:val="24"/>
              </w:rPr>
              <w:t>002271</w:t>
            </w:r>
          </w:p>
        </w:tc>
        <w:tc>
          <w:tcPr>
            <w:tcW w:w="1980" w:type="dxa"/>
            <w:vAlign w:val="center"/>
          </w:tcPr>
          <w:p w:rsidR="00763D22" w:rsidRDefault="00B96E01">
            <w:pPr>
              <w:jc w:val="center"/>
            </w:pPr>
            <w:r>
              <w:rPr>
                <w:sz w:val="24"/>
              </w:rPr>
              <w:t>东方雨虹</w:t>
            </w:r>
          </w:p>
        </w:tc>
        <w:tc>
          <w:tcPr>
            <w:tcW w:w="2879" w:type="dxa"/>
            <w:vAlign w:val="center"/>
          </w:tcPr>
          <w:p w:rsidR="00763D22" w:rsidRDefault="00B96E01">
            <w:pPr>
              <w:jc w:val="right"/>
            </w:pPr>
            <w:r>
              <w:rPr>
                <w:sz w:val="24"/>
              </w:rPr>
              <w:t>13,470,469.30</w:t>
            </w:r>
          </w:p>
        </w:tc>
        <w:tc>
          <w:tcPr>
            <w:tcW w:w="1620" w:type="dxa"/>
            <w:vAlign w:val="center"/>
          </w:tcPr>
          <w:p w:rsidR="00763D22" w:rsidRDefault="00B96E01">
            <w:pPr>
              <w:jc w:val="right"/>
            </w:pPr>
            <w:r>
              <w:rPr>
                <w:sz w:val="24"/>
              </w:rPr>
              <w:t>3.03</w:t>
            </w:r>
          </w:p>
        </w:tc>
      </w:tr>
      <w:tr w:rsidR="00763D22">
        <w:tc>
          <w:tcPr>
            <w:tcW w:w="869" w:type="dxa"/>
            <w:vAlign w:val="center"/>
          </w:tcPr>
          <w:p w:rsidR="00763D22" w:rsidRDefault="00B96E01">
            <w:pPr>
              <w:jc w:val="center"/>
            </w:pPr>
            <w:r>
              <w:rPr>
                <w:sz w:val="24"/>
              </w:rPr>
              <w:t>38</w:t>
            </w:r>
          </w:p>
        </w:tc>
        <w:tc>
          <w:tcPr>
            <w:tcW w:w="1650" w:type="dxa"/>
            <w:vAlign w:val="center"/>
          </w:tcPr>
          <w:p w:rsidR="00763D22" w:rsidRDefault="00B96E01">
            <w:pPr>
              <w:jc w:val="center"/>
            </w:pPr>
            <w:r>
              <w:rPr>
                <w:sz w:val="24"/>
              </w:rPr>
              <w:t>002410</w:t>
            </w:r>
          </w:p>
        </w:tc>
        <w:tc>
          <w:tcPr>
            <w:tcW w:w="1980" w:type="dxa"/>
            <w:vAlign w:val="center"/>
          </w:tcPr>
          <w:p w:rsidR="00763D22" w:rsidRDefault="00B96E01">
            <w:pPr>
              <w:jc w:val="center"/>
            </w:pPr>
            <w:r>
              <w:rPr>
                <w:sz w:val="24"/>
              </w:rPr>
              <w:t>广联达</w:t>
            </w:r>
          </w:p>
        </w:tc>
        <w:tc>
          <w:tcPr>
            <w:tcW w:w="2879" w:type="dxa"/>
            <w:vAlign w:val="center"/>
          </w:tcPr>
          <w:p w:rsidR="00763D22" w:rsidRDefault="00B96E01">
            <w:pPr>
              <w:jc w:val="right"/>
            </w:pPr>
            <w:r>
              <w:rPr>
                <w:sz w:val="24"/>
              </w:rPr>
              <w:t>13,240,068.80</w:t>
            </w:r>
          </w:p>
        </w:tc>
        <w:tc>
          <w:tcPr>
            <w:tcW w:w="1620" w:type="dxa"/>
            <w:vAlign w:val="center"/>
          </w:tcPr>
          <w:p w:rsidR="00763D22" w:rsidRDefault="00B96E01">
            <w:pPr>
              <w:jc w:val="right"/>
            </w:pPr>
            <w:r>
              <w:rPr>
                <w:sz w:val="24"/>
              </w:rPr>
              <w:t>2.98</w:t>
            </w:r>
          </w:p>
        </w:tc>
      </w:tr>
      <w:tr w:rsidR="00763D22">
        <w:tc>
          <w:tcPr>
            <w:tcW w:w="869" w:type="dxa"/>
            <w:vAlign w:val="center"/>
          </w:tcPr>
          <w:p w:rsidR="00763D22" w:rsidRDefault="00B96E01">
            <w:pPr>
              <w:jc w:val="center"/>
            </w:pPr>
            <w:r>
              <w:rPr>
                <w:sz w:val="24"/>
              </w:rPr>
              <w:t>39</w:t>
            </w:r>
          </w:p>
        </w:tc>
        <w:tc>
          <w:tcPr>
            <w:tcW w:w="1650" w:type="dxa"/>
            <w:vAlign w:val="center"/>
          </w:tcPr>
          <w:p w:rsidR="00763D22" w:rsidRDefault="00B96E01">
            <w:pPr>
              <w:jc w:val="center"/>
            </w:pPr>
            <w:r>
              <w:rPr>
                <w:sz w:val="24"/>
              </w:rPr>
              <w:t>603588</w:t>
            </w:r>
          </w:p>
        </w:tc>
        <w:tc>
          <w:tcPr>
            <w:tcW w:w="1980" w:type="dxa"/>
            <w:vAlign w:val="center"/>
          </w:tcPr>
          <w:p w:rsidR="00763D22" w:rsidRDefault="00B96E01">
            <w:pPr>
              <w:jc w:val="center"/>
            </w:pPr>
            <w:r>
              <w:rPr>
                <w:sz w:val="24"/>
              </w:rPr>
              <w:t>高能环境</w:t>
            </w:r>
          </w:p>
        </w:tc>
        <w:tc>
          <w:tcPr>
            <w:tcW w:w="2879" w:type="dxa"/>
            <w:vAlign w:val="center"/>
          </w:tcPr>
          <w:p w:rsidR="00763D22" w:rsidRDefault="00B96E01">
            <w:pPr>
              <w:jc w:val="right"/>
            </w:pPr>
            <w:r>
              <w:rPr>
                <w:sz w:val="24"/>
              </w:rPr>
              <w:t>12,880,016.00</w:t>
            </w:r>
          </w:p>
        </w:tc>
        <w:tc>
          <w:tcPr>
            <w:tcW w:w="1620" w:type="dxa"/>
            <w:vAlign w:val="center"/>
          </w:tcPr>
          <w:p w:rsidR="00763D22" w:rsidRDefault="00B96E01">
            <w:pPr>
              <w:jc w:val="right"/>
            </w:pPr>
            <w:r>
              <w:rPr>
                <w:sz w:val="24"/>
              </w:rPr>
              <w:t>2.89</w:t>
            </w:r>
          </w:p>
        </w:tc>
      </w:tr>
      <w:tr w:rsidR="00763D22">
        <w:tc>
          <w:tcPr>
            <w:tcW w:w="869" w:type="dxa"/>
            <w:vAlign w:val="center"/>
          </w:tcPr>
          <w:p w:rsidR="00763D22" w:rsidRDefault="00B96E01">
            <w:pPr>
              <w:jc w:val="center"/>
            </w:pPr>
            <w:r>
              <w:rPr>
                <w:sz w:val="24"/>
              </w:rPr>
              <w:t>40</w:t>
            </w:r>
          </w:p>
        </w:tc>
        <w:tc>
          <w:tcPr>
            <w:tcW w:w="1650" w:type="dxa"/>
            <w:vAlign w:val="center"/>
          </w:tcPr>
          <w:p w:rsidR="00763D22" w:rsidRDefault="00B96E01">
            <w:pPr>
              <w:jc w:val="center"/>
            </w:pPr>
            <w:r>
              <w:rPr>
                <w:sz w:val="24"/>
              </w:rPr>
              <w:t>603018</w:t>
            </w:r>
          </w:p>
        </w:tc>
        <w:tc>
          <w:tcPr>
            <w:tcW w:w="1980" w:type="dxa"/>
            <w:vAlign w:val="center"/>
          </w:tcPr>
          <w:p w:rsidR="00763D22" w:rsidRDefault="00B96E01">
            <w:pPr>
              <w:jc w:val="center"/>
            </w:pPr>
            <w:r>
              <w:rPr>
                <w:sz w:val="24"/>
              </w:rPr>
              <w:t>中设集团</w:t>
            </w:r>
          </w:p>
        </w:tc>
        <w:tc>
          <w:tcPr>
            <w:tcW w:w="2879" w:type="dxa"/>
            <w:vAlign w:val="center"/>
          </w:tcPr>
          <w:p w:rsidR="00763D22" w:rsidRDefault="00B96E01">
            <w:pPr>
              <w:jc w:val="right"/>
            </w:pPr>
            <w:r>
              <w:rPr>
                <w:sz w:val="24"/>
              </w:rPr>
              <w:t>12,848,050.00</w:t>
            </w:r>
          </w:p>
        </w:tc>
        <w:tc>
          <w:tcPr>
            <w:tcW w:w="1620" w:type="dxa"/>
            <w:vAlign w:val="center"/>
          </w:tcPr>
          <w:p w:rsidR="00763D22" w:rsidRDefault="00B96E01">
            <w:pPr>
              <w:jc w:val="right"/>
            </w:pPr>
            <w:r>
              <w:rPr>
                <w:sz w:val="24"/>
              </w:rPr>
              <w:t>2.89</w:t>
            </w:r>
          </w:p>
        </w:tc>
      </w:tr>
      <w:tr w:rsidR="00763D22">
        <w:tc>
          <w:tcPr>
            <w:tcW w:w="869" w:type="dxa"/>
            <w:vAlign w:val="center"/>
          </w:tcPr>
          <w:p w:rsidR="00763D22" w:rsidRDefault="00B96E01">
            <w:pPr>
              <w:jc w:val="center"/>
            </w:pPr>
            <w:r>
              <w:rPr>
                <w:sz w:val="24"/>
              </w:rPr>
              <w:t>41</w:t>
            </w:r>
          </w:p>
        </w:tc>
        <w:tc>
          <w:tcPr>
            <w:tcW w:w="1650" w:type="dxa"/>
            <w:vAlign w:val="center"/>
          </w:tcPr>
          <w:p w:rsidR="00763D22" w:rsidRDefault="00B96E01">
            <w:pPr>
              <w:jc w:val="center"/>
            </w:pPr>
            <w:r>
              <w:rPr>
                <w:sz w:val="24"/>
              </w:rPr>
              <w:t>603197</w:t>
            </w:r>
          </w:p>
        </w:tc>
        <w:tc>
          <w:tcPr>
            <w:tcW w:w="1980" w:type="dxa"/>
            <w:vAlign w:val="center"/>
          </w:tcPr>
          <w:p w:rsidR="00763D22" w:rsidRDefault="00B96E01">
            <w:pPr>
              <w:jc w:val="center"/>
            </w:pPr>
            <w:r>
              <w:rPr>
                <w:sz w:val="24"/>
              </w:rPr>
              <w:t>保隆科技</w:t>
            </w:r>
          </w:p>
        </w:tc>
        <w:tc>
          <w:tcPr>
            <w:tcW w:w="2879" w:type="dxa"/>
            <w:vAlign w:val="center"/>
          </w:tcPr>
          <w:p w:rsidR="00763D22" w:rsidRDefault="00B96E01">
            <w:pPr>
              <w:jc w:val="right"/>
            </w:pPr>
            <w:r>
              <w:rPr>
                <w:sz w:val="24"/>
              </w:rPr>
              <w:t>12,693,170.76</w:t>
            </w:r>
          </w:p>
        </w:tc>
        <w:tc>
          <w:tcPr>
            <w:tcW w:w="1620" w:type="dxa"/>
            <w:vAlign w:val="center"/>
          </w:tcPr>
          <w:p w:rsidR="00763D22" w:rsidRDefault="00B96E01">
            <w:pPr>
              <w:jc w:val="right"/>
            </w:pPr>
            <w:r>
              <w:rPr>
                <w:sz w:val="24"/>
              </w:rPr>
              <w:t>2.85</w:t>
            </w:r>
          </w:p>
        </w:tc>
      </w:tr>
      <w:tr w:rsidR="00763D22">
        <w:tc>
          <w:tcPr>
            <w:tcW w:w="869" w:type="dxa"/>
            <w:vAlign w:val="center"/>
          </w:tcPr>
          <w:p w:rsidR="00763D22" w:rsidRDefault="00B96E01">
            <w:pPr>
              <w:jc w:val="center"/>
            </w:pPr>
            <w:r>
              <w:rPr>
                <w:sz w:val="24"/>
              </w:rPr>
              <w:t>42</w:t>
            </w:r>
          </w:p>
        </w:tc>
        <w:tc>
          <w:tcPr>
            <w:tcW w:w="1650" w:type="dxa"/>
            <w:vAlign w:val="center"/>
          </w:tcPr>
          <w:p w:rsidR="00763D22" w:rsidRDefault="00B96E01">
            <w:pPr>
              <w:jc w:val="center"/>
            </w:pPr>
            <w:r>
              <w:rPr>
                <w:sz w:val="24"/>
              </w:rPr>
              <w:t>603713</w:t>
            </w:r>
          </w:p>
        </w:tc>
        <w:tc>
          <w:tcPr>
            <w:tcW w:w="1980" w:type="dxa"/>
            <w:vAlign w:val="center"/>
          </w:tcPr>
          <w:p w:rsidR="00763D22" w:rsidRDefault="00B96E01">
            <w:pPr>
              <w:jc w:val="center"/>
            </w:pPr>
            <w:r>
              <w:rPr>
                <w:sz w:val="24"/>
              </w:rPr>
              <w:t>密尔克卫</w:t>
            </w:r>
          </w:p>
        </w:tc>
        <w:tc>
          <w:tcPr>
            <w:tcW w:w="2879" w:type="dxa"/>
            <w:vAlign w:val="center"/>
          </w:tcPr>
          <w:p w:rsidR="00763D22" w:rsidRDefault="00B96E01">
            <w:pPr>
              <w:jc w:val="right"/>
            </w:pPr>
            <w:r>
              <w:rPr>
                <w:sz w:val="24"/>
              </w:rPr>
              <w:t>12,638,487.61</w:t>
            </w:r>
          </w:p>
        </w:tc>
        <w:tc>
          <w:tcPr>
            <w:tcW w:w="1620" w:type="dxa"/>
            <w:vAlign w:val="center"/>
          </w:tcPr>
          <w:p w:rsidR="00763D22" w:rsidRDefault="00B96E01">
            <w:pPr>
              <w:jc w:val="right"/>
            </w:pPr>
            <w:r>
              <w:rPr>
                <w:sz w:val="24"/>
              </w:rPr>
              <w:t>2.84</w:t>
            </w:r>
          </w:p>
        </w:tc>
      </w:tr>
      <w:tr w:rsidR="00763D22">
        <w:tc>
          <w:tcPr>
            <w:tcW w:w="869" w:type="dxa"/>
            <w:vAlign w:val="center"/>
          </w:tcPr>
          <w:p w:rsidR="00763D22" w:rsidRDefault="00B96E01">
            <w:pPr>
              <w:jc w:val="center"/>
            </w:pPr>
            <w:r>
              <w:rPr>
                <w:sz w:val="24"/>
              </w:rPr>
              <w:t>43</w:t>
            </w:r>
          </w:p>
        </w:tc>
        <w:tc>
          <w:tcPr>
            <w:tcW w:w="1650" w:type="dxa"/>
            <w:vAlign w:val="center"/>
          </w:tcPr>
          <w:p w:rsidR="00763D22" w:rsidRDefault="00B96E01">
            <w:pPr>
              <w:jc w:val="center"/>
            </w:pPr>
            <w:r>
              <w:rPr>
                <w:sz w:val="24"/>
              </w:rPr>
              <w:t>002821</w:t>
            </w:r>
          </w:p>
        </w:tc>
        <w:tc>
          <w:tcPr>
            <w:tcW w:w="1980" w:type="dxa"/>
            <w:vAlign w:val="center"/>
          </w:tcPr>
          <w:p w:rsidR="00763D22" w:rsidRDefault="00B96E01">
            <w:pPr>
              <w:jc w:val="center"/>
            </w:pPr>
            <w:r>
              <w:rPr>
                <w:sz w:val="24"/>
              </w:rPr>
              <w:t>凯莱英</w:t>
            </w:r>
          </w:p>
        </w:tc>
        <w:tc>
          <w:tcPr>
            <w:tcW w:w="2879" w:type="dxa"/>
            <w:vAlign w:val="center"/>
          </w:tcPr>
          <w:p w:rsidR="00763D22" w:rsidRDefault="00B96E01">
            <w:pPr>
              <w:jc w:val="right"/>
            </w:pPr>
            <w:r>
              <w:rPr>
                <w:sz w:val="24"/>
              </w:rPr>
              <w:t>12,136,244.38</w:t>
            </w:r>
          </w:p>
        </w:tc>
        <w:tc>
          <w:tcPr>
            <w:tcW w:w="1620" w:type="dxa"/>
            <w:vAlign w:val="center"/>
          </w:tcPr>
          <w:p w:rsidR="00763D22" w:rsidRDefault="00B96E01">
            <w:pPr>
              <w:jc w:val="right"/>
            </w:pPr>
            <w:r>
              <w:rPr>
                <w:sz w:val="24"/>
              </w:rPr>
              <w:t>2.73</w:t>
            </w:r>
          </w:p>
        </w:tc>
      </w:tr>
      <w:tr w:rsidR="00763D22">
        <w:tc>
          <w:tcPr>
            <w:tcW w:w="869" w:type="dxa"/>
            <w:vAlign w:val="center"/>
          </w:tcPr>
          <w:p w:rsidR="00763D22" w:rsidRDefault="00B96E01">
            <w:pPr>
              <w:jc w:val="center"/>
            </w:pPr>
            <w:r>
              <w:rPr>
                <w:sz w:val="24"/>
              </w:rPr>
              <w:t>44</w:t>
            </w:r>
          </w:p>
        </w:tc>
        <w:tc>
          <w:tcPr>
            <w:tcW w:w="1650" w:type="dxa"/>
            <w:vAlign w:val="center"/>
          </w:tcPr>
          <w:p w:rsidR="00763D22" w:rsidRDefault="00B96E01">
            <w:pPr>
              <w:jc w:val="center"/>
            </w:pPr>
            <w:r>
              <w:rPr>
                <w:sz w:val="24"/>
              </w:rPr>
              <w:t>603026</w:t>
            </w:r>
          </w:p>
        </w:tc>
        <w:tc>
          <w:tcPr>
            <w:tcW w:w="1980" w:type="dxa"/>
            <w:vAlign w:val="center"/>
          </w:tcPr>
          <w:p w:rsidR="00763D22" w:rsidRDefault="00B96E01">
            <w:pPr>
              <w:jc w:val="center"/>
            </w:pPr>
            <w:r>
              <w:rPr>
                <w:sz w:val="24"/>
              </w:rPr>
              <w:t>石大胜华</w:t>
            </w:r>
          </w:p>
        </w:tc>
        <w:tc>
          <w:tcPr>
            <w:tcW w:w="2879" w:type="dxa"/>
            <w:vAlign w:val="center"/>
          </w:tcPr>
          <w:p w:rsidR="00763D22" w:rsidRDefault="00B96E01">
            <w:pPr>
              <w:jc w:val="right"/>
            </w:pPr>
            <w:r>
              <w:rPr>
                <w:sz w:val="24"/>
              </w:rPr>
              <w:t>11,973,895.00</w:t>
            </w:r>
          </w:p>
        </w:tc>
        <w:tc>
          <w:tcPr>
            <w:tcW w:w="1620" w:type="dxa"/>
            <w:vAlign w:val="center"/>
          </w:tcPr>
          <w:p w:rsidR="00763D22" w:rsidRDefault="00B96E01">
            <w:pPr>
              <w:jc w:val="right"/>
            </w:pPr>
            <w:r>
              <w:rPr>
                <w:sz w:val="24"/>
              </w:rPr>
              <w:t>2.69</w:t>
            </w:r>
          </w:p>
        </w:tc>
      </w:tr>
      <w:tr w:rsidR="00763D22">
        <w:tc>
          <w:tcPr>
            <w:tcW w:w="869" w:type="dxa"/>
            <w:vAlign w:val="center"/>
          </w:tcPr>
          <w:p w:rsidR="00763D22" w:rsidRDefault="00B96E01">
            <w:pPr>
              <w:jc w:val="center"/>
            </w:pPr>
            <w:r>
              <w:rPr>
                <w:sz w:val="24"/>
              </w:rPr>
              <w:t>45</w:t>
            </w:r>
          </w:p>
        </w:tc>
        <w:tc>
          <w:tcPr>
            <w:tcW w:w="1650" w:type="dxa"/>
            <w:vAlign w:val="center"/>
          </w:tcPr>
          <w:p w:rsidR="00763D22" w:rsidRDefault="00B96E01">
            <w:pPr>
              <w:jc w:val="center"/>
            </w:pPr>
            <w:r>
              <w:rPr>
                <w:sz w:val="24"/>
              </w:rPr>
              <w:t>603707</w:t>
            </w:r>
          </w:p>
        </w:tc>
        <w:tc>
          <w:tcPr>
            <w:tcW w:w="1980" w:type="dxa"/>
            <w:vAlign w:val="center"/>
          </w:tcPr>
          <w:p w:rsidR="00763D22" w:rsidRDefault="00B96E01">
            <w:pPr>
              <w:jc w:val="center"/>
            </w:pPr>
            <w:r>
              <w:rPr>
                <w:sz w:val="24"/>
              </w:rPr>
              <w:t>健友股份</w:t>
            </w:r>
          </w:p>
        </w:tc>
        <w:tc>
          <w:tcPr>
            <w:tcW w:w="2879" w:type="dxa"/>
            <w:vAlign w:val="center"/>
          </w:tcPr>
          <w:p w:rsidR="00763D22" w:rsidRDefault="00B96E01">
            <w:pPr>
              <w:jc w:val="right"/>
            </w:pPr>
            <w:r>
              <w:rPr>
                <w:sz w:val="24"/>
              </w:rPr>
              <w:t>11,738,197.50</w:t>
            </w:r>
          </w:p>
        </w:tc>
        <w:tc>
          <w:tcPr>
            <w:tcW w:w="1620" w:type="dxa"/>
            <w:vAlign w:val="center"/>
          </w:tcPr>
          <w:p w:rsidR="00763D22" w:rsidRDefault="00B96E01">
            <w:pPr>
              <w:jc w:val="right"/>
            </w:pPr>
            <w:r>
              <w:rPr>
                <w:sz w:val="24"/>
              </w:rPr>
              <w:t>2.64</w:t>
            </w:r>
          </w:p>
        </w:tc>
      </w:tr>
      <w:tr w:rsidR="00763D22">
        <w:tc>
          <w:tcPr>
            <w:tcW w:w="869" w:type="dxa"/>
            <w:vAlign w:val="center"/>
          </w:tcPr>
          <w:p w:rsidR="00763D22" w:rsidRDefault="00B96E01">
            <w:pPr>
              <w:jc w:val="center"/>
            </w:pPr>
            <w:r>
              <w:rPr>
                <w:sz w:val="24"/>
              </w:rPr>
              <w:t>46</w:t>
            </w:r>
          </w:p>
        </w:tc>
        <w:tc>
          <w:tcPr>
            <w:tcW w:w="1650" w:type="dxa"/>
            <w:vAlign w:val="center"/>
          </w:tcPr>
          <w:p w:rsidR="00763D22" w:rsidRDefault="00B96E01">
            <w:pPr>
              <w:jc w:val="center"/>
            </w:pPr>
            <w:r>
              <w:rPr>
                <w:sz w:val="24"/>
              </w:rPr>
              <w:t>300724</w:t>
            </w:r>
          </w:p>
        </w:tc>
        <w:tc>
          <w:tcPr>
            <w:tcW w:w="1980" w:type="dxa"/>
            <w:vAlign w:val="center"/>
          </w:tcPr>
          <w:p w:rsidR="00763D22" w:rsidRDefault="00B96E01">
            <w:pPr>
              <w:jc w:val="center"/>
            </w:pPr>
            <w:r>
              <w:rPr>
                <w:sz w:val="24"/>
              </w:rPr>
              <w:t>捷佳伟创</w:t>
            </w:r>
          </w:p>
        </w:tc>
        <w:tc>
          <w:tcPr>
            <w:tcW w:w="2879" w:type="dxa"/>
            <w:vAlign w:val="center"/>
          </w:tcPr>
          <w:p w:rsidR="00763D22" w:rsidRDefault="00B96E01">
            <w:pPr>
              <w:jc w:val="right"/>
            </w:pPr>
            <w:r>
              <w:rPr>
                <w:sz w:val="24"/>
              </w:rPr>
              <w:t>11,172,200.00</w:t>
            </w:r>
          </w:p>
        </w:tc>
        <w:tc>
          <w:tcPr>
            <w:tcW w:w="1620" w:type="dxa"/>
            <w:vAlign w:val="center"/>
          </w:tcPr>
          <w:p w:rsidR="00763D22" w:rsidRDefault="00B96E01">
            <w:pPr>
              <w:jc w:val="right"/>
            </w:pPr>
            <w:r>
              <w:rPr>
                <w:sz w:val="24"/>
              </w:rPr>
              <w:t>2.51</w:t>
            </w:r>
          </w:p>
        </w:tc>
      </w:tr>
      <w:tr w:rsidR="00763D22">
        <w:tc>
          <w:tcPr>
            <w:tcW w:w="869" w:type="dxa"/>
            <w:vAlign w:val="center"/>
          </w:tcPr>
          <w:p w:rsidR="00763D22" w:rsidRDefault="00B96E01">
            <w:pPr>
              <w:jc w:val="center"/>
            </w:pPr>
            <w:r>
              <w:rPr>
                <w:sz w:val="24"/>
              </w:rPr>
              <w:t>47</w:t>
            </w:r>
          </w:p>
        </w:tc>
        <w:tc>
          <w:tcPr>
            <w:tcW w:w="1650" w:type="dxa"/>
            <w:vAlign w:val="center"/>
          </w:tcPr>
          <w:p w:rsidR="00763D22" w:rsidRDefault="00B96E01">
            <w:pPr>
              <w:jc w:val="center"/>
            </w:pPr>
            <w:r>
              <w:rPr>
                <w:sz w:val="24"/>
              </w:rPr>
              <w:t>300648</w:t>
            </w:r>
          </w:p>
        </w:tc>
        <w:tc>
          <w:tcPr>
            <w:tcW w:w="1980" w:type="dxa"/>
            <w:vAlign w:val="center"/>
          </w:tcPr>
          <w:p w:rsidR="00763D22" w:rsidRDefault="00B96E01">
            <w:pPr>
              <w:jc w:val="center"/>
            </w:pPr>
            <w:r>
              <w:rPr>
                <w:sz w:val="24"/>
              </w:rPr>
              <w:t>星云股份</w:t>
            </w:r>
          </w:p>
        </w:tc>
        <w:tc>
          <w:tcPr>
            <w:tcW w:w="2879" w:type="dxa"/>
            <w:vAlign w:val="center"/>
          </w:tcPr>
          <w:p w:rsidR="00763D22" w:rsidRDefault="00B96E01">
            <w:pPr>
              <w:jc w:val="right"/>
            </w:pPr>
            <w:r>
              <w:rPr>
                <w:sz w:val="24"/>
              </w:rPr>
              <w:t>10,982,853.96</w:t>
            </w:r>
          </w:p>
        </w:tc>
        <w:tc>
          <w:tcPr>
            <w:tcW w:w="1620" w:type="dxa"/>
            <w:vAlign w:val="center"/>
          </w:tcPr>
          <w:p w:rsidR="00763D22" w:rsidRDefault="00B96E01">
            <w:pPr>
              <w:jc w:val="right"/>
            </w:pPr>
            <w:r>
              <w:rPr>
                <w:sz w:val="24"/>
              </w:rPr>
              <w:t>2.47</w:t>
            </w:r>
          </w:p>
        </w:tc>
      </w:tr>
      <w:tr w:rsidR="00763D22">
        <w:tc>
          <w:tcPr>
            <w:tcW w:w="869" w:type="dxa"/>
            <w:vAlign w:val="center"/>
          </w:tcPr>
          <w:p w:rsidR="00763D22" w:rsidRDefault="00B96E01">
            <w:pPr>
              <w:jc w:val="center"/>
            </w:pPr>
            <w:r>
              <w:rPr>
                <w:sz w:val="24"/>
              </w:rPr>
              <w:t>48</w:t>
            </w:r>
          </w:p>
        </w:tc>
        <w:tc>
          <w:tcPr>
            <w:tcW w:w="1650" w:type="dxa"/>
            <w:vAlign w:val="center"/>
          </w:tcPr>
          <w:p w:rsidR="00763D22" w:rsidRDefault="00B96E01">
            <w:pPr>
              <w:jc w:val="center"/>
            </w:pPr>
            <w:r>
              <w:rPr>
                <w:sz w:val="24"/>
              </w:rPr>
              <w:t>002153</w:t>
            </w:r>
          </w:p>
        </w:tc>
        <w:tc>
          <w:tcPr>
            <w:tcW w:w="1980" w:type="dxa"/>
            <w:vAlign w:val="center"/>
          </w:tcPr>
          <w:p w:rsidR="00763D22" w:rsidRDefault="00B96E01">
            <w:pPr>
              <w:jc w:val="center"/>
            </w:pPr>
            <w:r>
              <w:rPr>
                <w:sz w:val="24"/>
              </w:rPr>
              <w:t>石基信息</w:t>
            </w:r>
          </w:p>
        </w:tc>
        <w:tc>
          <w:tcPr>
            <w:tcW w:w="2879" w:type="dxa"/>
            <w:vAlign w:val="center"/>
          </w:tcPr>
          <w:p w:rsidR="00763D22" w:rsidRDefault="00B96E01">
            <w:pPr>
              <w:jc w:val="right"/>
            </w:pPr>
            <w:r>
              <w:rPr>
                <w:sz w:val="24"/>
              </w:rPr>
              <w:t>10,947,644.38</w:t>
            </w:r>
          </w:p>
        </w:tc>
        <w:tc>
          <w:tcPr>
            <w:tcW w:w="1620" w:type="dxa"/>
            <w:vAlign w:val="center"/>
          </w:tcPr>
          <w:p w:rsidR="00763D22" w:rsidRDefault="00B96E01">
            <w:pPr>
              <w:jc w:val="right"/>
            </w:pPr>
            <w:r>
              <w:rPr>
                <w:sz w:val="24"/>
              </w:rPr>
              <w:t>2.46</w:t>
            </w:r>
          </w:p>
        </w:tc>
      </w:tr>
      <w:tr w:rsidR="00763D22">
        <w:tc>
          <w:tcPr>
            <w:tcW w:w="869" w:type="dxa"/>
            <w:vAlign w:val="center"/>
          </w:tcPr>
          <w:p w:rsidR="00763D22" w:rsidRDefault="00B96E01">
            <w:pPr>
              <w:jc w:val="center"/>
            </w:pPr>
            <w:r>
              <w:rPr>
                <w:sz w:val="24"/>
              </w:rPr>
              <w:t>49</w:t>
            </w:r>
          </w:p>
        </w:tc>
        <w:tc>
          <w:tcPr>
            <w:tcW w:w="1650" w:type="dxa"/>
            <w:vAlign w:val="center"/>
          </w:tcPr>
          <w:p w:rsidR="00763D22" w:rsidRDefault="00B96E01">
            <w:pPr>
              <w:jc w:val="center"/>
            </w:pPr>
            <w:r>
              <w:rPr>
                <w:sz w:val="24"/>
              </w:rPr>
              <w:t>002180</w:t>
            </w:r>
          </w:p>
        </w:tc>
        <w:tc>
          <w:tcPr>
            <w:tcW w:w="1980" w:type="dxa"/>
            <w:vAlign w:val="center"/>
          </w:tcPr>
          <w:p w:rsidR="00763D22" w:rsidRDefault="00B96E01">
            <w:pPr>
              <w:jc w:val="center"/>
            </w:pPr>
            <w:r>
              <w:rPr>
                <w:sz w:val="24"/>
              </w:rPr>
              <w:t>纳思达</w:t>
            </w:r>
          </w:p>
        </w:tc>
        <w:tc>
          <w:tcPr>
            <w:tcW w:w="2879" w:type="dxa"/>
            <w:vAlign w:val="center"/>
          </w:tcPr>
          <w:p w:rsidR="00763D22" w:rsidRDefault="00B96E01">
            <w:pPr>
              <w:jc w:val="right"/>
            </w:pPr>
            <w:r>
              <w:rPr>
                <w:sz w:val="24"/>
              </w:rPr>
              <w:t>10,915,055.94</w:t>
            </w:r>
          </w:p>
        </w:tc>
        <w:tc>
          <w:tcPr>
            <w:tcW w:w="1620" w:type="dxa"/>
            <w:vAlign w:val="center"/>
          </w:tcPr>
          <w:p w:rsidR="00763D22" w:rsidRDefault="00B96E01">
            <w:pPr>
              <w:jc w:val="right"/>
            </w:pPr>
            <w:r>
              <w:rPr>
                <w:sz w:val="24"/>
              </w:rPr>
              <w:t>2.45</w:t>
            </w:r>
          </w:p>
        </w:tc>
      </w:tr>
      <w:tr w:rsidR="00763D22">
        <w:tc>
          <w:tcPr>
            <w:tcW w:w="869" w:type="dxa"/>
            <w:vAlign w:val="center"/>
          </w:tcPr>
          <w:p w:rsidR="00763D22" w:rsidRDefault="00B96E01">
            <w:pPr>
              <w:jc w:val="center"/>
            </w:pPr>
            <w:r>
              <w:rPr>
                <w:sz w:val="24"/>
              </w:rPr>
              <w:t>50</w:t>
            </w:r>
          </w:p>
        </w:tc>
        <w:tc>
          <w:tcPr>
            <w:tcW w:w="1650" w:type="dxa"/>
            <w:vAlign w:val="center"/>
          </w:tcPr>
          <w:p w:rsidR="00763D22" w:rsidRDefault="00B96E01">
            <w:pPr>
              <w:jc w:val="center"/>
            </w:pPr>
            <w:r>
              <w:rPr>
                <w:sz w:val="24"/>
              </w:rPr>
              <w:t>002343</w:t>
            </w:r>
          </w:p>
        </w:tc>
        <w:tc>
          <w:tcPr>
            <w:tcW w:w="1980" w:type="dxa"/>
            <w:vAlign w:val="center"/>
          </w:tcPr>
          <w:p w:rsidR="00763D22" w:rsidRDefault="00B96E01">
            <w:pPr>
              <w:jc w:val="center"/>
            </w:pPr>
            <w:r>
              <w:rPr>
                <w:sz w:val="24"/>
              </w:rPr>
              <w:t>慈文传媒</w:t>
            </w:r>
          </w:p>
        </w:tc>
        <w:tc>
          <w:tcPr>
            <w:tcW w:w="2879" w:type="dxa"/>
            <w:vAlign w:val="center"/>
          </w:tcPr>
          <w:p w:rsidR="00763D22" w:rsidRDefault="00B96E01">
            <w:pPr>
              <w:jc w:val="right"/>
            </w:pPr>
            <w:r>
              <w:rPr>
                <w:sz w:val="24"/>
              </w:rPr>
              <w:t>10,892,368.52</w:t>
            </w:r>
          </w:p>
        </w:tc>
        <w:tc>
          <w:tcPr>
            <w:tcW w:w="1620" w:type="dxa"/>
            <w:vAlign w:val="center"/>
          </w:tcPr>
          <w:p w:rsidR="00763D22" w:rsidRDefault="00B96E01">
            <w:pPr>
              <w:jc w:val="right"/>
            </w:pPr>
            <w:r>
              <w:rPr>
                <w:sz w:val="24"/>
              </w:rPr>
              <w:t>2.45</w:t>
            </w:r>
          </w:p>
        </w:tc>
      </w:tr>
      <w:tr w:rsidR="00763D22">
        <w:tc>
          <w:tcPr>
            <w:tcW w:w="869" w:type="dxa"/>
            <w:vAlign w:val="center"/>
          </w:tcPr>
          <w:p w:rsidR="00763D22" w:rsidRDefault="00B96E01">
            <w:pPr>
              <w:jc w:val="center"/>
            </w:pPr>
            <w:r>
              <w:rPr>
                <w:sz w:val="24"/>
              </w:rPr>
              <w:t>51</w:t>
            </w:r>
          </w:p>
        </w:tc>
        <w:tc>
          <w:tcPr>
            <w:tcW w:w="1650" w:type="dxa"/>
            <w:vAlign w:val="center"/>
          </w:tcPr>
          <w:p w:rsidR="00763D22" w:rsidRDefault="00B96E01">
            <w:pPr>
              <w:jc w:val="center"/>
            </w:pPr>
            <w:r>
              <w:rPr>
                <w:sz w:val="24"/>
              </w:rPr>
              <w:t>002019</w:t>
            </w:r>
          </w:p>
        </w:tc>
        <w:tc>
          <w:tcPr>
            <w:tcW w:w="1980" w:type="dxa"/>
            <w:vAlign w:val="center"/>
          </w:tcPr>
          <w:p w:rsidR="00763D22" w:rsidRDefault="00B96E01">
            <w:pPr>
              <w:jc w:val="center"/>
            </w:pPr>
            <w:r>
              <w:rPr>
                <w:sz w:val="24"/>
              </w:rPr>
              <w:t>亿帆医药</w:t>
            </w:r>
          </w:p>
        </w:tc>
        <w:tc>
          <w:tcPr>
            <w:tcW w:w="2879" w:type="dxa"/>
            <w:vAlign w:val="center"/>
          </w:tcPr>
          <w:p w:rsidR="00763D22" w:rsidRDefault="00B96E01">
            <w:pPr>
              <w:jc w:val="right"/>
            </w:pPr>
            <w:r>
              <w:rPr>
                <w:sz w:val="24"/>
              </w:rPr>
              <w:t>10,828,549.44</w:t>
            </w:r>
          </w:p>
        </w:tc>
        <w:tc>
          <w:tcPr>
            <w:tcW w:w="1620" w:type="dxa"/>
            <w:vAlign w:val="center"/>
          </w:tcPr>
          <w:p w:rsidR="00763D22" w:rsidRDefault="00B96E01">
            <w:pPr>
              <w:jc w:val="right"/>
            </w:pPr>
            <w:r>
              <w:rPr>
                <w:sz w:val="24"/>
              </w:rPr>
              <w:t>2.43</w:t>
            </w:r>
          </w:p>
        </w:tc>
      </w:tr>
      <w:tr w:rsidR="00763D22">
        <w:tc>
          <w:tcPr>
            <w:tcW w:w="869" w:type="dxa"/>
            <w:vAlign w:val="center"/>
          </w:tcPr>
          <w:p w:rsidR="00763D22" w:rsidRDefault="00B96E01">
            <w:pPr>
              <w:jc w:val="center"/>
            </w:pPr>
            <w:r>
              <w:rPr>
                <w:sz w:val="24"/>
              </w:rPr>
              <w:t>52</w:t>
            </w:r>
          </w:p>
        </w:tc>
        <w:tc>
          <w:tcPr>
            <w:tcW w:w="1650" w:type="dxa"/>
            <w:vAlign w:val="center"/>
          </w:tcPr>
          <w:p w:rsidR="00763D22" w:rsidRDefault="00B96E01">
            <w:pPr>
              <w:jc w:val="center"/>
            </w:pPr>
            <w:r>
              <w:rPr>
                <w:sz w:val="24"/>
              </w:rPr>
              <w:t>002276</w:t>
            </w:r>
          </w:p>
        </w:tc>
        <w:tc>
          <w:tcPr>
            <w:tcW w:w="1980" w:type="dxa"/>
            <w:vAlign w:val="center"/>
          </w:tcPr>
          <w:p w:rsidR="00763D22" w:rsidRDefault="00B96E01">
            <w:pPr>
              <w:jc w:val="center"/>
            </w:pPr>
            <w:r>
              <w:rPr>
                <w:sz w:val="24"/>
              </w:rPr>
              <w:t>万马股份</w:t>
            </w:r>
          </w:p>
        </w:tc>
        <w:tc>
          <w:tcPr>
            <w:tcW w:w="2879" w:type="dxa"/>
            <w:vAlign w:val="center"/>
          </w:tcPr>
          <w:p w:rsidR="00763D22" w:rsidRDefault="00B96E01">
            <w:pPr>
              <w:jc w:val="right"/>
            </w:pPr>
            <w:r>
              <w:rPr>
                <w:sz w:val="24"/>
              </w:rPr>
              <w:t>10,564,062.00</w:t>
            </w:r>
          </w:p>
        </w:tc>
        <w:tc>
          <w:tcPr>
            <w:tcW w:w="1620" w:type="dxa"/>
            <w:vAlign w:val="center"/>
          </w:tcPr>
          <w:p w:rsidR="00763D22" w:rsidRDefault="00B96E01">
            <w:pPr>
              <w:jc w:val="right"/>
            </w:pPr>
            <w:r>
              <w:rPr>
                <w:sz w:val="24"/>
              </w:rPr>
              <w:t>2.37</w:t>
            </w:r>
          </w:p>
        </w:tc>
      </w:tr>
      <w:tr w:rsidR="00763D22">
        <w:tc>
          <w:tcPr>
            <w:tcW w:w="869" w:type="dxa"/>
            <w:vAlign w:val="center"/>
          </w:tcPr>
          <w:p w:rsidR="00763D22" w:rsidRDefault="00B96E01">
            <w:pPr>
              <w:jc w:val="center"/>
            </w:pPr>
            <w:r>
              <w:rPr>
                <w:sz w:val="24"/>
              </w:rPr>
              <w:t>53</w:t>
            </w:r>
          </w:p>
        </w:tc>
        <w:tc>
          <w:tcPr>
            <w:tcW w:w="1650" w:type="dxa"/>
            <w:vAlign w:val="center"/>
          </w:tcPr>
          <w:p w:rsidR="00763D22" w:rsidRDefault="00B96E01">
            <w:pPr>
              <w:jc w:val="center"/>
            </w:pPr>
            <w:r>
              <w:rPr>
                <w:sz w:val="24"/>
              </w:rPr>
              <w:t>603882</w:t>
            </w:r>
          </w:p>
        </w:tc>
        <w:tc>
          <w:tcPr>
            <w:tcW w:w="1980" w:type="dxa"/>
            <w:vAlign w:val="center"/>
          </w:tcPr>
          <w:p w:rsidR="00763D22" w:rsidRDefault="00B96E01">
            <w:pPr>
              <w:jc w:val="center"/>
            </w:pPr>
            <w:r>
              <w:rPr>
                <w:sz w:val="24"/>
              </w:rPr>
              <w:t>金域医学</w:t>
            </w:r>
          </w:p>
        </w:tc>
        <w:tc>
          <w:tcPr>
            <w:tcW w:w="2879" w:type="dxa"/>
            <w:vAlign w:val="center"/>
          </w:tcPr>
          <w:p w:rsidR="00763D22" w:rsidRDefault="00B96E01">
            <w:pPr>
              <w:jc w:val="right"/>
            </w:pPr>
            <w:r>
              <w:rPr>
                <w:sz w:val="24"/>
              </w:rPr>
              <w:t>10,316,740.76</w:t>
            </w:r>
          </w:p>
        </w:tc>
        <w:tc>
          <w:tcPr>
            <w:tcW w:w="1620" w:type="dxa"/>
            <w:vAlign w:val="center"/>
          </w:tcPr>
          <w:p w:rsidR="00763D22" w:rsidRDefault="00B96E01">
            <w:pPr>
              <w:jc w:val="right"/>
            </w:pPr>
            <w:r>
              <w:rPr>
                <w:sz w:val="24"/>
              </w:rPr>
              <w:t>2.32</w:t>
            </w:r>
          </w:p>
        </w:tc>
      </w:tr>
      <w:tr w:rsidR="00763D22">
        <w:tc>
          <w:tcPr>
            <w:tcW w:w="869" w:type="dxa"/>
            <w:vAlign w:val="center"/>
          </w:tcPr>
          <w:p w:rsidR="00763D22" w:rsidRDefault="00B96E01">
            <w:pPr>
              <w:jc w:val="center"/>
            </w:pPr>
            <w:r>
              <w:rPr>
                <w:sz w:val="24"/>
              </w:rPr>
              <w:t>54</w:t>
            </w:r>
          </w:p>
        </w:tc>
        <w:tc>
          <w:tcPr>
            <w:tcW w:w="1650" w:type="dxa"/>
            <w:vAlign w:val="center"/>
          </w:tcPr>
          <w:p w:rsidR="00763D22" w:rsidRDefault="00B96E01">
            <w:pPr>
              <w:jc w:val="center"/>
            </w:pPr>
            <w:r>
              <w:rPr>
                <w:sz w:val="24"/>
              </w:rPr>
              <w:t>300203</w:t>
            </w:r>
          </w:p>
        </w:tc>
        <w:tc>
          <w:tcPr>
            <w:tcW w:w="1980" w:type="dxa"/>
            <w:vAlign w:val="center"/>
          </w:tcPr>
          <w:p w:rsidR="00763D22" w:rsidRDefault="00B96E01">
            <w:pPr>
              <w:jc w:val="center"/>
            </w:pPr>
            <w:r>
              <w:rPr>
                <w:sz w:val="24"/>
              </w:rPr>
              <w:t>聚光科技</w:t>
            </w:r>
          </w:p>
        </w:tc>
        <w:tc>
          <w:tcPr>
            <w:tcW w:w="2879" w:type="dxa"/>
            <w:vAlign w:val="center"/>
          </w:tcPr>
          <w:p w:rsidR="00763D22" w:rsidRDefault="00B96E01">
            <w:pPr>
              <w:jc w:val="right"/>
            </w:pPr>
            <w:r>
              <w:rPr>
                <w:sz w:val="24"/>
              </w:rPr>
              <w:t>10,243,204.00</w:t>
            </w:r>
          </w:p>
        </w:tc>
        <w:tc>
          <w:tcPr>
            <w:tcW w:w="1620" w:type="dxa"/>
            <w:vAlign w:val="center"/>
          </w:tcPr>
          <w:p w:rsidR="00763D22" w:rsidRDefault="00B96E01">
            <w:pPr>
              <w:jc w:val="right"/>
            </w:pPr>
            <w:r>
              <w:rPr>
                <w:sz w:val="24"/>
              </w:rPr>
              <w:t>2.30</w:t>
            </w:r>
          </w:p>
        </w:tc>
      </w:tr>
      <w:tr w:rsidR="00763D22">
        <w:tc>
          <w:tcPr>
            <w:tcW w:w="869" w:type="dxa"/>
            <w:vAlign w:val="center"/>
          </w:tcPr>
          <w:p w:rsidR="00763D22" w:rsidRDefault="00B96E01">
            <w:pPr>
              <w:jc w:val="center"/>
            </w:pPr>
            <w:r>
              <w:rPr>
                <w:sz w:val="24"/>
              </w:rPr>
              <w:t>55</w:t>
            </w:r>
          </w:p>
        </w:tc>
        <w:tc>
          <w:tcPr>
            <w:tcW w:w="1650" w:type="dxa"/>
            <w:vAlign w:val="center"/>
          </w:tcPr>
          <w:p w:rsidR="00763D22" w:rsidRDefault="00B96E01">
            <w:pPr>
              <w:jc w:val="center"/>
            </w:pPr>
            <w:r>
              <w:rPr>
                <w:sz w:val="24"/>
              </w:rPr>
              <w:t>300078</w:t>
            </w:r>
          </w:p>
        </w:tc>
        <w:tc>
          <w:tcPr>
            <w:tcW w:w="1980" w:type="dxa"/>
            <w:vAlign w:val="center"/>
          </w:tcPr>
          <w:p w:rsidR="00763D22" w:rsidRDefault="00B96E01">
            <w:pPr>
              <w:jc w:val="center"/>
            </w:pPr>
            <w:r>
              <w:rPr>
                <w:sz w:val="24"/>
              </w:rPr>
              <w:t>思创医惠</w:t>
            </w:r>
          </w:p>
        </w:tc>
        <w:tc>
          <w:tcPr>
            <w:tcW w:w="2879" w:type="dxa"/>
            <w:vAlign w:val="center"/>
          </w:tcPr>
          <w:p w:rsidR="00763D22" w:rsidRDefault="00B96E01">
            <w:pPr>
              <w:jc w:val="right"/>
            </w:pPr>
            <w:r>
              <w:rPr>
                <w:sz w:val="24"/>
              </w:rPr>
              <w:t>10,185,104.00</w:t>
            </w:r>
          </w:p>
        </w:tc>
        <w:tc>
          <w:tcPr>
            <w:tcW w:w="1620" w:type="dxa"/>
            <w:vAlign w:val="center"/>
          </w:tcPr>
          <w:p w:rsidR="00763D22" w:rsidRDefault="00B96E01">
            <w:pPr>
              <w:jc w:val="right"/>
            </w:pPr>
            <w:r>
              <w:rPr>
                <w:sz w:val="24"/>
              </w:rPr>
              <w:t>2.29</w:t>
            </w:r>
          </w:p>
        </w:tc>
      </w:tr>
      <w:tr w:rsidR="00763D22">
        <w:tc>
          <w:tcPr>
            <w:tcW w:w="869" w:type="dxa"/>
            <w:vAlign w:val="center"/>
          </w:tcPr>
          <w:p w:rsidR="00763D22" w:rsidRDefault="00B96E01">
            <w:pPr>
              <w:jc w:val="center"/>
            </w:pPr>
            <w:r>
              <w:rPr>
                <w:sz w:val="24"/>
              </w:rPr>
              <w:t>56</w:t>
            </w:r>
          </w:p>
        </w:tc>
        <w:tc>
          <w:tcPr>
            <w:tcW w:w="1650" w:type="dxa"/>
            <w:vAlign w:val="center"/>
          </w:tcPr>
          <w:p w:rsidR="00763D22" w:rsidRDefault="00B96E01">
            <w:pPr>
              <w:jc w:val="center"/>
            </w:pPr>
            <w:r>
              <w:rPr>
                <w:sz w:val="24"/>
              </w:rPr>
              <w:t>300360</w:t>
            </w:r>
          </w:p>
        </w:tc>
        <w:tc>
          <w:tcPr>
            <w:tcW w:w="1980" w:type="dxa"/>
            <w:vAlign w:val="center"/>
          </w:tcPr>
          <w:p w:rsidR="00763D22" w:rsidRDefault="00B96E01">
            <w:pPr>
              <w:jc w:val="center"/>
            </w:pPr>
            <w:r>
              <w:rPr>
                <w:sz w:val="24"/>
              </w:rPr>
              <w:t>炬华科技</w:t>
            </w:r>
          </w:p>
        </w:tc>
        <w:tc>
          <w:tcPr>
            <w:tcW w:w="2879" w:type="dxa"/>
            <w:vAlign w:val="center"/>
          </w:tcPr>
          <w:p w:rsidR="00763D22" w:rsidRDefault="00B96E01">
            <w:pPr>
              <w:jc w:val="right"/>
            </w:pPr>
            <w:r>
              <w:rPr>
                <w:sz w:val="24"/>
              </w:rPr>
              <w:t>10,132,652.24</w:t>
            </w:r>
          </w:p>
        </w:tc>
        <w:tc>
          <w:tcPr>
            <w:tcW w:w="1620" w:type="dxa"/>
            <w:vAlign w:val="center"/>
          </w:tcPr>
          <w:p w:rsidR="00763D22" w:rsidRDefault="00B96E01">
            <w:pPr>
              <w:jc w:val="right"/>
            </w:pPr>
            <w:r>
              <w:rPr>
                <w:sz w:val="24"/>
              </w:rPr>
              <w:t>2.28</w:t>
            </w:r>
          </w:p>
        </w:tc>
      </w:tr>
      <w:tr w:rsidR="00763D22">
        <w:tc>
          <w:tcPr>
            <w:tcW w:w="869" w:type="dxa"/>
            <w:vAlign w:val="center"/>
          </w:tcPr>
          <w:p w:rsidR="00763D22" w:rsidRDefault="00B96E01">
            <w:pPr>
              <w:jc w:val="center"/>
            </w:pPr>
            <w:r>
              <w:rPr>
                <w:sz w:val="24"/>
              </w:rPr>
              <w:t>57</w:t>
            </w:r>
          </w:p>
        </w:tc>
        <w:tc>
          <w:tcPr>
            <w:tcW w:w="1650" w:type="dxa"/>
            <w:vAlign w:val="center"/>
          </w:tcPr>
          <w:p w:rsidR="00763D22" w:rsidRDefault="00B96E01">
            <w:pPr>
              <w:jc w:val="center"/>
            </w:pPr>
            <w:r>
              <w:rPr>
                <w:sz w:val="24"/>
              </w:rPr>
              <w:t>600570</w:t>
            </w:r>
          </w:p>
        </w:tc>
        <w:tc>
          <w:tcPr>
            <w:tcW w:w="1980" w:type="dxa"/>
            <w:vAlign w:val="center"/>
          </w:tcPr>
          <w:p w:rsidR="00763D22" w:rsidRDefault="00B96E01">
            <w:pPr>
              <w:jc w:val="center"/>
            </w:pPr>
            <w:r>
              <w:rPr>
                <w:sz w:val="24"/>
              </w:rPr>
              <w:t>恒生电子</w:t>
            </w:r>
          </w:p>
        </w:tc>
        <w:tc>
          <w:tcPr>
            <w:tcW w:w="2879" w:type="dxa"/>
            <w:vAlign w:val="center"/>
          </w:tcPr>
          <w:p w:rsidR="00763D22" w:rsidRDefault="00B96E01">
            <w:pPr>
              <w:jc w:val="right"/>
            </w:pPr>
            <w:r>
              <w:rPr>
                <w:sz w:val="24"/>
              </w:rPr>
              <w:t>10,112,503.65</w:t>
            </w:r>
          </w:p>
        </w:tc>
        <w:tc>
          <w:tcPr>
            <w:tcW w:w="1620" w:type="dxa"/>
            <w:vAlign w:val="center"/>
          </w:tcPr>
          <w:p w:rsidR="00763D22" w:rsidRDefault="00B96E01">
            <w:pPr>
              <w:jc w:val="right"/>
            </w:pPr>
            <w:r>
              <w:rPr>
                <w:sz w:val="24"/>
              </w:rPr>
              <w:t>2.27</w:t>
            </w:r>
          </w:p>
        </w:tc>
      </w:tr>
      <w:tr w:rsidR="00763D22">
        <w:tc>
          <w:tcPr>
            <w:tcW w:w="869" w:type="dxa"/>
            <w:vAlign w:val="center"/>
          </w:tcPr>
          <w:p w:rsidR="00763D22" w:rsidRDefault="00B96E01">
            <w:pPr>
              <w:jc w:val="center"/>
            </w:pPr>
            <w:r>
              <w:rPr>
                <w:sz w:val="24"/>
              </w:rPr>
              <w:t>58</w:t>
            </w:r>
          </w:p>
        </w:tc>
        <w:tc>
          <w:tcPr>
            <w:tcW w:w="1650" w:type="dxa"/>
            <w:vAlign w:val="center"/>
          </w:tcPr>
          <w:p w:rsidR="00763D22" w:rsidRDefault="00B96E01">
            <w:pPr>
              <w:jc w:val="center"/>
            </w:pPr>
            <w:r>
              <w:rPr>
                <w:sz w:val="24"/>
              </w:rPr>
              <w:t>603111</w:t>
            </w:r>
          </w:p>
        </w:tc>
        <w:tc>
          <w:tcPr>
            <w:tcW w:w="1980" w:type="dxa"/>
            <w:vAlign w:val="center"/>
          </w:tcPr>
          <w:p w:rsidR="00763D22" w:rsidRDefault="00B96E01">
            <w:pPr>
              <w:jc w:val="center"/>
            </w:pPr>
            <w:r>
              <w:rPr>
                <w:sz w:val="24"/>
              </w:rPr>
              <w:t>康尼机电</w:t>
            </w:r>
          </w:p>
        </w:tc>
        <w:tc>
          <w:tcPr>
            <w:tcW w:w="2879" w:type="dxa"/>
            <w:vAlign w:val="center"/>
          </w:tcPr>
          <w:p w:rsidR="00763D22" w:rsidRDefault="00B96E01">
            <w:pPr>
              <w:jc w:val="right"/>
            </w:pPr>
            <w:r>
              <w:rPr>
                <w:sz w:val="24"/>
              </w:rPr>
              <w:t>10,090,043.89</w:t>
            </w:r>
          </w:p>
        </w:tc>
        <w:tc>
          <w:tcPr>
            <w:tcW w:w="1620" w:type="dxa"/>
            <w:vAlign w:val="center"/>
          </w:tcPr>
          <w:p w:rsidR="00763D22" w:rsidRDefault="00B96E01">
            <w:pPr>
              <w:jc w:val="right"/>
            </w:pPr>
            <w:r>
              <w:rPr>
                <w:sz w:val="24"/>
              </w:rPr>
              <w:t>2.27</w:t>
            </w:r>
          </w:p>
        </w:tc>
      </w:tr>
      <w:tr w:rsidR="00763D22">
        <w:tc>
          <w:tcPr>
            <w:tcW w:w="869" w:type="dxa"/>
            <w:vAlign w:val="center"/>
          </w:tcPr>
          <w:p w:rsidR="00763D22" w:rsidRDefault="00B96E01">
            <w:pPr>
              <w:jc w:val="center"/>
            </w:pPr>
            <w:r>
              <w:rPr>
                <w:sz w:val="24"/>
              </w:rPr>
              <w:t>59</w:t>
            </w:r>
          </w:p>
        </w:tc>
        <w:tc>
          <w:tcPr>
            <w:tcW w:w="1650" w:type="dxa"/>
            <w:vAlign w:val="center"/>
          </w:tcPr>
          <w:p w:rsidR="00763D22" w:rsidRDefault="00B96E01">
            <w:pPr>
              <w:jc w:val="center"/>
            </w:pPr>
            <w:r>
              <w:rPr>
                <w:sz w:val="24"/>
              </w:rPr>
              <w:t>002695</w:t>
            </w:r>
          </w:p>
        </w:tc>
        <w:tc>
          <w:tcPr>
            <w:tcW w:w="1980" w:type="dxa"/>
            <w:vAlign w:val="center"/>
          </w:tcPr>
          <w:p w:rsidR="00763D22" w:rsidRDefault="00B96E01">
            <w:pPr>
              <w:jc w:val="center"/>
            </w:pPr>
            <w:r>
              <w:rPr>
                <w:sz w:val="24"/>
              </w:rPr>
              <w:t>煌上煌</w:t>
            </w:r>
          </w:p>
        </w:tc>
        <w:tc>
          <w:tcPr>
            <w:tcW w:w="2879" w:type="dxa"/>
            <w:vAlign w:val="center"/>
          </w:tcPr>
          <w:p w:rsidR="00763D22" w:rsidRDefault="00B96E01">
            <w:pPr>
              <w:jc w:val="right"/>
            </w:pPr>
            <w:r>
              <w:rPr>
                <w:sz w:val="24"/>
              </w:rPr>
              <w:t>10,035,160.98</w:t>
            </w:r>
          </w:p>
        </w:tc>
        <w:tc>
          <w:tcPr>
            <w:tcW w:w="1620" w:type="dxa"/>
            <w:vAlign w:val="center"/>
          </w:tcPr>
          <w:p w:rsidR="00763D22" w:rsidRDefault="00B96E01">
            <w:pPr>
              <w:jc w:val="right"/>
            </w:pPr>
            <w:r>
              <w:rPr>
                <w:sz w:val="24"/>
              </w:rPr>
              <w:t>2.26</w:t>
            </w:r>
          </w:p>
        </w:tc>
      </w:tr>
      <w:tr w:rsidR="00763D22">
        <w:tc>
          <w:tcPr>
            <w:tcW w:w="869" w:type="dxa"/>
            <w:vAlign w:val="center"/>
          </w:tcPr>
          <w:p w:rsidR="00763D22" w:rsidRDefault="00B96E01">
            <w:pPr>
              <w:jc w:val="center"/>
            </w:pPr>
            <w:r>
              <w:rPr>
                <w:sz w:val="24"/>
              </w:rPr>
              <w:t>60</w:t>
            </w:r>
          </w:p>
        </w:tc>
        <w:tc>
          <w:tcPr>
            <w:tcW w:w="1650" w:type="dxa"/>
            <w:vAlign w:val="center"/>
          </w:tcPr>
          <w:p w:rsidR="00763D22" w:rsidRDefault="00B96E01">
            <w:pPr>
              <w:jc w:val="center"/>
            </w:pPr>
            <w:r>
              <w:rPr>
                <w:sz w:val="24"/>
              </w:rPr>
              <w:t>002010</w:t>
            </w:r>
          </w:p>
        </w:tc>
        <w:tc>
          <w:tcPr>
            <w:tcW w:w="1980" w:type="dxa"/>
            <w:vAlign w:val="center"/>
          </w:tcPr>
          <w:p w:rsidR="00763D22" w:rsidRDefault="00B96E01">
            <w:pPr>
              <w:jc w:val="center"/>
            </w:pPr>
            <w:r>
              <w:rPr>
                <w:sz w:val="24"/>
              </w:rPr>
              <w:t>传化智联</w:t>
            </w:r>
          </w:p>
        </w:tc>
        <w:tc>
          <w:tcPr>
            <w:tcW w:w="2879" w:type="dxa"/>
            <w:vAlign w:val="center"/>
          </w:tcPr>
          <w:p w:rsidR="00763D22" w:rsidRDefault="00B96E01">
            <w:pPr>
              <w:jc w:val="right"/>
            </w:pPr>
            <w:r>
              <w:rPr>
                <w:sz w:val="24"/>
              </w:rPr>
              <w:t>10,014,849.00</w:t>
            </w:r>
          </w:p>
        </w:tc>
        <w:tc>
          <w:tcPr>
            <w:tcW w:w="1620" w:type="dxa"/>
            <w:vAlign w:val="center"/>
          </w:tcPr>
          <w:p w:rsidR="00763D22" w:rsidRDefault="00B96E01">
            <w:pPr>
              <w:jc w:val="right"/>
            </w:pPr>
            <w:r>
              <w:rPr>
                <w:sz w:val="24"/>
              </w:rPr>
              <w:t>2.25</w:t>
            </w:r>
          </w:p>
        </w:tc>
      </w:tr>
      <w:tr w:rsidR="00763D22">
        <w:tc>
          <w:tcPr>
            <w:tcW w:w="869" w:type="dxa"/>
            <w:vAlign w:val="center"/>
          </w:tcPr>
          <w:p w:rsidR="00763D22" w:rsidRDefault="00B96E01">
            <w:pPr>
              <w:jc w:val="center"/>
            </w:pPr>
            <w:r>
              <w:rPr>
                <w:sz w:val="24"/>
              </w:rPr>
              <w:t>61</w:t>
            </w:r>
          </w:p>
        </w:tc>
        <w:tc>
          <w:tcPr>
            <w:tcW w:w="1650" w:type="dxa"/>
            <w:vAlign w:val="center"/>
          </w:tcPr>
          <w:p w:rsidR="00763D22" w:rsidRDefault="00B96E01">
            <w:pPr>
              <w:jc w:val="center"/>
            </w:pPr>
            <w:r>
              <w:rPr>
                <w:sz w:val="24"/>
              </w:rPr>
              <w:t>300511</w:t>
            </w:r>
          </w:p>
        </w:tc>
        <w:tc>
          <w:tcPr>
            <w:tcW w:w="1980" w:type="dxa"/>
            <w:vAlign w:val="center"/>
          </w:tcPr>
          <w:p w:rsidR="00763D22" w:rsidRDefault="00B96E01">
            <w:pPr>
              <w:jc w:val="center"/>
            </w:pPr>
            <w:r>
              <w:rPr>
                <w:sz w:val="24"/>
              </w:rPr>
              <w:t>雪榕生物</w:t>
            </w:r>
          </w:p>
        </w:tc>
        <w:tc>
          <w:tcPr>
            <w:tcW w:w="2879" w:type="dxa"/>
            <w:vAlign w:val="center"/>
          </w:tcPr>
          <w:p w:rsidR="00763D22" w:rsidRDefault="00B96E01">
            <w:pPr>
              <w:jc w:val="right"/>
            </w:pPr>
            <w:r>
              <w:rPr>
                <w:sz w:val="24"/>
              </w:rPr>
              <w:t>9,671,193.44</w:t>
            </w:r>
          </w:p>
        </w:tc>
        <w:tc>
          <w:tcPr>
            <w:tcW w:w="1620" w:type="dxa"/>
            <w:vAlign w:val="center"/>
          </w:tcPr>
          <w:p w:rsidR="00763D22" w:rsidRDefault="00B96E01">
            <w:pPr>
              <w:jc w:val="right"/>
            </w:pPr>
            <w:r>
              <w:rPr>
                <w:sz w:val="24"/>
              </w:rPr>
              <w:t>2.17</w:t>
            </w:r>
          </w:p>
        </w:tc>
      </w:tr>
      <w:tr w:rsidR="00763D22">
        <w:tc>
          <w:tcPr>
            <w:tcW w:w="869" w:type="dxa"/>
            <w:vAlign w:val="center"/>
          </w:tcPr>
          <w:p w:rsidR="00763D22" w:rsidRDefault="00B96E01">
            <w:pPr>
              <w:jc w:val="center"/>
            </w:pPr>
            <w:r>
              <w:rPr>
                <w:sz w:val="24"/>
              </w:rPr>
              <w:t>62</w:t>
            </w:r>
          </w:p>
        </w:tc>
        <w:tc>
          <w:tcPr>
            <w:tcW w:w="1650" w:type="dxa"/>
            <w:vAlign w:val="center"/>
          </w:tcPr>
          <w:p w:rsidR="00763D22" w:rsidRDefault="00B96E01">
            <w:pPr>
              <w:jc w:val="center"/>
            </w:pPr>
            <w:r>
              <w:rPr>
                <w:sz w:val="24"/>
              </w:rPr>
              <w:t>600893</w:t>
            </w:r>
          </w:p>
        </w:tc>
        <w:tc>
          <w:tcPr>
            <w:tcW w:w="1980" w:type="dxa"/>
            <w:vAlign w:val="center"/>
          </w:tcPr>
          <w:p w:rsidR="00763D22" w:rsidRDefault="00B96E01">
            <w:pPr>
              <w:jc w:val="center"/>
            </w:pPr>
            <w:r>
              <w:rPr>
                <w:sz w:val="24"/>
              </w:rPr>
              <w:t>航发动力</w:t>
            </w:r>
          </w:p>
        </w:tc>
        <w:tc>
          <w:tcPr>
            <w:tcW w:w="2879" w:type="dxa"/>
            <w:vAlign w:val="center"/>
          </w:tcPr>
          <w:p w:rsidR="00763D22" w:rsidRDefault="00B96E01">
            <w:pPr>
              <w:jc w:val="right"/>
            </w:pPr>
            <w:r>
              <w:rPr>
                <w:sz w:val="24"/>
              </w:rPr>
              <w:t>9,570,090.42</w:t>
            </w:r>
          </w:p>
        </w:tc>
        <w:tc>
          <w:tcPr>
            <w:tcW w:w="1620" w:type="dxa"/>
            <w:vAlign w:val="center"/>
          </w:tcPr>
          <w:p w:rsidR="00763D22" w:rsidRDefault="00B96E01">
            <w:pPr>
              <w:jc w:val="right"/>
            </w:pPr>
            <w:r>
              <w:rPr>
                <w:sz w:val="24"/>
              </w:rPr>
              <w:t>2.15</w:t>
            </w:r>
          </w:p>
        </w:tc>
      </w:tr>
      <w:tr w:rsidR="00763D22">
        <w:tc>
          <w:tcPr>
            <w:tcW w:w="869" w:type="dxa"/>
            <w:vAlign w:val="center"/>
          </w:tcPr>
          <w:p w:rsidR="00763D22" w:rsidRDefault="00B96E01">
            <w:pPr>
              <w:jc w:val="center"/>
            </w:pPr>
            <w:r>
              <w:rPr>
                <w:sz w:val="24"/>
              </w:rPr>
              <w:t>63</w:t>
            </w:r>
          </w:p>
        </w:tc>
        <w:tc>
          <w:tcPr>
            <w:tcW w:w="1650" w:type="dxa"/>
            <w:vAlign w:val="center"/>
          </w:tcPr>
          <w:p w:rsidR="00763D22" w:rsidRDefault="00B96E01">
            <w:pPr>
              <w:jc w:val="center"/>
            </w:pPr>
            <w:r>
              <w:rPr>
                <w:sz w:val="24"/>
              </w:rPr>
              <w:t>600038</w:t>
            </w:r>
          </w:p>
        </w:tc>
        <w:tc>
          <w:tcPr>
            <w:tcW w:w="1980" w:type="dxa"/>
            <w:vAlign w:val="center"/>
          </w:tcPr>
          <w:p w:rsidR="00763D22" w:rsidRDefault="00B96E01">
            <w:pPr>
              <w:jc w:val="center"/>
            </w:pPr>
            <w:r>
              <w:rPr>
                <w:sz w:val="24"/>
              </w:rPr>
              <w:t>中直股份</w:t>
            </w:r>
          </w:p>
        </w:tc>
        <w:tc>
          <w:tcPr>
            <w:tcW w:w="2879" w:type="dxa"/>
            <w:vAlign w:val="center"/>
          </w:tcPr>
          <w:p w:rsidR="00763D22" w:rsidRDefault="00B96E01">
            <w:pPr>
              <w:jc w:val="right"/>
            </w:pPr>
            <w:r>
              <w:rPr>
                <w:sz w:val="24"/>
              </w:rPr>
              <w:t>9,459,829.00</w:t>
            </w:r>
          </w:p>
        </w:tc>
        <w:tc>
          <w:tcPr>
            <w:tcW w:w="1620" w:type="dxa"/>
            <w:vAlign w:val="center"/>
          </w:tcPr>
          <w:p w:rsidR="00763D22" w:rsidRDefault="00B96E01">
            <w:pPr>
              <w:jc w:val="right"/>
            </w:pPr>
            <w:r>
              <w:rPr>
                <w:sz w:val="24"/>
              </w:rPr>
              <w:t>2.13</w:t>
            </w:r>
          </w:p>
        </w:tc>
      </w:tr>
      <w:tr w:rsidR="00763D22">
        <w:tc>
          <w:tcPr>
            <w:tcW w:w="869" w:type="dxa"/>
            <w:vAlign w:val="center"/>
          </w:tcPr>
          <w:p w:rsidR="00763D22" w:rsidRDefault="00B96E01">
            <w:pPr>
              <w:jc w:val="center"/>
            </w:pPr>
            <w:r>
              <w:rPr>
                <w:sz w:val="24"/>
              </w:rPr>
              <w:t>64</w:t>
            </w:r>
          </w:p>
        </w:tc>
        <w:tc>
          <w:tcPr>
            <w:tcW w:w="1650" w:type="dxa"/>
            <w:vAlign w:val="center"/>
          </w:tcPr>
          <w:p w:rsidR="00763D22" w:rsidRDefault="00B96E01">
            <w:pPr>
              <w:jc w:val="center"/>
            </w:pPr>
            <w:r>
              <w:rPr>
                <w:sz w:val="24"/>
              </w:rPr>
              <w:t>300552</w:t>
            </w:r>
          </w:p>
        </w:tc>
        <w:tc>
          <w:tcPr>
            <w:tcW w:w="1980" w:type="dxa"/>
            <w:vAlign w:val="center"/>
          </w:tcPr>
          <w:p w:rsidR="00763D22" w:rsidRDefault="00B96E01">
            <w:pPr>
              <w:jc w:val="center"/>
            </w:pPr>
            <w:r>
              <w:rPr>
                <w:sz w:val="24"/>
              </w:rPr>
              <w:t>万集科技</w:t>
            </w:r>
          </w:p>
        </w:tc>
        <w:tc>
          <w:tcPr>
            <w:tcW w:w="2879" w:type="dxa"/>
            <w:vAlign w:val="center"/>
          </w:tcPr>
          <w:p w:rsidR="00763D22" w:rsidRDefault="00B96E01">
            <w:pPr>
              <w:jc w:val="right"/>
            </w:pPr>
            <w:r>
              <w:rPr>
                <w:sz w:val="24"/>
              </w:rPr>
              <w:t>9,053,061.00</w:t>
            </w:r>
          </w:p>
        </w:tc>
        <w:tc>
          <w:tcPr>
            <w:tcW w:w="1620" w:type="dxa"/>
            <w:vAlign w:val="center"/>
          </w:tcPr>
          <w:p w:rsidR="00763D22" w:rsidRDefault="00B96E01">
            <w:pPr>
              <w:jc w:val="right"/>
            </w:pPr>
            <w:r>
              <w:rPr>
                <w:sz w:val="24"/>
              </w:rPr>
              <w:t>2.03</w:t>
            </w:r>
          </w:p>
        </w:tc>
      </w:tr>
      <w:tr w:rsidR="00763D22">
        <w:tc>
          <w:tcPr>
            <w:tcW w:w="869" w:type="dxa"/>
            <w:vAlign w:val="center"/>
          </w:tcPr>
          <w:p w:rsidR="00763D22" w:rsidRDefault="00B96E01">
            <w:pPr>
              <w:jc w:val="center"/>
            </w:pPr>
            <w:r>
              <w:rPr>
                <w:sz w:val="24"/>
              </w:rPr>
              <w:t>65</w:t>
            </w:r>
          </w:p>
        </w:tc>
        <w:tc>
          <w:tcPr>
            <w:tcW w:w="1650" w:type="dxa"/>
            <w:vAlign w:val="center"/>
          </w:tcPr>
          <w:p w:rsidR="00763D22" w:rsidRDefault="00B96E01">
            <w:pPr>
              <w:jc w:val="center"/>
            </w:pPr>
            <w:r>
              <w:rPr>
                <w:sz w:val="24"/>
              </w:rPr>
              <w:t>300365</w:t>
            </w:r>
          </w:p>
        </w:tc>
        <w:tc>
          <w:tcPr>
            <w:tcW w:w="1980" w:type="dxa"/>
            <w:vAlign w:val="center"/>
          </w:tcPr>
          <w:p w:rsidR="00763D22" w:rsidRDefault="00B96E01">
            <w:pPr>
              <w:jc w:val="center"/>
            </w:pPr>
            <w:r>
              <w:rPr>
                <w:sz w:val="24"/>
              </w:rPr>
              <w:t>恒华科技</w:t>
            </w:r>
          </w:p>
        </w:tc>
        <w:tc>
          <w:tcPr>
            <w:tcW w:w="2879" w:type="dxa"/>
            <w:vAlign w:val="center"/>
          </w:tcPr>
          <w:p w:rsidR="00763D22" w:rsidRDefault="00B96E01">
            <w:pPr>
              <w:jc w:val="right"/>
            </w:pPr>
            <w:r>
              <w:rPr>
                <w:sz w:val="24"/>
              </w:rPr>
              <w:t>8,944,658.88</w:t>
            </w:r>
          </w:p>
        </w:tc>
        <w:tc>
          <w:tcPr>
            <w:tcW w:w="1620" w:type="dxa"/>
            <w:vAlign w:val="center"/>
          </w:tcPr>
          <w:p w:rsidR="00763D22" w:rsidRDefault="00B96E01">
            <w:pPr>
              <w:jc w:val="right"/>
            </w:pPr>
            <w:r>
              <w:rPr>
                <w:sz w:val="24"/>
              </w:rPr>
              <w:t>2.01</w:t>
            </w:r>
          </w:p>
        </w:tc>
      </w:tr>
      <w:tr w:rsidR="00763D22">
        <w:tc>
          <w:tcPr>
            <w:tcW w:w="869" w:type="dxa"/>
            <w:vAlign w:val="center"/>
          </w:tcPr>
          <w:p w:rsidR="00763D22" w:rsidRDefault="00B96E01">
            <w:pPr>
              <w:jc w:val="center"/>
            </w:pPr>
            <w:r>
              <w:rPr>
                <w:sz w:val="24"/>
              </w:rPr>
              <w:t>66</w:t>
            </w:r>
          </w:p>
        </w:tc>
        <w:tc>
          <w:tcPr>
            <w:tcW w:w="1650" w:type="dxa"/>
            <w:vAlign w:val="center"/>
          </w:tcPr>
          <w:p w:rsidR="00763D22" w:rsidRDefault="00B96E01">
            <w:pPr>
              <w:jc w:val="center"/>
            </w:pPr>
            <w:r>
              <w:rPr>
                <w:sz w:val="24"/>
              </w:rPr>
              <w:t>600256</w:t>
            </w:r>
          </w:p>
        </w:tc>
        <w:tc>
          <w:tcPr>
            <w:tcW w:w="1980" w:type="dxa"/>
            <w:vAlign w:val="center"/>
          </w:tcPr>
          <w:p w:rsidR="00763D22" w:rsidRDefault="00B96E01">
            <w:pPr>
              <w:jc w:val="center"/>
            </w:pPr>
            <w:r>
              <w:rPr>
                <w:sz w:val="24"/>
              </w:rPr>
              <w:t>广汇能源</w:t>
            </w:r>
          </w:p>
        </w:tc>
        <w:tc>
          <w:tcPr>
            <w:tcW w:w="2879" w:type="dxa"/>
            <w:vAlign w:val="center"/>
          </w:tcPr>
          <w:p w:rsidR="00763D22" w:rsidRDefault="00B96E01">
            <w:pPr>
              <w:jc w:val="right"/>
            </w:pPr>
            <w:r>
              <w:rPr>
                <w:sz w:val="24"/>
              </w:rPr>
              <w:t>8,929,183.00</w:t>
            </w:r>
          </w:p>
        </w:tc>
        <w:tc>
          <w:tcPr>
            <w:tcW w:w="1620" w:type="dxa"/>
            <w:vAlign w:val="center"/>
          </w:tcPr>
          <w:p w:rsidR="00763D22" w:rsidRDefault="00B96E01">
            <w:pPr>
              <w:jc w:val="right"/>
            </w:pPr>
            <w:r>
              <w:rPr>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763D22">
        <w:tc>
          <w:tcPr>
            <w:tcW w:w="869" w:type="dxa"/>
            <w:vAlign w:val="center"/>
          </w:tcPr>
          <w:p w:rsidR="00763D22" w:rsidRDefault="00B96E01">
            <w:pPr>
              <w:jc w:val="center"/>
            </w:pPr>
            <w:r>
              <w:rPr>
                <w:color w:val="000000"/>
                <w:sz w:val="24"/>
              </w:rPr>
              <w:t>1</w:t>
            </w:r>
          </w:p>
        </w:tc>
        <w:tc>
          <w:tcPr>
            <w:tcW w:w="1650" w:type="dxa"/>
            <w:vAlign w:val="center"/>
          </w:tcPr>
          <w:p w:rsidR="00763D22" w:rsidRDefault="00B96E01">
            <w:pPr>
              <w:jc w:val="center"/>
            </w:pPr>
            <w:r>
              <w:rPr>
                <w:color w:val="000000"/>
                <w:sz w:val="24"/>
              </w:rPr>
              <w:t>601100</w:t>
            </w:r>
          </w:p>
        </w:tc>
        <w:tc>
          <w:tcPr>
            <w:tcW w:w="1980" w:type="dxa"/>
            <w:vAlign w:val="center"/>
          </w:tcPr>
          <w:p w:rsidR="00763D22" w:rsidRDefault="00B96E01">
            <w:pPr>
              <w:jc w:val="center"/>
            </w:pPr>
            <w:r>
              <w:rPr>
                <w:color w:val="000000"/>
                <w:sz w:val="24"/>
              </w:rPr>
              <w:t>恒立液压</w:t>
            </w:r>
          </w:p>
        </w:tc>
        <w:tc>
          <w:tcPr>
            <w:tcW w:w="2879" w:type="dxa"/>
            <w:vAlign w:val="center"/>
          </w:tcPr>
          <w:p w:rsidR="00763D22" w:rsidRDefault="00B96E01">
            <w:pPr>
              <w:jc w:val="right"/>
            </w:pPr>
            <w:r>
              <w:rPr>
                <w:color w:val="000000"/>
                <w:sz w:val="24"/>
              </w:rPr>
              <w:t>36,146,517.77</w:t>
            </w:r>
          </w:p>
        </w:tc>
        <w:tc>
          <w:tcPr>
            <w:tcW w:w="1620" w:type="dxa"/>
            <w:vAlign w:val="center"/>
          </w:tcPr>
          <w:p w:rsidR="00763D22" w:rsidRDefault="00B96E01">
            <w:pPr>
              <w:jc w:val="right"/>
            </w:pPr>
            <w:r>
              <w:rPr>
                <w:color w:val="000000"/>
                <w:sz w:val="24"/>
              </w:rPr>
              <w:t>8.12</w:t>
            </w:r>
          </w:p>
        </w:tc>
      </w:tr>
      <w:tr w:rsidR="00763D22">
        <w:tc>
          <w:tcPr>
            <w:tcW w:w="869" w:type="dxa"/>
            <w:vAlign w:val="center"/>
          </w:tcPr>
          <w:p w:rsidR="00763D22" w:rsidRDefault="00B96E01">
            <w:pPr>
              <w:jc w:val="center"/>
            </w:pPr>
            <w:r>
              <w:rPr>
                <w:color w:val="000000"/>
                <w:sz w:val="24"/>
              </w:rPr>
              <w:t>2</w:t>
            </w:r>
          </w:p>
        </w:tc>
        <w:tc>
          <w:tcPr>
            <w:tcW w:w="1650" w:type="dxa"/>
            <w:vAlign w:val="center"/>
          </w:tcPr>
          <w:p w:rsidR="00763D22" w:rsidRDefault="00B96E01">
            <w:pPr>
              <w:jc w:val="center"/>
            </w:pPr>
            <w:r>
              <w:rPr>
                <w:color w:val="000000"/>
                <w:sz w:val="24"/>
              </w:rPr>
              <w:t>600030</w:t>
            </w:r>
          </w:p>
        </w:tc>
        <w:tc>
          <w:tcPr>
            <w:tcW w:w="1980" w:type="dxa"/>
            <w:vAlign w:val="center"/>
          </w:tcPr>
          <w:p w:rsidR="00763D22" w:rsidRDefault="00B96E01">
            <w:pPr>
              <w:jc w:val="center"/>
            </w:pPr>
            <w:r>
              <w:rPr>
                <w:color w:val="000000"/>
                <w:sz w:val="24"/>
              </w:rPr>
              <w:t>中信证券</w:t>
            </w:r>
          </w:p>
        </w:tc>
        <w:tc>
          <w:tcPr>
            <w:tcW w:w="2879" w:type="dxa"/>
            <w:vAlign w:val="center"/>
          </w:tcPr>
          <w:p w:rsidR="00763D22" w:rsidRDefault="00B96E01">
            <w:pPr>
              <w:jc w:val="right"/>
            </w:pPr>
            <w:r>
              <w:rPr>
                <w:color w:val="000000"/>
                <w:sz w:val="24"/>
              </w:rPr>
              <w:t>31,511,304.20</w:t>
            </w:r>
          </w:p>
        </w:tc>
        <w:tc>
          <w:tcPr>
            <w:tcW w:w="1620" w:type="dxa"/>
            <w:vAlign w:val="center"/>
          </w:tcPr>
          <w:p w:rsidR="00763D22" w:rsidRDefault="00B96E01">
            <w:pPr>
              <w:jc w:val="right"/>
            </w:pPr>
            <w:r>
              <w:rPr>
                <w:color w:val="000000"/>
                <w:sz w:val="24"/>
              </w:rPr>
              <w:t>7.08</w:t>
            </w:r>
          </w:p>
        </w:tc>
      </w:tr>
      <w:tr w:rsidR="00763D22">
        <w:tc>
          <w:tcPr>
            <w:tcW w:w="869" w:type="dxa"/>
            <w:vAlign w:val="center"/>
          </w:tcPr>
          <w:p w:rsidR="00763D22" w:rsidRDefault="00B96E01">
            <w:pPr>
              <w:jc w:val="center"/>
            </w:pPr>
            <w:r>
              <w:rPr>
                <w:color w:val="000000"/>
                <w:sz w:val="24"/>
              </w:rPr>
              <w:t>3</w:t>
            </w:r>
          </w:p>
        </w:tc>
        <w:tc>
          <w:tcPr>
            <w:tcW w:w="1650" w:type="dxa"/>
            <w:vAlign w:val="center"/>
          </w:tcPr>
          <w:p w:rsidR="00763D22" w:rsidRDefault="00B96E01">
            <w:pPr>
              <w:jc w:val="center"/>
            </w:pPr>
            <w:r>
              <w:rPr>
                <w:color w:val="000000"/>
                <w:sz w:val="24"/>
              </w:rPr>
              <w:t>600115</w:t>
            </w:r>
          </w:p>
        </w:tc>
        <w:tc>
          <w:tcPr>
            <w:tcW w:w="1980" w:type="dxa"/>
            <w:vAlign w:val="center"/>
          </w:tcPr>
          <w:p w:rsidR="00763D22" w:rsidRDefault="00B96E01">
            <w:pPr>
              <w:jc w:val="center"/>
            </w:pPr>
            <w:r>
              <w:rPr>
                <w:color w:val="000000"/>
                <w:sz w:val="24"/>
              </w:rPr>
              <w:t>东方航空</w:t>
            </w:r>
          </w:p>
        </w:tc>
        <w:tc>
          <w:tcPr>
            <w:tcW w:w="2879" w:type="dxa"/>
            <w:vAlign w:val="center"/>
          </w:tcPr>
          <w:p w:rsidR="00763D22" w:rsidRDefault="00B96E01">
            <w:pPr>
              <w:jc w:val="right"/>
            </w:pPr>
            <w:r>
              <w:rPr>
                <w:color w:val="000000"/>
                <w:sz w:val="24"/>
              </w:rPr>
              <w:t>30,752,515.99</w:t>
            </w:r>
          </w:p>
        </w:tc>
        <w:tc>
          <w:tcPr>
            <w:tcW w:w="1620" w:type="dxa"/>
            <w:vAlign w:val="center"/>
          </w:tcPr>
          <w:p w:rsidR="00763D22" w:rsidRDefault="00B96E01">
            <w:pPr>
              <w:jc w:val="right"/>
            </w:pPr>
            <w:r>
              <w:rPr>
                <w:color w:val="000000"/>
                <w:sz w:val="24"/>
              </w:rPr>
              <w:t>6.91</w:t>
            </w:r>
          </w:p>
        </w:tc>
      </w:tr>
      <w:tr w:rsidR="00763D22">
        <w:tc>
          <w:tcPr>
            <w:tcW w:w="869" w:type="dxa"/>
            <w:vAlign w:val="center"/>
          </w:tcPr>
          <w:p w:rsidR="00763D22" w:rsidRDefault="00B96E01">
            <w:pPr>
              <w:jc w:val="center"/>
            </w:pPr>
            <w:r>
              <w:rPr>
                <w:color w:val="000000"/>
                <w:sz w:val="24"/>
              </w:rPr>
              <w:t>4</w:t>
            </w:r>
          </w:p>
        </w:tc>
        <w:tc>
          <w:tcPr>
            <w:tcW w:w="1650" w:type="dxa"/>
            <w:vAlign w:val="center"/>
          </w:tcPr>
          <w:p w:rsidR="00763D22" w:rsidRDefault="00B96E01">
            <w:pPr>
              <w:jc w:val="center"/>
            </w:pPr>
            <w:r>
              <w:rPr>
                <w:color w:val="000000"/>
                <w:sz w:val="24"/>
              </w:rPr>
              <w:t>002555</w:t>
            </w:r>
          </w:p>
        </w:tc>
        <w:tc>
          <w:tcPr>
            <w:tcW w:w="1980" w:type="dxa"/>
            <w:vAlign w:val="center"/>
          </w:tcPr>
          <w:p w:rsidR="00763D22" w:rsidRDefault="00B96E01">
            <w:pPr>
              <w:jc w:val="center"/>
            </w:pPr>
            <w:r>
              <w:rPr>
                <w:color w:val="000000"/>
                <w:sz w:val="24"/>
              </w:rPr>
              <w:t>三七互娱</w:t>
            </w:r>
          </w:p>
        </w:tc>
        <w:tc>
          <w:tcPr>
            <w:tcW w:w="2879" w:type="dxa"/>
            <w:vAlign w:val="center"/>
          </w:tcPr>
          <w:p w:rsidR="00763D22" w:rsidRDefault="00B96E01">
            <w:pPr>
              <w:jc w:val="right"/>
            </w:pPr>
            <w:r>
              <w:rPr>
                <w:color w:val="000000"/>
                <w:sz w:val="24"/>
              </w:rPr>
              <w:t>29,628,777.54</w:t>
            </w:r>
          </w:p>
        </w:tc>
        <w:tc>
          <w:tcPr>
            <w:tcW w:w="1620" w:type="dxa"/>
            <w:vAlign w:val="center"/>
          </w:tcPr>
          <w:p w:rsidR="00763D22" w:rsidRDefault="00B96E01">
            <w:pPr>
              <w:jc w:val="right"/>
            </w:pPr>
            <w:r>
              <w:rPr>
                <w:color w:val="000000"/>
                <w:sz w:val="24"/>
              </w:rPr>
              <w:t>6.66</w:t>
            </w:r>
          </w:p>
        </w:tc>
      </w:tr>
      <w:tr w:rsidR="00763D22">
        <w:tc>
          <w:tcPr>
            <w:tcW w:w="869" w:type="dxa"/>
            <w:vAlign w:val="center"/>
          </w:tcPr>
          <w:p w:rsidR="00763D22" w:rsidRDefault="00B96E01">
            <w:pPr>
              <w:jc w:val="center"/>
            </w:pPr>
            <w:r>
              <w:rPr>
                <w:color w:val="000000"/>
                <w:sz w:val="24"/>
              </w:rPr>
              <w:t>5</w:t>
            </w:r>
          </w:p>
        </w:tc>
        <w:tc>
          <w:tcPr>
            <w:tcW w:w="1650" w:type="dxa"/>
            <w:vAlign w:val="center"/>
          </w:tcPr>
          <w:p w:rsidR="00763D22" w:rsidRDefault="00B96E01">
            <w:pPr>
              <w:jc w:val="center"/>
            </w:pPr>
            <w:r>
              <w:rPr>
                <w:color w:val="000000"/>
                <w:sz w:val="24"/>
              </w:rPr>
              <w:t>603160</w:t>
            </w:r>
          </w:p>
        </w:tc>
        <w:tc>
          <w:tcPr>
            <w:tcW w:w="1980" w:type="dxa"/>
            <w:vAlign w:val="center"/>
          </w:tcPr>
          <w:p w:rsidR="00763D22" w:rsidRDefault="00B96E01">
            <w:pPr>
              <w:jc w:val="center"/>
            </w:pPr>
            <w:r>
              <w:rPr>
                <w:color w:val="000000"/>
                <w:sz w:val="24"/>
              </w:rPr>
              <w:t>汇顶科技</w:t>
            </w:r>
          </w:p>
        </w:tc>
        <w:tc>
          <w:tcPr>
            <w:tcW w:w="2879" w:type="dxa"/>
            <w:vAlign w:val="center"/>
          </w:tcPr>
          <w:p w:rsidR="00763D22" w:rsidRDefault="00B96E01">
            <w:pPr>
              <w:jc w:val="right"/>
            </w:pPr>
            <w:r>
              <w:rPr>
                <w:color w:val="000000"/>
                <w:sz w:val="24"/>
              </w:rPr>
              <w:t>20,457,027.79</w:t>
            </w:r>
          </w:p>
        </w:tc>
        <w:tc>
          <w:tcPr>
            <w:tcW w:w="1620" w:type="dxa"/>
            <w:vAlign w:val="center"/>
          </w:tcPr>
          <w:p w:rsidR="00763D22" w:rsidRDefault="00B96E01">
            <w:pPr>
              <w:jc w:val="right"/>
            </w:pPr>
            <w:r>
              <w:rPr>
                <w:color w:val="000000"/>
                <w:sz w:val="24"/>
              </w:rPr>
              <w:t>4.60</w:t>
            </w:r>
          </w:p>
        </w:tc>
      </w:tr>
      <w:tr w:rsidR="00763D22">
        <w:tc>
          <w:tcPr>
            <w:tcW w:w="869" w:type="dxa"/>
            <w:vAlign w:val="center"/>
          </w:tcPr>
          <w:p w:rsidR="00763D22" w:rsidRDefault="00B96E01">
            <w:pPr>
              <w:jc w:val="center"/>
            </w:pPr>
            <w:r>
              <w:rPr>
                <w:color w:val="000000"/>
                <w:sz w:val="24"/>
              </w:rPr>
              <w:t>6</w:t>
            </w:r>
          </w:p>
        </w:tc>
        <w:tc>
          <w:tcPr>
            <w:tcW w:w="1650" w:type="dxa"/>
            <w:vAlign w:val="center"/>
          </w:tcPr>
          <w:p w:rsidR="00763D22" w:rsidRDefault="00B96E01">
            <w:pPr>
              <w:jc w:val="center"/>
            </w:pPr>
            <w:r>
              <w:rPr>
                <w:color w:val="000000"/>
                <w:sz w:val="24"/>
              </w:rPr>
              <w:t>603871</w:t>
            </w:r>
          </w:p>
        </w:tc>
        <w:tc>
          <w:tcPr>
            <w:tcW w:w="1980" w:type="dxa"/>
            <w:vAlign w:val="center"/>
          </w:tcPr>
          <w:p w:rsidR="00763D22" w:rsidRDefault="00B96E01">
            <w:pPr>
              <w:jc w:val="center"/>
            </w:pPr>
            <w:r>
              <w:rPr>
                <w:color w:val="000000"/>
                <w:sz w:val="24"/>
              </w:rPr>
              <w:t>嘉友国际</w:t>
            </w:r>
          </w:p>
        </w:tc>
        <w:tc>
          <w:tcPr>
            <w:tcW w:w="2879" w:type="dxa"/>
            <w:vAlign w:val="center"/>
          </w:tcPr>
          <w:p w:rsidR="00763D22" w:rsidRDefault="00B96E01">
            <w:pPr>
              <w:jc w:val="right"/>
            </w:pPr>
            <w:r>
              <w:rPr>
                <w:color w:val="000000"/>
                <w:sz w:val="24"/>
              </w:rPr>
              <w:t>20,289,143.33</w:t>
            </w:r>
          </w:p>
        </w:tc>
        <w:tc>
          <w:tcPr>
            <w:tcW w:w="1620" w:type="dxa"/>
            <w:vAlign w:val="center"/>
          </w:tcPr>
          <w:p w:rsidR="00763D22" w:rsidRDefault="00B96E01">
            <w:pPr>
              <w:jc w:val="right"/>
            </w:pPr>
            <w:r>
              <w:rPr>
                <w:color w:val="000000"/>
                <w:sz w:val="24"/>
              </w:rPr>
              <w:t>4.56</w:t>
            </w:r>
          </w:p>
        </w:tc>
      </w:tr>
      <w:tr w:rsidR="00763D22">
        <w:tc>
          <w:tcPr>
            <w:tcW w:w="869" w:type="dxa"/>
            <w:vAlign w:val="center"/>
          </w:tcPr>
          <w:p w:rsidR="00763D22" w:rsidRDefault="00B96E01">
            <w:pPr>
              <w:jc w:val="center"/>
            </w:pPr>
            <w:r>
              <w:rPr>
                <w:color w:val="000000"/>
                <w:sz w:val="24"/>
              </w:rPr>
              <w:t>7</w:t>
            </w:r>
          </w:p>
        </w:tc>
        <w:tc>
          <w:tcPr>
            <w:tcW w:w="1650" w:type="dxa"/>
            <w:vAlign w:val="center"/>
          </w:tcPr>
          <w:p w:rsidR="00763D22" w:rsidRDefault="00B96E01">
            <w:pPr>
              <w:jc w:val="center"/>
            </w:pPr>
            <w:r>
              <w:rPr>
                <w:color w:val="000000"/>
                <w:sz w:val="24"/>
              </w:rPr>
              <w:t>002869</w:t>
            </w:r>
          </w:p>
        </w:tc>
        <w:tc>
          <w:tcPr>
            <w:tcW w:w="1980" w:type="dxa"/>
            <w:vAlign w:val="center"/>
          </w:tcPr>
          <w:p w:rsidR="00763D22" w:rsidRDefault="00B96E01">
            <w:pPr>
              <w:jc w:val="center"/>
            </w:pPr>
            <w:r>
              <w:rPr>
                <w:color w:val="000000"/>
                <w:sz w:val="24"/>
              </w:rPr>
              <w:t>金溢科技</w:t>
            </w:r>
          </w:p>
        </w:tc>
        <w:tc>
          <w:tcPr>
            <w:tcW w:w="2879" w:type="dxa"/>
            <w:vAlign w:val="center"/>
          </w:tcPr>
          <w:p w:rsidR="00763D22" w:rsidRDefault="00B96E01">
            <w:pPr>
              <w:jc w:val="right"/>
            </w:pPr>
            <w:r>
              <w:rPr>
                <w:color w:val="000000"/>
                <w:sz w:val="24"/>
              </w:rPr>
              <w:t>20,115,462.62</w:t>
            </w:r>
          </w:p>
        </w:tc>
        <w:tc>
          <w:tcPr>
            <w:tcW w:w="1620" w:type="dxa"/>
            <w:vAlign w:val="center"/>
          </w:tcPr>
          <w:p w:rsidR="00763D22" w:rsidRDefault="00B96E01">
            <w:pPr>
              <w:jc w:val="right"/>
            </w:pPr>
            <w:r>
              <w:rPr>
                <w:color w:val="000000"/>
                <w:sz w:val="24"/>
              </w:rPr>
              <w:t>4.52</w:t>
            </w:r>
          </w:p>
        </w:tc>
      </w:tr>
      <w:tr w:rsidR="00763D22">
        <w:tc>
          <w:tcPr>
            <w:tcW w:w="869" w:type="dxa"/>
            <w:vAlign w:val="center"/>
          </w:tcPr>
          <w:p w:rsidR="00763D22" w:rsidRDefault="00B96E01">
            <w:pPr>
              <w:jc w:val="center"/>
            </w:pPr>
            <w:r>
              <w:rPr>
                <w:color w:val="000000"/>
                <w:sz w:val="24"/>
              </w:rPr>
              <w:t>8</w:t>
            </w:r>
          </w:p>
        </w:tc>
        <w:tc>
          <w:tcPr>
            <w:tcW w:w="1650" w:type="dxa"/>
            <w:vAlign w:val="center"/>
          </w:tcPr>
          <w:p w:rsidR="00763D22" w:rsidRDefault="00B96E01">
            <w:pPr>
              <w:jc w:val="center"/>
            </w:pPr>
            <w:r>
              <w:rPr>
                <w:color w:val="000000"/>
                <w:sz w:val="24"/>
              </w:rPr>
              <w:t>600297</w:t>
            </w:r>
          </w:p>
        </w:tc>
        <w:tc>
          <w:tcPr>
            <w:tcW w:w="1980" w:type="dxa"/>
            <w:vAlign w:val="center"/>
          </w:tcPr>
          <w:p w:rsidR="00763D22" w:rsidRDefault="00B96E01">
            <w:pPr>
              <w:jc w:val="center"/>
            </w:pPr>
            <w:r>
              <w:rPr>
                <w:color w:val="000000"/>
                <w:sz w:val="24"/>
              </w:rPr>
              <w:t>广汇汽车</w:t>
            </w:r>
          </w:p>
        </w:tc>
        <w:tc>
          <w:tcPr>
            <w:tcW w:w="2879" w:type="dxa"/>
            <w:vAlign w:val="center"/>
          </w:tcPr>
          <w:p w:rsidR="00763D22" w:rsidRDefault="00B96E01">
            <w:pPr>
              <w:jc w:val="right"/>
            </w:pPr>
            <w:r>
              <w:rPr>
                <w:color w:val="000000"/>
                <w:sz w:val="24"/>
              </w:rPr>
              <w:t>19,138,475.68</w:t>
            </w:r>
          </w:p>
        </w:tc>
        <w:tc>
          <w:tcPr>
            <w:tcW w:w="1620" w:type="dxa"/>
            <w:vAlign w:val="center"/>
          </w:tcPr>
          <w:p w:rsidR="00763D22" w:rsidRDefault="00B96E01">
            <w:pPr>
              <w:jc w:val="right"/>
            </w:pPr>
            <w:r>
              <w:rPr>
                <w:color w:val="000000"/>
                <w:sz w:val="24"/>
              </w:rPr>
              <w:t>4.30</w:t>
            </w:r>
          </w:p>
        </w:tc>
      </w:tr>
      <w:tr w:rsidR="00763D22">
        <w:tc>
          <w:tcPr>
            <w:tcW w:w="869" w:type="dxa"/>
            <w:vAlign w:val="center"/>
          </w:tcPr>
          <w:p w:rsidR="00763D22" w:rsidRDefault="00B96E01">
            <w:pPr>
              <w:jc w:val="center"/>
            </w:pPr>
            <w:r>
              <w:rPr>
                <w:color w:val="000000"/>
                <w:sz w:val="24"/>
              </w:rPr>
              <w:t>9</w:t>
            </w:r>
          </w:p>
        </w:tc>
        <w:tc>
          <w:tcPr>
            <w:tcW w:w="1650" w:type="dxa"/>
            <w:vAlign w:val="center"/>
          </w:tcPr>
          <w:p w:rsidR="00763D22" w:rsidRDefault="00B96E01">
            <w:pPr>
              <w:jc w:val="center"/>
            </w:pPr>
            <w:r>
              <w:rPr>
                <w:color w:val="000000"/>
                <w:sz w:val="24"/>
              </w:rPr>
              <w:t>000403</w:t>
            </w:r>
          </w:p>
        </w:tc>
        <w:tc>
          <w:tcPr>
            <w:tcW w:w="1980" w:type="dxa"/>
            <w:vAlign w:val="center"/>
          </w:tcPr>
          <w:p w:rsidR="00763D22" w:rsidRDefault="00B96E01">
            <w:pPr>
              <w:jc w:val="center"/>
            </w:pPr>
            <w:r>
              <w:rPr>
                <w:color w:val="000000"/>
                <w:sz w:val="24"/>
              </w:rPr>
              <w:t>振兴生化</w:t>
            </w:r>
          </w:p>
        </w:tc>
        <w:tc>
          <w:tcPr>
            <w:tcW w:w="2879" w:type="dxa"/>
            <w:vAlign w:val="center"/>
          </w:tcPr>
          <w:p w:rsidR="00763D22" w:rsidRDefault="00B96E01">
            <w:pPr>
              <w:jc w:val="right"/>
            </w:pPr>
            <w:r>
              <w:rPr>
                <w:color w:val="000000"/>
                <w:sz w:val="24"/>
              </w:rPr>
              <w:t>18,882,463.71</w:t>
            </w:r>
          </w:p>
        </w:tc>
        <w:tc>
          <w:tcPr>
            <w:tcW w:w="1620" w:type="dxa"/>
            <w:vAlign w:val="center"/>
          </w:tcPr>
          <w:p w:rsidR="00763D22" w:rsidRDefault="00B96E01">
            <w:pPr>
              <w:jc w:val="right"/>
            </w:pPr>
            <w:r>
              <w:rPr>
                <w:color w:val="000000"/>
                <w:sz w:val="24"/>
              </w:rPr>
              <w:t>4.24</w:t>
            </w:r>
          </w:p>
        </w:tc>
      </w:tr>
      <w:tr w:rsidR="00763D22">
        <w:tc>
          <w:tcPr>
            <w:tcW w:w="869" w:type="dxa"/>
            <w:vAlign w:val="center"/>
          </w:tcPr>
          <w:p w:rsidR="00763D22" w:rsidRDefault="00B96E01">
            <w:pPr>
              <w:jc w:val="center"/>
            </w:pPr>
            <w:r>
              <w:rPr>
                <w:color w:val="000000"/>
                <w:sz w:val="24"/>
              </w:rPr>
              <w:t>10</w:t>
            </w:r>
          </w:p>
        </w:tc>
        <w:tc>
          <w:tcPr>
            <w:tcW w:w="1650" w:type="dxa"/>
            <w:vAlign w:val="center"/>
          </w:tcPr>
          <w:p w:rsidR="00763D22" w:rsidRDefault="00B96E01">
            <w:pPr>
              <w:jc w:val="center"/>
            </w:pPr>
            <w:r>
              <w:rPr>
                <w:color w:val="000000"/>
                <w:sz w:val="24"/>
              </w:rPr>
              <w:t>002511</w:t>
            </w:r>
          </w:p>
        </w:tc>
        <w:tc>
          <w:tcPr>
            <w:tcW w:w="1980" w:type="dxa"/>
            <w:vAlign w:val="center"/>
          </w:tcPr>
          <w:p w:rsidR="00763D22" w:rsidRDefault="00B96E01">
            <w:pPr>
              <w:jc w:val="center"/>
            </w:pPr>
            <w:r>
              <w:rPr>
                <w:color w:val="000000"/>
                <w:sz w:val="24"/>
              </w:rPr>
              <w:t>中顺洁柔</w:t>
            </w:r>
          </w:p>
        </w:tc>
        <w:tc>
          <w:tcPr>
            <w:tcW w:w="2879" w:type="dxa"/>
            <w:vAlign w:val="center"/>
          </w:tcPr>
          <w:p w:rsidR="00763D22" w:rsidRDefault="00B96E01">
            <w:pPr>
              <w:jc w:val="right"/>
            </w:pPr>
            <w:r>
              <w:rPr>
                <w:color w:val="000000"/>
                <w:sz w:val="24"/>
              </w:rPr>
              <w:t>18,767,573.66</w:t>
            </w:r>
          </w:p>
        </w:tc>
        <w:tc>
          <w:tcPr>
            <w:tcW w:w="1620" w:type="dxa"/>
            <w:vAlign w:val="center"/>
          </w:tcPr>
          <w:p w:rsidR="00763D22" w:rsidRDefault="00B96E01">
            <w:pPr>
              <w:jc w:val="right"/>
            </w:pPr>
            <w:r>
              <w:rPr>
                <w:color w:val="000000"/>
                <w:sz w:val="24"/>
              </w:rPr>
              <w:t>4.22</w:t>
            </w:r>
          </w:p>
        </w:tc>
      </w:tr>
      <w:tr w:rsidR="00763D22">
        <w:tc>
          <w:tcPr>
            <w:tcW w:w="869" w:type="dxa"/>
            <w:vAlign w:val="center"/>
          </w:tcPr>
          <w:p w:rsidR="00763D22" w:rsidRDefault="00B96E01">
            <w:pPr>
              <w:jc w:val="center"/>
            </w:pPr>
            <w:r>
              <w:rPr>
                <w:color w:val="000000"/>
                <w:sz w:val="24"/>
              </w:rPr>
              <w:t>11</w:t>
            </w:r>
          </w:p>
        </w:tc>
        <w:tc>
          <w:tcPr>
            <w:tcW w:w="1650" w:type="dxa"/>
            <w:vAlign w:val="center"/>
          </w:tcPr>
          <w:p w:rsidR="00763D22" w:rsidRDefault="00B96E01">
            <w:pPr>
              <w:jc w:val="center"/>
            </w:pPr>
            <w:r>
              <w:rPr>
                <w:color w:val="000000"/>
                <w:sz w:val="24"/>
              </w:rPr>
              <w:t>600131</w:t>
            </w:r>
          </w:p>
        </w:tc>
        <w:tc>
          <w:tcPr>
            <w:tcW w:w="1980" w:type="dxa"/>
            <w:vAlign w:val="center"/>
          </w:tcPr>
          <w:p w:rsidR="00763D22" w:rsidRDefault="00B96E01">
            <w:pPr>
              <w:jc w:val="center"/>
            </w:pPr>
            <w:r>
              <w:rPr>
                <w:color w:val="000000"/>
                <w:sz w:val="24"/>
              </w:rPr>
              <w:t>岷江水电</w:t>
            </w:r>
          </w:p>
        </w:tc>
        <w:tc>
          <w:tcPr>
            <w:tcW w:w="2879" w:type="dxa"/>
            <w:vAlign w:val="center"/>
          </w:tcPr>
          <w:p w:rsidR="00763D22" w:rsidRDefault="00B96E01">
            <w:pPr>
              <w:jc w:val="right"/>
            </w:pPr>
            <w:r>
              <w:rPr>
                <w:color w:val="000000"/>
                <w:sz w:val="24"/>
              </w:rPr>
              <w:t>18,507,067.75</w:t>
            </w:r>
          </w:p>
        </w:tc>
        <w:tc>
          <w:tcPr>
            <w:tcW w:w="1620" w:type="dxa"/>
            <w:vAlign w:val="center"/>
          </w:tcPr>
          <w:p w:rsidR="00763D22" w:rsidRDefault="00B96E01">
            <w:pPr>
              <w:jc w:val="right"/>
            </w:pPr>
            <w:r>
              <w:rPr>
                <w:color w:val="000000"/>
                <w:sz w:val="24"/>
              </w:rPr>
              <w:t>4.16</w:t>
            </w:r>
          </w:p>
        </w:tc>
      </w:tr>
      <w:tr w:rsidR="00763D22">
        <w:tc>
          <w:tcPr>
            <w:tcW w:w="869" w:type="dxa"/>
            <w:vAlign w:val="center"/>
          </w:tcPr>
          <w:p w:rsidR="00763D22" w:rsidRDefault="00B96E01">
            <w:pPr>
              <w:jc w:val="center"/>
            </w:pPr>
            <w:r>
              <w:rPr>
                <w:color w:val="000000"/>
                <w:sz w:val="24"/>
              </w:rPr>
              <w:t>12</w:t>
            </w:r>
          </w:p>
        </w:tc>
        <w:tc>
          <w:tcPr>
            <w:tcW w:w="1650" w:type="dxa"/>
            <w:vAlign w:val="center"/>
          </w:tcPr>
          <w:p w:rsidR="00763D22" w:rsidRDefault="00B96E01">
            <w:pPr>
              <w:jc w:val="center"/>
            </w:pPr>
            <w:r>
              <w:rPr>
                <w:color w:val="000000"/>
                <w:sz w:val="24"/>
              </w:rPr>
              <w:t>002410</w:t>
            </w:r>
          </w:p>
        </w:tc>
        <w:tc>
          <w:tcPr>
            <w:tcW w:w="1980" w:type="dxa"/>
            <w:vAlign w:val="center"/>
          </w:tcPr>
          <w:p w:rsidR="00763D22" w:rsidRDefault="00B96E01">
            <w:pPr>
              <w:jc w:val="center"/>
            </w:pPr>
            <w:r>
              <w:rPr>
                <w:color w:val="000000"/>
                <w:sz w:val="24"/>
              </w:rPr>
              <w:t>广联达</w:t>
            </w:r>
          </w:p>
        </w:tc>
        <w:tc>
          <w:tcPr>
            <w:tcW w:w="2879" w:type="dxa"/>
            <w:vAlign w:val="center"/>
          </w:tcPr>
          <w:p w:rsidR="00763D22" w:rsidRDefault="00B96E01">
            <w:pPr>
              <w:jc w:val="right"/>
            </w:pPr>
            <w:r>
              <w:rPr>
                <w:color w:val="000000"/>
                <w:sz w:val="24"/>
              </w:rPr>
              <w:t>18,326,733.00</w:t>
            </w:r>
          </w:p>
        </w:tc>
        <w:tc>
          <w:tcPr>
            <w:tcW w:w="1620" w:type="dxa"/>
            <w:vAlign w:val="center"/>
          </w:tcPr>
          <w:p w:rsidR="00763D22" w:rsidRDefault="00B96E01">
            <w:pPr>
              <w:jc w:val="right"/>
            </w:pPr>
            <w:r>
              <w:rPr>
                <w:color w:val="000000"/>
                <w:sz w:val="24"/>
              </w:rPr>
              <w:t>4.12</w:t>
            </w:r>
          </w:p>
        </w:tc>
      </w:tr>
      <w:tr w:rsidR="00763D22">
        <w:tc>
          <w:tcPr>
            <w:tcW w:w="869" w:type="dxa"/>
            <w:vAlign w:val="center"/>
          </w:tcPr>
          <w:p w:rsidR="00763D22" w:rsidRDefault="00B96E01">
            <w:pPr>
              <w:jc w:val="center"/>
            </w:pPr>
            <w:r>
              <w:rPr>
                <w:color w:val="000000"/>
                <w:sz w:val="24"/>
              </w:rPr>
              <w:t>13</w:t>
            </w:r>
          </w:p>
        </w:tc>
        <w:tc>
          <w:tcPr>
            <w:tcW w:w="1650" w:type="dxa"/>
            <w:vAlign w:val="center"/>
          </w:tcPr>
          <w:p w:rsidR="00763D22" w:rsidRDefault="00B96E01">
            <w:pPr>
              <w:jc w:val="center"/>
            </w:pPr>
            <w:r>
              <w:rPr>
                <w:color w:val="000000"/>
                <w:sz w:val="24"/>
              </w:rPr>
              <w:t>002607</w:t>
            </w:r>
          </w:p>
        </w:tc>
        <w:tc>
          <w:tcPr>
            <w:tcW w:w="1980" w:type="dxa"/>
            <w:vAlign w:val="center"/>
          </w:tcPr>
          <w:p w:rsidR="00763D22" w:rsidRDefault="00B96E01">
            <w:pPr>
              <w:jc w:val="center"/>
            </w:pPr>
            <w:r>
              <w:rPr>
                <w:color w:val="000000"/>
                <w:sz w:val="24"/>
              </w:rPr>
              <w:t>中公教育</w:t>
            </w:r>
          </w:p>
        </w:tc>
        <w:tc>
          <w:tcPr>
            <w:tcW w:w="2879" w:type="dxa"/>
            <w:vAlign w:val="center"/>
          </w:tcPr>
          <w:p w:rsidR="00763D22" w:rsidRDefault="00B96E01">
            <w:pPr>
              <w:jc w:val="right"/>
            </w:pPr>
            <w:r>
              <w:rPr>
                <w:color w:val="000000"/>
                <w:sz w:val="24"/>
              </w:rPr>
              <w:t>18,061,045.78</w:t>
            </w:r>
          </w:p>
        </w:tc>
        <w:tc>
          <w:tcPr>
            <w:tcW w:w="1620" w:type="dxa"/>
            <w:vAlign w:val="center"/>
          </w:tcPr>
          <w:p w:rsidR="00763D22" w:rsidRDefault="00B96E01">
            <w:pPr>
              <w:jc w:val="right"/>
            </w:pPr>
            <w:r>
              <w:rPr>
                <w:color w:val="000000"/>
                <w:sz w:val="24"/>
              </w:rPr>
              <w:t>4.06</w:t>
            </w:r>
          </w:p>
        </w:tc>
      </w:tr>
      <w:tr w:rsidR="00763D22">
        <w:tc>
          <w:tcPr>
            <w:tcW w:w="869" w:type="dxa"/>
            <w:vAlign w:val="center"/>
          </w:tcPr>
          <w:p w:rsidR="00763D22" w:rsidRDefault="00B96E01">
            <w:pPr>
              <w:jc w:val="center"/>
            </w:pPr>
            <w:r>
              <w:rPr>
                <w:color w:val="000000"/>
                <w:sz w:val="24"/>
              </w:rPr>
              <w:t>14</w:t>
            </w:r>
          </w:p>
        </w:tc>
        <w:tc>
          <w:tcPr>
            <w:tcW w:w="1650" w:type="dxa"/>
            <w:vAlign w:val="center"/>
          </w:tcPr>
          <w:p w:rsidR="00763D22" w:rsidRDefault="00B96E01">
            <w:pPr>
              <w:jc w:val="center"/>
            </w:pPr>
            <w:r>
              <w:rPr>
                <w:color w:val="000000"/>
                <w:sz w:val="24"/>
              </w:rPr>
              <w:t>603708</w:t>
            </w:r>
          </w:p>
        </w:tc>
        <w:tc>
          <w:tcPr>
            <w:tcW w:w="1980" w:type="dxa"/>
            <w:vAlign w:val="center"/>
          </w:tcPr>
          <w:p w:rsidR="00763D22" w:rsidRDefault="00B96E01">
            <w:pPr>
              <w:jc w:val="center"/>
            </w:pPr>
            <w:r>
              <w:rPr>
                <w:color w:val="000000"/>
                <w:sz w:val="24"/>
              </w:rPr>
              <w:t>家家悦</w:t>
            </w:r>
          </w:p>
        </w:tc>
        <w:tc>
          <w:tcPr>
            <w:tcW w:w="2879" w:type="dxa"/>
            <w:vAlign w:val="center"/>
          </w:tcPr>
          <w:p w:rsidR="00763D22" w:rsidRDefault="00B96E01">
            <w:pPr>
              <w:jc w:val="right"/>
            </w:pPr>
            <w:r>
              <w:rPr>
                <w:color w:val="000000"/>
                <w:sz w:val="24"/>
              </w:rPr>
              <w:t>17,376,846.10</w:t>
            </w:r>
          </w:p>
        </w:tc>
        <w:tc>
          <w:tcPr>
            <w:tcW w:w="1620" w:type="dxa"/>
            <w:vAlign w:val="center"/>
          </w:tcPr>
          <w:p w:rsidR="00763D22" w:rsidRDefault="00B96E01">
            <w:pPr>
              <w:jc w:val="right"/>
            </w:pPr>
            <w:r>
              <w:rPr>
                <w:color w:val="000000"/>
                <w:sz w:val="24"/>
              </w:rPr>
              <w:t>3.91</w:t>
            </w:r>
          </w:p>
        </w:tc>
      </w:tr>
      <w:tr w:rsidR="00763D22">
        <w:tc>
          <w:tcPr>
            <w:tcW w:w="869" w:type="dxa"/>
            <w:vAlign w:val="center"/>
          </w:tcPr>
          <w:p w:rsidR="00763D22" w:rsidRDefault="00B96E01">
            <w:pPr>
              <w:jc w:val="center"/>
            </w:pPr>
            <w:r>
              <w:rPr>
                <w:color w:val="000000"/>
                <w:sz w:val="24"/>
              </w:rPr>
              <w:t>15</w:t>
            </w:r>
          </w:p>
        </w:tc>
        <w:tc>
          <w:tcPr>
            <w:tcW w:w="1650" w:type="dxa"/>
            <w:vAlign w:val="center"/>
          </w:tcPr>
          <w:p w:rsidR="00763D22" w:rsidRDefault="00B96E01">
            <w:pPr>
              <w:jc w:val="center"/>
            </w:pPr>
            <w:r>
              <w:rPr>
                <w:color w:val="000000"/>
                <w:sz w:val="24"/>
              </w:rPr>
              <w:t>002271</w:t>
            </w:r>
          </w:p>
        </w:tc>
        <w:tc>
          <w:tcPr>
            <w:tcW w:w="1980" w:type="dxa"/>
            <w:vAlign w:val="center"/>
          </w:tcPr>
          <w:p w:rsidR="00763D22" w:rsidRDefault="00B96E01">
            <w:pPr>
              <w:jc w:val="center"/>
            </w:pPr>
            <w:r>
              <w:rPr>
                <w:color w:val="000000"/>
                <w:sz w:val="24"/>
              </w:rPr>
              <w:t>东方雨虹</w:t>
            </w:r>
          </w:p>
        </w:tc>
        <w:tc>
          <w:tcPr>
            <w:tcW w:w="2879" w:type="dxa"/>
            <w:vAlign w:val="center"/>
          </w:tcPr>
          <w:p w:rsidR="00763D22" w:rsidRDefault="00B96E01">
            <w:pPr>
              <w:jc w:val="right"/>
            </w:pPr>
            <w:r>
              <w:rPr>
                <w:color w:val="000000"/>
                <w:sz w:val="24"/>
              </w:rPr>
              <w:t>16,405,485.21</w:t>
            </w:r>
          </w:p>
        </w:tc>
        <w:tc>
          <w:tcPr>
            <w:tcW w:w="1620" w:type="dxa"/>
            <w:vAlign w:val="center"/>
          </w:tcPr>
          <w:p w:rsidR="00763D22" w:rsidRDefault="00B96E01">
            <w:pPr>
              <w:jc w:val="right"/>
            </w:pPr>
            <w:r>
              <w:rPr>
                <w:color w:val="000000"/>
                <w:sz w:val="24"/>
              </w:rPr>
              <w:t>3.69</w:t>
            </w:r>
          </w:p>
        </w:tc>
      </w:tr>
      <w:tr w:rsidR="00763D22">
        <w:tc>
          <w:tcPr>
            <w:tcW w:w="869" w:type="dxa"/>
            <w:vAlign w:val="center"/>
          </w:tcPr>
          <w:p w:rsidR="00763D22" w:rsidRDefault="00B96E01">
            <w:pPr>
              <w:jc w:val="center"/>
            </w:pPr>
            <w:r>
              <w:rPr>
                <w:color w:val="000000"/>
                <w:sz w:val="24"/>
              </w:rPr>
              <w:t>16</w:t>
            </w:r>
          </w:p>
        </w:tc>
        <w:tc>
          <w:tcPr>
            <w:tcW w:w="1650" w:type="dxa"/>
            <w:vAlign w:val="center"/>
          </w:tcPr>
          <w:p w:rsidR="00763D22" w:rsidRDefault="00B96E01">
            <w:pPr>
              <w:jc w:val="center"/>
            </w:pPr>
            <w:r>
              <w:rPr>
                <w:color w:val="000000"/>
                <w:sz w:val="24"/>
              </w:rPr>
              <w:t>000768</w:t>
            </w:r>
          </w:p>
        </w:tc>
        <w:tc>
          <w:tcPr>
            <w:tcW w:w="1980" w:type="dxa"/>
            <w:vAlign w:val="center"/>
          </w:tcPr>
          <w:p w:rsidR="00763D22" w:rsidRDefault="00B96E01">
            <w:pPr>
              <w:jc w:val="center"/>
            </w:pPr>
            <w:r>
              <w:rPr>
                <w:color w:val="000000"/>
                <w:sz w:val="24"/>
              </w:rPr>
              <w:t>中航飞机</w:t>
            </w:r>
          </w:p>
        </w:tc>
        <w:tc>
          <w:tcPr>
            <w:tcW w:w="2879" w:type="dxa"/>
            <w:vAlign w:val="center"/>
          </w:tcPr>
          <w:p w:rsidR="00763D22" w:rsidRDefault="00B96E01">
            <w:pPr>
              <w:jc w:val="right"/>
            </w:pPr>
            <w:r>
              <w:rPr>
                <w:color w:val="000000"/>
                <w:sz w:val="24"/>
              </w:rPr>
              <w:t>16,100,023.87</w:t>
            </w:r>
          </w:p>
        </w:tc>
        <w:tc>
          <w:tcPr>
            <w:tcW w:w="1620" w:type="dxa"/>
            <w:vAlign w:val="center"/>
          </w:tcPr>
          <w:p w:rsidR="00763D22" w:rsidRDefault="00B96E01">
            <w:pPr>
              <w:jc w:val="right"/>
            </w:pPr>
            <w:r>
              <w:rPr>
                <w:color w:val="000000"/>
                <w:sz w:val="24"/>
              </w:rPr>
              <w:t>3.62</w:t>
            </w:r>
          </w:p>
        </w:tc>
      </w:tr>
      <w:tr w:rsidR="00763D22">
        <w:tc>
          <w:tcPr>
            <w:tcW w:w="869" w:type="dxa"/>
            <w:vAlign w:val="center"/>
          </w:tcPr>
          <w:p w:rsidR="00763D22" w:rsidRDefault="00B96E01">
            <w:pPr>
              <w:jc w:val="center"/>
            </w:pPr>
            <w:r>
              <w:rPr>
                <w:color w:val="000000"/>
                <w:sz w:val="24"/>
              </w:rPr>
              <w:t>17</w:t>
            </w:r>
          </w:p>
        </w:tc>
        <w:tc>
          <w:tcPr>
            <w:tcW w:w="1650" w:type="dxa"/>
            <w:vAlign w:val="center"/>
          </w:tcPr>
          <w:p w:rsidR="00763D22" w:rsidRDefault="00B96E01">
            <w:pPr>
              <w:jc w:val="center"/>
            </w:pPr>
            <w:r>
              <w:rPr>
                <w:color w:val="000000"/>
                <w:sz w:val="24"/>
              </w:rPr>
              <w:t>600580</w:t>
            </w:r>
          </w:p>
        </w:tc>
        <w:tc>
          <w:tcPr>
            <w:tcW w:w="1980" w:type="dxa"/>
            <w:vAlign w:val="center"/>
          </w:tcPr>
          <w:p w:rsidR="00763D22" w:rsidRDefault="00B96E01">
            <w:pPr>
              <w:jc w:val="center"/>
            </w:pPr>
            <w:r>
              <w:rPr>
                <w:color w:val="000000"/>
                <w:sz w:val="24"/>
              </w:rPr>
              <w:t>卧龙电驱</w:t>
            </w:r>
          </w:p>
        </w:tc>
        <w:tc>
          <w:tcPr>
            <w:tcW w:w="2879" w:type="dxa"/>
            <w:vAlign w:val="center"/>
          </w:tcPr>
          <w:p w:rsidR="00763D22" w:rsidRDefault="00B96E01">
            <w:pPr>
              <w:jc w:val="right"/>
            </w:pPr>
            <w:r>
              <w:rPr>
                <w:color w:val="000000"/>
                <w:sz w:val="24"/>
              </w:rPr>
              <w:t>16,029,419.56</w:t>
            </w:r>
          </w:p>
        </w:tc>
        <w:tc>
          <w:tcPr>
            <w:tcW w:w="1620" w:type="dxa"/>
            <w:vAlign w:val="center"/>
          </w:tcPr>
          <w:p w:rsidR="00763D22" w:rsidRDefault="00B96E01">
            <w:pPr>
              <w:jc w:val="right"/>
            </w:pPr>
            <w:r>
              <w:rPr>
                <w:color w:val="000000"/>
                <w:sz w:val="24"/>
              </w:rPr>
              <w:t>3.60</w:t>
            </w:r>
          </w:p>
        </w:tc>
      </w:tr>
      <w:tr w:rsidR="00763D22">
        <w:tc>
          <w:tcPr>
            <w:tcW w:w="869" w:type="dxa"/>
            <w:vAlign w:val="center"/>
          </w:tcPr>
          <w:p w:rsidR="00763D22" w:rsidRDefault="00B96E01">
            <w:pPr>
              <w:jc w:val="center"/>
            </w:pPr>
            <w:r>
              <w:rPr>
                <w:color w:val="000000"/>
                <w:sz w:val="24"/>
              </w:rPr>
              <w:t>18</w:t>
            </w:r>
          </w:p>
        </w:tc>
        <w:tc>
          <w:tcPr>
            <w:tcW w:w="1650" w:type="dxa"/>
            <w:vAlign w:val="center"/>
          </w:tcPr>
          <w:p w:rsidR="00763D22" w:rsidRDefault="00B96E01">
            <w:pPr>
              <w:jc w:val="center"/>
            </w:pPr>
            <w:r>
              <w:rPr>
                <w:color w:val="000000"/>
                <w:sz w:val="24"/>
              </w:rPr>
              <w:t>000923</w:t>
            </w:r>
          </w:p>
        </w:tc>
        <w:tc>
          <w:tcPr>
            <w:tcW w:w="1980" w:type="dxa"/>
            <w:vAlign w:val="center"/>
          </w:tcPr>
          <w:p w:rsidR="00763D22" w:rsidRDefault="00B96E01">
            <w:pPr>
              <w:jc w:val="center"/>
            </w:pPr>
            <w:r>
              <w:rPr>
                <w:color w:val="000000"/>
                <w:sz w:val="24"/>
              </w:rPr>
              <w:t>河北宣工</w:t>
            </w:r>
          </w:p>
        </w:tc>
        <w:tc>
          <w:tcPr>
            <w:tcW w:w="2879" w:type="dxa"/>
            <w:vAlign w:val="center"/>
          </w:tcPr>
          <w:p w:rsidR="00763D22" w:rsidRDefault="00B96E01">
            <w:pPr>
              <w:jc w:val="right"/>
            </w:pPr>
            <w:r>
              <w:rPr>
                <w:color w:val="000000"/>
                <w:sz w:val="24"/>
              </w:rPr>
              <w:t>15,916,209.39</w:t>
            </w:r>
          </w:p>
        </w:tc>
        <w:tc>
          <w:tcPr>
            <w:tcW w:w="1620" w:type="dxa"/>
            <w:vAlign w:val="center"/>
          </w:tcPr>
          <w:p w:rsidR="00763D22" w:rsidRDefault="00B96E01">
            <w:pPr>
              <w:jc w:val="right"/>
            </w:pPr>
            <w:r>
              <w:rPr>
                <w:color w:val="000000"/>
                <w:sz w:val="24"/>
              </w:rPr>
              <w:t>3.58</w:t>
            </w:r>
          </w:p>
        </w:tc>
      </w:tr>
      <w:tr w:rsidR="00763D22">
        <w:tc>
          <w:tcPr>
            <w:tcW w:w="869" w:type="dxa"/>
            <w:vAlign w:val="center"/>
          </w:tcPr>
          <w:p w:rsidR="00763D22" w:rsidRDefault="00B96E01">
            <w:pPr>
              <w:jc w:val="center"/>
            </w:pPr>
            <w:r>
              <w:rPr>
                <w:color w:val="000000"/>
                <w:sz w:val="24"/>
              </w:rPr>
              <w:t>19</w:t>
            </w:r>
          </w:p>
        </w:tc>
        <w:tc>
          <w:tcPr>
            <w:tcW w:w="1650" w:type="dxa"/>
            <w:vAlign w:val="center"/>
          </w:tcPr>
          <w:p w:rsidR="00763D22" w:rsidRDefault="00B96E01">
            <w:pPr>
              <w:jc w:val="center"/>
            </w:pPr>
            <w:r>
              <w:rPr>
                <w:color w:val="000000"/>
                <w:sz w:val="24"/>
              </w:rPr>
              <w:t>300498</w:t>
            </w:r>
          </w:p>
        </w:tc>
        <w:tc>
          <w:tcPr>
            <w:tcW w:w="1980" w:type="dxa"/>
            <w:vAlign w:val="center"/>
          </w:tcPr>
          <w:p w:rsidR="00763D22" w:rsidRDefault="00B96E01">
            <w:pPr>
              <w:jc w:val="center"/>
            </w:pPr>
            <w:r>
              <w:rPr>
                <w:color w:val="000000"/>
                <w:sz w:val="24"/>
              </w:rPr>
              <w:t>温氏股份</w:t>
            </w:r>
          </w:p>
        </w:tc>
        <w:tc>
          <w:tcPr>
            <w:tcW w:w="2879" w:type="dxa"/>
            <w:vAlign w:val="center"/>
          </w:tcPr>
          <w:p w:rsidR="00763D22" w:rsidRDefault="00B96E01">
            <w:pPr>
              <w:jc w:val="right"/>
            </w:pPr>
            <w:r>
              <w:rPr>
                <w:color w:val="000000"/>
                <w:sz w:val="24"/>
              </w:rPr>
              <w:t>15,897,031.14</w:t>
            </w:r>
          </w:p>
        </w:tc>
        <w:tc>
          <w:tcPr>
            <w:tcW w:w="1620" w:type="dxa"/>
            <w:vAlign w:val="center"/>
          </w:tcPr>
          <w:p w:rsidR="00763D22" w:rsidRDefault="00B96E01">
            <w:pPr>
              <w:jc w:val="right"/>
            </w:pPr>
            <w:r>
              <w:rPr>
                <w:color w:val="000000"/>
                <w:sz w:val="24"/>
              </w:rPr>
              <w:t>3.57</w:t>
            </w:r>
          </w:p>
        </w:tc>
      </w:tr>
      <w:tr w:rsidR="00763D22">
        <w:tc>
          <w:tcPr>
            <w:tcW w:w="869" w:type="dxa"/>
            <w:vAlign w:val="center"/>
          </w:tcPr>
          <w:p w:rsidR="00763D22" w:rsidRDefault="00B96E01">
            <w:pPr>
              <w:jc w:val="center"/>
            </w:pPr>
            <w:r>
              <w:rPr>
                <w:color w:val="000000"/>
                <w:sz w:val="24"/>
              </w:rPr>
              <w:t>20</w:t>
            </w:r>
          </w:p>
        </w:tc>
        <w:tc>
          <w:tcPr>
            <w:tcW w:w="1650" w:type="dxa"/>
            <w:vAlign w:val="center"/>
          </w:tcPr>
          <w:p w:rsidR="00763D22" w:rsidRDefault="00B96E01">
            <w:pPr>
              <w:jc w:val="center"/>
            </w:pPr>
            <w:r>
              <w:rPr>
                <w:color w:val="000000"/>
                <w:sz w:val="24"/>
              </w:rPr>
              <w:t>300207</w:t>
            </w:r>
          </w:p>
        </w:tc>
        <w:tc>
          <w:tcPr>
            <w:tcW w:w="1980" w:type="dxa"/>
            <w:vAlign w:val="center"/>
          </w:tcPr>
          <w:p w:rsidR="00763D22" w:rsidRDefault="00B96E01">
            <w:pPr>
              <w:jc w:val="center"/>
            </w:pPr>
            <w:r>
              <w:rPr>
                <w:color w:val="000000"/>
                <w:sz w:val="24"/>
              </w:rPr>
              <w:t>欣旺达</w:t>
            </w:r>
          </w:p>
        </w:tc>
        <w:tc>
          <w:tcPr>
            <w:tcW w:w="2879" w:type="dxa"/>
            <w:vAlign w:val="center"/>
          </w:tcPr>
          <w:p w:rsidR="00763D22" w:rsidRDefault="00B96E01">
            <w:pPr>
              <w:jc w:val="right"/>
            </w:pPr>
            <w:r>
              <w:rPr>
                <w:color w:val="000000"/>
                <w:sz w:val="24"/>
              </w:rPr>
              <w:t>15,747,080.84</w:t>
            </w:r>
          </w:p>
        </w:tc>
        <w:tc>
          <w:tcPr>
            <w:tcW w:w="1620" w:type="dxa"/>
            <w:vAlign w:val="center"/>
          </w:tcPr>
          <w:p w:rsidR="00763D22" w:rsidRDefault="00B96E01">
            <w:pPr>
              <w:jc w:val="right"/>
            </w:pPr>
            <w:r>
              <w:rPr>
                <w:color w:val="000000"/>
                <w:sz w:val="24"/>
              </w:rPr>
              <w:t>3.54</w:t>
            </w:r>
          </w:p>
        </w:tc>
      </w:tr>
      <w:tr w:rsidR="00763D22">
        <w:tc>
          <w:tcPr>
            <w:tcW w:w="869" w:type="dxa"/>
            <w:vAlign w:val="center"/>
          </w:tcPr>
          <w:p w:rsidR="00763D22" w:rsidRDefault="00B96E01">
            <w:pPr>
              <w:jc w:val="center"/>
            </w:pPr>
            <w:r>
              <w:rPr>
                <w:color w:val="000000"/>
                <w:sz w:val="24"/>
              </w:rPr>
              <w:t>21</w:t>
            </w:r>
          </w:p>
        </w:tc>
        <w:tc>
          <w:tcPr>
            <w:tcW w:w="1650" w:type="dxa"/>
            <w:vAlign w:val="center"/>
          </w:tcPr>
          <w:p w:rsidR="00763D22" w:rsidRDefault="00B96E01">
            <w:pPr>
              <w:jc w:val="center"/>
            </w:pPr>
            <w:r>
              <w:rPr>
                <w:color w:val="000000"/>
                <w:sz w:val="24"/>
              </w:rPr>
              <w:t>600339</w:t>
            </w:r>
          </w:p>
        </w:tc>
        <w:tc>
          <w:tcPr>
            <w:tcW w:w="1980" w:type="dxa"/>
            <w:vAlign w:val="center"/>
          </w:tcPr>
          <w:p w:rsidR="00763D22" w:rsidRDefault="00B96E01">
            <w:pPr>
              <w:jc w:val="center"/>
            </w:pPr>
            <w:r>
              <w:rPr>
                <w:color w:val="000000"/>
                <w:sz w:val="24"/>
              </w:rPr>
              <w:t>中油工程</w:t>
            </w:r>
          </w:p>
        </w:tc>
        <w:tc>
          <w:tcPr>
            <w:tcW w:w="2879" w:type="dxa"/>
            <w:vAlign w:val="center"/>
          </w:tcPr>
          <w:p w:rsidR="00763D22" w:rsidRDefault="00B96E01">
            <w:pPr>
              <w:jc w:val="right"/>
            </w:pPr>
            <w:r>
              <w:rPr>
                <w:color w:val="000000"/>
                <w:sz w:val="24"/>
              </w:rPr>
              <w:t>15,022,306.20</w:t>
            </w:r>
          </w:p>
        </w:tc>
        <w:tc>
          <w:tcPr>
            <w:tcW w:w="1620" w:type="dxa"/>
            <w:vAlign w:val="center"/>
          </w:tcPr>
          <w:p w:rsidR="00763D22" w:rsidRDefault="00B96E01">
            <w:pPr>
              <w:jc w:val="right"/>
            </w:pPr>
            <w:r>
              <w:rPr>
                <w:color w:val="000000"/>
                <w:sz w:val="24"/>
              </w:rPr>
              <w:t>3.38</w:t>
            </w:r>
          </w:p>
        </w:tc>
      </w:tr>
      <w:tr w:rsidR="00763D22">
        <w:tc>
          <w:tcPr>
            <w:tcW w:w="869" w:type="dxa"/>
            <w:vAlign w:val="center"/>
          </w:tcPr>
          <w:p w:rsidR="00763D22" w:rsidRDefault="00B96E01">
            <w:pPr>
              <w:jc w:val="center"/>
            </w:pPr>
            <w:r>
              <w:rPr>
                <w:color w:val="000000"/>
                <w:sz w:val="24"/>
              </w:rPr>
              <w:t>22</w:t>
            </w:r>
          </w:p>
        </w:tc>
        <w:tc>
          <w:tcPr>
            <w:tcW w:w="1650" w:type="dxa"/>
            <w:vAlign w:val="center"/>
          </w:tcPr>
          <w:p w:rsidR="00763D22" w:rsidRDefault="00B96E01">
            <w:pPr>
              <w:jc w:val="center"/>
            </w:pPr>
            <w:r>
              <w:rPr>
                <w:color w:val="000000"/>
                <w:sz w:val="24"/>
              </w:rPr>
              <w:t>300529</w:t>
            </w:r>
          </w:p>
        </w:tc>
        <w:tc>
          <w:tcPr>
            <w:tcW w:w="1980" w:type="dxa"/>
            <w:vAlign w:val="center"/>
          </w:tcPr>
          <w:p w:rsidR="00763D22" w:rsidRDefault="00B96E01">
            <w:pPr>
              <w:jc w:val="center"/>
            </w:pPr>
            <w:r>
              <w:rPr>
                <w:color w:val="000000"/>
                <w:sz w:val="24"/>
              </w:rPr>
              <w:t>健帆生物</w:t>
            </w:r>
          </w:p>
        </w:tc>
        <w:tc>
          <w:tcPr>
            <w:tcW w:w="2879" w:type="dxa"/>
            <w:vAlign w:val="center"/>
          </w:tcPr>
          <w:p w:rsidR="00763D22" w:rsidRDefault="00B96E01">
            <w:pPr>
              <w:jc w:val="right"/>
            </w:pPr>
            <w:r>
              <w:rPr>
                <w:color w:val="000000"/>
                <w:sz w:val="24"/>
              </w:rPr>
              <w:t>14,856,643.16</w:t>
            </w:r>
          </w:p>
        </w:tc>
        <w:tc>
          <w:tcPr>
            <w:tcW w:w="1620" w:type="dxa"/>
            <w:vAlign w:val="center"/>
          </w:tcPr>
          <w:p w:rsidR="00763D22" w:rsidRDefault="00B96E01">
            <w:pPr>
              <w:jc w:val="right"/>
            </w:pPr>
            <w:r>
              <w:rPr>
                <w:color w:val="000000"/>
                <w:sz w:val="24"/>
              </w:rPr>
              <w:t>3.34</w:t>
            </w:r>
          </w:p>
        </w:tc>
      </w:tr>
      <w:tr w:rsidR="00763D22">
        <w:tc>
          <w:tcPr>
            <w:tcW w:w="869" w:type="dxa"/>
            <w:vAlign w:val="center"/>
          </w:tcPr>
          <w:p w:rsidR="00763D22" w:rsidRDefault="00B96E01">
            <w:pPr>
              <w:jc w:val="center"/>
            </w:pPr>
            <w:r>
              <w:rPr>
                <w:color w:val="000000"/>
                <w:sz w:val="24"/>
              </w:rPr>
              <w:t>23</w:t>
            </w:r>
          </w:p>
        </w:tc>
        <w:tc>
          <w:tcPr>
            <w:tcW w:w="1650" w:type="dxa"/>
            <w:vAlign w:val="center"/>
          </w:tcPr>
          <w:p w:rsidR="00763D22" w:rsidRDefault="00B96E01">
            <w:pPr>
              <w:jc w:val="center"/>
            </w:pPr>
            <w:r>
              <w:rPr>
                <w:color w:val="000000"/>
                <w:sz w:val="24"/>
              </w:rPr>
              <w:t>603197</w:t>
            </w:r>
          </w:p>
        </w:tc>
        <w:tc>
          <w:tcPr>
            <w:tcW w:w="1980" w:type="dxa"/>
            <w:vAlign w:val="center"/>
          </w:tcPr>
          <w:p w:rsidR="00763D22" w:rsidRDefault="00B96E01">
            <w:pPr>
              <w:jc w:val="center"/>
            </w:pPr>
            <w:r>
              <w:rPr>
                <w:color w:val="000000"/>
                <w:sz w:val="24"/>
              </w:rPr>
              <w:t>保隆科技</w:t>
            </w:r>
          </w:p>
        </w:tc>
        <w:tc>
          <w:tcPr>
            <w:tcW w:w="2879" w:type="dxa"/>
            <w:vAlign w:val="center"/>
          </w:tcPr>
          <w:p w:rsidR="00763D22" w:rsidRDefault="00B96E01">
            <w:pPr>
              <w:jc w:val="right"/>
            </w:pPr>
            <w:r>
              <w:rPr>
                <w:color w:val="000000"/>
                <w:sz w:val="24"/>
              </w:rPr>
              <w:t>14,750,617.63</w:t>
            </w:r>
          </w:p>
        </w:tc>
        <w:tc>
          <w:tcPr>
            <w:tcW w:w="1620" w:type="dxa"/>
            <w:vAlign w:val="center"/>
          </w:tcPr>
          <w:p w:rsidR="00763D22" w:rsidRDefault="00B96E01">
            <w:pPr>
              <w:jc w:val="right"/>
            </w:pPr>
            <w:r>
              <w:rPr>
                <w:color w:val="000000"/>
                <w:sz w:val="24"/>
              </w:rPr>
              <w:t>3.32</w:t>
            </w:r>
          </w:p>
        </w:tc>
      </w:tr>
      <w:tr w:rsidR="00763D22">
        <w:tc>
          <w:tcPr>
            <w:tcW w:w="869" w:type="dxa"/>
            <w:vAlign w:val="center"/>
          </w:tcPr>
          <w:p w:rsidR="00763D22" w:rsidRDefault="00B96E01">
            <w:pPr>
              <w:jc w:val="center"/>
            </w:pPr>
            <w:r>
              <w:rPr>
                <w:color w:val="000000"/>
                <w:sz w:val="24"/>
              </w:rPr>
              <w:t>24</w:t>
            </w:r>
          </w:p>
        </w:tc>
        <w:tc>
          <w:tcPr>
            <w:tcW w:w="1650" w:type="dxa"/>
            <w:vAlign w:val="center"/>
          </w:tcPr>
          <w:p w:rsidR="00763D22" w:rsidRDefault="00B96E01">
            <w:pPr>
              <w:jc w:val="center"/>
            </w:pPr>
            <w:r>
              <w:rPr>
                <w:color w:val="000000"/>
                <w:sz w:val="24"/>
              </w:rPr>
              <w:t>000966</w:t>
            </w:r>
          </w:p>
        </w:tc>
        <w:tc>
          <w:tcPr>
            <w:tcW w:w="1980" w:type="dxa"/>
            <w:vAlign w:val="center"/>
          </w:tcPr>
          <w:p w:rsidR="00763D22" w:rsidRDefault="00B96E01">
            <w:pPr>
              <w:jc w:val="center"/>
            </w:pPr>
            <w:r>
              <w:rPr>
                <w:color w:val="000000"/>
                <w:sz w:val="24"/>
              </w:rPr>
              <w:t>长源电力</w:t>
            </w:r>
          </w:p>
        </w:tc>
        <w:tc>
          <w:tcPr>
            <w:tcW w:w="2879" w:type="dxa"/>
            <w:vAlign w:val="center"/>
          </w:tcPr>
          <w:p w:rsidR="00763D22" w:rsidRDefault="00B96E01">
            <w:pPr>
              <w:jc w:val="right"/>
            </w:pPr>
            <w:r>
              <w:rPr>
                <w:color w:val="000000"/>
                <w:sz w:val="24"/>
              </w:rPr>
              <w:t>14,412,479.84</w:t>
            </w:r>
          </w:p>
        </w:tc>
        <w:tc>
          <w:tcPr>
            <w:tcW w:w="1620" w:type="dxa"/>
            <w:vAlign w:val="center"/>
          </w:tcPr>
          <w:p w:rsidR="00763D22" w:rsidRDefault="00B96E01">
            <w:pPr>
              <w:jc w:val="right"/>
            </w:pPr>
            <w:r>
              <w:rPr>
                <w:color w:val="000000"/>
                <w:sz w:val="24"/>
              </w:rPr>
              <w:t>3.24</w:t>
            </w:r>
          </w:p>
        </w:tc>
      </w:tr>
      <w:tr w:rsidR="00763D22">
        <w:tc>
          <w:tcPr>
            <w:tcW w:w="869" w:type="dxa"/>
            <w:vAlign w:val="center"/>
          </w:tcPr>
          <w:p w:rsidR="00763D22" w:rsidRDefault="00B96E01">
            <w:pPr>
              <w:jc w:val="center"/>
            </w:pPr>
            <w:r>
              <w:rPr>
                <w:color w:val="000000"/>
                <w:sz w:val="24"/>
              </w:rPr>
              <w:t>25</w:t>
            </w:r>
          </w:p>
        </w:tc>
        <w:tc>
          <w:tcPr>
            <w:tcW w:w="1650" w:type="dxa"/>
            <w:vAlign w:val="center"/>
          </w:tcPr>
          <w:p w:rsidR="00763D22" w:rsidRDefault="00B96E01">
            <w:pPr>
              <w:jc w:val="center"/>
            </w:pPr>
            <w:r>
              <w:rPr>
                <w:color w:val="000000"/>
                <w:sz w:val="24"/>
              </w:rPr>
              <w:t>300271</w:t>
            </w:r>
          </w:p>
        </w:tc>
        <w:tc>
          <w:tcPr>
            <w:tcW w:w="1980" w:type="dxa"/>
            <w:vAlign w:val="center"/>
          </w:tcPr>
          <w:p w:rsidR="00763D22" w:rsidRDefault="00B96E01">
            <w:pPr>
              <w:jc w:val="center"/>
            </w:pPr>
            <w:r>
              <w:rPr>
                <w:color w:val="000000"/>
                <w:sz w:val="24"/>
              </w:rPr>
              <w:t>华宇软件</w:t>
            </w:r>
          </w:p>
        </w:tc>
        <w:tc>
          <w:tcPr>
            <w:tcW w:w="2879" w:type="dxa"/>
            <w:vAlign w:val="center"/>
          </w:tcPr>
          <w:p w:rsidR="00763D22" w:rsidRDefault="00B96E01">
            <w:pPr>
              <w:jc w:val="right"/>
            </w:pPr>
            <w:r>
              <w:rPr>
                <w:color w:val="000000"/>
                <w:sz w:val="24"/>
              </w:rPr>
              <w:t>14,193,937.03</w:t>
            </w:r>
          </w:p>
        </w:tc>
        <w:tc>
          <w:tcPr>
            <w:tcW w:w="1620" w:type="dxa"/>
            <w:vAlign w:val="center"/>
          </w:tcPr>
          <w:p w:rsidR="00763D22" w:rsidRDefault="00B96E01">
            <w:pPr>
              <w:jc w:val="right"/>
            </w:pPr>
            <w:r>
              <w:rPr>
                <w:color w:val="000000"/>
                <w:sz w:val="24"/>
              </w:rPr>
              <w:t>3.19</w:t>
            </w:r>
          </w:p>
        </w:tc>
      </w:tr>
      <w:tr w:rsidR="00763D22">
        <w:tc>
          <w:tcPr>
            <w:tcW w:w="869" w:type="dxa"/>
            <w:vAlign w:val="center"/>
          </w:tcPr>
          <w:p w:rsidR="00763D22" w:rsidRDefault="00B96E01">
            <w:pPr>
              <w:jc w:val="center"/>
            </w:pPr>
            <w:r>
              <w:rPr>
                <w:color w:val="000000"/>
                <w:sz w:val="24"/>
              </w:rPr>
              <w:t>26</w:t>
            </w:r>
          </w:p>
        </w:tc>
        <w:tc>
          <w:tcPr>
            <w:tcW w:w="1650" w:type="dxa"/>
            <w:vAlign w:val="center"/>
          </w:tcPr>
          <w:p w:rsidR="00763D22" w:rsidRDefault="00B96E01">
            <w:pPr>
              <w:jc w:val="center"/>
            </w:pPr>
            <w:r>
              <w:rPr>
                <w:color w:val="000000"/>
                <w:sz w:val="24"/>
              </w:rPr>
              <w:t>002044</w:t>
            </w:r>
          </w:p>
        </w:tc>
        <w:tc>
          <w:tcPr>
            <w:tcW w:w="1980" w:type="dxa"/>
            <w:vAlign w:val="center"/>
          </w:tcPr>
          <w:p w:rsidR="00763D22" w:rsidRDefault="00B96E01">
            <w:pPr>
              <w:jc w:val="center"/>
            </w:pPr>
            <w:r>
              <w:rPr>
                <w:color w:val="000000"/>
                <w:sz w:val="24"/>
              </w:rPr>
              <w:t>美年健康</w:t>
            </w:r>
          </w:p>
        </w:tc>
        <w:tc>
          <w:tcPr>
            <w:tcW w:w="2879" w:type="dxa"/>
            <w:vAlign w:val="center"/>
          </w:tcPr>
          <w:p w:rsidR="00763D22" w:rsidRDefault="00B96E01">
            <w:pPr>
              <w:jc w:val="right"/>
            </w:pPr>
            <w:r>
              <w:rPr>
                <w:color w:val="000000"/>
                <w:sz w:val="24"/>
              </w:rPr>
              <w:t>14,160,765.70</w:t>
            </w:r>
          </w:p>
        </w:tc>
        <w:tc>
          <w:tcPr>
            <w:tcW w:w="1620" w:type="dxa"/>
            <w:vAlign w:val="center"/>
          </w:tcPr>
          <w:p w:rsidR="00763D22" w:rsidRDefault="00B96E01">
            <w:pPr>
              <w:jc w:val="right"/>
            </w:pPr>
            <w:r>
              <w:rPr>
                <w:color w:val="000000"/>
                <w:sz w:val="24"/>
              </w:rPr>
              <w:t>3.18</w:t>
            </w:r>
          </w:p>
        </w:tc>
      </w:tr>
      <w:tr w:rsidR="00763D22">
        <w:tc>
          <w:tcPr>
            <w:tcW w:w="869" w:type="dxa"/>
            <w:vAlign w:val="center"/>
          </w:tcPr>
          <w:p w:rsidR="00763D22" w:rsidRDefault="00B96E01">
            <w:pPr>
              <w:jc w:val="center"/>
            </w:pPr>
            <w:r>
              <w:rPr>
                <w:color w:val="000000"/>
                <w:sz w:val="24"/>
              </w:rPr>
              <w:t>27</w:t>
            </w:r>
          </w:p>
        </w:tc>
        <w:tc>
          <w:tcPr>
            <w:tcW w:w="1650" w:type="dxa"/>
            <w:vAlign w:val="center"/>
          </w:tcPr>
          <w:p w:rsidR="00763D22" w:rsidRDefault="00B96E01">
            <w:pPr>
              <w:jc w:val="center"/>
            </w:pPr>
            <w:r>
              <w:rPr>
                <w:color w:val="000000"/>
                <w:sz w:val="24"/>
              </w:rPr>
              <w:t>300003</w:t>
            </w:r>
          </w:p>
        </w:tc>
        <w:tc>
          <w:tcPr>
            <w:tcW w:w="1980" w:type="dxa"/>
            <w:vAlign w:val="center"/>
          </w:tcPr>
          <w:p w:rsidR="00763D22" w:rsidRDefault="00B96E01">
            <w:pPr>
              <w:jc w:val="center"/>
            </w:pPr>
            <w:r>
              <w:rPr>
                <w:color w:val="000000"/>
                <w:sz w:val="24"/>
              </w:rPr>
              <w:t>乐普医疗</w:t>
            </w:r>
          </w:p>
        </w:tc>
        <w:tc>
          <w:tcPr>
            <w:tcW w:w="2879" w:type="dxa"/>
            <w:vAlign w:val="center"/>
          </w:tcPr>
          <w:p w:rsidR="00763D22" w:rsidRDefault="00B96E01">
            <w:pPr>
              <w:jc w:val="right"/>
            </w:pPr>
            <w:r>
              <w:rPr>
                <w:color w:val="000000"/>
                <w:sz w:val="24"/>
              </w:rPr>
              <w:t>13,847,761.60</w:t>
            </w:r>
          </w:p>
        </w:tc>
        <w:tc>
          <w:tcPr>
            <w:tcW w:w="1620" w:type="dxa"/>
            <w:vAlign w:val="center"/>
          </w:tcPr>
          <w:p w:rsidR="00763D22" w:rsidRDefault="00B96E01">
            <w:pPr>
              <w:jc w:val="right"/>
            </w:pPr>
            <w:r>
              <w:rPr>
                <w:color w:val="000000"/>
                <w:sz w:val="24"/>
              </w:rPr>
              <w:t>3.11</w:t>
            </w:r>
          </w:p>
        </w:tc>
      </w:tr>
      <w:tr w:rsidR="00763D22">
        <w:tc>
          <w:tcPr>
            <w:tcW w:w="869" w:type="dxa"/>
            <w:vAlign w:val="center"/>
          </w:tcPr>
          <w:p w:rsidR="00763D22" w:rsidRDefault="00B96E01">
            <w:pPr>
              <w:jc w:val="center"/>
            </w:pPr>
            <w:r>
              <w:rPr>
                <w:color w:val="000000"/>
                <w:sz w:val="24"/>
              </w:rPr>
              <w:t>28</w:t>
            </w:r>
          </w:p>
        </w:tc>
        <w:tc>
          <w:tcPr>
            <w:tcW w:w="1650" w:type="dxa"/>
            <w:vAlign w:val="center"/>
          </w:tcPr>
          <w:p w:rsidR="00763D22" w:rsidRDefault="00B96E01">
            <w:pPr>
              <w:jc w:val="center"/>
            </w:pPr>
            <w:r>
              <w:rPr>
                <w:color w:val="000000"/>
                <w:sz w:val="24"/>
              </w:rPr>
              <w:t>601838</w:t>
            </w:r>
          </w:p>
        </w:tc>
        <w:tc>
          <w:tcPr>
            <w:tcW w:w="1980" w:type="dxa"/>
            <w:vAlign w:val="center"/>
          </w:tcPr>
          <w:p w:rsidR="00763D22" w:rsidRDefault="00B96E01">
            <w:pPr>
              <w:jc w:val="center"/>
            </w:pPr>
            <w:r>
              <w:rPr>
                <w:color w:val="000000"/>
                <w:sz w:val="24"/>
              </w:rPr>
              <w:t>成都银行</w:t>
            </w:r>
          </w:p>
        </w:tc>
        <w:tc>
          <w:tcPr>
            <w:tcW w:w="2879" w:type="dxa"/>
            <w:vAlign w:val="center"/>
          </w:tcPr>
          <w:p w:rsidR="00763D22" w:rsidRDefault="00B96E01">
            <w:pPr>
              <w:jc w:val="right"/>
            </w:pPr>
            <w:r>
              <w:rPr>
                <w:color w:val="000000"/>
                <w:sz w:val="24"/>
              </w:rPr>
              <w:t>13,709,999.40</w:t>
            </w:r>
          </w:p>
        </w:tc>
        <w:tc>
          <w:tcPr>
            <w:tcW w:w="1620" w:type="dxa"/>
            <w:vAlign w:val="center"/>
          </w:tcPr>
          <w:p w:rsidR="00763D22" w:rsidRDefault="00B96E01">
            <w:pPr>
              <w:jc w:val="right"/>
            </w:pPr>
            <w:r>
              <w:rPr>
                <w:color w:val="000000"/>
                <w:sz w:val="24"/>
              </w:rPr>
              <w:t>3.08</w:t>
            </w:r>
          </w:p>
        </w:tc>
      </w:tr>
      <w:tr w:rsidR="00763D22">
        <w:tc>
          <w:tcPr>
            <w:tcW w:w="869" w:type="dxa"/>
            <w:vAlign w:val="center"/>
          </w:tcPr>
          <w:p w:rsidR="00763D22" w:rsidRDefault="00B96E01">
            <w:pPr>
              <w:jc w:val="center"/>
            </w:pPr>
            <w:r>
              <w:rPr>
                <w:color w:val="000000"/>
                <w:sz w:val="24"/>
              </w:rPr>
              <w:t>29</w:t>
            </w:r>
          </w:p>
        </w:tc>
        <w:tc>
          <w:tcPr>
            <w:tcW w:w="1650" w:type="dxa"/>
            <w:vAlign w:val="center"/>
          </w:tcPr>
          <w:p w:rsidR="00763D22" w:rsidRDefault="00B96E01">
            <w:pPr>
              <w:jc w:val="center"/>
            </w:pPr>
            <w:r>
              <w:rPr>
                <w:color w:val="000000"/>
                <w:sz w:val="24"/>
              </w:rPr>
              <w:t>002236</w:t>
            </w:r>
          </w:p>
        </w:tc>
        <w:tc>
          <w:tcPr>
            <w:tcW w:w="1980" w:type="dxa"/>
            <w:vAlign w:val="center"/>
          </w:tcPr>
          <w:p w:rsidR="00763D22" w:rsidRDefault="00B96E01">
            <w:pPr>
              <w:jc w:val="center"/>
            </w:pPr>
            <w:r>
              <w:rPr>
                <w:color w:val="000000"/>
                <w:sz w:val="24"/>
              </w:rPr>
              <w:t>大华股份</w:t>
            </w:r>
          </w:p>
        </w:tc>
        <w:tc>
          <w:tcPr>
            <w:tcW w:w="2879" w:type="dxa"/>
            <w:vAlign w:val="center"/>
          </w:tcPr>
          <w:p w:rsidR="00763D22" w:rsidRDefault="00B96E01">
            <w:pPr>
              <w:jc w:val="right"/>
            </w:pPr>
            <w:r>
              <w:rPr>
                <w:color w:val="000000"/>
                <w:sz w:val="24"/>
              </w:rPr>
              <w:t>13,562,219.38</w:t>
            </w:r>
          </w:p>
        </w:tc>
        <w:tc>
          <w:tcPr>
            <w:tcW w:w="1620" w:type="dxa"/>
            <w:vAlign w:val="center"/>
          </w:tcPr>
          <w:p w:rsidR="00763D22" w:rsidRDefault="00B96E01">
            <w:pPr>
              <w:jc w:val="right"/>
            </w:pPr>
            <w:r>
              <w:rPr>
                <w:color w:val="000000"/>
                <w:sz w:val="24"/>
              </w:rPr>
              <w:t>3.05</w:t>
            </w:r>
          </w:p>
        </w:tc>
      </w:tr>
      <w:tr w:rsidR="00763D22">
        <w:tc>
          <w:tcPr>
            <w:tcW w:w="869" w:type="dxa"/>
            <w:vAlign w:val="center"/>
          </w:tcPr>
          <w:p w:rsidR="00763D22" w:rsidRDefault="00B96E01">
            <w:pPr>
              <w:jc w:val="center"/>
            </w:pPr>
            <w:r>
              <w:rPr>
                <w:color w:val="000000"/>
                <w:sz w:val="24"/>
              </w:rPr>
              <w:t>30</w:t>
            </w:r>
          </w:p>
        </w:tc>
        <w:tc>
          <w:tcPr>
            <w:tcW w:w="1650" w:type="dxa"/>
            <w:vAlign w:val="center"/>
          </w:tcPr>
          <w:p w:rsidR="00763D22" w:rsidRDefault="00B96E01">
            <w:pPr>
              <w:jc w:val="center"/>
            </w:pPr>
            <w:r>
              <w:rPr>
                <w:color w:val="000000"/>
                <w:sz w:val="24"/>
              </w:rPr>
              <w:t>603588</w:t>
            </w:r>
          </w:p>
        </w:tc>
        <w:tc>
          <w:tcPr>
            <w:tcW w:w="1980" w:type="dxa"/>
            <w:vAlign w:val="center"/>
          </w:tcPr>
          <w:p w:rsidR="00763D22" w:rsidRDefault="00B96E01">
            <w:pPr>
              <w:jc w:val="center"/>
            </w:pPr>
            <w:r>
              <w:rPr>
                <w:color w:val="000000"/>
                <w:sz w:val="24"/>
              </w:rPr>
              <w:t>高能环境</w:t>
            </w:r>
          </w:p>
        </w:tc>
        <w:tc>
          <w:tcPr>
            <w:tcW w:w="2879" w:type="dxa"/>
            <w:vAlign w:val="center"/>
          </w:tcPr>
          <w:p w:rsidR="00763D22" w:rsidRDefault="00B96E01">
            <w:pPr>
              <w:jc w:val="right"/>
            </w:pPr>
            <w:r>
              <w:rPr>
                <w:color w:val="000000"/>
                <w:sz w:val="24"/>
              </w:rPr>
              <w:t>13,432,800.44</w:t>
            </w:r>
          </w:p>
        </w:tc>
        <w:tc>
          <w:tcPr>
            <w:tcW w:w="1620" w:type="dxa"/>
            <w:vAlign w:val="center"/>
          </w:tcPr>
          <w:p w:rsidR="00763D22" w:rsidRDefault="00B96E01">
            <w:pPr>
              <w:jc w:val="right"/>
            </w:pPr>
            <w:r>
              <w:rPr>
                <w:color w:val="000000"/>
                <w:sz w:val="24"/>
              </w:rPr>
              <w:t>3.02</w:t>
            </w:r>
          </w:p>
        </w:tc>
      </w:tr>
      <w:tr w:rsidR="00763D22">
        <w:tc>
          <w:tcPr>
            <w:tcW w:w="869" w:type="dxa"/>
            <w:vAlign w:val="center"/>
          </w:tcPr>
          <w:p w:rsidR="00763D22" w:rsidRDefault="00B96E01">
            <w:pPr>
              <w:jc w:val="center"/>
            </w:pPr>
            <w:r>
              <w:rPr>
                <w:color w:val="000000"/>
                <w:sz w:val="24"/>
              </w:rPr>
              <w:t>31</w:t>
            </w:r>
          </w:p>
        </w:tc>
        <w:tc>
          <w:tcPr>
            <w:tcW w:w="1650" w:type="dxa"/>
            <w:vAlign w:val="center"/>
          </w:tcPr>
          <w:p w:rsidR="00763D22" w:rsidRDefault="00B96E01">
            <w:pPr>
              <w:jc w:val="center"/>
            </w:pPr>
            <w:r>
              <w:rPr>
                <w:color w:val="000000"/>
                <w:sz w:val="24"/>
              </w:rPr>
              <w:t>002191</w:t>
            </w:r>
          </w:p>
        </w:tc>
        <w:tc>
          <w:tcPr>
            <w:tcW w:w="1980" w:type="dxa"/>
            <w:vAlign w:val="center"/>
          </w:tcPr>
          <w:p w:rsidR="00763D22" w:rsidRDefault="00B96E01">
            <w:pPr>
              <w:jc w:val="center"/>
            </w:pPr>
            <w:r>
              <w:rPr>
                <w:color w:val="000000"/>
                <w:sz w:val="24"/>
              </w:rPr>
              <w:t>劲嘉股份</w:t>
            </w:r>
          </w:p>
        </w:tc>
        <w:tc>
          <w:tcPr>
            <w:tcW w:w="2879" w:type="dxa"/>
            <w:vAlign w:val="center"/>
          </w:tcPr>
          <w:p w:rsidR="00763D22" w:rsidRDefault="00B96E01">
            <w:pPr>
              <w:jc w:val="right"/>
            </w:pPr>
            <w:r>
              <w:rPr>
                <w:color w:val="000000"/>
                <w:sz w:val="24"/>
              </w:rPr>
              <w:t>13,300,128.35</w:t>
            </w:r>
          </w:p>
        </w:tc>
        <w:tc>
          <w:tcPr>
            <w:tcW w:w="1620" w:type="dxa"/>
            <w:vAlign w:val="center"/>
          </w:tcPr>
          <w:p w:rsidR="00763D22" w:rsidRDefault="00B96E01">
            <w:pPr>
              <w:jc w:val="right"/>
            </w:pPr>
            <w:r>
              <w:rPr>
                <w:color w:val="000000"/>
                <w:sz w:val="24"/>
              </w:rPr>
              <w:t>2.99</w:t>
            </w:r>
          </w:p>
        </w:tc>
      </w:tr>
      <w:tr w:rsidR="00763D22">
        <w:tc>
          <w:tcPr>
            <w:tcW w:w="869" w:type="dxa"/>
            <w:vAlign w:val="center"/>
          </w:tcPr>
          <w:p w:rsidR="00763D22" w:rsidRDefault="00B96E01">
            <w:pPr>
              <w:jc w:val="center"/>
            </w:pPr>
            <w:r>
              <w:rPr>
                <w:color w:val="000000"/>
                <w:sz w:val="24"/>
              </w:rPr>
              <w:t>32</w:t>
            </w:r>
          </w:p>
        </w:tc>
        <w:tc>
          <w:tcPr>
            <w:tcW w:w="1650" w:type="dxa"/>
            <w:vAlign w:val="center"/>
          </w:tcPr>
          <w:p w:rsidR="00763D22" w:rsidRDefault="00B96E01">
            <w:pPr>
              <w:jc w:val="center"/>
            </w:pPr>
            <w:r>
              <w:rPr>
                <w:color w:val="000000"/>
                <w:sz w:val="24"/>
              </w:rPr>
              <w:t>601688</w:t>
            </w:r>
          </w:p>
        </w:tc>
        <w:tc>
          <w:tcPr>
            <w:tcW w:w="1980" w:type="dxa"/>
            <w:vAlign w:val="center"/>
          </w:tcPr>
          <w:p w:rsidR="00763D22" w:rsidRDefault="00B96E01">
            <w:pPr>
              <w:jc w:val="center"/>
            </w:pPr>
            <w:r>
              <w:rPr>
                <w:color w:val="000000"/>
                <w:sz w:val="24"/>
              </w:rPr>
              <w:t>华泰证券</w:t>
            </w:r>
          </w:p>
        </w:tc>
        <w:tc>
          <w:tcPr>
            <w:tcW w:w="2879" w:type="dxa"/>
            <w:vAlign w:val="center"/>
          </w:tcPr>
          <w:p w:rsidR="00763D22" w:rsidRDefault="00B96E01">
            <w:pPr>
              <w:jc w:val="right"/>
            </w:pPr>
            <w:r>
              <w:rPr>
                <w:color w:val="000000"/>
                <w:sz w:val="24"/>
              </w:rPr>
              <w:t>13,231,526.64</w:t>
            </w:r>
          </w:p>
        </w:tc>
        <w:tc>
          <w:tcPr>
            <w:tcW w:w="1620" w:type="dxa"/>
            <w:vAlign w:val="center"/>
          </w:tcPr>
          <w:p w:rsidR="00763D22" w:rsidRDefault="00B96E01">
            <w:pPr>
              <w:jc w:val="right"/>
            </w:pPr>
            <w:r>
              <w:rPr>
                <w:color w:val="000000"/>
                <w:sz w:val="24"/>
              </w:rPr>
              <w:t>2.97</w:t>
            </w:r>
          </w:p>
        </w:tc>
      </w:tr>
      <w:tr w:rsidR="00763D22">
        <w:tc>
          <w:tcPr>
            <w:tcW w:w="869" w:type="dxa"/>
            <w:vAlign w:val="center"/>
          </w:tcPr>
          <w:p w:rsidR="00763D22" w:rsidRDefault="00B96E01">
            <w:pPr>
              <w:jc w:val="center"/>
            </w:pPr>
            <w:r>
              <w:rPr>
                <w:color w:val="000000"/>
                <w:sz w:val="24"/>
              </w:rPr>
              <w:t>33</w:t>
            </w:r>
          </w:p>
        </w:tc>
        <w:tc>
          <w:tcPr>
            <w:tcW w:w="1650" w:type="dxa"/>
            <w:vAlign w:val="center"/>
          </w:tcPr>
          <w:p w:rsidR="00763D22" w:rsidRDefault="00B96E01">
            <w:pPr>
              <w:jc w:val="center"/>
            </w:pPr>
            <w:r>
              <w:rPr>
                <w:color w:val="000000"/>
                <w:sz w:val="24"/>
              </w:rPr>
              <w:t>002821</w:t>
            </w:r>
          </w:p>
        </w:tc>
        <w:tc>
          <w:tcPr>
            <w:tcW w:w="1980" w:type="dxa"/>
            <w:vAlign w:val="center"/>
          </w:tcPr>
          <w:p w:rsidR="00763D22" w:rsidRDefault="00B96E01">
            <w:pPr>
              <w:jc w:val="center"/>
            </w:pPr>
            <w:r>
              <w:rPr>
                <w:color w:val="000000"/>
                <w:sz w:val="24"/>
              </w:rPr>
              <w:t>凯莱英</w:t>
            </w:r>
          </w:p>
        </w:tc>
        <w:tc>
          <w:tcPr>
            <w:tcW w:w="2879" w:type="dxa"/>
            <w:vAlign w:val="center"/>
          </w:tcPr>
          <w:p w:rsidR="00763D22" w:rsidRDefault="00B96E01">
            <w:pPr>
              <w:jc w:val="right"/>
            </w:pPr>
            <w:r>
              <w:rPr>
                <w:color w:val="000000"/>
                <w:sz w:val="24"/>
              </w:rPr>
              <w:t>13,177,800.20</w:t>
            </w:r>
          </w:p>
        </w:tc>
        <w:tc>
          <w:tcPr>
            <w:tcW w:w="1620" w:type="dxa"/>
            <w:vAlign w:val="center"/>
          </w:tcPr>
          <w:p w:rsidR="00763D22" w:rsidRDefault="00B96E01">
            <w:pPr>
              <w:jc w:val="right"/>
            </w:pPr>
            <w:r>
              <w:rPr>
                <w:color w:val="000000"/>
                <w:sz w:val="24"/>
              </w:rPr>
              <w:t>2.96</w:t>
            </w:r>
          </w:p>
        </w:tc>
      </w:tr>
      <w:tr w:rsidR="00763D22">
        <w:tc>
          <w:tcPr>
            <w:tcW w:w="869" w:type="dxa"/>
            <w:vAlign w:val="center"/>
          </w:tcPr>
          <w:p w:rsidR="00763D22" w:rsidRDefault="00B96E01">
            <w:pPr>
              <w:jc w:val="center"/>
            </w:pPr>
            <w:r>
              <w:rPr>
                <w:color w:val="000000"/>
                <w:sz w:val="24"/>
              </w:rPr>
              <w:t>34</w:t>
            </w:r>
          </w:p>
        </w:tc>
        <w:tc>
          <w:tcPr>
            <w:tcW w:w="1650" w:type="dxa"/>
            <w:vAlign w:val="center"/>
          </w:tcPr>
          <w:p w:rsidR="00763D22" w:rsidRDefault="00B96E01">
            <w:pPr>
              <w:jc w:val="center"/>
            </w:pPr>
            <w:r>
              <w:rPr>
                <w:color w:val="000000"/>
                <w:sz w:val="24"/>
              </w:rPr>
              <w:t>002010</w:t>
            </w:r>
          </w:p>
        </w:tc>
        <w:tc>
          <w:tcPr>
            <w:tcW w:w="1980" w:type="dxa"/>
            <w:vAlign w:val="center"/>
          </w:tcPr>
          <w:p w:rsidR="00763D22" w:rsidRDefault="00B96E01">
            <w:pPr>
              <w:jc w:val="center"/>
            </w:pPr>
            <w:r>
              <w:rPr>
                <w:color w:val="000000"/>
                <w:sz w:val="24"/>
              </w:rPr>
              <w:t>传化智联</w:t>
            </w:r>
          </w:p>
        </w:tc>
        <w:tc>
          <w:tcPr>
            <w:tcW w:w="2879" w:type="dxa"/>
            <w:vAlign w:val="center"/>
          </w:tcPr>
          <w:p w:rsidR="00763D22" w:rsidRDefault="00B96E01">
            <w:pPr>
              <w:jc w:val="right"/>
            </w:pPr>
            <w:r>
              <w:rPr>
                <w:color w:val="000000"/>
                <w:sz w:val="24"/>
              </w:rPr>
              <w:t>13,031,751.96</w:t>
            </w:r>
          </w:p>
        </w:tc>
        <w:tc>
          <w:tcPr>
            <w:tcW w:w="1620" w:type="dxa"/>
            <w:vAlign w:val="center"/>
          </w:tcPr>
          <w:p w:rsidR="00763D22" w:rsidRDefault="00B96E01">
            <w:pPr>
              <w:jc w:val="right"/>
            </w:pPr>
            <w:r>
              <w:rPr>
                <w:color w:val="000000"/>
                <w:sz w:val="24"/>
              </w:rPr>
              <w:t>2.93</w:t>
            </w:r>
          </w:p>
        </w:tc>
      </w:tr>
      <w:tr w:rsidR="00763D22">
        <w:tc>
          <w:tcPr>
            <w:tcW w:w="869" w:type="dxa"/>
            <w:vAlign w:val="center"/>
          </w:tcPr>
          <w:p w:rsidR="00763D22" w:rsidRDefault="00B96E01">
            <w:pPr>
              <w:jc w:val="center"/>
            </w:pPr>
            <w:r>
              <w:rPr>
                <w:color w:val="000000"/>
                <w:sz w:val="24"/>
              </w:rPr>
              <w:t>35</w:t>
            </w:r>
          </w:p>
        </w:tc>
        <w:tc>
          <w:tcPr>
            <w:tcW w:w="1650" w:type="dxa"/>
            <w:vAlign w:val="center"/>
          </w:tcPr>
          <w:p w:rsidR="00763D22" w:rsidRDefault="00B96E01">
            <w:pPr>
              <w:jc w:val="center"/>
            </w:pPr>
            <w:r>
              <w:rPr>
                <w:color w:val="000000"/>
                <w:sz w:val="24"/>
              </w:rPr>
              <w:t>603666</w:t>
            </w:r>
          </w:p>
        </w:tc>
        <w:tc>
          <w:tcPr>
            <w:tcW w:w="1980" w:type="dxa"/>
            <w:vAlign w:val="center"/>
          </w:tcPr>
          <w:p w:rsidR="00763D22" w:rsidRDefault="00B96E01">
            <w:pPr>
              <w:jc w:val="center"/>
            </w:pPr>
            <w:r>
              <w:rPr>
                <w:color w:val="000000"/>
                <w:sz w:val="24"/>
              </w:rPr>
              <w:t>亿嘉和</w:t>
            </w:r>
          </w:p>
        </w:tc>
        <w:tc>
          <w:tcPr>
            <w:tcW w:w="2879" w:type="dxa"/>
            <w:vAlign w:val="center"/>
          </w:tcPr>
          <w:p w:rsidR="00763D22" w:rsidRDefault="00B96E01">
            <w:pPr>
              <w:jc w:val="right"/>
            </w:pPr>
            <w:r>
              <w:rPr>
                <w:color w:val="000000"/>
                <w:sz w:val="24"/>
              </w:rPr>
              <w:t>12,850,889.42</w:t>
            </w:r>
          </w:p>
        </w:tc>
        <w:tc>
          <w:tcPr>
            <w:tcW w:w="1620" w:type="dxa"/>
            <w:vAlign w:val="center"/>
          </w:tcPr>
          <w:p w:rsidR="00763D22" w:rsidRDefault="00B96E01">
            <w:pPr>
              <w:jc w:val="right"/>
            </w:pPr>
            <w:r>
              <w:rPr>
                <w:color w:val="000000"/>
                <w:sz w:val="24"/>
              </w:rPr>
              <w:t>2.89</w:t>
            </w:r>
          </w:p>
        </w:tc>
      </w:tr>
      <w:tr w:rsidR="00763D22">
        <w:tc>
          <w:tcPr>
            <w:tcW w:w="869" w:type="dxa"/>
            <w:vAlign w:val="center"/>
          </w:tcPr>
          <w:p w:rsidR="00763D22" w:rsidRDefault="00B96E01">
            <w:pPr>
              <w:jc w:val="center"/>
            </w:pPr>
            <w:r>
              <w:rPr>
                <w:color w:val="000000"/>
                <w:sz w:val="24"/>
              </w:rPr>
              <w:t>36</w:t>
            </w:r>
          </w:p>
        </w:tc>
        <w:tc>
          <w:tcPr>
            <w:tcW w:w="1650" w:type="dxa"/>
            <w:vAlign w:val="center"/>
          </w:tcPr>
          <w:p w:rsidR="00763D22" w:rsidRDefault="00B96E01">
            <w:pPr>
              <w:jc w:val="center"/>
            </w:pPr>
            <w:r>
              <w:rPr>
                <w:color w:val="000000"/>
                <w:sz w:val="24"/>
              </w:rPr>
              <w:t>300014</w:t>
            </w:r>
          </w:p>
        </w:tc>
        <w:tc>
          <w:tcPr>
            <w:tcW w:w="1980" w:type="dxa"/>
            <w:vAlign w:val="center"/>
          </w:tcPr>
          <w:p w:rsidR="00763D22" w:rsidRDefault="00B96E01">
            <w:pPr>
              <w:jc w:val="center"/>
            </w:pPr>
            <w:r>
              <w:rPr>
                <w:color w:val="000000"/>
                <w:sz w:val="24"/>
              </w:rPr>
              <w:t>亿纬锂能</w:t>
            </w:r>
          </w:p>
        </w:tc>
        <w:tc>
          <w:tcPr>
            <w:tcW w:w="2879" w:type="dxa"/>
            <w:vAlign w:val="center"/>
          </w:tcPr>
          <w:p w:rsidR="00763D22" w:rsidRDefault="00B96E01">
            <w:pPr>
              <w:jc w:val="right"/>
            </w:pPr>
            <w:r>
              <w:rPr>
                <w:color w:val="000000"/>
                <w:sz w:val="24"/>
              </w:rPr>
              <w:t>12,813,877.37</w:t>
            </w:r>
          </w:p>
        </w:tc>
        <w:tc>
          <w:tcPr>
            <w:tcW w:w="1620" w:type="dxa"/>
            <w:vAlign w:val="center"/>
          </w:tcPr>
          <w:p w:rsidR="00763D22" w:rsidRDefault="00B96E01">
            <w:pPr>
              <w:jc w:val="right"/>
            </w:pPr>
            <w:r>
              <w:rPr>
                <w:color w:val="000000"/>
                <w:sz w:val="24"/>
              </w:rPr>
              <w:t>2.88</w:t>
            </w:r>
          </w:p>
        </w:tc>
      </w:tr>
      <w:tr w:rsidR="00763D22">
        <w:tc>
          <w:tcPr>
            <w:tcW w:w="869" w:type="dxa"/>
            <w:vAlign w:val="center"/>
          </w:tcPr>
          <w:p w:rsidR="00763D22" w:rsidRDefault="00B96E01">
            <w:pPr>
              <w:jc w:val="center"/>
            </w:pPr>
            <w:r>
              <w:rPr>
                <w:color w:val="000000"/>
                <w:sz w:val="24"/>
              </w:rPr>
              <w:t>37</w:t>
            </w:r>
          </w:p>
        </w:tc>
        <w:tc>
          <w:tcPr>
            <w:tcW w:w="1650" w:type="dxa"/>
            <w:vAlign w:val="center"/>
          </w:tcPr>
          <w:p w:rsidR="00763D22" w:rsidRDefault="00B96E01">
            <w:pPr>
              <w:jc w:val="center"/>
            </w:pPr>
            <w:r>
              <w:rPr>
                <w:color w:val="000000"/>
                <w:sz w:val="24"/>
              </w:rPr>
              <w:t>002180</w:t>
            </w:r>
          </w:p>
        </w:tc>
        <w:tc>
          <w:tcPr>
            <w:tcW w:w="1980" w:type="dxa"/>
            <w:vAlign w:val="center"/>
          </w:tcPr>
          <w:p w:rsidR="00763D22" w:rsidRDefault="00B96E01">
            <w:pPr>
              <w:jc w:val="center"/>
            </w:pPr>
            <w:r>
              <w:rPr>
                <w:color w:val="000000"/>
                <w:sz w:val="24"/>
              </w:rPr>
              <w:t>纳思达</w:t>
            </w:r>
          </w:p>
        </w:tc>
        <w:tc>
          <w:tcPr>
            <w:tcW w:w="2879" w:type="dxa"/>
            <w:vAlign w:val="center"/>
          </w:tcPr>
          <w:p w:rsidR="00763D22" w:rsidRDefault="00B96E01">
            <w:pPr>
              <w:jc w:val="right"/>
            </w:pPr>
            <w:r>
              <w:rPr>
                <w:color w:val="000000"/>
                <w:sz w:val="24"/>
              </w:rPr>
              <w:t>12,441,953.07</w:t>
            </w:r>
          </w:p>
        </w:tc>
        <w:tc>
          <w:tcPr>
            <w:tcW w:w="1620" w:type="dxa"/>
            <w:vAlign w:val="center"/>
          </w:tcPr>
          <w:p w:rsidR="00763D22" w:rsidRDefault="00B96E01">
            <w:pPr>
              <w:jc w:val="right"/>
            </w:pPr>
            <w:r>
              <w:rPr>
                <w:color w:val="000000"/>
                <w:sz w:val="24"/>
              </w:rPr>
              <w:t>2.80</w:t>
            </w:r>
          </w:p>
        </w:tc>
      </w:tr>
      <w:tr w:rsidR="00763D22">
        <w:tc>
          <w:tcPr>
            <w:tcW w:w="869" w:type="dxa"/>
            <w:vAlign w:val="center"/>
          </w:tcPr>
          <w:p w:rsidR="00763D22" w:rsidRDefault="00B96E01">
            <w:pPr>
              <w:jc w:val="center"/>
            </w:pPr>
            <w:r>
              <w:rPr>
                <w:color w:val="000000"/>
                <w:sz w:val="24"/>
              </w:rPr>
              <w:t>38</w:t>
            </w:r>
          </w:p>
        </w:tc>
        <w:tc>
          <w:tcPr>
            <w:tcW w:w="1650" w:type="dxa"/>
            <w:vAlign w:val="center"/>
          </w:tcPr>
          <w:p w:rsidR="00763D22" w:rsidRDefault="00B96E01">
            <w:pPr>
              <w:jc w:val="center"/>
            </w:pPr>
            <w:r>
              <w:rPr>
                <w:color w:val="000000"/>
                <w:sz w:val="24"/>
              </w:rPr>
              <w:t>600570</w:t>
            </w:r>
          </w:p>
        </w:tc>
        <w:tc>
          <w:tcPr>
            <w:tcW w:w="1980" w:type="dxa"/>
            <w:vAlign w:val="center"/>
          </w:tcPr>
          <w:p w:rsidR="00763D22" w:rsidRDefault="00B96E01">
            <w:pPr>
              <w:jc w:val="center"/>
            </w:pPr>
            <w:r>
              <w:rPr>
                <w:color w:val="000000"/>
                <w:sz w:val="24"/>
              </w:rPr>
              <w:t>恒生电子</w:t>
            </w:r>
          </w:p>
        </w:tc>
        <w:tc>
          <w:tcPr>
            <w:tcW w:w="2879" w:type="dxa"/>
            <w:vAlign w:val="center"/>
          </w:tcPr>
          <w:p w:rsidR="00763D22" w:rsidRDefault="00B96E01">
            <w:pPr>
              <w:jc w:val="right"/>
            </w:pPr>
            <w:r>
              <w:rPr>
                <w:color w:val="000000"/>
                <w:sz w:val="24"/>
              </w:rPr>
              <w:t>12,047,770.44</w:t>
            </w:r>
          </w:p>
        </w:tc>
        <w:tc>
          <w:tcPr>
            <w:tcW w:w="1620" w:type="dxa"/>
            <w:vAlign w:val="center"/>
          </w:tcPr>
          <w:p w:rsidR="00763D22" w:rsidRDefault="00B96E01">
            <w:pPr>
              <w:jc w:val="right"/>
            </w:pPr>
            <w:r>
              <w:rPr>
                <w:color w:val="000000"/>
                <w:sz w:val="24"/>
              </w:rPr>
              <w:t>2.71</w:t>
            </w:r>
          </w:p>
        </w:tc>
      </w:tr>
      <w:tr w:rsidR="00763D22">
        <w:tc>
          <w:tcPr>
            <w:tcW w:w="869" w:type="dxa"/>
            <w:vAlign w:val="center"/>
          </w:tcPr>
          <w:p w:rsidR="00763D22" w:rsidRDefault="00B96E01">
            <w:pPr>
              <w:jc w:val="center"/>
            </w:pPr>
            <w:r>
              <w:rPr>
                <w:color w:val="000000"/>
                <w:sz w:val="24"/>
              </w:rPr>
              <w:t>39</w:t>
            </w:r>
          </w:p>
        </w:tc>
        <w:tc>
          <w:tcPr>
            <w:tcW w:w="1650" w:type="dxa"/>
            <w:vAlign w:val="center"/>
          </w:tcPr>
          <w:p w:rsidR="00763D22" w:rsidRDefault="00B96E01">
            <w:pPr>
              <w:jc w:val="center"/>
            </w:pPr>
            <w:r>
              <w:rPr>
                <w:color w:val="000000"/>
                <w:sz w:val="24"/>
              </w:rPr>
              <w:t>600967</w:t>
            </w:r>
          </w:p>
        </w:tc>
        <w:tc>
          <w:tcPr>
            <w:tcW w:w="1980" w:type="dxa"/>
            <w:vAlign w:val="center"/>
          </w:tcPr>
          <w:p w:rsidR="00763D22" w:rsidRDefault="00B96E01">
            <w:pPr>
              <w:jc w:val="center"/>
            </w:pPr>
            <w:r>
              <w:rPr>
                <w:color w:val="000000"/>
                <w:sz w:val="24"/>
              </w:rPr>
              <w:t>内蒙一机</w:t>
            </w:r>
          </w:p>
        </w:tc>
        <w:tc>
          <w:tcPr>
            <w:tcW w:w="2879" w:type="dxa"/>
            <w:vAlign w:val="center"/>
          </w:tcPr>
          <w:p w:rsidR="00763D22" w:rsidRDefault="00B96E01">
            <w:pPr>
              <w:jc w:val="right"/>
            </w:pPr>
            <w:r>
              <w:rPr>
                <w:color w:val="000000"/>
                <w:sz w:val="24"/>
              </w:rPr>
              <w:t>11,900,119.00</w:t>
            </w:r>
          </w:p>
        </w:tc>
        <w:tc>
          <w:tcPr>
            <w:tcW w:w="1620" w:type="dxa"/>
            <w:vAlign w:val="center"/>
          </w:tcPr>
          <w:p w:rsidR="00763D22" w:rsidRDefault="00B96E01">
            <w:pPr>
              <w:jc w:val="right"/>
            </w:pPr>
            <w:r>
              <w:rPr>
                <w:color w:val="000000"/>
                <w:sz w:val="24"/>
              </w:rPr>
              <w:t>2.67</w:t>
            </w:r>
          </w:p>
        </w:tc>
      </w:tr>
      <w:tr w:rsidR="00763D22">
        <w:tc>
          <w:tcPr>
            <w:tcW w:w="869" w:type="dxa"/>
            <w:vAlign w:val="center"/>
          </w:tcPr>
          <w:p w:rsidR="00763D22" w:rsidRDefault="00B96E01">
            <w:pPr>
              <w:jc w:val="center"/>
            </w:pPr>
            <w:r>
              <w:rPr>
                <w:color w:val="000000"/>
                <w:sz w:val="24"/>
              </w:rPr>
              <w:t>40</w:t>
            </w:r>
          </w:p>
        </w:tc>
        <w:tc>
          <w:tcPr>
            <w:tcW w:w="1650" w:type="dxa"/>
            <w:vAlign w:val="center"/>
          </w:tcPr>
          <w:p w:rsidR="00763D22" w:rsidRDefault="00B96E01">
            <w:pPr>
              <w:jc w:val="center"/>
            </w:pPr>
            <w:r>
              <w:rPr>
                <w:color w:val="000000"/>
                <w:sz w:val="24"/>
              </w:rPr>
              <w:t>603882</w:t>
            </w:r>
          </w:p>
        </w:tc>
        <w:tc>
          <w:tcPr>
            <w:tcW w:w="1980" w:type="dxa"/>
            <w:vAlign w:val="center"/>
          </w:tcPr>
          <w:p w:rsidR="00763D22" w:rsidRDefault="00B96E01">
            <w:pPr>
              <w:jc w:val="center"/>
            </w:pPr>
            <w:r>
              <w:rPr>
                <w:color w:val="000000"/>
                <w:sz w:val="24"/>
              </w:rPr>
              <w:t>金域医学</w:t>
            </w:r>
          </w:p>
        </w:tc>
        <w:tc>
          <w:tcPr>
            <w:tcW w:w="2879" w:type="dxa"/>
            <w:vAlign w:val="center"/>
          </w:tcPr>
          <w:p w:rsidR="00763D22" w:rsidRDefault="00B96E01">
            <w:pPr>
              <w:jc w:val="right"/>
            </w:pPr>
            <w:r>
              <w:rPr>
                <w:color w:val="000000"/>
                <w:sz w:val="24"/>
              </w:rPr>
              <w:t>11,842,963.00</w:t>
            </w:r>
          </w:p>
        </w:tc>
        <w:tc>
          <w:tcPr>
            <w:tcW w:w="1620" w:type="dxa"/>
            <w:vAlign w:val="center"/>
          </w:tcPr>
          <w:p w:rsidR="00763D22" w:rsidRDefault="00B96E01">
            <w:pPr>
              <w:jc w:val="right"/>
            </w:pPr>
            <w:r>
              <w:rPr>
                <w:color w:val="000000"/>
                <w:sz w:val="24"/>
              </w:rPr>
              <w:t>2.66</w:t>
            </w:r>
          </w:p>
        </w:tc>
      </w:tr>
      <w:tr w:rsidR="00763D22">
        <w:tc>
          <w:tcPr>
            <w:tcW w:w="869" w:type="dxa"/>
            <w:vAlign w:val="center"/>
          </w:tcPr>
          <w:p w:rsidR="00763D22" w:rsidRDefault="00B96E01">
            <w:pPr>
              <w:jc w:val="center"/>
            </w:pPr>
            <w:r>
              <w:rPr>
                <w:color w:val="000000"/>
                <w:sz w:val="24"/>
              </w:rPr>
              <w:t>41</w:t>
            </w:r>
          </w:p>
        </w:tc>
        <w:tc>
          <w:tcPr>
            <w:tcW w:w="1650" w:type="dxa"/>
            <w:vAlign w:val="center"/>
          </w:tcPr>
          <w:p w:rsidR="00763D22" w:rsidRDefault="00B96E01">
            <w:pPr>
              <w:jc w:val="center"/>
            </w:pPr>
            <w:r>
              <w:rPr>
                <w:color w:val="000000"/>
                <w:sz w:val="24"/>
              </w:rPr>
              <w:t>300648</w:t>
            </w:r>
          </w:p>
        </w:tc>
        <w:tc>
          <w:tcPr>
            <w:tcW w:w="1980" w:type="dxa"/>
            <w:vAlign w:val="center"/>
          </w:tcPr>
          <w:p w:rsidR="00763D22" w:rsidRDefault="00B96E01">
            <w:pPr>
              <w:jc w:val="center"/>
            </w:pPr>
            <w:r>
              <w:rPr>
                <w:color w:val="000000"/>
                <w:sz w:val="24"/>
              </w:rPr>
              <w:t>星云股份</w:t>
            </w:r>
          </w:p>
        </w:tc>
        <w:tc>
          <w:tcPr>
            <w:tcW w:w="2879" w:type="dxa"/>
            <w:vAlign w:val="center"/>
          </w:tcPr>
          <w:p w:rsidR="00763D22" w:rsidRDefault="00B96E01">
            <w:pPr>
              <w:jc w:val="right"/>
            </w:pPr>
            <w:r>
              <w:rPr>
                <w:color w:val="000000"/>
                <w:sz w:val="24"/>
              </w:rPr>
              <w:t>11,778,429.30</w:t>
            </w:r>
          </w:p>
        </w:tc>
        <w:tc>
          <w:tcPr>
            <w:tcW w:w="1620" w:type="dxa"/>
            <w:vAlign w:val="center"/>
          </w:tcPr>
          <w:p w:rsidR="00763D22" w:rsidRDefault="00B96E01">
            <w:pPr>
              <w:jc w:val="right"/>
            </w:pPr>
            <w:r>
              <w:rPr>
                <w:color w:val="000000"/>
                <w:sz w:val="24"/>
              </w:rPr>
              <w:t>2.65</w:t>
            </w:r>
          </w:p>
        </w:tc>
      </w:tr>
      <w:tr w:rsidR="00763D22">
        <w:tc>
          <w:tcPr>
            <w:tcW w:w="869" w:type="dxa"/>
            <w:vAlign w:val="center"/>
          </w:tcPr>
          <w:p w:rsidR="00763D22" w:rsidRDefault="00B96E01">
            <w:pPr>
              <w:jc w:val="center"/>
            </w:pPr>
            <w:r>
              <w:rPr>
                <w:color w:val="000000"/>
                <w:sz w:val="24"/>
              </w:rPr>
              <w:t>42</w:t>
            </w:r>
          </w:p>
        </w:tc>
        <w:tc>
          <w:tcPr>
            <w:tcW w:w="1650" w:type="dxa"/>
            <w:vAlign w:val="center"/>
          </w:tcPr>
          <w:p w:rsidR="00763D22" w:rsidRDefault="00B96E01">
            <w:pPr>
              <w:jc w:val="center"/>
            </w:pPr>
            <w:r>
              <w:rPr>
                <w:color w:val="000000"/>
                <w:sz w:val="24"/>
              </w:rPr>
              <w:t>300511</w:t>
            </w:r>
          </w:p>
        </w:tc>
        <w:tc>
          <w:tcPr>
            <w:tcW w:w="1980" w:type="dxa"/>
            <w:vAlign w:val="center"/>
          </w:tcPr>
          <w:p w:rsidR="00763D22" w:rsidRDefault="00B96E01">
            <w:pPr>
              <w:jc w:val="center"/>
            </w:pPr>
            <w:r>
              <w:rPr>
                <w:color w:val="000000"/>
                <w:sz w:val="24"/>
              </w:rPr>
              <w:t>雪榕生物</w:t>
            </w:r>
          </w:p>
        </w:tc>
        <w:tc>
          <w:tcPr>
            <w:tcW w:w="2879" w:type="dxa"/>
            <w:vAlign w:val="center"/>
          </w:tcPr>
          <w:p w:rsidR="00763D22" w:rsidRDefault="00B96E01">
            <w:pPr>
              <w:jc w:val="right"/>
            </w:pPr>
            <w:r>
              <w:rPr>
                <w:color w:val="000000"/>
                <w:sz w:val="24"/>
              </w:rPr>
              <w:t>11,663,246.13</w:t>
            </w:r>
          </w:p>
        </w:tc>
        <w:tc>
          <w:tcPr>
            <w:tcW w:w="1620" w:type="dxa"/>
            <w:vAlign w:val="center"/>
          </w:tcPr>
          <w:p w:rsidR="00763D22" w:rsidRDefault="00B96E01">
            <w:pPr>
              <w:jc w:val="right"/>
            </w:pPr>
            <w:r>
              <w:rPr>
                <w:color w:val="000000"/>
                <w:sz w:val="24"/>
              </w:rPr>
              <w:t>2.62</w:t>
            </w:r>
          </w:p>
        </w:tc>
      </w:tr>
      <w:tr w:rsidR="00763D22">
        <w:tc>
          <w:tcPr>
            <w:tcW w:w="869" w:type="dxa"/>
            <w:vAlign w:val="center"/>
          </w:tcPr>
          <w:p w:rsidR="00763D22" w:rsidRDefault="00B96E01">
            <w:pPr>
              <w:jc w:val="center"/>
            </w:pPr>
            <w:r>
              <w:rPr>
                <w:color w:val="000000"/>
                <w:sz w:val="24"/>
              </w:rPr>
              <w:t>43</w:t>
            </w:r>
          </w:p>
        </w:tc>
        <w:tc>
          <w:tcPr>
            <w:tcW w:w="1650" w:type="dxa"/>
            <w:vAlign w:val="center"/>
          </w:tcPr>
          <w:p w:rsidR="00763D22" w:rsidRDefault="00B96E01">
            <w:pPr>
              <w:jc w:val="center"/>
            </w:pPr>
            <w:r>
              <w:rPr>
                <w:color w:val="000000"/>
                <w:sz w:val="24"/>
              </w:rPr>
              <w:t>600038</w:t>
            </w:r>
          </w:p>
        </w:tc>
        <w:tc>
          <w:tcPr>
            <w:tcW w:w="1980" w:type="dxa"/>
            <w:vAlign w:val="center"/>
          </w:tcPr>
          <w:p w:rsidR="00763D22" w:rsidRDefault="00B96E01">
            <w:pPr>
              <w:jc w:val="center"/>
            </w:pPr>
            <w:r>
              <w:rPr>
                <w:color w:val="000000"/>
                <w:sz w:val="24"/>
              </w:rPr>
              <w:t>中直股份</w:t>
            </w:r>
          </w:p>
        </w:tc>
        <w:tc>
          <w:tcPr>
            <w:tcW w:w="2879" w:type="dxa"/>
            <w:vAlign w:val="center"/>
          </w:tcPr>
          <w:p w:rsidR="00763D22" w:rsidRDefault="00B96E01">
            <w:pPr>
              <w:jc w:val="right"/>
            </w:pPr>
            <w:r>
              <w:rPr>
                <w:color w:val="000000"/>
                <w:sz w:val="24"/>
              </w:rPr>
              <w:t>11,515,513.14</w:t>
            </w:r>
          </w:p>
        </w:tc>
        <w:tc>
          <w:tcPr>
            <w:tcW w:w="1620" w:type="dxa"/>
            <w:vAlign w:val="center"/>
          </w:tcPr>
          <w:p w:rsidR="00763D22" w:rsidRDefault="00B96E01">
            <w:pPr>
              <w:jc w:val="right"/>
            </w:pPr>
            <w:r>
              <w:rPr>
                <w:color w:val="000000"/>
                <w:sz w:val="24"/>
              </w:rPr>
              <w:t>2.59</w:t>
            </w:r>
          </w:p>
        </w:tc>
      </w:tr>
      <w:tr w:rsidR="00763D22">
        <w:tc>
          <w:tcPr>
            <w:tcW w:w="869" w:type="dxa"/>
            <w:vAlign w:val="center"/>
          </w:tcPr>
          <w:p w:rsidR="00763D22" w:rsidRDefault="00B96E01">
            <w:pPr>
              <w:jc w:val="center"/>
            </w:pPr>
            <w:r>
              <w:rPr>
                <w:color w:val="000000"/>
                <w:sz w:val="24"/>
              </w:rPr>
              <w:t>44</w:t>
            </w:r>
          </w:p>
        </w:tc>
        <w:tc>
          <w:tcPr>
            <w:tcW w:w="1650" w:type="dxa"/>
            <w:vAlign w:val="center"/>
          </w:tcPr>
          <w:p w:rsidR="00763D22" w:rsidRDefault="00B96E01">
            <w:pPr>
              <w:jc w:val="center"/>
            </w:pPr>
            <w:r>
              <w:rPr>
                <w:color w:val="000000"/>
                <w:sz w:val="24"/>
              </w:rPr>
              <w:t>603686</w:t>
            </w:r>
          </w:p>
        </w:tc>
        <w:tc>
          <w:tcPr>
            <w:tcW w:w="1980" w:type="dxa"/>
            <w:vAlign w:val="center"/>
          </w:tcPr>
          <w:p w:rsidR="00763D22" w:rsidRDefault="00B96E01">
            <w:pPr>
              <w:jc w:val="center"/>
            </w:pPr>
            <w:r>
              <w:rPr>
                <w:color w:val="000000"/>
                <w:sz w:val="24"/>
              </w:rPr>
              <w:t>龙马环卫</w:t>
            </w:r>
          </w:p>
        </w:tc>
        <w:tc>
          <w:tcPr>
            <w:tcW w:w="2879" w:type="dxa"/>
            <w:vAlign w:val="center"/>
          </w:tcPr>
          <w:p w:rsidR="00763D22" w:rsidRDefault="00B96E01">
            <w:pPr>
              <w:jc w:val="right"/>
            </w:pPr>
            <w:r>
              <w:rPr>
                <w:color w:val="000000"/>
                <w:sz w:val="24"/>
              </w:rPr>
              <w:t>11,342,519.00</w:t>
            </w:r>
          </w:p>
        </w:tc>
        <w:tc>
          <w:tcPr>
            <w:tcW w:w="1620" w:type="dxa"/>
            <w:vAlign w:val="center"/>
          </w:tcPr>
          <w:p w:rsidR="00763D22" w:rsidRDefault="00B96E01">
            <w:pPr>
              <w:jc w:val="right"/>
            </w:pPr>
            <w:r>
              <w:rPr>
                <w:color w:val="000000"/>
                <w:sz w:val="24"/>
              </w:rPr>
              <w:t>2.55</w:t>
            </w:r>
          </w:p>
        </w:tc>
      </w:tr>
      <w:tr w:rsidR="00763D22">
        <w:tc>
          <w:tcPr>
            <w:tcW w:w="869" w:type="dxa"/>
            <w:vAlign w:val="center"/>
          </w:tcPr>
          <w:p w:rsidR="00763D22" w:rsidRDefault="00B96E01">
            <w:pPr>
              <w:jc w:val="center"/>
            </w:pPr>
            <w:r>
              <w:rPr>
                <w:color w:val="000000"/>
                <w:sz w:val="24"/>
              </w:rPr>
              <w:t>45</w:t>
            </w:r>
          </w:p>
        </w:tc>
        <w:tc>
          <w:tcPr>
            <w:tcW w:w="1650" w:type="dxa"/>
            <w:vAlign w:val="center"/>
          </w:tcPr>
          <w:p w:rsidR="00763D22" w:rsidRDefault="00B96E01">
            <w:pPr>
              <w:jc w:val="center"/>
            </w:pPr>
            <w:r>
              <w:rPr>
                <w:color w:val="000000"/>
                <w:sz w:val="24"/>
              </w:rPr>
              <w:t>603713</w:t>
            </w:r>
          </w:p>
        </w:tc>
        <w:tc>
          <w:tcPr>
            <w:tcW w:w="1980" w:type="dxa"/>
            <w:vAlign w:val="center"/>
          </w:tcPr>
          <w:p w:rsidR="00763D22" w:rsidRDefault="00B96E01">
            <w:pPr>
              <w:jc w:val="center"/>
            </w:pPr>
            <w:r>
              <w:rPr>
                <w:color w:val="000000"/>
                <w:sz w:val="24"/>
              </w:rPr>
              <w:t>密尔克卫</w:t>
            </w:r>
          </w:p>
        </w:tc>
        <w:tc>
          <w:tcPr>
            <w:tcW w:w="2879" w:type="dxa"/>
            <w:vAlign w:val="center"/>
          </w:tcPr>
          <w:p w:rsidR="00763D22" w:rsidRDefault="00B96E01">
            <w:pPr>
              <w:jc w:val="right"/>
            </w:pPr>
            <w:r>
              <w:rPr>
                <w:color w:val="000000"/>
                <w:sz w:val="24"/>
              </w:rPr>
              <w:t>10,969,995.24</w:t>
            </w:r>
          </w:p>
        </w:tc>
        <w:tc>
          <w:tcPr>
            <w:tcW w:w="1620" w:type="dxa"/>
            <w:vAlign w:val="center"/>
          </w:tcPr>
          <w:p w:rsidR="00763D22" w:rsidRDefault="00B96E01">
            <w:pPr>
              <w:jc w:val="right"/>
            </w:pPr>
            <w:r>
              <w:rPr>
                <w:color w:val="000000"/>
                <w:sz w:val="24"/>
              </w:rPr>
              <w:t>2.47</w:t>
            </w:r>
          </w:p>
        </w:tc>
      </w:tr>
      <w:tr w:rsidR="00763D22">
        <w:tc>
          <w:tcPr>
            <w:tcW w:w="869" w:type="dxa"/>
            <w:vAlign w:val="center"/>
          </w:tcPr>
          <w:p w:rsidR="00763D22" w:rsidRDefault="00B96E01">
            <w:pPr>
              <w:jc w:val="center"/>
            </w:pPr>
            <w:r>
              <w:rPr>
                <w:color w:val="000000"/>
                <w:sz w:val="24"/>
              </w:rPr>
              <w:t>46</w:t>
            </w:r>
          </w:p>
        </w:tc>
        <w:tc>
          <w:tcPr>
            <w:tcW w:w="1650" w:type="dxa"/>
            <w:vAlign w:val="center"/>
          </w:tcPr>
          <w:p w:rsidR="00763D22" w:rsidRDefault="00B96E01">
            <w:pPr>
              <w:jc w:val="center"/>
            </w:pPr>
            <w:r>
              <w:rPr>
                <w:color w:val="000000"/>
                <w:sz w:val="24"/>
              </w:rPr>
              <w:t>002276</w:t>
            </w:r>
          </w:p>
        </w:tc>
        <w:tc>
          <w:tcPr>
            <w:tcW w:w="1980" w:type="dxa"/>
            <w:vAlign w:val="center"/>
          </w:tcPr>
          <w:p w:rsidR="00763D22" w:rsidRDefault="00B96E01">
            <w:pPr>
              <w:jc w:val="center"/>
            </w:pPr>
            <w:r>
              <w:rPr>
                <w:color w:val="000000"/>
                <w:sz w:val="24"/>
              </w:rPr>
              <w:t>万马股份</w:t>
            </w:r>
          </w:p>
        </w:tc>
        <w:tc>
          <w:tcPr>
            <w:tcW w:w="2879" w:type="dxa"/>
            <w:vAlign w:val="center"/>
          </w:tcPr>
          <w:p w:rsidR="00763D22" w:rsidRDefault="00B96E01">
            <w:pPr>
              <w:jc w:val="right"/>
            </w:pPr>
            <w:r>
              <w:rPr>
                <w:color w:val="000000"/>
                <w:sz w:val="24"/>
              </w:rPr>
              <w:t>10,936,546.00</w:t>
            </w:r>
          </w:p>
        </w:tc>
        <w:tc>
          <w:tcPr>
            <w:tcW w:w="1620" w:type="dxa"/>
            <w:vAlign w:val="center"/>
          </w:tcPr>
          <w:p w:rsidR="00763D22" w:rsidRDefault="00B96E01">
            <w:pPr>
              <w:jc w:val="right"/>
            </w:pPr>
            <w:r>
              <w:rPr>
                <w:color w:val="000000"/>
                <w:sz w:val="24"/>
              </w:rPr>
              <w:t>2.46</w:t>
            </w:r>
          </w:p>
        </w:tc>
      </w:tr>
      <w:tr w:rsidR="00763D22">
        <w:tc>
          <w:tcPr>
            <w:tcW w:w="869" w:type="dxa"/>
            <w:vAlign w:val="center"/>
          </w:tcPr>
          <w:p w:rsidR="00763D22" w:rsidRDefault="00B96E01">
            <w:pPr>
              <w:jc w:val="center"/>
            </w:pPr>
            <w:r>
              <w:rPr>
                <w:color w:val="000000"/>
                <w:sz w:val="24"/>
              </w:rPr>
              <w:t>47</w:t>
            </w:r>
          </w:p>
        </w:tc>
        <w:tc>
          <w:tcPr>
            <w:tcW w:w="1650" w:type="dxa"/>
            <w:vAlign w:val="center"/>
          </w:tcPr>
          <w:p w:rsidR="00763D22" w:rsidRDefault="00B96E01">
            <w:pPr>
              <w:jc w:val="center"/>
            </w:pPr>
            <w:r>
              <w:rPr>
                <w:color w:val="000000"/>
                <w:sz w:val="24"/>
              </w:rPr>
              <w:t>002019</w:t>
            </w:r>
          </w:p>
        </w:tc>
        <w:tc>
          <w:tcPr>
            <w:tcW w:w="1980" w:type="dxa"/>
            <w:vAlign w:val="center"/>
          </w:tcPr>
          <w:p w:rsidR="00763D22" w:rsidRDefault="00B96E01">
            <w:pPr>
              <w:jc w:val="center"/>
            </w:pPr>
            <w:r>
              <w:rPr>
                <w:color w:val="000000"/>
                <w:sz w:val="24"/>
              </w:rPr>
              <w:t>亿帆医药</w:t>
            </w:r>
          </w:p>
        </w:tc>
        <w:tc>
          <w:tcPr>
            <w:tcW w:w="2879" w:type="dxa"/>
            <w:vAlign w:val="center"/>
          </w:tcPr>
          <w:p w:rsidR="00763D22" w:rsidRDefault="00B96E01">
            <w:pPr>
              <w:jc w:val="right"/>
            </w:pPr>
            <w:r>
              <w:rPr>
                <w:color w:val="000000"/>
                <w:sz w:val="24"/>
              </w:rPr>
              <w:t>10,932,575.96</w:t>
            </w:r>
          </w:p>
        </w:tc>
        <w:tc>
          <w:tcPr>
            <w:tcW w:w="1620" w:type="dxa"/>
            <w:vAlign w:val="center"/>
          </w:tcPr>
          <w:p w:rsidR="00763D22" w:rsidRDefault="00B96E01">
            <w:pPr>
              <w:jc w:val="right"/>
            </w:pPr>
            <w:r>
              <w:rPr>
                <w:color w:val="000000"/>
                <w:sz w:val="24"/>
              </w:rPr>
              <w:t>2.46</w:t>
            </w:r>
          </w:p>
        </w:tc>
      </w:tr>
      <w:tr w:rsidR="00763D22">
        <w:tc>
          <w:tcPr>
            <w:tcW w:w="869" w:type="dxa"/>
            <w:vAlign w:val="center"/>
          </w:tcPr>
          <w:p w:rsidR="00763D22" w:rsidRDefault="00B96E01">
            <w:pPr>
              <w:jc w:val="center"/>
            </w:pPr>
            <w:r>
              <w:rPr>
                <w:color w:val="000000"/>
                <w:sz w:val="24"/>
              </w:rPr>
              <w:t>48</w:t>
            </w:r>
          </w:p>
        </w:tc>
        <w:tc>
          <w:tcPr>
            <w:tcW w:w="1650" w:type="dxa"/>
            <w:vAlign w:val="center"/>
          </w:tcPr>
          <w:p w:rsidR="00763D22" w:rsidRDefault="00B96E01">
            <w:pPr>
              <w:jc w:val="center"/>
            </w:pPr>
            <w:r>
              <w:rPr>
                <w:color w:val="000000"/>
                <w:sz w:val="24"/>
              </w:rPr>
              <w:t>601233</w:t>
            </w:r>
          </w:p>
        </w:tc>
        <w:tc>
          <w:tcPr>
            <w:tcW w:w="1980" w:type="dxa"/>
            <w:vAlign w:val="center"/>
          </w:tcPr>
          <w:p w:rsidR="00763D22" w:rsidRDefault="00B96E01">
            <w:pPr>
              <w:jc w:val="center"/>
            </w:pPr>
            <w:r>
              <w:rPr>
                <w:color w:val="000000"/>
                <w:sz w:val="24"/>
              </w:rPr>
              <w:t>桐昆股份</w:t>
            </w:r>
          </w:p>
        </w:tc>
        <w:tc>
          <w:tcPr>
            <w:tcW w:w="2879" w:type="dxa"/>
            <w:vAlign w:val="center"/>
          </w:tcPr>
          <w:p w:rsidR="00763D22" w:rsidRDefault="00B96E01">
            <w:pPr>
              <w:jc w:val="right"/>
            </w:pPr>
            <w:r>
              <w:rPr>
                <w:color w:val="000000"/>
                <w:sz w:val="24"/>
              </w:rPr>
              <w:t>10,752,918.00</w:t>
            </w:r>
          </w:p>
        </w:tc>
        <w:tc>
          <w:tcPr>
            <w:tcW w:w="1620" w:type="dxa"/>
            <w:vAlign w:val="center"/>
          </w:tcPr>
          <w:p w:rsidR="00763D22" w:rsidRDefault="00B96E01">
            <w:pPr>
              <w:jc w:val="right"/>
            </w:pPr>
            <w:r>
              <w:rPr>
                <w:color w:val="000000"/>
                <w:sz w:val="24"/>
              </w:rPr>
              <w:t>2.42</w:t>
            </w:r>
          </w:p>
        </w:tc>
      </w:tr>
      <w:tr w:rsidR="00763D22">
        <w:tc>
          <w:tcPr>
            <w:tcW w:w="869" w:type="dxa"/>
            <w:vAlign w:val="center"/>
          </w:tcPr>
          <w:p w:rsidR="00763D22" w:rsidRDefault="00B96E01">
            <w:pPr>
              <w:jc w:val="center"/>
            </w:pPr>
            <w:r>
              <w:rPr>
                <w:color w:val="000000"/>
                <w:sz w:val="24"/>
              </w:rPr>
              <w:t>49</w:t>
            </w:r>
          </w:p>
        </w:tc>
        <w:tc>
          <w:tcPr>
            <w:tcW w:w="1650" w:type="dxa"/>
            <w:vAlign w:val="center"/>
          </w:tcPr>
          <w:p w:rsidR="00763D22" w:rsidRDefault="00B96E01">
            <w:pPr>
              <w:jc w:val="center"/>
            </w:pPr>
            <w:r>
              <w:rPr>
                <w:color w:val="000000"/>
                <w:sz w:val="24"/>
              </w:rPr>
              <w:t>300360</w:t>
            </w:r>
          </w:p>
        </w:tc>
        <w:tc>
          <w:tcPr>
            <w:tcW w:w="1980" w:type="dxa"/>
            <w:vAlign w:val="center"/>
          </w:tcPr>
          <w:p w:rsidR="00763D22" w:rsidRDefault="00B96E01">
            <w:pPr>
              <w:jc w:val="center"/>
            </w:pPr>
            <w:r>
              <w:rPr>
                <w:color w:val="000000"/>
                <w:sz w:val="24"/>
              </w:rPr>
              <w:t>炬华科技</w:t>
            </w:r>
          </w:p>
        </w:tc>
        <w:tc>
          <w:tcPr>
            <w:tcW w:w="2879" w:type="dxa"/>
            <w:vAlign w:val="center"/>
          </w:tcPr>
          <w:p w:rsidR="00763D22" w:rsidRDefault="00B96E01">
            <w:pPr>
              <w:jc w:val="right"/>
            </w:pPr>
            <w:r>
              <w:rPr>
                <w:color w:val="000000"/>
                <w:sz w:val="24"/>
              </w:rPr>
              <w:t>10,726,055.00</w:t>
            </w:r>
          </w:p>
        </w:tc>
        <w:tc>
          <w:tcPr>
            <w:tcW w:w="1620" w:type="dxa"/>
            <w:vAlign w:val="center"/>
          </w:tcPr>
          <w:p w:rsidR="00763D22" w:rsidRDefault="00B96E01">
            <w:pPr>
              <w:jc w:val="right"/>
            </w:pPr>
            <w:r>
              <w:rPr>
                <w:color w:val="000000"/>
                <w:sz w:val="24"/>
              </w:rPr>
              <w:t>2.41</w:t>
            </w:r>
          </w:p>
        </w:tc>
      </w:tr>
      <w:tr w:rsidR="00763D22">
        <w:tc>
          <w:tcPr>
            <w:tcW w:w="869" w:type="dxa"/>
            <w:vAlign w:val="center"/>
          </w:tcPr>
          <w:p w:rsidR="00763D22" w:rsidRDefault="00B96E01">
            <w:pPr>
              <w:jc w:val="center"/>
            </w:pPr>
            <w:r>
              <w:rPr>
                <w:color w:val="000000"/>
                <w:sz w:val="24"/>
              </w:rPr>
              <w:t>50</w:t>
            </w:r>
          </w:p>
        </w:tc>
        <w:tc>
          <w:tcPr>
            <w:tcW w:w="1650" w:type="dxa"/>
            <w:vAlign w:val="center"/>
          </w:tcPr>
          <w:p w:rsidR="00763D22" w:rsidRDefault="00B96E01">
            <w:pPr>
              <w:jc w:val="center"/>
            </w:pPr>
            <w:r>
              <w:rPr>
                <w:color w:val="000000"/>
                <w:sz w:val="24"/>
              </w:rPr>
              <w:t>603026</w:t>
            </w:r>
          </w:p>
        </w:tc>
        <w:tc>
          <w:tcPr>
            <w:tcW w:w="1980" w:type="dxa"/>
            <w:vAlign w:val="center"/>
          </w:tcPr>
          <w:p w:rsidR="00763D22" w:rsidRDefault="00B96E01">
            <w:pPr>
              <w:jc w:val="center"/>
            </w:pPr>
            <w:r>
              <w:rPr>
                <w:color w:val="000000"/>
                <w:sz w:val="24"/>
              </w:rPr>
              <w:t>石大胜华</w:t>
            </w:r>
          </w:p>
        </w:tc>
        <w:tc>
          <w:tcPr>
            <w:tcW w:w="2879" w:type="dxa"/>
            <w:vAlign w:val="center"/>
          </w:tcPr>
          <w:p w:rsidR="00763D22" w:rsidRDefault="00B96E01">
            <w:pPr>
              <w:jc w:val="right"/>
            </w:pPr>
            <w:r>
              <w:rPr>
                <w:color w:val="000000"/>
                <w:sz w:val="24"/>
              </w:rPr>
              <w:t>10,675,472.17</w:t>
            </w:r>
          </w:p>
        </w:tc>
        <w:tc>
          <w:tcPr>
            <w:tcW w:w="1620" w:type="dxa"/>
            <w:vAlign w:val="center"/>
          </w:tcPr>
          <w:p w:rsidR="00763D22" w:rsidRDefault="00B96E01">
            <w:pPr>
              <w:jc w:val="right"/>
            </w:pPr>
            <w:r>
              <w:rPr>
                <w:color w:val="000000"/>
                <w:sz w:val="24"/>
              </w:rPr>
              <w:t>2.40</w:t>
            </w:r>
          </w:p>
        </w:tc>
      </w:tr>
      <w:tr w:rsidR="00763D22">
        <w:tc>
          <w:tcPr>
            <w:tcW w:w="869" w:type="dxa"/>
            <w:vAlign w:val="center"/>
          </w:tcPr>
          <w:p w:rsidR="00763D22" w:rsidRDefault="00B96E01">
            <w:pPr>
              <w:jc w:val="center"/>
            </w:pPr>
            <w:r>
              <w:rPr>
                <w:color w:val="000000"/>
                <w:sz w:val="24"/>
              </w:rPr>
              <w:t>51</w:t>
            </w:r>
          </w:p>
        </w:tc>
        <w:tc>
          <w:tcPr>
            <w:tcW w:w="1650" w:type="dxa"/>
            <w:vAlign w:val="center"/>
          </w:tcPr>
          <w:p w:rsidR="00763D22" w:rsidRDefault="00B96E01">
            <w:pPr>
              <w:jc w:val="center"/>
            </w:pPr>
            <w:r>
              <w:rPr>
                <w:color w:val="000000"/>
                <w:sz w:val="24"/>
              </w:rPr>
              <w:t>603345</w:t>
            </w:r>
          </w:p>
        </w:tc>
        <w:tc>
          <w:tcPr>
            <w:tcW w:w="1980" w:type="dxa"/>
            <w:vAlign w:val="center"/>
          </w:tcPr>
          <w:p w:rsidR="00763D22" w:rsidRDefault="00B96E01">
            <w:pPr>
              <w:jc w:val="center"/>
            </w:pPr>
            <w:r>
              <w:rPr>
                <w:color w:val="000000"/>
                <w:sz w:val="24"/>
              </w:rPr>
              <w:t>安井食品</w:t>
            </w:r>
          </w:p>
        </w:tc>
        <w:tc>
          <w:tcPr>
            <w:tcW w:w="2879" w:type="dxa"/>
            <w:vAlign w:val="center"/>
          </w:tcPr>
          <w:p w:rsidR="00763D22" w:rsidRDefault="00B96E01">
            <w:pPr>
              <w:jc w:val="right"/>
            </w:pPr>
            <w:r>
              <w:rPr>
                <w:color w:val="000000"/>
                <w:sz w:val="24"/>
              </w:rPr>
              <w:t>10,534,650.00</w:t>
            </w:r>
          </w:p>
        </w:tc>
        <w:tc>
          <w:tcPr>
            <w:tcW w:w="1620" w:type="dxa"/>
            <w:vAlign w:val="center"/>
          </w:tcPr>
          <w:p w:rsidR="00763D22" w:rsidRDefault="00B96E01">
            <w:pPr>
              <w:jc w:val="right"/>
            </w:pPr>
            <w:r>
              <w:rPr>
                <w:color w:val="000000"/>
                <w:sz w:val="24"/>
              </w:rPr>
              <w:t>2.37</w:t>
            </w:r>
          </w:p>
        </w:tc>
      </w:tr>
      <w:tr w:rsidR="00763D22">
        <w:tc>
          <w:tcPr>
            <w:tcW w:w="869" w:type="dxa"/>
            <w:vAlign w:val="center"/>
          </w:tcPr>
          <w:p w:rsidR="00763D22" w:rsidRDefault="00B96E01">
            <w:pPr>
              <w:jc w:val="center"/>
            </w:pPr>
            <w:r>
              <w:rPr>
                <w:color w:val="000000"/>
                <w:sz w:val="24"/>
              </w:rPr>
              <w:t>52</w:t>
            </w:r>
          </w:p>
        </w:tc>
        <w:tc>
          <w:tcPr>
            <w:tcW w:w="1650" w:type="dxa"/>
            <w:vAlign w:val="center"/>
          </w:tcPr>
          <w:p w:rsidR="00763D22" w:rsidRDefault="00B96E01">
            <w:pPr>
              <w:jc w:val="center"/>
            </w:pPr>
            <w:r>
              <w:rPr>
                <w:color w:val="000000"/>
                <w:sz w:val="24"/>
              </w:rPr>
              <w:t>601166</w:t>
            </w:r>
          </w:p>
        </w:tc>
        <w:tc>
          <w:tcPr>
            <w:tcW w:w="1980" w:type="dxa"/>
            <w:vAlign w:val="center"/>
          </w:tcPr>
          <w:p w:rsidR="00763D22" w:rsidRDefault="00B96E01">
            <w:pPr>
              <w:jc w:val="center"/>
            </w:pPr>
            <w:r>
              <w:rPr>
                <w:color w:val="000000"/>
                <w:sz w:val="24"/>
              </w:rPr>
              <w:t>兴业银行</w:t>
            </w:r>
          </w:p>
        </w:tc>
        <w:tc>
          <w:tcPr>
            <w:tcW w:w="2879" w:type="dxa"/>
            <w:vAlign w:val="center"/>
          </w:tcPr>
          <w:p w:rsidR="00763D22" w:rsidRDefault="00B96E01">
            <w:pPr>
              <w:jc w:val="right"/>
            </w:pPr>
            <w:r>
              <w:rPr>
                <w:color w:val="000000"/>
                <w:sz w:val="24"/>
              </w:rPr>
              <w:t>10,318,529.98</w:t>
            </w:r>
          </w:p>
        </w:tc>
        <w:tc>
          <w:tcPr>
            <w:tcW w:w="1620" w:type="dxa"/>
            <w:vAlign w:val="center"/>
          </w:tcPr>
          <w:p w:rsidR="00763D22" w:rsidRDefault="00B96E01">
            <w:pPr>
              <w:jc w:val="right"/>
            </w:pPr>
            <w:r>
              <w:rPr>
                <w:color w:val="000000"/>
                <w:sz w:val="24"/>
              </w:rPr>
              <w:t>2.32</w:t>
            </w:r>
          </w:p>
        </w:tc>
      </w:tr>
      <w:tr w:rsidR="00763D22">
        <w:tc>
          <w:tcPr>
            <w:tcW w:w="869" w:type="dxa"/>
            <w:vAlign w:val="center"/>
          </w:tcPr>
          <w:p w:rsidR="00763D22" w:rsidRDefault="00B96E01">
            <w:pPr>
              <w:jc w:val="center"/>
            </w:pPr>
            <w:r>
              <w:rPr>
                <w:color w:val="000000"/>
                <w:sz w:val="24"/>
              </w:rPr>
              <w:t>53</w:t>
            </w:r>
          </w:p>
        </w:tc>
        <w:tc>
          <w:tcPr>
            <w:tcW w:w="1650" w:type="dxa"/>
            <w:vAlign w:val="center"/>
          </w:tcPr>
          <w:p w:rsidR="00763D22" w:rsidRDefault="00B96E01">
            <w:pPr>
              <w:jc w:val="center"/>
            </w:pPr>
            <w:r>
              <w:rPr>
                <w:color w:val="000000"/>
                <w:sz w:val="24"/>
              </w:rPr>
              <w:t>601231</w:t>
            </w:r>
          </w:p>
        </w:tc>
        <w:tc>
          <w:tcPr>
            <w:tcW w:w="1980" w:type="dxa"/>
            <w:vAlign w:val="center"/>
          </w:tcPr>
          <w:p w:rsidR="00763D22" w:rsidRDefault="00B96E01">
            <w:pPr>
              <w:jc w:val="center"/>
            </w:pPr>
            <w:r>
              <w:rPr>
                <w:color w:val="000000"/>
                <w:sz w:val="24"/>
              </w:rPr>
              <w:t>环旭电子</w:t>
            </w:r>
          </w:p>
        </w:tc>
        <w:tc>
          <w:tcPr>
            <w:tcW w:w="2879" w:type="dxa"/>
            <w:vAlign w:val="center"/>
          </w:tcPr>
          <w:p w:rsidR="00763D22" w:rsidRDefault="00B96E01">
            <w:pPr>
              <w:jc w:val="right"/>
            </w:pPr>
            <w:r>
              <w:rPr>
                <w:color w:val="000000"/>
                <w:sz w:val="24"/>
              </w:rPr>
              <w:t>10,307,386.00</w:t>
            </w:r>
          </w:p>
        </w:tc>
        <w:tc>
          <w:tcPr>
            <w:tcW w:w="1620" w:type="dxa"/>
            <w:vAlign w:val="center"/>
          </w:tcPr>
          <w:p w:rsidR="00763D22" w:rsidRDefault="00B96E01">
            <w:pPr>
              <w:jc w:val="right"/>
            </w:pPr>
            <w:r>
              <w:rPr>
                <w:color w:val="000000"/>
                <w:sz w:val="24"/>
              </w:rPr>
              <w:t>2.32</w:t>
            </w:r>
          </w:p>
        </w:tc>
      </w:tr>
      <w:tr w:rsidR="00763D22">
        <w:tc>
          <w:tcPr>
            <w:tcW w:w="869" w:type="dxa"/>
            <w:vAlign w:val="center"/>
          </w:tcPr>
          <w:p w:rsidR="00763D22" w:rsidRDefault="00B96E01">
            <w:pPr>
              <w:jc w:val="center"/>
            </w:pPr>
            <w:r>
              <w:rPr>
                <w:color w:val="000000"/>
                <w:sz w:val="24"/>
              </w:rPr>
              <w:t>54</w:t>
            </w:r>
          </w:p>
        </w:tc>
        <w:tc>
          <w:tcPr>
            <w:tcW w:w="1650" w:type="dxa"/>
            <w:vAlign w:val="center"/>
          </w:tcPr>
          <w:p w:rsidR="00763D22" w:rsidRDefault="00B96E01">
            <w:pPr>
              <w:jc w:val="center"/>
            </w:pPr>
            <w:r>
              <w:rPr>
                <w:color w:val="000000"/>
                <w:sz w:val="24"/>
              </w:rPr>
              <w:t>300661</w:t>
            </w:r>
          </w:p>
        </w:tc>
        <w:tc>
          <w:tcPr>
            <w:tcW w:w="1980" w:type="dxa"/>
            <w:vAlign w:val="center"/>
          </w:tcPr>
          <w:p w:rsidR="00763D22" w:rsidRDefault="00B96E01">
            <w:pPr>
              <w:jc w:val="center"/>
            </w:pPr>
            <w:r>
              <w:rPr>
                <w:color w:val="000000"/>
                <w:sz w:val="24"/>
              </w:rPr>
              <w:t>圣邦股份</w:t>
            </w:r>
          </w:p>
        </w:tc>
        <w:tc>
          <w:tcPr>
            <w:tcW w:w="2879" w:type="dxa"/>
            <w:vAlign w:val="center"/>
          </w:tcPr>
          <w:p w:rsidR="00763D22" w:rsidRDefault="00B96E01">
            <w:pPr>
              <w:jc w:val="right"/>
            </w:pPr>
            <w:r>
              <w:rPr>
                <w:color w:val="000000"/>
                <w:sz w:val="24"/>
              </w:rPr>
              <w:t>10,304,657.00</w:t>
            </w:r>
          </w:p>
        </w:tc>
        <w:tc>
          <w:tcPr>
            <w:tcW w:w="1620" w:type="dxa"/>
            <w:vAlign w:val="center"/>
          </w:tcPr>
          <w:p w:rsidR="00763D22" w:rsidRDefault="00B96E01">
            <w:pPr>
              <w:jc w:val="right"/>
            </w:pPr>
            <w:r>
              <w:rPr>
                <w:color w:val="000000"/>
                <w:sz w:val="24"/>
              </w:rPr>
              <w:t>2.32</w:t>
            </w:r>
          </w:p>
        </w:tc>
      </w:tr>
      <w:tr w:rsidR="00763D22">
        <w:tc>
          <w:tcPr>
            <w:tcW w:w="869" w:type="dxa"/>
            <w:vAlign w:val="center"/>
          </w:tcPr>
          <w:p w:rsidR="00763D22" w:rsidRDefault="00B96E01">
            <w:pPr>
              <w:jc w:val="center"/>
            </w:pPr>
            <w:r>
              <w:rPr>
                <w:color w:val="000000"/>
                <w:sz w:val="24"/>
              </w:rPr>
              <w:t>55</w:t>
            </w:r>
          </w:p>
        </w:tc>
        <w:tc>
          <w:tcPr>
            <w:tcW w:w="1650" w:type="dxa"/>
            <w:vAlign w:val="center"/>
          </w:tcPr>
          <w:p w:rsidR="00763D22" w:rsidRDefault="00B96E01">
            <w:pPr>
              <w:jc w:val="center"/>
            </w:pPr>
            <w:r>
              <w:rPr>
                <w:color w:val="000000"/>
                <w:sz w:val="24"/>
              </w:rPr>
              <w:t>002343</w:t>
            </w:r>
          </w:p>
        </w:tc>
        <w:tc>
          <w:tcPr>
            <w:tcW w:w="1980" w:type="dxa"/>
            <w:vAlign w:val="center"/>
          </w:tcPr>
          <w:p w:rsidR="00763D22" w:rsidRDefault="00B96E01">
            <w:pPr>
              <w:jc w:val="center"/>
            </w:pPr>
            <w:r>
              <w:rPr>
                <w:color w:val="000000"/>
                <w:sz w:val="24"/>
              </w:rPr>
              <w:t>慈文传媒</w:t>
            </w:r>
          </w:p>
        </w:tc>
        <w:tc>
          <w:tcPr>
            <w:tcW w:w="2879" w:type="dxa"/>
            <w:vAlign w:val="center"/>
          </w:tcPr>
          <w:p w:rsidR="00763D22" w:rsidRDefault="00B96E01">
            <w:pPr>
              <w:jc w:val="right"/>
            </w:pPr>
            <w:r>
              <w:rPr>
                <w:color w:val="000000"/>
                <w:sz w:val="24"/>
              </w:rPr>
              <w:t>10,276,001.60</w:t>
            </w:r>
          </w:p>
        </w:tc>
        <w:tc>
          <w:tcPr>
            <w:tcW w:w="1620" w:type="dxa"/>
            <w:vAlign w:val="center"/>
          </w:tcPr>
          <w:p w:rsidR="00763D22" w:rsidRDefault="00B96E01">
            <w:pPr>
              <w:jc w:val="right"/>
            </w:pPr>
            <w:r>
              <w:rPr>
                <w:color w:val="000000"/>
                <w:sz w:val="24"/>
              </w:rPr>
              <w:t>2.31</w:t>
            </w:r>
          </w:p>
        </w:tc>
      </w:tr>
      <w:tr w:rsidR="00763D22">
        <w:tc>
          <w:tcPr>
            <w:tcW w:w="869" w:type="dxa"/>
            <w:vAlign w:val="center"/>
          </w:tcPr>
          <w:p w:rsidR="00763D22" w:rsidRDefault="00B96E01">
            <w:pPr>
              <w:jc w:val="center"/>
            </w:pPr>
            <w:r>
              <w:rPr>
                <w:color w:val="000000"/>
                <w:sz w:val="24"/>
              </w:rPr>
              <w:t>56</w:t>
            </w:r>
          </w:p>
        </w:tc>
        <w:tc>
          <w:tcPr>
            <w:tcW w:w="1650" w:type="dxa"/>
            <w:vAlign w:val="center"/>
          </w:tcPr>
          <w:p w:rsidR="00763D22" w:rsidRDefault="00B96E01">
            <w:pPr>
              <w:jc w:val="center"/>
            </w:pPr>
            <w:r>
              <w:rPr>
                <w:color w:val="000000"/>
                <w:sz w:val="24"/>
              </w:rPr>
              <w:t>300454</w:t>
            </w:r>
          </w:p>
        </w:tc>
        <w:tc>
          <w:tcPr>
            <w:tcW w:w="1980" w:type="dxa"/>
            <w:vAlign w:val="center"/>
          </w:tcPr>
          <w:p w:rsidR="00763D22" w:rsidRDefault="00B96E01">
            <w:pPr>
              <w:jc w:val="center"/>
            </w:pPr>
            <w:r>
              <w:rPr>
                <w:color w:val="000000"/>
                <w:sz w:val="24"/>
              </w:rPr>
              <w:t>深信服</w:t>
            </w:r>
          </w:p>
        </w:tc>
        <w:tc>
          <w:tcPr>
            <w:tcW w:w="2879" w:type="dxa"/>
            <w:vAlign w:val="center"/>
          </w:tcPr>
          <w:p w:rsidR="00763D22" w:rsidRDefault="00B96E01">
            <w:pPr>
              <w:jc w:val="right"/>
            </w:pPr>
            <w:r>
              <w:rPr>
                <w:color w:val="000000"/>
                <w:sz w:val="24"/>
              </w:rPr>
              <w:t>10,275,450.28</w:t>
            </w:r>
          </w:p>
        </w:tc>
        <w:tc>
          <w:tcPr>
            <w:tcW w:w="1620" w:type="dxa"/>
            <w:vAlign w:val="center"/>
          </w:tcPr>
          <w:p w:rsidR="00763D22" w:rsidRDefault="00B96E01">
            <w:pPr>
              <w:jc w:val="right"/>
            </w:pPr>
            <w:r>
              <w:rPr>
                <w:color w:val="000000"/>
                <w:sz w:val="24"/>
              </w:rPr>
              <w:t>2.31</w:t>
            </w:r>
          </w:p>
        </w:tc>
      </w:tr>
      <w:tr w:rsidR="00763D22">
        <w:tc>
          <w:tcPr>
            <w:tcW w:w="869" w:type="dxa"/>
            <w:vAlign w:val="center"/>
          </w:tcPr>
          <w:p w:rsidR="00763D22" w:rsidRDefault="00B96E01">
            <w:pPr>
              <w:jc w:val="center"/>
            </w:pPr>
            <w:r>
              <w:rPr>
                <w:color w:val="000000"/>
                <w:sz w:val="24"/>
              </w:rPr>
              <w:t>57</w:t>
            </w:r>
          </w:p>
        </w:tc>
        <w:tc>
          <w:tcPr>
            <w:tcW w:w="1650" w:type="dxa"/>
            <w:vAlign w:val="center"/>
          </w:tcPr>
          <w:p w:rsidR="00763D22" w:rsidRDefault="00B96E01">
            <w:pPr>
              <w:jc w:val="center"/>
            </w:pPr>
            <w:r>
              <w:rPr>
                <w:color w:val="000000"/>
                <w:sz w:val="24"/>
              </w:rPr>
              <w:t>603707</w:t>
            </w:r>
          </w:p>
        </w:tc>
        <w:tc>
          <w:tcPr>
            <w:tcW w:w="1980" w:type="dxa"/>
            <w:vAlign w:val="center"/>
          </w:tcPr>
          <w:p w:rsidR="00763D22" w:rsidRDefault="00B96E01">
            <w:pPr>
              <w:jc w:val="center"/>
            </w:pPr>
            <w:r>
              <w:rPr>
                <w:color w:val="000000"/>
                <w:sz w:val="24"/>
              </w:rPr>
              <w:t>健友股份</w:t>
            </w:r>
          </w:p>
        </w:tc>
        <w:tc>
          <w:tcPr>
            <w:tcW w:w="2879" w:type="dxa"/>
            <w:vAlign w:val="center"/>
          </w:tcPr>
          <w:p w:rsidR="00763D22" w:rsidRDefault="00B96E01">
            <w:pPr>
              <w:jc w:val="right"/>
            </w:pPr>
            <w:r>
              <w:rPr>
                <w:color w:val="000000"/>
                <w:sz w:val="24"/>
              </w:rPr>
              <w:t>10,141,245.09</w:t>
            </w:r>
          </w:p>
        </w:tc>
        <w:tc>
          <w:tcPr>
            <w:tcW w:w="1620" w:type="dxa"/>
            <w:vAlign w:val="center"/>
          </w:tcPr>
          <w:p w:rsidR="00763D22" w:rsidRDefault="00B96E01">
            <w:pPr>
              <w:jc w:val="right"/>
            </w:pPr>
            <w:r>
              <w:rPr>
                <w:color w:val="000000"/>
                <w:sz w:val="24"/>
              </w:rPr>
              <w:t>2.28</w:t>
            </w:r>
          </w:p>
        </w:tc>
      </w:tr>
      <w:tr w:rsidR="00763D22">
        <w:tc>
          <w:tcPr>
            <w:tcW w:w="869" w:type="dxa"/>
            <w:vAlign w:val="center"/>
          </w:tcPr>
          <w:p w:rsidR="00763D22" w:rsidRDefault="00B96E01">
            <w:pPr>
              <w:jc w:val="center"/>
            </w:pPr>
            <w:r>
              <w:rPr>
                <w:color w:val="000000"/>
                <w:sz w:val="24"/>
              </w:rPr>
              <w:t>58</w:t>
            </w:r>
          </w:p>
        </w:tc>
        <w:tc>
          <w:tcPr>
            <w:tcW w:w="1650" w:type="dxa"/>
            <w:vAlign w:val="center"/>
          </w:tcPr>
          <w:p w:rsidR="00763D22" w:rsidRDefault="00B96E01">
            <w:pPr>
              <w:jc w:val="center"/>
            </w:pPr>
            <w:r>
              <w:rPr>
                <w:color w:val="000000"/>
                <w:sz w:val="24"/>
              </w:rPr>
              <w:t>002405</w:t>
            </w:r>
          </w:p>
        </w:tc>
        <w:tc>
          <w:tcPr>
            <w:tcW w:w="1980" w:type="dxa"/>
            <w:vAlign w:val="center"/>
          </w:tcPr>
          <w:p w:rsidR="00763D22" w:rsidRDefault="00B96E01">
            <w:pPr>
              <w:jc w:val="center"/>
            </w:pPr>
            <w:r>
              <w:rPr>
                <w:color w:val="000000"/>
                <w:sz w:val="24"/>
              </w:rPr>
              <w:t>四维图新</w:t>
            </w:r>
          </w:p>
        </w:tc>
        <w:tc>
          <w:tcPr>
            <w:tcW w:w="2879" w:type="dxa"/>
            <w:vAlign w:val="center"/>
          </w:tcPr>
          <w:p w:rsidR="00763D22" w:rsidRDefault="00B96E01">
            <w:pPr>
              <w:jc w:val="right"/>
            </w:pPr>
            <w:r>
              <w:rPr>
                <w:color w:val="000000"/>
                <w:sz w:val="24"/>
              </w:rPr>
              <w:t>9,963,204.00</w:t>
            </w:r>
          </w:p>
        </w:tc>
        <w:tc>
          <w:tcPr>
            <w:tcW w:w="1620" w:type="dxa"/>
            <w:vAlign w:val="center"/>
          </w:tcPr>
          <w:p w:rsidR="00763D22" w:rsidRDefault="00B96E01">
            <w:pPr>
              <w:jc w:val="right"/>
            </w:pPr>
            <w:r>
              <w:rPr>
                <w:color w:val="000000"/>
                <w:sz w:val="24"/>
              </w:rPr>
              <w:t>2.24</w:t>
            </w:r>
          </w:p>
        </w:tc>
      </w:tr>
      <w:tr w:rsidR="00763D22">
        <w:tc>
          <w:tcPr>
            <w:tcW w:w="869" w:type="dxa"/>
            <w:vAlign w:val="center"/>
          </w:tcPr>
          <w:p w:rsidR="00763D22" w:rsidRDefault="00B96E01">
            <w:pPr>
              <w:jc w:val="center"/>
            </w:pPr>
            <w:r>
              <w:rPr>
                <w:color w:val="000000"/>
                <w:sz w:val="24"/>
              </w:rPr>
              <w:t>59</w:t>
            </w:r>
          </w:p>
        </w:tc>
        <w:tc>
          <w:tcPr>
            <w:tcW w:w="1650" w:type="dxa"/>
            <w:vAlign w:val="center"/>
          </w:tcPr>
          <w:p w:rsidR="00763D22" w:rsidRDefault="00B96E01">
            <w:pPr>
              <w:jc w:val="center"/>
            </w:pPr>
            <w:r>
              <w:rPr>
                <w:color w:val="000000"/>
                <w:sz w:val="24"/>
              </w:rPr>
              <w:t>300078</w:t>
            </w:r>
          </w:p>
        </w:tc>
        <w:tc>
          <w:tcPr>
            <w:tcW w:w="1980" w:type="dxa"/>
            <w:vAlign w:val="center"/>
          </w:tcPr>
          <w:p w:rsidR="00763D22" w:rsidRDefault="00B96E01">
            <w:pPr>
              <w:jc w:val="center"/>
            </w:pPr>
            <w:r>
              <w:rPr>
                <w:color w:val="000000"/>
                <w:sz w:val="24"/>
              </w:rPr>
              <w:t>思创医惠</w:t>
            </w:r>
          </w:p>
        </w:tc>
        <w:tc>
          <w:tcPr>
            <w:tcW w:w="2879" w:type="dxa"/>
            <w:vAlign w:val="center"/>
          </w:tcPr>
          <w:p w:rsidR="00763D22" w:rsidRDefault="00B96E01">
            <w:pPr>
              <w:jc w:val="right"/>
            </w:pPr>
            <w:r>
              <w:rPr>
                <w:color w:val="000000"/>
                <w:sz w:val="24"/>
              </w:rPr>
              <w:t>9,576,155.84</w:t>
            </w:r>
          </w:p>
        </w:tc>
        <w:tc>
          <w:tcPr>
            <w:tcW w:w="1620" w:type="dxa"/>
            <w:vAlign w:val="center"/>
          </w:tcPr>
          <w:p w:rsidR="00763D22" w:rsidRDefault="00B96E01">
            <w:pPr>
              <w:jc w:val="right"/>
            </w:pPr>
            <w:r>
              <w:rPr>
                <w:color w:val="000000"/>
                <w:sz w:val="24"/>
              </w:rPr>
              <w:t>2.15</w:t>
            </w:r>
          </w:p>
        </w:tc>
      </w:tr>
      <w:tr w:rsidR="00763D22">
        <w:tc>
          <w:tcPr>
            <w:tcW w:w="869" w:type="dxa"/>
            <w:vAlign w:val="center"/>
          </w:tcPr>
          <w:p w:rsidR="00763D22" w:rsidRDefault="00B96E01">
            <w:pPr>
              <w:jc w:val="center"/>
            </w:pPr>
            <w:r>
              <w:rPr>
                <w:color w:val="000000"/>
                <w:sz w:val="24"/>
              </w:rPr>
              <w:t>60</w:t>
            </w:r>
          </w:p>
        </w:tc>
        <w:tc>
          <w:tcPr>
            <w:tcW w:w="1650" w:type="dxa"/>
            <w:vAlign w:val="center"/>
          </w:tcPr>
          <w:p w:rsidR="00763D22" w:rsidRDefault="00B96E01">
            <w:pPr>
              <w:jc w:val="center"/>
            </w:pPr>
            <w:r>
              <w:rPr>
                <w:color w:val="000000"/>
                <w:sz w:val="24"/>
              </w:rPr>
              <w:t>002695</w:t>
            </w:r>
          </w:p>
        </w:tc>
        <w:tc>
          <w:tcPr>
            <w:tcW w:w="1980" w:type="dxa"/>
            <w:vAlign w:val="center"/>
          </w:tcPr>
          <w:p w:rsidR="00763D22" w:rsidRDefault="00B96E01">
            <w:pPr>
              <w:jc w:val="center"/>
            </w:pPr>
            <w:r>
              <w:rPr>
                <w:color w:val="000000"/>
                <w:sz w:val="24"/>
              </w:rPr>
              <w:t>煌上煌</w:t>
            </w:r>
          </w:p>
        </w:tc>
        <w:tc>
          <w:tcPr>
            <w:tcW w:w="2879" w:type="dxa"/>
            <w:vAlign w:val="center"/>
          </w:tcPr>
          <w:p w:rsidR="00763D22" w:rsidRDefault="00B96E01">
            <w:pPr>
              <w:jc w:val="right"/>
            </w:pPr>
            <w:r>
              <w:rPr>
                <w:color w:val="000000"/>
                <w:sz w:val="24"/>
              </w:rPr>
              <w:t>9,554,415.90</w:t>
            </w:r>
          </w:p>
        </w:tc>
        <w:tc>
          <w:tcPr>
            <w:tcW w:w="1620" w:type="dxa"/>
            <w:vAlign w:val="center"/>
          </w:tcPr>
          <w:p w:rsidR="00763D22" w:rsidRDefault="00B96E01">
            <w:pPr>
              <w:jc w:val="right"/>
            </w:pPr>
            <w:r>
              <w:rPr>
                <w:color w:val="000000"/>
                <w:sz w:val="24"/>
              </w:rPr>
              <w:t>2.15</w:t>
            </w:r>
          </w:p>
        </w:tc>
      </w:tr>
      <w:tr w:rsidR="00763D22">
        <w:tc>
          <w:tcPr>
            <w:tcW w:w="869" w:type="dxa"/>
            <w:vAlign w:val="center"/>
          </w:tcPr>
          <w:p w:rsidR="00763D22" w:rsidRDefault="00B96E01">
            <w:pPr>
              <w:jc w:val="center"/>
            </w:pPr>
            <w:r>
              <w:rPr>
                <w:color w:val="000000"/>
                <w:sz w:val="24"/>
              </w:rPr>
              <w:t>61</w:t>
            </w:r>
          </w:p>
        </w:tc>
        <w:tc>
          <w:tcPr>
            <w:tcW w:w="1650" w:type="dxa"/>
            <w:vAlign w:val="center"/>
          </w:tcPr>
          <w:p w:rsidR="00763D22" w:rsidRDefault="00B96E01">
            <w:pPr>
              <w:jc w:val="center"/>
            </w:pPr>
            <w:r>
              <w:rPr>
                <w:color w:val="000000"/>
                <w:sz w:val="24"/>
              </w:rPr>
              <w:t>600893</w:t>
            </w:r>
          </w:p>
        </w:tc>
        <w:tc>
          <w:tcPr>
            <w:tcW w:w="1980" w:type="dxa"/>
            <w:vAlign w:val="center"/>
          </w:tcPr>
          <w:p w:rsidR="00763D22" w:rsidRDefault="00B96E01">
            <w:pPr>
              <w:jc w:val="center"/>
            </w:pPr>
            <w:r>
              <w:rPr>
                <w:color w:val="000000"/>
                <w:sz w:val="24"/>
              </w:rPr>
              <w:t>航发动力</w:t>
            </w:r>
          </w:p>
        </w:tc>
        <w:tc>
          <w:tcPr>
            <w:tcW w:w="2879" w:type="dxa"/>
            <w:vAlign w:val="center"/>
          </w:tcPr>
          <w:p w:rsidR="00763D22" w:rsidRDefault="00B96E01">
            <w:pPr>
              <w:jc w:val="right"/>
            </w:pPr>
            <w:r>
              <w:rPr>
                <w:color w:val="000000"/>
                <w:sz w:val="24"/>
              </w:rPr>
              <w:t>9,337,212.00</w:t>
            </w:r>
          </w:p>
        </w:tc>
        <w:tc>
          <w:tcPr>
            <w:tcW w:w="1620" w:type="dxa"/>
            <w:vAlign w:val="center"/>
          </w:tcPr>
          <w:p w:rsidR="00763D22" w:rsidRDefault="00B96E01">
            <w:pPr>
              <w:jc w:val="right"/>
            </w:pPr>
            <w:r>
              <w:rPr>
                <w:color w:val="000000"/>
                <w:sz w:val="24"/>
              </w:rPr>
              <w:t>2.10</w:t>
            </w:r>
          </w:p>
        </w:tc>
      </w:tr>
      <w:tr w:rsidR="00763D22">
        <w:tc>
          <w:tcPr>
            <w:tcW w:w="869" w:type="dxa"/>
            <w:vAlign w:val="center"/>
          </w:tcPr>
          <w:p w:rsidR="00763D22" w:rsidRDefault="00B96E01">
            <w:pPr>
              <w:jc w:val="center"/>
            </w:pPr>
            <w:r>
              <w:rPr>
                <w:color w:val="000000"/>
                <w:sz w:val="24"/>
              </w:rPr>
              <w:t>62</w:t>
            </w:r>
          </w:p>
        </w:tc>
        <w:tc>
          <w:tcPr>
            <w:tcW w:w="1650" w:type="dxa"/>
            <w:vAlign w:val="center"/>
          </w:tcPr>
          <w:p w:rsidR="00763D22" w:rsidRDefault="00B96E01">
            <w:pPr>
              <w:jc w:val="center"/>
            </w:pPr>
            <w:r>
              <w:rPr>
                <w:color w:val="000000"/>
                <w:sz w:val="24"/>
              </w:rPr>
              <w:t>300253</w:t>
            </w:r>
          </w:p>
        </w:tc>
        <w:tc>
          <w:tcPr>
            <w:tcW w:w="1980" w:type="dxa"/>
            <w:vAlign w:val="center"/>
          </w:tcPr>
          <w:p w:rsidR="00763D22" w:rsidRDefault="00B96E01">
            <w:pPr>
              <w:jc w:val="center"/>
            </w:pPr>
            <w:r>
              <w:rPr>
                <w:color w:val="000000"/>
                <w:sz w:val="24"/>
              </w:rPr>
              <w:t>卫宁健康</w:t>
            </w:r>
          </w:p>
        </w:tc>
        <w:tc>
          <w:tcPr>
            <w:tcW w:w="2879" w:type="dxa"/>
            <w:vAlign w:val="center"/>
          </w:tcPr>
          <w:p w:rsidR="00763D22" w:rsidRDefault="00B96E01">
            <w:pPr>
              <w:jc w:val="right"/>
            </w:pPr>
            <w:r>
              <w:rPr>
                <w:color w:val="000000"/>
                <w:sz w:val="24"/>
              </w:rPr>
              <w:t>9,336,350.02</w:t>
            </w:r>
          </w:p>
        </w:tc>
        <w:tc>
          <w:tcPr>
            <w:tcW w:w="1620" w:type="dxa"/>
            <w:vAlign w:val="center"/>
          </w:tcPr>
          <w:p w:rsidR="00763D22" w:rsidRDefault="00B96E01">
            <w:pPr>
              <w:jc w:val="right"/>
            </w:pPr>
            <w:r>
              <w:rPr>
                <w:color w:val="000000"/>
                <w:sz w:val="24"/>
              </w:rPr>
              <w:t>2.10</w:t>
            </w:r>
          </w:p>
        </w:tc>
      </w:tr>
      <w:tr w:rsidR="00763D22">
        <w:tc>
          <w:tcPr>
            <w:tcW w:w="869" w:type="dxa"/>
            <w:vAlign w:val="center"/>
          </w:tcPr>
          <w:p w:rsidR="00763D22" w:rsidRDefault="00B96E01">
            <w:pPr>
              <w:jc w:val="center"/>
            </w:pPr>
            <w:r>
              <w:rPr>
                <w:color w:val="000000"/>
                <w:sz w:val="24"/>
              </w:rPr>
              <w:t>63</w:t>
            </w:r>
          </w:p>
        </w:tc>
        <w:tc>
          <w:tcPr>
            <w:tcW w:w="1650" w:type="dxa"/>
            <w:vAlign w:val="center"/>
          </w:tcPr>
          <w:p w:rsidR="00763D22" w:rsidRDefault="00B96E01">
            <w:pPr>
              <w:jc w:val="center"/>
            </w:pPr>
            <w:r>
              <w:rPr>
                <w:color w:val="000000"/>
                <w:sz w:val="24"/>
              </w:rPr>
              <w:t>002322</w:t>
            </w:r>
          </w:p>
        </w:tc>
        <w:tc>
          <w:tcPr>
            <w:tcW w:w="1980" w:type="dxa"/>
            <w:vAlign w:val="center"/>
          </w:tcPr>
          <w:p w:rsidR="00763D22" w:rsidRDefault="00B96E01">
            <w:pPr>
              <w:jc w:val="center"/>
            </w:pPr>
            <w:r>
              <w:rPr>
                <w:color w:val="000000"/>
                <w:sz w:val="24"/>
              </w:rPr>
              <w:t>理工环科</w:t>
            </w:r>
          </w:p>
        </w:tc>
        <w:tc>
          <w:tcPr>
            <w:tcW w:w="2879" w:type="dxa"/>
            <w:vAlign w:val="center"/>
          </w:tcPr>
          <w:p w:rsidR="00763D22" w:rsidRDefault="00B96E01">
            <w:pPr>
              <w:jc w:val="right"/>
            </w:pPr>
            <w:r>
              <w:rPr>
                <w:color w:val="000000"/>
                <w:sz w:val="24"/>
              </w:rPr>
              <w:t>9,244,450.00</w:t>
            </w:r>
          </w:p>
        </w:tc>
        <w:tc>
          <w:tcPr>
            <w:tcW w:w="1620" w:type="dxa"/>
            <w:vAlign w:val="center"/>
          </w:tcPr>
          <w:p w:rsidR="00763D22" w:rsidRDefault="00B96E01">
            <w:pPr>
              <w:jc w:val="right"/>
            </w:pPr>
            <w:r>
              <w:rPr>
                <w:color w:val="000000"/>
                <w:sz w:val="24"/>
              </w:rPr>
              <w:t>2.08</w:t>
            </w:r>
          </w:p>
        </w:tc>
      </w:tr>
      <w:tr w:rsidR="00763D22">
        <w:tc>
          <w:tcPr>
            <w:tcW w:w="869" w:type="dxa"/>
            <w:vAlign w:val="center"/>
          </w:tcPr>
          <w:p w:rsidR="00763D22" w:rsidRDefault="00B96E01">
            <w:pPr>
              <w:jc w:val="center"/>
            </w:pPr>
            <w:r>
              <w:rPr>
                <w:color w:val="000000"/>
                <w:sz w:val="24"/>
              </w:rPr>
              <w:t>64</w:t>
            </w:r>
          </w:p>
        </w:tc>
        <w:tc>
          <w:tcPr>
            <w:tcW w:w="1650" w:type="dxa"/>
            <w:vAlign w:val="center"/>
          </w:tcPr>
          <w:p w:rsidR="00763D22" w:rsidRDefault="00B96E01">
            <w:pPr>
              <w:jc w:val="center"/>
            </w:pPr>
            <w:r>
              <w:rPr>
                <w:color w:val="000000"/>
                <w:sz w:val="24"/>
              </w:rPr>
              <w:t>601877</w:t>
            </w:r>
          </w:p>
        </w:tc>
        <w:tc>
          <w:tcPr>
            <w:tcW w:w="1980" w:type="dxa"/>
            <w:vAlign w:val="center"/>
          </w:tcPr>
          <w:p w:rsidR="00763D22" w:rsidRDefault="00B96E01">
            <w:pPr>
              <w:jc w:val="center"/>
            </w:pPr>
            <w:r>
              <w:rPr>
                <w:color w:val="000000"/>
                <w:sz w:val="24"/>
              </w:rPr>
              <w:t>正泰电器</w:t>
            </w:r>
          </w:p>
        </w:tc>
        <w:tc>
          <w:tcPr>
            <w:tcW w:w="2879" w:type="dxa"/>
            <w:vAlign w:val="center"/>
          </w:tcPr>
          <w:p w:rsidR="00763D22" w:rsidRDefault="00B96E01">
            <w:pPr>
              <w:jc w:val="right"/>
            </w:pPr>
            <w:r>
              <w:rPr>
                <w:color w:val="000000"/>
                <w:sz w:val="24"/>
              </w:rPr>
              <w:t>9,066,367.01</w:t>
            </w:r>
          </w:p>
        </w:tc>
        <w:tc>
          <w:tcPr>
            <w:tcW w:w="1620" w:type="dxa"/>
            <w:vAlign w:val="center"/>
          </w:tcPr>
          <w:p w:rsidR="00763D22" w:rsidRDefault="00B96E01">
            <w:pPr>
              <w:jc w:val="right"/>
            </w:pPr>
            <w:r>
              <w:rPr>
                <w:color w:val="000000"/>
                <w:sz w:val="24"/>
              </w:rPr>
              <w:t>2.04</w:t>
            </w:r>
          </w:p>
        </w:tc>
      </w:tr>
      <w:tr w:rsidR="00763D22">
        <w:tc>
          <w:tcPr>
            <w:tcW w:w="869" w:type="dxa"/>
            <w:vAlign w:val="center"/>
          </w:tcPr>
          <w:p w:rsidR="00763D22" w:rsidRDefault="00B96E01">
            <w:pPr>
              <w:jc w:val="center"/>
            </w:pPr>
            <w:r>
              <w:rPr>
                <w:color w:val="000000"/>
                <w:sz w:val="24"/>
              </w:rPr>
              <w:t>65</w:t>
            </w:r>
          </w:p>
        </w:tc>
        <w:tc>
          <w:tcPr>
            <w:tcW w:w="1650" w:type="dxa"/>
            <w:vAlign w:val="center"/>
          </w:tcPr>
          <w:p w:rsidR="00763D22" w:rsidRDefault="00B96E01">
            <w:pPr>
              <w:jc w:val="center"/>
            </w:pPr>
            <w:r>
              <w:rPr>
                <w:color w:val="000000"/>
                <w:sz w:val="24"/>
              </w:rPr>
              <w:t>601111</w:t>
            </w:r>
          </w:p>
        </w:tc>
        <w:tc>
          <w:tcPr>
            <w:tcW w:w="1980" w:type="dxa"/>
            <w:vAlign w:val="center"/>
          </w:tcPr>
          <w:p w:rsidR="00763D22" w:rsidRDefault="00B96E01">
            <w:pPr>
              <w:jc w:val="center"/>
            </w:pPr>
            <w:r>
              <w:rPr>
                <w:color w:val="000000"/>
                <w:sz w:val="24"/>
              </w:rPr>
              <w:t>中国国航</w:t>
            </w:r>
          </w:p>
        </w:tc>
        <w:tc>
          <w:tcPr>
            <w:tcW w:w="2879" w:type="dxa"/>
            <w:vAlign w:val="center"/>
          </w:tcPr>
          <w:p w:rsidR="00763D22" w:rsidRDefault="00B96E01">
            <w:pPr>
              <w:jc w:val="right"/>
            </w:pPr>
            <w:r>
              <w:rPr>
                <w:color w:val="000000"/>
                <w:sz w:val="24"/>
              </w:rPr>
              <w:t>8,908,219.03</w:t>
            </w:r>
          </w:p>
        </w:tc>
        <w:tc>
          <w:tcPr>
            <w:tcW w:w="1620" w:type="dxa"/>
            <w:vAlign w:val="center"/>
          </w:tcPr>
          <w:p w:rsidR="00763D22" w:rsidRDefault="00B96E01">
            <w:pPr>
              <w:jc w:val="right"/>
            </w:pPr>
            <w:r>
              <w:rPr>
                <w:color w:val="000000"/>
                <w:sz w:val="24"/>
              </w:rPr>
              <w:t>2.00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1,534,121,803.13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1,452,665,041.78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6" w:name="_Toc234814104"/>
      <w:bookmarkStart w:id="67" w:name="_Toc37454057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6"/>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19,898,000.00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3.48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9,995,000.00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1.75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9,995,000.00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1.75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30,752,215.54</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5.39</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60,645,215.54</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10.62</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374540573"/>
      <w:r w:rsidRPr="005312D8">
        <w:rPr>
          <w:rFonts w:ascii="Times New Roman" w:hAnsi="Times New Roman"/>
          <w:kern w:val="0"/>
          <w:szCs w:val="24"/>
        </w:rPr>
        <w:t>7.6</w:t>
      </w:r>
      <w:bookmarkStart w:id="69"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763D22">
        <w:tc>
          <w:tcPr>
            <w:tcW w:w="1320" w:type="dxa"/>
            <w:vAlign w:val="center"/>
          </w:tcPr>
          <w:p w:rsidR="00763D22" w:rsidRDefault="00B96E01">
            <w:pPr>
              <w:jc w:val="center"/>
            </w:pPr>
            <w:r>
              <w:rPr>
                <w:color w:val="000000"/>
                <w:sz w:val="24"/>
              </w:rPr>
              <w:t>1</w:t>
            </w:r>
          </w:p>
        </w:tc>
        <w:tc>
          <w:tcPr>
            <w:tcW w:w="1382" w:type="dxa"/>
            <w:vAlign w:val="center"/>
          </w:tcPr>
          <w:p w:rsidR="00763D22" w:rsidRDefault="00B96E01">
            <w:pPr>
              <w:jc w:val="center"/>
            </w:pPr>
            <w:r>
              <w:rPr>
                <w:color w:val="000000"/>
                <w:sz w:val="24"/>
              </w:rPr>
              <w:t>199914</w:t>
            </w:r>
          </w:p>
        </w:tc>
        <w:tc>
          <w:tcPr>
            <w:tcW w:w="1551" w:type="dxa"/>
            <w:vAlign w:val="center"/>
          </w:tcPr>
          <w:p w:rsidR="00763D22" w:rsidRDefault="00B96E01">
            <w:pPr>
              <w:jc w:val="center"/>
            </w:pPr>
            <w:r>
              <w:rPr>
                <w:color w:val="000000"/>
                <w:sz w:val="24"/>
              </w:rPr>
              <w:t>19</w:t>
            </w:r>
            <w:r>
              <w:rPr>
                <w:color w:val="000000"/>
                <w:sz w:val="24"/>
              </w:rPr>
              <w:t>贴现国债</w:t>
            </w:r>
            <w:r>
              <w:rPr>
                <w:color w:val="000000"/>
                <w:sz w:val="24"/>
              </w:rPr>
              <w:t>14</w:t>
            </w:r>
          </w:p>
        </w:tc>
        <w:tc>
          <w:tcPr>
            <w:tcW w:w="1307" w:type="dxa"/>
            <w:vAlign w:val="center"/>
          </w:tcPr>
          <w:p w:rsidR="00763D22" w:rsidRDefault="00B96E01">
            <w:pPr>
              <w:jc w:val="right"/>
            </w:pPr>
            <w:r>
              <w:rPr>
                <w:color w:val="000000"/>
                <w:sz w:val="24"/>
              </w:rPr>
              <w:t>200,000</w:t>
            </w:r>
          </w:p>
        </w:tc>
        <w:tc>
          <w:tcPr>
            <w:tcW w:w="1737" w:type="dxa"/>
            <w:vAlign w:val="center"/>
          </w:tcPr>
          <w:p w:rsidR="00763D22" w:rsidRDefault="00B96E01">
            <w:pPr>
              <w:jc w:val="right"/>
            </w:pPr>
            <w:r>
              <w:rPr>
                <w:color w:val="000000"/>
                <w:sz w:val="24"/>
              </w:rPr>
              <w:t>19,898,000.00</w:t>
            </w:r>
          </w:p>
        </w:tc>
        <w:tc>
          <w:tcPr>
            <w:tcW w:w="1701" w:type="dxa"/>
            <w:vAlign w:val="center"/>
          </w:tcPr>
          <w:p w:rsidR="00763D22" w:rsidRDefault="00B96E01">
            <w:pPr>
              <w:jc w:val="right"/>
            </w:pPr>
            <w:r>
              <w:rPr>
                <w:color w:val="000000"/>
                <w:sz w:val="24"/>
              </w:rPr>
              <w:t>3.48</w:t>
            </w:r>
          </w:p>
        </w:tc>
      </w:tr>
      <w:tr w:rsidR="00763D22">
        <w:tc>
          <w:tcPr>
            <w:tcW w:w="1320" w:type="dxa"/>
            <w:vAlign w:val="center"/>
          </w:tcPr>
          <w:p w:rsidR="00763D22" w:rsidRDefault="00B96E01">
            <w:pPr>
              <w:jc w:val="center"/>
            </w:pPr>
            <w:r>
              <w:rPr>
                <w:color w:val="000000"/>
                <w:sz w:val="24"/>
              </w:rPr>
              <w:t>2</w:t>
            </w:r>
          </w:p>
        </w:tc>
        <w:tc>
          <w:tcPr>
            <w:tcW w:w="1382" w:type="dxa"/>
            <w:vAlign w:val="center"/>
          </w:tcPr>
          <w:p w:rsidR="00763D22" w:rsidRDefault="00B96E01">
            <w:pPr>
              <w:jc w:val="center"/>
            </w:pPr>
            <w:r>
              <w:rPr>
                <w:color w:val="000000"/>
                <w:sz w:val="24"/>
              </w:rPr>
              <w:t>190206</w:t>
            </w:r>
          </w:p>
        </w:tc>
        <w:tc>
          <w:tcPr>
            <w:tcW w:w="1551" w:type="dxa"/>
            <w:vAlign w:val="center"/>
          </w:tcPr>
          <w:p w:rsidR="00763D22" w:rsidRDefault="00B96E01">
            <w:pPr>
              <w:jc w:val="center"/>
            </w:pPr>
            <w:r>
              <w:rPr>
                <w:color w:val="000000"/>
                <w:sz w:val="24"/>
              </w:rPr>
              <w:t>19</w:t>
            </w:r>
            <w:r>
              <w:rPr>
                <w:color w:val="000000"/>
                <w:sz w:val="24"/>
              </w:rPr>
              <w:t>国开</w:t>
            </w:r>
            <w:r>
              <w:rPr>
                <w:color w:val="000000"/>
                <w:sz w:val="24"/>
              </w:rPr>
              <w:t>06</w:t>
            </w:r>
          </w:p>
        </w:tc>
        <w:tc>
          <w:tcPr>
            <w:tcW w:w="1307" w:type="dxa"/>
            <w:vAlign w:val="center"/>
          </w:tcPr>
          <w:p w:rsidR="00763D22" w:rsidRDefault="00B96E01">
            <w:pPr>
              <w:jc w:val="right"/>
            </w:pPr>
            <w:r>
              <w:rPr>
                <w:color w:val="000000"/>
                <w:sz w:val="24"/>
              </w:rPr>
              <w:t>100,000</w:t>
            </w:r>
          </w:p>
        </w:tc>
        <w:tc>
          <w:tcPr>
            <w:tcW w:w="1737" w:type="dxa"/>
            <w:vAlign w:val="center"/>
          </w:tcPr>
          <w:p w:rsidR="00763D22" w:rsidRDefault="00B96E01">
            <w:pPr>
              <w:jc w:val="right"/>
            </w:pPr>
            <w:r>
              <w:rPr>
                <w:color w:val="000000"/>
                <w:sz w:val="24"/>
              </w:rPr>
              <w:t>9,995,000.00</w:t>
            </w:r>
          </w:p>
        </w:tc>
        <w:tc>
          <w:tcPr>
            <w:tcW w:w="1701" w:type="dxa"/>
            <w:vAlign w:val="center"/>
          </w:tcPr>
          <w:p w:rsidR="00763D22" w:rsidRDefault="00B96E01">
            <w:pPr>
              <w:jc w:val="right"/>
            </w:pPr>
            <w:r>
              <w:rPr>
                <w:color w:val="000000"/>
                <w:sz w:val="24"/>
              </w:rPr>
              <w:t>1.75</w:t>
            </w:r>
          </w:p>
        </w:tc>
      </w:tr>
      <w:tr w:rsidR="00763D22">
        <w:tc>
          <w:tcPr>
            <w:tcW w:w="1320" w:type="dxa"/>
            <w:vAlign w:val="center"/>
          </w:tcPr>
          <w:p w:rsidR="00763D22" w:rsidRDefault="00B96E01">
            <w:pPr>
              <w:jc w:val="center"/>
            </w:pPr>
            <w:r>
              <w:rPr>
                <w:color w:val="000000"/>
                <w:sz w:val="24"/>
              </w:rPr>
              <w:t>3</w:t>
            </w:r>
          </w:p>
        </w:tc>
        <w:tc>
          <w:tcPr>
            <w:tcW w:w="1382" w:type="dxa"/>
            <w:vAlign w:val="center"/>
          </w:tcPr>
          <w:p w:rsidR="00763D22" w:rsidRDefault="00B96E01">
            <w:pPr>
              <w:jc w:val="center"/>
            </w:pPr>
            <w:r>
              <w:rPr>
                <w:color w:val="000000"/>
                <w:sz w:val="24"/>
              </w:rPr>
              <w:t>113013</w:t>
            </w:r>
          </w:p>
        </w:tc>
        <w:tc>
          <w:tcPr>
            <w:tcW w:w="1551" w:type="dxa"/>
            <w:vAlign w:val="center"/>
          </w:tcPr>
          <w:p w:rsidR="00763D22" w:rsidRDefault="00B96E01">
            <w:pPr>
              <w:jc w:val="center"/>
            </w:pPr>
            <w:r>
              <w:rPr>
                <w:color w:val="000000"/>
                <w:sz w:val="24"/>
              </w:rPr>
              <w:t>国君转债</w:t>
            </w:r>
          </w:p>
        </w:tc>
        <w:tc>
          <w:tcPr>
            <w:tcW w:w="1307" w:type="dxa"/>
            <w:vAlign w:val="center"/>
          </w:tcPr>
          <w:p w:rsidR="00763D22" w:rsidRDefault="00B96E01">
            <w:pPr>
              <w:jc w:val="right"/>
            </w:pPr>
            <w:r>
              <w:rPr>
                <w:color w:val="000000"/>
                <w:sz w:val="24"/>
              </w:rPr>
              <w:t>50,000</w:t>
            </w:r>
          </w:p>
        </w:tc>
        <w:tc>
          <w:tcPr>
            <w:tcW w:w="1737" w:type="dxa"/>
            <w:vAlign w:val="center"/>
          </w:tcPr>
          <w:p w:rsidR="00763D22" w:rsidRDefault="00B96E01">
            <w:pPr>
              <w:jc w:val="right"/>
            </w:pPr>
            <w:r>
              <w:rPr>
                <w:color w:val="000000"/>
                <w:sz w:val="24"/>
              </w:rPr>
              <w:t>5,662,000.00</w:t>
            </w:r>
          </w:p>
        </w:tc>
        <w:tc>
          <w:tcPr>
            <w:tcW w:w="1701" w:type="dxa"/>
            <w:vAlign w:val="center"/>
          </w:tcPr>
          <w:p w:rsidR="00763D22" w:rsidRDefault="00B96E01">
            <w:pPr>
              <w:jc w:val="right"/>
            </w:pPr>
            <w:r>
              <w:rPr>
                <w:color w:val="000000"/>
                <w:sz w:val="24"/>
              </w:rPr>
              <w:t>0.99</w:t>
            </w:r>
          </w:p>
        </w:tc>
      </w:tr>
      <w:tr w:rsidR="00763D22">
        <w:tc>
          <w:tcPr>
            <w:tcW w:w="1320" w:type="dxa"/>
            <w:vAlign w:val="center"/>
          </w:tcPr>
          <w:p w:rsidR="00763D22" w:rsidRDefault="00B96E01">
            <w:pPr>
              <w:jc w:val="center"/>
            </w:pPr>
            <w:r>
              <w:rPr>
                <w:color w:val="000000"/>
                <w:sz w:val="24"/>
              </w:rPr>
              <w:t>4</w:t>
            </w:r>
          </w:p>
        </w:tc>
        <w:tc>
          <w:tcPr>
            <w:tcW w:w="1382" w:type="dxa"/>
            <w:vAlign w:val="center"/>
          </w:tcPr>
          <w:p w:rsidR="00763D22" w:rsidRDefault="00B96E01">
            <w:pPr>
              <w:jc w:val="center"/>
            </w:pPr>
            <w:r>
              <w:rPr>
                <w:color w:val="000000"/>
                <w:sz w:val="24"/>
              </w:rPr>
              <w:t>128045</w:t>
            </w:r>
          </w:p>
        </w:tc>
        <w:tc>
          <w:tcPr>
            <w:tcW w:w="1551" w:type="dxa"/>
            <w:vAlign w:val="center"/>
          </w:tcPr>
          <w:p w:rsidR="00763D22" w:rsidRDefault="00B96E01">
            <w:pPr>
              <w:jc w:val="center"/>
            </w:pPr>
            <w:r>
              <w:rPr>
                <w:color w:val="000000"/>
                <w:sz w:val="24"/>
              </w:rPr>
              <w:t>机电转债</w:t>
            </w:r>
          </w:p>
        </w:tc>
        <w:tc>
          <w:tcPr>
            <w:tcW w:w="1307" w:type="dxa"/>
            <w:vAlign w:val="center"/>
          </w:tcPr>
          <w:p w:rsidR="00763D22" w:rsidRDefault="00B96E01">
            <w:pPr>
              <w:jc w:val="right"/>
            </w:pPr>
            <w:r>
              <w:rPr>
                <w:color w:val="000000"/>
                <w:sz w:val="24"/>
              </w:rPr>
              <w:t>32,998</w:t>
            </w:r>
          </w:p>
        </w:tc>
        <w:tc>
          <w:tcPr>
            <w:tcW w:w="1737" w:type="dxa"/>
            <w:vAlign w:val="center"/>
          </w:tcPr>
          <w:p w:rsidR="00763D22" w:rsidRDefault="00B96E01">
            <w:pPr>
              <w:jc w:val="right"/>
            </w:pPr>
            <w:r>
              <w:rPr>
                <w:color w:val="000000"/>
                <w:sz w:val="24"/>
              </w:rPr>
              <w:t>3,621,860.48</w:t>
            </w:r>
          </w:p>
        </w:tc>
        <w:tc>
          <w:tcPr>
            <w:tcW w:w="1701" w:type="dxa"/>
            <w:vAlign w:val="center"/>
          </w:tcPr>
          <w:p w:rsidR="00763D22" w:rsidRDefault="00B96E01">
            <w:pPr>
              <w:jc w:val="right"/>
            </w:pPr>
            <w:r>
              <w:rPr>
                <w:color w:val="000000"/>
                <w:sz w:val="24"/>
              </w:rPr>
              <w:t>0.63</w:t>
            </w:r>
          </w:p>
        </w:tc>
      </w:tr>
      <w:tr w:rsidR="00763D22">
        <w:tc>
          <w:tcPr>
            <w:tcW w:w="1320" w:type="dxa"/>
            <w:vAlign w:val="center"/>
          </w:tcPr>
          <w:p w:rsidR="00763D22" w:rsidRDefault="00B96E01">
            <w:pPr>
              <w:jc w:val="center"/>
            </w:pPr>
            <w:r>
              <w:rPr>
                <w:color w:val="000000"/>
                <w:sz w:val="24"/>
              </w:rPr>
              <w:t>5</w:t>
            </w:r>
          </w:p>
        </w:tc>
        <w:tc>
          <w:tcPr>
            <w:tcW w:w="1382" w:type="dxa"/>
            <w:vAlign w:val="center"/>
          </w:tcPr>
          <w:p w:rsidR="00763D22" w:rsidRDefault="00B96E01">
            <w:pPr>
              <w:jc w:val="center"/>
            </w:pPr>
            <w:r>
              <w:rPr>
                <w:color w:val="000000"/>
                <w:sz w:val="24"/>
              </w:rPr>
              <w:t>113020</w:t>
            </w:r>
          </w:p>
        </w:tc>
        <w:tc>
          <w:tcPr>
            <w:tcW w:w="1551" w:type="dxa"/>
            <w:vAlign w:val="center"/>
          </w:tcPr>
          <w:p w:rsidR="00763D22" w:rsidRDefault="00B96E01">
            <w:pPr>
              <w:jc w:val="center"/>
            </w:pPr>
            <w:r>
              <w:rPr>
                <w:color w:val="000000"/>
                <w:sz w:val="24"/>
              </w:rPr>
              <w:t>桐昆转债</w:t>
            </w:r>
          </w:p>
        </w:tc>
        <w:tc>
          <w:tcPr>
            <w:tcW w:w="1307" w:type="dxa"/>
            <w:vAlign w:val="center"/>
          </w:tcPr>
          <w:p w:rsidR="00763D22" w:rsidRDefault="00B96E01">
            <w:pPr>
              <w:jc w:val="right"/>
            </w:pPr>
            <w:r>
              <w:rPr>
                <w:color w:val="000000"/>
                <w:sz w:val="24"/>
              </w:rPr>
              <w:t>30,000</w:t>
            </w:r>
          </w:p>
        </w:tc>
        <w:tc>
          <w:tcPr>
            <w:tcW w:w="1737" w:type="dxa"/>
            <w:vAlign w:val="center"/>
          </w:tcPr>
          <w:p w:rsidR="00763D22" w:rsidRDefault="00B96E01">
            <w:pPr>
              <w:jc w:val="right"/>
            </w:pPr>
            <w:r>
              <w:rPr>
                <w:color w:val="000000"/>
                <w:sz w:val="24"/>
              </w:rPr>
              <w:t>3,564,600.00</w:t>
            </w:r>
          </w:p>
        </w:tc>
        <w:tc>
          <w:tcPr>
            <w:tcW w:w="1701" w:type="dxa"/>
            <w:vAlign w:val="center"/>
          </w:tcPr>
          <w:p w:rsidR="00763D22" w:rsidRDefault="00B96E01">
            <w:pPr>
              <w:jc w:val="right"/>
            </w:pPr>
            <w:r>
              <w:rPr>
                <w:color w:val="000000"/>
                <w:sz w:val="24"/>
              </w:rPr>
              <w:t>0.62</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37454057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37454057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37454057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3" w:name="_Toc37454057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3"/>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37454057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4"/>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497,048.45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222,641.60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412,488.95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1,132,179.00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763D22">
        <w:tc>
          <w:tcPr>
            <w:tcW w:w="1911" w:type="dxa"/>
            <w:vAlign w:val="center"/>
          </w:tcPr>
          <w:p w:rsidR="00763D22" w:rsidRDefault="00B96E01">
            <w:pPr>
              <w:jc w:val="center"/>
            </w:pPr>
            <w:r>
              <w:rPr>
                <w:color w:val="000000"/>
                <w:sz w:val="24"/>
              </w:rPr>
              <w:t>1</w:t>
            </w:r>
          </w:p>
        </w:tc>
        <w:tc>
          <w:tcPr>
            <w:tcW w:w="1828" w:type="dxa"/>
            <w:vAlign w:val="center"/>
          </w:tcPr>
          <w:p w:rsidR="00763D22" w:rsidRDefault="00B96E01">
            <w:pPr>
              <w:jc w:val="center"/>
            </w:pPr>
            <w:r>
              <w:rPr>
                <w:color w:val="000000"/>
                <w:sz w:val="24"/>
              </w:rPr>
              <w:t>113013</w:t>
            </w:r>
          </w:p>
        </w:tc>
        <w:tc>
          <w:tcPr>
            <w:tcW w:w="1752" w:type="dxa"/>
            <w:vAlign w:val="center"/>
          </w:tcPr>
          <w:p w:rsidR="00763D22" w:rsidRDefault="00B96E01">
            <w:pPr>
              <w:jc w:val="center"/>
            </w:pPr>
            <w:r>
              <w:rPr>
                <w:color w:val="000000"/>
                <w:sz w:val="24"/>
              </w:rPr>
              <w:t>国君转债</w:t>
            </w:r>
          </w:p>
        </w:tc>
        <w:tc>
          <w:tcPr>
            <w:tcW w:w="1794" w:type="dxa"/>
            <w:vAlign w:val="center"/>
          </w:tcPr>
          <w:p w:rsidR="00763D22" w:rsidRDefault="00B96E01">
            <w:pPr>
              <w:jc w:val="right"/>
            </w:pPr>
            <w:r>
              <w:rPr>
                <w:color w:val="000000"/>
                <w:sz w:val="24"/>
              </w:rPr>
              <w:t>5,662,000.00</w:t>
            </w:r>
          </w:p>
        </w:tc>
        <w:tc>
          <w:tcPr>
            <w:tcW w:w="1713" w:type="dxa"/>
            <w:vAlign w:val="center"/>
          </w:tcPr>
          <w:p w:rsidR="00763D22" w:rsidRDefault="00B96E01">
            <w:pPr>
              <w:jc w:val="right"/>
            </w:pPr>
            <w:r>
              <w:rPr>
                <w:color w:val="000000"/>
                <w:sz w:val="24"/>
              </w:rPr>
              <w:t>0.99</w:t>
            </w:r>
          </w:p>
        </w:tc>
      </w:tr>
      <w:tr w:rsidR="00763D22">
        <w:tc>
          <w:tcPr>
            <w:tcW w:w="1911" w:type="dxa"/>
            <w:vAlign w:val="center"/>
          </w:tcPr>
          <w:p w:rsidR="00763D22" w:rsidRDefault="00B96E01">
            <w:pPr>
              <w:jc w:val="center"/>
            </w:pPr>
            <w:r>
              <w:rPr>
                <w:color w:val="000000"/>
                <w:sz w:val="24"/>
              </w:rPr>
              <w:t>2</w:t>
            </w:r>
          </w:p>
        </w:tc>
        <w:tc>
          <w:tcPr>
            <w:tcW w:w="1828" w:type="dxa"/>
            <w:vAlign w:val="center"/>
          </w:tcPr>
          <w:p w:rsidR="00763D22" w:rsidRDefault="00B96E01">
            <w:pPr>
              <w:jc w:val="center"/>
            </w:pPr>
            <w:r>
              <w:rPr>
                <w:color w:val="000000"/>
                <w:sz w:val="24"/>
              </w:rPr>
              <w:t>128045</w:t>
            </w:r>
          </w:p>
        </w:tc>
        <w:tc>
          <w:tcPr>
            <w:tcW w:w="1752" w:type="dxa"/>
            <w:vAlign w:val="center"/>
          </w:tcPr>
          <w:p w:rsidR="00763D22" w:rsidRDefault="00B96E01">
            <w:pPr>
              <w:jc w:val="center"/>
            </w:pPr>
            <w:r>
              <w:rPr>
                <w:color w:val="000000"/>
                <w:sz w:val="24"/>
              </w:rPr>
              <w:t>机电转债</w:t>
            </w:r>
          </w:p>
        </w:tc>
        <w:tc>
          <w:tcPr>
            <w:tcW w:w="1794" w:type="dxa"/>
            <w:vAlign w:val="center"/>
          </w:tcPr>
          <w:p w:rsidR="00763D22" w:rsidRDefault="00B96E01">
            <w:pPr>
              <w:jc w:val="right"/>
            </w:pPr>
            <w:r>
              <w:rPr>
                <w:color w:val="000000"/>
                <w:sz w:val="24"/>
              </w:rPr>
              <w:t>3,621,860.48</w:t>
            </w:r>
          </w:p>
        </w:tc>
        <w:tc>
          <w:tcPr>
            <w:tcW w:w="1713" w:type="dxa"/>
            <w:vAlign w:val="center"/>
          </w:tcPr>
          <w:p w:rsidR="00763D22" w:rsidRDefault="00B96E01">
            <w:pPr>
              <w:jc w:val="right"/>
            </w:pPr>
            <w:r>
              <w:rPr>
                <w:color w:val="000000"/>
                <w:sz w:val="24"/>
              </w:rPr>
              <w:t>0.63</w:t>
            </w:r>
          </w:p>
        </w:tc>
      </w:tr>
      <w:tr w:rsidR="00763D22">
        <w:tc>
          <w:tcPr>
            <w:tcW w:w="1911" w:type="dxa"/>
            <w:vAlign w:val="center"/>
          </w:tcPr>
          <w:p w:rsidR="00763D22" w:rsidRDefault="00B96E01">
            <w:pPr>
              <w:jc w:val="center"/>
            </w:pPr>
            <w:r>
              <w:rPr>
                <w:color w:val="000000"/>
                <w:sz w:val="24"/>
              </w:rPr>
              <w:t>3</w:t>
            </w:r>
          </w:p>
        </w:tc>
        <w:tc>
          <w:tcPr>
            <w:tcW w:w="1828" w:type="dxa"/>
            <w:vAlign w:val="center"/>
          </w:tcPr>
          <w:p w:rsidR="00763D22" w:rsidRDefault="00B96E01">
            <w:pPr>
              <w:jc w:val="center"/>
            </w:pPr>
            <w:r>
              <w:rPr>
                <w:color w:val="000000"/>
                <w:sz w:val="24"/>
              </w:rPr>
              <w:t>113020</w:t>
            </w:r>
          </w:p>
        </w:tc>
        <w:tc>
          <w:tcPr>
            <w:tcW w:w="1752" w:type="dxa"/>
            <w:vAlign w:val="center"/>
          </w:tcPr>
          <w:p w:rsidR="00763D22" w:rsidRDefault="00B96E01">
            <w:pPr>
              <w:jc w:val="center"/>
            </w:pPr>
            <w:r>
              <w:rPr>
                <w:color w:val="000000"/>
                <w:sz w:val="24"/>
              </w:rPr>
              <w:t>桐昆转债</w:t>
            </w:r>
          </w:p>
        </w:tc>
        <w:tc>
          <w:tcPr>
            <w:tcW w:w="1794" w:type="dxa"/>
            <w:vAlign w:val="center"/>
          </w:tcPr>
          <w:p w:rsidR="00763D22" w:rsidRDefault="00B96E01">
            <w:pPr>
              <w:jc w:val="right"/>
            </w:pPr>
            <w:r>
              <w:rPr>
                <w:color w:val="000000"/>
                <w:sz w:val="24"/>
              </w:rPr>
              <w:t>3,564,600.00</w:t>
            </w:r>
          </w:p>
        </w:tc>
        <w:tc>
          <w:tcPr>
            <w:tcW w:w="1713" w:type="dxa"/>
            <w:vAlign w:val="center"/>
          </w:tcPr>
          <w:p w:rsidR="00763D22" w:rsidRDefault="00B96E01">
            <w:pPr>
              <w:jc w:val="right"/>
            </w:pPr>
            <w:r>
              <w:rPr>
                <w:color w:val="000000"/>
                <w:sz w:val="24"/>
              </w:rPr>
              <w:t>0.62</w:t>
            </w:r>
          </w:p>
        </w:tc>
      </w:tr>
      <w:tr w:rsidR="00763D22">
        <w:tc>
          <w:tcPr>
            <w:tcW w:w="1911" w:type="dxa"/>
            <w:vAlign w:val="center"/>
          </w:tcPr>
          <w:p w:rsidR="00763D22" w:rsidRDefault="00B96E01">
            <w:pPr>
              <w:jc w:val="center"/>
            </w:pPr>
            <w:r>
              <w:rPr>
                <w:color w:val="000000"/>
                <w:sz w:val="24"/>
              </w:rPr>
              <w:t>4</w:t>
            </w:r>
          </w:p>
        </w:tc>
        <w:tc>
          <w:tcPr>
            <w:tcW w:w="1828" w:type="dxa"/>
            <w:vAlign w:val="center"/>
          </w:tcPr>
          <w:p w:rsidR="00763D22" w:rsidRDefault="00B96E01">
            <w:pPr>
              <w:jc w:val="center"/>
            </w:pPr>
            <w:r>
              <w:rPr>
                <w:color w:val="000000"/>
                <w:sz w:val="24"/>
              </w:rPr>
              <w:t>128016</w:t>
            </w:r>
          </w:p>
        </w:tc>
        <w:tc>
          <w:tcPr>
            <w:tcW w:w="1752" w:type="dxa"/>
            <w:vAlign w:val="center"/>
          </w:tcPr>
          <w:p w:rsidR="00763D22" w:rsidRDefault="00B96E01">
            <w:pPr>
              <w:jc w:val="center"/>
            </w:pPr>
            <w:r>
              <w:rPr>
                <w:color w:val="000000"/>
                <w:sz w:val="24"/>
              </w:rPr>
              <w:t>雨虹转债</w:t>
            </w:r>
          </w:p>
        </w:tc>
        <w:tc>
          <w:tcPr>
            <w:tcW w:w="1794" w:type="dxa"/>
            <w:vAlign w:val="center"/>
          </w:tcPr>
          <w:p w:rsidR="00763D22" w:rsidRDefault="00B96E01">
            <w:pPr>
              <w:jc w:val="right"/>
            </w:pPr>
            <w:r>
              <w:rPr>
                <w:color w:val="000000"/>
                <w:sz w:val="24"/>
              </w:rPr>
              <w:t>3,411,000.00</w:t>
            </w:r>
          </w:p>
        </w:tc>
        <w:tc>
          <w:tcPr>
            <w:tcW w:w="1713" w:type="dxa"/>
            <w:vAlign w:val="center"/>
          </w:tcPr>
          <w:p w:rsidR="00763D22" w:rsidRDefault="00B96E01">
            <w:pPr>
              <w:jc w:val="right"/>
            </w:pPr>
            <w:r>
              <w:rPr>
                <w:color w:val="000000"/>
                <w:sz w:val="24"/>
              </w:rPr>
              <w:t>0.60</w:t>
            </w:r>
          </w:p>
        </w:tc>
      </w:tr>
      <w:tr w:rsidR="00763D22">
        <w:tc>
          <w:tcPr>
            <w:tcW w:w="1911" w:type="dxa"/>
            <w:vAlign w:val="center"/>
          </w:tcPr>
          <w:p w:rsidR="00763D22" w:rsidRDefault="00B96E01">
            <w:pPr>
              <w:jc w:val="center"/>
            </w:pPr>
            <w:r>
              <w:rPr>
                <w:color w:val="000000"/>
                <w:sz w:val="24"/>
              </w:rPr>
              <w:t>5</w:t>
            </w:r>
          </w:p>
        </w:tc>
        <w:tc>
          <w:tcPr>
            <w:tcW w:w="1828" w:type="dxa"/>
            <w:vAlign w:val="center"/>
          </w:tcPr>
          <w:p w:rsidR="00763D22" w:rsidRDefault="00B96E01">
            <w:pPr>
              <w:jc w:val="center"/>
            </w:pPr>
            <w:r>
              <w:rPr>
                <w:color w:val="000000"/>
                <w:sz w:val="24"/>
              </w:rPr>
              <w:t>113525</w:t>
            </w:r>
          </w:p>
        </w:tc>
        <w:tc>
          <w:tcPr>
            <w:tcW w:w="1752" w:type="dxa"/>
            <w:vAlign w:val="center"/>
          </w:tcPr>
          <w:p w:rsidR="00763D22" w:rsidRDefault="00B96E01">
            <w:pPr>
              <w:jc w:val="center"/>
            </w:pPr>
            <w:r>
              <w:rPr>
                <w:color w:val="000000"/>
                <w:sz w:val="24"/>
              </w:rPr>
              <w:t>台华转债</w:t>
            </w:r>
          </w:p>
        </w:tc>
        <w:tc>
          <w:tcPr>
            <w:tcW w:w="1794" w:type="dxa"/>
            <w:vAlign w:val="center"/>
          </w:tcPr>
          <w:p w:rsidR="00763D22" w:rsidRDefault="00B96E01">
            <w:pPr>
              <w:jc w:val="right"/>
            </w:pPr>
            <w:r>
              <w:rPr>
                <w:color w:val="000000"/>
                <w:sz w:val="24"/>
              </w:rPr>
              <w:t>3,195,900.00</w:t>
            </w:r>
          </w:p>
        </w:tc>
        <w:tc>
          <w:tcPr>
            <w:tcW w:w="1713" w:type="dxa"/>
            <w:vAlign w:val="center"/>
          </w:tcPr>
          <w:p w:rsidR="00763D22" w:rsidRDefault="00B96E01">
            <w:pPr>
              <w:jc w:val="right"/>
            </w:pPr>
            <w:r>
              <w:rPr>
                <w:color w:val="000000"/>
                <w:sz w:val="24"/>
              </w:rPr>
              <w:t>0.56</w:t>
            </w:r>
          </w:p>
        </w:tc>
      </w:tr>
      <w:tr w:rsidR="00763D22">
        <w:tc>
          <w:tcPr>
            <w:tcW w:w="1911" w:type="dxa"/>
            <w:vAlign w:val="center"/>
          </w:tcPr>
          <w:p w:rsidR="00763D22" w:rsidRDefault="00B96E01">
            <w:pPr>
              <w:jc w:val="center"/>
            </w:pPr>
            <w:r>
              <w:rPr>
                <w:color w:val="000000"/>
                <w:sz w:val="24"/>
              </w:rPr>
              <w:t>6</w:t>
            </w:r>
          </w:p>
        </w:tc>
        <w:tc>
          <w:tcPr>
            <w:tcW w:w="1828" w:type="dxa"/>
            <w:vAlign w:val="center"/>
          </w:tcPr>
          <w:p w:rsidR="00763D22" w:rsidRDefault="00B96E01">
            <w:pPr>
              <w:jc w:val="center"/>
            </w:pPr>
            <w:r>
              <w:rPr>
                <w:color w:val="000000"/>
                <w:sz w:val="24"/>
              </w:rPr>
              <w:t>128019</w:t>
            </w:r>
          </w:p>
        </w:tc>
        <w:tc>
          <w:tcPr>
            <w:tcW w:w="1752" w:type="dxa"/>
            <w:vAlign w:val="center"/>
          </w:tcPr>
          <w:p w:rsidR="00763D22" w:rsidRDefault="00B96E01">
            <w:pPr>
              <w:jc w:val="center"/>
            </w:pPr>
            <w:r>
              <w:rPr>
                <w:color w:val="000000"/>
                <w:sz w:val="24"/>
              </w:rPr>
              <w:t>久立转</w:t>
            </w:r>
            <w:r>
              <w:rPr>
                <w:color w:val="000000"/>
                <w:sz w:val="24"/>
              </w:rPr>
              <w:t>2</w:t>
            </w:r>
          </w:p>
        </w:tc>
        <w:tc>
          <w:tcPr>
            <w:tcW w:w="1794" w:type="dxa"/>
            <w:vAlign w:val="center"/>
          </w:tcPr>
          <w:p w:rsidR="00763D22" w:rsidRDefault="00B96E01">
            <w:pPr>
              <w:jc w:val="right"/>
            </w:pPr>
            <w:r>
              <w:rPr>
                <w:color w:val="000000"/>
                <w:sz w:val="24"/>
              </w:rPr>
              <w:t>2,840,561.56</w:t>
            </w:r>
          </w:p>
        </w:tc>
        <w:tc>
          <w:tcPr>
            <w:tcW w:w="1713" w:type="dxa"/>
            <w:vAlign w:val="center"/>
          </w:tcPr>
          <w:p w:rsidR="00763D22" w:rsidRDefault="00B96E01">
            <w:pPr>
              <w:jc w:val="right"/>
            </w:pPr>
            <w:r>
              <w:rPr>
                <w:color w:val="000000"/>
                <w:sz w:val="24"/>
              </w:rPr>
              <w:t>0.50</w:t>
            </w:r>
          </w:p>
        </w:tc>
      </w:tr>
      <w:tr w:rsidR="00763D22">
        <w:tc>
          <w:tcPr>
            <w:tcW w:w="1911" w:type="dxa"/>
            <w:vAlign w:val="center"/>
          </w:tcPr>
          <w:p w:rsidR="00763D22" w:rsidRDefault="00B96E01">
            <w:pPr>
              <w:jc w:val="center"/>
            </w:pPr>
            <w:r>
              <w:rPr>
                <w:color w:val="000000"/>
                <w:sz w:val="24"/>
              </w:rPr>
              <w:t>7</w:t>
            </w:r>
          </w:p>
        </w:tc>
        <w:tc>
          <w:tcPr>
            <w:tcW w:w="1828" w:type="dxa"/>
            <w:vAlign w:val="center"/>
          </w:tcPr>
          <w:p w:rsidR="00763D22" w:rsidRDefault="00B96E01">
            <w:pPr>
              <w:jc w:val="center"/>
            </w:pPr>
            <w:r>
              <w:rPr>
                <w:color w:val="000000"/>
                <w:sz w:val="24"/>
              </w:rPr>
              <w:t>110042</w:t>
            </w:r>
          </w:p>
        </w:tc>
        <w:tc>
          <w:tcPr>
            <w:tcW w:w="1752" w:type="dxa"/>
            <w:vAlign w:val="center"/>
          </w:tcPr>
          <w:p w:rsidR="00763D22" w:rsidRDefault="00B96E01">
            <w:pPr>
              <w:jc w:val="center"/>
            </w:pPr>
            <w:r>
              <w:rPr>
                <w:color w:val="000000"/>
                <w:sz w:val="24"/>
              </w:rPr>
              <w:t>航电转债</w:t>
            </w:r>
          </w:p>
        </w:tc>
        <w:tc>
          <w:tcPr>
            <w:tcW w:w="1794" w:type="dxa"/>
            <w:vAlign w:val="center"/>
          </w:tcPr>
          <w:p w:rsidR="00763D22" w:rsidRDefault="00B96E01">
            <w:pPr>
              <w:jc w:val="right"/>
            </w:pPr>
            <w:r>
              <w:rPr>
                <w:color w:val="000000"/>
                <w:sz w:val="24"/>
              </w:rPr>
              <w:t>2,276,200.00</w:t>
            </w:r>
          </w:p>
        </w:tc>
        <w:tc>
          <w:tcPr>
            <w:tcW w:w="1713" w:type="dxa"/>
            <w:vAlign w:val="center"/>
          </w:tcPr>
          <w:p w:rsidR="00763D22" w:rsidRDefault="00B96E01">
            <w:pPr>
              <w:jc w:val="right"/>
            </w:pPr>
            <w:r>
              <w:rPr>
                <w:color w:val="000000"/>
                <w:sz w:val="24"/>
              </w:rPr>
              <w:t>0.40</w:t>
            </w:r>
          </w:p>
        </w:tc>
      </w:tr>
      <w:tr w:rsidR="00763D22">
        <w:tc>
          <w:tcPr>
            <w:tcW w:w="1911" w:type="dxa"/>
            <w:vAlign w:val="center"/>
          </w:tcPr>
          <w:p w:rsidR="00763D22" w:rsidRDefault="00B96E01">
            <w:pPr>
              <w:jc w:val="center"/>
            </w:pPr>
            <w:r>
              <w:rPr>
                <w:color w:val="000000"/>
                <w:sz w:val="24"/>
              </w:rPr>
              <w:t>8</w:t>
            </w:r>
          </w:p>
        </w:tc>
        <w:tc>
          <w:tcPr>
            <w:tcW w:w="1828" w:type="dxa"/>
            <w:vAlign w:val="center"/>
          </w:tcPr>
          <w:p w:rsidR="00763D22" w:rsidRDefault="00B96E01">
            <w:pPr>
              <w:jc w:val="center"/>
            </w:pPr>
            <w:r>
              <w:rPr>
                <w:color w:val="000000"/>
                <w:sz w:val="24"/>
              </w:rPr>
              <w:t>110048</w:t>
            </w:r>
          </w:p>
        </w:tc>
        <w:tc>
          <w:tcPr>
            <w:tcW w:w="1752" w:type="dxa"/>
            <w:vAlign w:val="center"/>
          </w:tcPr>
          <w:p w:rsidR="00763D22" w:rsidRDefault="00B96E01">
            <w:pPr>
              <w:jc w:val="center"/>
            </w:pPr>
            <w:r>
              <w:rPr>
                <w:color w:val="000000"/>
                <w:sz w:val="24"/>
              </w:rPr>
              <w:t>福能转债</w:t>
            </w:r>
          </w:p>
        </w:tc>
        <w:tc>
          <w:tcPr>
            <w:tcW w:w="1794" w:type="dxa"/>
            <w:vAlign w:val="center"/>
          </w:tcPr>
          <w:p w:rsidR="00763D22" w:rsidRDefault="00B96E01">
            <w:pPr>
              <w:jc w:val="right"/>
            </w:pPr>
            <w:r>
              <w:rPr>
                <w:color w:val="000000"/>
                <w:sz w:val="24"/>
              </w:rPr>
              <w:t>2,227,600.00</w:t>
            </w:r>
          </w:p>
        </w:tc>
        <w:tc>
          <w:tcPr>
            <w:tcW w:w="1713" w:type="dxa"/>
            <w:vAlign w:val="center"/>
          </w:tcPr>
          <w:p w:rsidR="00763D22" w:rsidRDefault="00B96E01">
            <w:pPr>
              <w:jc w:val="right"/>
            </w:pPr>
            <w:r>
              <w:rPr>
                <w:color w:val="000000"/>
                <w:sz w:val="24"/>
              </w:rPr>
              <w:t>0.39</w:t>
            </w:r>
          </w:p>
        </w:tc>
      </w:tr>
      <w:tr w:rsidR="00763D22">
        <w:tc>
          <w:tcPr>
            <w:tcW w:w="1911" w:type="dxa"/>
            <w:vAlign w:val="center"/>
          </w:tcPr>
          <w:p w:rsidR="00763D22" w:rsidRDefault="00B96E01">
            <w:pPr>
              <w:jc w:val="center"/>
            </w:pPr>
            <w:r>
              <w:rPr>
                <w:color w:val="000000"/>
                <w:sz w:val="24"/>
              </w:rPr>
              <w:t>9</w:t>
            </w:r>
          </w:p>
        </w:tc>
        <w:tc>
          <w:tcPr>
            <w:tcW w:w="1828" w:type="dxa"/>
            <w:vAlign w:val="center"/>
          </w:tcPr>
          <w:p w:rsidR="00763D22" w:rsidRDefault="00B96E01">
            <w:pPr>
              <w:jc w:val="center"/>
            </w:pPr>
            <w:r>
              <w:rPr>
                <w:color w:val="000000"/>
                <w:sz w:val="24"/>
              </w:rPr>
              <w:t>123003</w:t>
            </w:r>
          </w:p>
        </w:tc>
        <w:tc>
          <w:tcPr>
            <w:tcW w:w="1752" w:type="dxa"/>
            <w:vAlign w:val="center"/>
          </w:tcPr>
          <w:p w:rsidR="00763D22" w:rsidRDefault="00B96E01">
            <w:pPr>
              <w:jc w:val="center"/>
            </w:pPr>
            <w:r>
              <w:rPr>
                <w:color w:val="000000"/>
                <w:sz w:val="24"/>
              </w:rPr>
              <w:t>蓝思转债</w:t>
            </w:r>
          </w:p>
        </w:tc>
        <w:tc>
          <w:tcPr>
            <w:tcW w:w="1794" w:type="dxa"/>
            <w:vAlign w:val="center"/>
          </w:tcPr>
          <w:p w:rsidR="00763D22" w:rsidRDefault="00B96E01">
            <w:pPr>
              <w:jc w:val="right"/>
            </w:pPr>
            <w:r>
              <w:rPr>
                <w:color w:val="000000"/>
                <w:sz w:val="24"/>
              </w:rPr>
              <w:t>1,935,400.00</w:t>
            </w:r>
          </w:p>
        </w:tc>
        <w:tc>
          <w:tcPr>
            <w:tcW w:w="1713" w:type="dxa"/>
            <w:vAlign w:val="center"/>
          </w:tcPr>
          <w:p w:rsidR="00763D22" w:rsidRDefault="00B96E01">
            <w:pPr>
              <w:jc w:val="right"/>
            </w:pPr>
            <w:r>
              <w:rPr>
                <w:color w:val="000000"/>
                <w:sz w:val="24"/>
              </w:rPr>
              <w:t>0.34</w:t>
            </w:r>
          </w:p>
        </w:tc>
      </w:tr>
      <w:tr w:rsidR="00763D22">
        <w:tc>
          <w:tcPr>
            <w:tcW w:w="1911" w:type="dxa"/>
            <w:vAlign w:val="center"/>
          </w:tcPr>
          <w:p w:rsidR="00763D22" w:rsidRDefault="00B96E01">
            <w:pPr>
              <w:jc w:val="center"/>
            </w:pPr>
            <w:r>
              <w:rPr>
                <w:color w:val="000000"/>
                <w:sz w:val="24"/>
              </w:rPr>
              <w:t>10</w:t>
            </w:r>
          </w:p>
        </w:tc>
        <w:tc>
          <w:tcPr>
            <w:tcW w:w="1828" w:type="dxa"/>
            <w:vAlign w:val="center"/>
          </w:tcPr>
          <w:p w:rsidR="00763D22" w:rsidRDefault="00B96E01">
            <w:pPr>
              <w:jc w:val="center"/>
            </w:pPr>
            <w:r>
              <w:rPr>
                <w:color w:val="000000"/>
                <w:sz w:val="24"/>
              </w:rPr>
              <w:t>128047</w:t>
            </w:r>
          </w:p>
        </w:tc>
        <w:tc>
          <w:tcPr>
            <w:tcW w:w="1752" w:type="dxa"/>
            <w:vAlign w:val="center"/>
          </w:tcPr>
          <w:p w:rsidR="00763D22" w:rsidRDefault="00B96E01">
            <w:pPr>
              <w:jc w:val="center"/>
            </w:pPr>
            <w:r>
              <w:rPr>
                <w:color w:val="000000"/>
                <w:sz w:val="24"/>
              </w:rPr>
              <w:t>光电转债</w:t>
            </w:r>
          </w:p>
        </w:tc>
        <w:tc>
          <w:tcPr>
            <w:tcW w:w="1794" w:type="dxa"/>
            <w:vAlign w:val="center"/>
          </w:tcPr>
          <w:p w:rsidR="00763D22" w:rsidRDefault="00B96E01">
            <w:pPr>
              <w:jc w:val="right"/>
            </w:pPr>
            <w:r>
              <w:rPr>
                <w:color w:val="000000"/>
                <w:sz w:val="24"/>
              </w:rPr>
              <w:t>1,734,300.00</w:t>
            </w:r>
          </w:p>
        </w:tc>
        <w:tc>
          <w:tcPr>
            <w:tcW w:w="1713" w:type="dxa"/>
            <w:vAlign w:val="center"/>
          </w:tcPr>
          <w:p w:rsidR="00763D22" w:rsidRDefault="00B96E01">
            <w:pPr>
              <w:jc w:val="right"/>
            </w:pPr>
            <w:r>
              <w:rPr>
                <w:color w:val="000000"/>
                <w:sz w:val="24"/>
              </w:rPr>
              <w:t>0.30</w:t>
            </w:r>
          </w:p>
        </w:tc>
      </w:tr>
      <w:tr w:rsidR="00763D22">
        <w:tc>
          <w:tcPr>
            <w:tcW w:w="1911" w:type="dxa"/>
            <w:vAlign w:val="center"/>
          </w:tcPr>
          <w:p w:rsidR="00763D22" w:rsidRDefault="00B96E01">
            <w:pPr>
              <w:jc w:val="center"/>
            </w:pPr>
            <w:r>
              <w:rPr>
                <w:color w:val="000000"/>
                <w:sz w:val="24"/>
              </w:rPr>
              <w:t>11</w:t>
            </w:r>
          </w:p>
        </w:tc>
        <w:tc>
          <w:tcPr>
            <w:tcW w:w="1828" w:type="dxa"/>
            <w:vAlign w:val="center"/>
          </w:tcPr>
          <w:p w:rsidR="00763D22" w:rsidRDefault="00B96E01">
            <w:pPr>
              <w:jc w:val="center"/>
            </w:pPr>
            <w:r>
              <w:rPr>
                <w:color w:val="000000"/>
                <w:sz w:val="24"/>
              </w:rPr>
              <w:t>113517</w:t>
            </w:r>
          </w:p>
        </w:tc>
        <w:tc>
          <w:tcPr>
            <w:tcW w:w="1752" w:type="dxa"/>
            <w:vAlign w:val="center"/>
          </w:tcPr>
          <w:p w:rsidR="00763D22" w:rsidRDefault="00B96E01">
            <w:pPr>
              <w:jc w:val="center"/>
            </w:pPr>
            <w:r>
              <w:rPr>
                <w:color w:val="000000"/>
                <w:sz w:val="24"/>
              </w:rPr>
              <w:t>曙光转债</w:t>
            </w:r>
          </w:p>
        </w:tc>
        <w:tc>
          <w:tcPr>
            <w:tcW w:w="1794" w:type="dxa"/>
            <w:vAlign w:val="center"/>
          </w:tcPr>
          <w:p w:rsidR="00763D22" w:rsidRDefault="00B96E01">
            <w:pPr>
              <w:jc w:val="right"/>
            </w:pPr>
            <w:r>
              <w:rPr>
                <w:color w:val="000000"/>
                <w:sz w:val="24"/>
              </w:rPr>
              <w:t>282,793.50</w:t>
            </w:r>
          </w:p>
        </w:tc>
        <w:tc>
          <w:tcPr>
            <w:tcW w:w="1713" w:type="dxa"/>
            <w:vAlign w:val="center"/>
          </w:tcPr>
          <w:p w:rsidR="00763D22" w:rsidRDefault="00B96E01">
            <w:pPr>
              <w:jc w:val="right"/>
            </w:pPr>
            <w:r>
              <w:rPr>
                <w:color w:val="000000"/>
                <w:sz w:val="24"/>
              </w:rPr>
              <w:t>0.05</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74540579"/>
      <w:r w:rsidRPr="005312D8">
        <w:rPr>
          <w:b/>
          <w:bCs/>
          <w:szCs w:val="24"/>
          <w:lang w:val="en-US"/>
        </w:rPr>
        <w:t xml:space="preserve">§8  </w:t>
      </w:r>
      <w:r w:rsidRPr="005312D8">
        <w:rPr>
          <w:b/>
          <w:bCs/>
          <w:szCs w:val="24"/>
          <w:lang w:val="en-US"/>
        </w:rPr>
        <w:t>基金份额持有人信息</w:t>
      </w:r>
      <w:bookmarkEnd w:id="75"/>
      <w:bookmarkEnd w:id="76"/>
    </w:p>
    <w:p w:rsidR="001548F9" w:rsidRPr="005312D8" w:rsidRDefault="001548F9" w:rsidP="0048308E">
      <w:pPr>
        <w:pStyle w:val="20"/>
        <w:spacing w:before="29" w:after="0" w:line="288" w:lineRule="auto"/>
        <w:rPr>
          <w:rFonts w:ascii="Times New Roman" w:hAnsi="Times New Roman"/>
          <w:kern w:val="0"/>
          <w:szCs w:val="24"/>
        </w:rPr>
      </w:pPr>
      <w:bookmarkStart w:id="77" w:name="_Toc225500051"/>
      <w:bookmarkStart w:id="78" w:name="_Toc37454058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77"/>
      <w:bookmarkEnd w:id="78"/>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8"/>
        <w:gridCol w:w="1313"/>
        <w:gridCol w:w="1699"/>
        <w:gridCol w:w="1461"/>
        <w:gridCol w:w="1716"/>
        <w:gridCol w:w="1479"/>
      </w:tblGrid>
      <w:tr w:rsidR="00B96E01" w:rsidRPr="005312D8" w:rsidTr="00B96E0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63D22" w:rsidRDefault="00B96E0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96E01" w:rsidRPr="005312D8" w:rsidTr="00B96E0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63D22" w:rsidRDefault="00763D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96E01" w:rsidRPr="005312D8" w:rsidTr="00B96E0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63D22" w:rsidRDefault="00763D2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96E01" w:rsidRPr="005312D8" w:rsidTr="00B96E0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63D22" w:rsidRDefault="00B96E01">
            <w:pPr>
              <w:jc w:val="center"/>
            </w:pPr>
            <w:r>
              <w:rPr>
                <w:bCs/>
                <w:color w:val="000000"/>
                <w:sz w:val="24"/>
              </w:rPr>
              <w:t>33,025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13,803.56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111,513,522.85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24.46%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344,349,140.69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75.54%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37454058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41,411.79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3"/>
      <w:bookmarkStart w:id="81" w:name="_Toc374540584"/>
      <w:r w:rsidRPr="005312D8">
        <w:rPr>
          <w:b/>
          <w:bCs/>
          <w:szCs w:val="24"/>
          <w:lang w:val="en-US"/>
        </w:rPr>
        <w:t>§9</w:t>
      </w:r>
      <w:r w:rsidRPr="005312D8">
        <w:rPr>
          <w:b/>
          <w:bCs/>
          <w:szCs w:val="24"/>
          <w:lang w:val="en-US"/>
        </w:rPr>
        <w:t>开放式基金份额变动</w:t>
      </w:r>
      <w:bookmarkEnd w:id="80"/>
      <w:bookmarkEnd w:id="8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2010</w:t>
            </w:r>
            <w:r w:rsidRPr="005312D8">
              <w:rPr>
                <w:sz w:val="24"/>
              </w:rPr>
              <w:t>年</w:t>
            </w:r>
            <w:r w:rsidRPr="005312D8">
              <w:rPr>
                <w:sz w:val="24"/>
              </w:rPr>
              <w:t>6</w:t>
            </w:r>
            <w:r w:rsidRPr="005312D8">
              <w:rPr>
                <w:sz w:val="24"/>
              </w:rPr>
              <w:t>月</w:t>
            </w:r>
            <w:r w:rsidRPr="005312D8">
              <w:rPr>
                <w:sz w:val="24"/>
              </w:rPr>
              <w:t>30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3,235,642,950.36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456,759,358.17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79,852,957.36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80,749,651.99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455,862,663.54</w:t>
            </w:r>
          </w:p>
        </w:tc>
      </w:tr>
    </w:tbl>
    <w:p w:rsidR="00763D22" w:rsidRDefault="00B96E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2" w:name="_Toc225500054"/>
      <w:bookmarkStart w:id="83" w:name="_Toc374540585"/>
      <w:r w:rsidRPr="005312D8">
        <w:rPr>
          <w:b/>
          <w:bCs/>
          <w:szCs w:val="24"/>
          <w:lang w:val="en-US"/>
        </w:rPr>
        <w:t xml:space="preserve">§10  </w:t>
      </w:r>
      <w:r w:rsidRPr="005312D8">
        <w:rPr>
          <w:b/>
          <w:bCs/>
          <w:szCs w:val="24"/>
          <w:lang w:val="en-US"/>
        </w:rPr>
        <w:t>重大事件揭示</w:t>
      </w:r>
      <w:bookmarkEnd w:id="82"/>
      <w:bookmarkEnd w:id="83"/>
    </w:p>
    <w:p w:rsidR="00843462" w:rsidRPr="00843462" w:rsidRDefault="00843462" w:rsidP="00843462">
      <w:pPr>
        <w:pStyle w:val="20"/>
        <w:spacing w:before="29" w:after="0" w:line="288" w:lineRule="auto"/>
        <w:rPr>
          <w:rFonts w:ascii="Times New Roman" w:hAnsi="Times New Roman"/>
          <w:kern w:val="0"/>
          <w:szCs w:val="24"/>
        </w:rPr>
      </w:pPr>
      <w:bookmarkStart w:id="84" w:name="_Toc361324894"/>
      <w:bookmarkStart w:id="85" w:name="_Toc374438161"/>
      <w:bookmarkStart w:id="86" w:name="OLE_LINK49"/>
      <w:bookmarkStart w:id="87" w:name="OLE_LINK50"/>
      <w:bookmarkStart w:id="88" w:name="OLE_LINK72"/>
      <w:bookmarkStart w:id="89" w:name="OLE_LINK101"/>
      <w:bookmarkStart w:id="90" w:name="OLE_LINK102"/>
      <w:bookmarkStart w:id="91" w:name="OLE_LINK130"/>
      <w:bookmarkStart w:id="92" w:name="OLE_LINK143"/>
      <w:bookmarkStart w:id="93" w:name="OLE_LINK159"/>
      <w:bookmarkStart w:id="94"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4"/>
      <w:bookmarkEnd w:id="85"/>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5" w:name="_Toc361324895"/>
      <w:bookmarkStart w:id="96" w:name="_Toc374438162"/>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95"/>
      <w:bookmarkEnd w:id="96"/>
    </w:p>
    <w:p w:rsidR="00763D22" w:rsidRDefault="00B96E0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F469FE" w:rsidRPr="00F469FE">
        <w:rPr>
          <w:rFonts w:hint="eastAsia"/>
          <w:kern w:val="0"/>
          <w:sz w:val="24"/>
        </w:rPr>
        <w:t>本基金托管人中国建设银行股份有限公司于</w:t>
      </w:r>
      <w:r w:rsidR="00F469FE" w:rsidRPr="00F469FE">
        <w:rPr>
          <w:rFonts w:hint="eastAsia"/>
          <w:kern w:val="0"/>
          <w:sz w:val="24"/>
        </w:rPr>
        <w:t>2019</w:t>
      </w:r>
      <w:r w:rsidR="00F469FE" w:rsidRPr="00F469FE">
        <w:rPr>
          <w:rFonts w:hint="eastAsia"/>
          <w:kern w:val="0"/>
          <w:sz w:val="24"/>
        </w:rPr>
        <w:t>年</w:t>
      </w:r>
      <w:r w:rsidR="00F469FE" w:rsidRPr="00F469FE">
        <w:rPr>
          <w:rFonts w:hint="eastAsia"/>
          <w:kern w:val="0"/>
          <w:sz w:val="24"/>
        </w:rPr>
        <w:t>6</w:t>
      </w:r>
      <w:r w:rsidR="00F469FE" w:rsidRPr="00F469FE">
        <w:rPr>
          <w:rFonts w:hint="eastAsia"/>
          <w:kern w:val="0"/>
          <w:sz w:val="24"/>
        </w:rPr>
        <w:t>月</w:t>
      </w:r>
      <w:r w:rsidR="00F469FE" w:rsidRPr="00F469FE">
        <w:rPr>
          <w:rFonts w:hint="eastAsia"/>
          <w:kern w:val="0"/>
          <w:sz w:val="24"/>
        </w:rPr>
        <w:t>4</w:t>
      </w:r>
      <w:r w:rsidR="00F469FE" w:rsidRPr="00F469FE">
        <w:rPr>
          <w:rFonts w:hint="eastAsia"/>
          <w:kern w:val="0"/>
          <w:sz w:val="24"/>
        </w:rPr>
        <w:t>日发布公告，聘任蔡亚蓉为资产托管业务部总经理。</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7" w:name="_Toc361324896"/>
      <w:bookmarkStart w:id="98" w:name="_Toc374438163"/>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97"/>
      <w:bookmarkEnd w:id="9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9" w:name="_Toc361324897"/>
      <w:bookmarkStart w:id="100" w:name="_Toc374438164"/>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99"/>
      <w:bookmarkEnd w:id="10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1" w:name="_Toc409100466"/>
      <w:bookmarkStart w:id="102" w:name="_Toc409100103"/>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01"/>
      <w:bookmarkEnd w:id="102"/>
    </w:p>
    <w:p w:rsidR="00843462" w:rsidRDefault="00843462" w:rsidP="00843462">
      <w:pPr>
        <w:tabs>
          <w:tab w:val="left" w:pos="426"/>
        </w:tabs>
        <w:spacing w:before="29" w:line="288" w:lineRule="auto"/>
        <w:jc w:val="left"/>
        <w:rPr>
          <w:kern w:val="0"/>
          <w:sz w:val="24"/>
        </w:rPr>
      </w:pPr>
      <w:bookmarkStart w:id="103"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4" w:name="_Toc409100104"/>
      <w:bookmarkStart w:id="105" w:name="_Toc409100467"/>
      <w:bookmarkStart w:id="106" w:name="_Toc361324899"/>
      <w:bookmarkEnd w:id="10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04"/>
      <w:bookmarkEnd w:id="105"/>
      <w:bookmarkEnd w:id="106"/>
    </w:p>
    <w:p w:rsidR="00763D22" w:rsidRDefault="00B96E0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763D22" w:rsidRDefault="00B96E01">
      <w:pPr>
        <w:tabs>
          <w:tab w:val="left" w:pos="426"/>
        </w:tabs>
        <w:spacing w:before="29" w:line="288" w:lineRule="auto"/>
        <w:jc w:val="left"/>
        <w:rPr>
          <w:kern w:val="0"/>
          <w:sz w:val="24"/>
        </w:rPr>
      </w:pPr>
      <w:r>
        <w:rPr>
          <w:kern w:val="0"/>
          <w:sz w:val="24"/>
        </w:rPr>
        <w:t>基金管理人及其高级管理人员本报告期内未受监管部门稽查或处罚。</w:t>
      </w:r>
    </w:p>
    <w:p w:rsidR="00763D22" w:rsidRDefault="00B96E0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7" w:name="_Toc361324900"/>
      <w:bookmarkStart w:id="108" w:name="_Toc409100468"/>
      <w:bookmarkStart w:id="109" w:name="_Toc409100105"/>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07"/>
      <w:bookmarkEnd w:id="108"/>
      <w:bookmarkEnd w:id="109"/>
    </w:p>
    <w:p w:rsidR="00843462" w:rsidRPr="00843462" w:rsidRDefault="00843462" w:rsidP="00843462">
      <w:pPr>
        <w:tabs>
          <w:tab w:val="left" w:pos="426"/>
        </w:tabs>
        <w:spacing w:before="29" w:line="288" w:lineRule="auto"/>
        <w:jc w:val="left"/>
        <w:rPr>
          <w:b/>
          <w:kern w:val="0"/>
          <w:sz w:val="24"/>
        </w:rPr>
      </w:pPr>
      <w:bookmarkStart w:id="110" w:name="_Toc249760070"/>
      <w:r w:rsidRPr="00843462">
        <w:rPr>
          <w:b/>
          <w:kern w:val="0"/>
          <w:sz w:val="24"/>
        </w:rPr>
        <w:t>10.8.1</w:t>
      </w:r>
      <w:r w:rsidRPr="00843462">
        <w:rPr>
          <w:b/>
          <w:kern w:val="0"/>
          <w:sz w:val="24"/>
        </w:rPr>
        <w:t>基金租用证券公司交易单元进行股票投资及佣金支付情况</w:t>
      </w:r>
      <w:bookmarkEnd w:id="110"/>
    </w:p>
    <w:bookmarkEnd w:id="86"/>
    <w:bookmarkEnd w:id="87"/>
    <w:bookmarkEnd w:id="88"/>
    <w:bookmarkEnd w:id="89"/>
    <w:bookmarkEnd w:id="90"/>
    <w:bookmarkEnd w:id="91"/>
    <w:bookmarkEnd w:id="92"/>
    <w:bookmarkEnd w:id="93"/>
    <w:bookmarkEnd w:id="94"/>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763D22">
        <w:tc>
          <w:tcPr>
            <w:tcW w:w="1560" w:type="dxa"/>
            <w:vAlign w:val="center"/>
          </w:tcPr>
          <w:p w:rsidR="00763D22" w:rsidRDefault="00B96E01">
            <w:pPr>
              <w:jc w:val="left"/>
            </w:pPr>
            <w:r>
              <w:rPr>
                <w:rFonts w:eastAsiaTheme="minorEastAsia"/>
                <w:sz w:val="24"/>
              </w:rPr>
              <w:t>申万宏源证券有限公司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568,434,950.37</w:t>
            </w:r>
          </w:p>
        </w:tc>
        <w:tc>
          <w:tcPr>
            <w:tcW w:w="1080" w:type="dxa"/>
            <w:vAlign w:val="center"/>
          </w:tcPr>
          <w:p w:rsidR="00763D22" w:rsidRDefault="00B96E01">
            <w:pPr>
              <w:jc w:val="right"/>
            </w:pPr>
            <w:r>
              <w:rPr>
                <w:rFonts w:eastAsiaTheme="minorEastAsia"/>
                <w:sz w:val="24"/>
              </w:rPr>
              <w:t>19.04%</w:t>
            </w:r>
          </w:p>
        </w:tc>
        <w:tc>
          <w:tcPr>
            <w:tcW w:w="1620" w:type="dxa"/>
            <w:vAlign w:val="center"/>
          </w:tcPr>
          <w:p w:rsidR="00763D22" w:rsidRDefault="00B96E01">
            <w:pPr>
              <w:jc w:val="right"/>
            </w:pPr>
            <w:r>
              <w:rPr>
                <w:rFonts w:eastAsiaTheme="minorEastAsia"/>
                <w:sz w:val="24"/>
              </w:rPr>
              <w:t>529,381.22</w:t>
            </w:r>
          </w:p>
        </w:tc>
        <w:tc>
          <w:tcPr>
            <w:tcW w:w="1080" w:type="dxa"/>
            <w:vAlign w:val="center"/>
          </w:tcPr>
          <w:p w:rsidR="00763D22" w:rsidRDefault="00B96E01">
            <w:pPr>
              <w:jc w:val="right"/>
            </w:pPr>
            <w:r>
              <w:rPr>
                <w:rFonts w:eastAsiaTheme="minorEastAsia"/>
                <w:sz w:val="24"/>
              </w:rPr>
              <w:t>19.04%</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中信证券股份有限公司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54,461,197.75</w:t>
            </w:r>
          </w:p>
        </w:tc>
        <w:tc>
          <w:tcPr>
            <w:tcW w:w="1080" w:type="dxa"/>
            <w:vAlign w:val="center"/>
          </w:tcPr>
          <w:p w:rsidR="00763D22" w:rsidRDefault="00B96E01">
            <w:pPr>
              <w:jc w:val="right"/>
            </w:pPr>
            <w:r>
              <w:rPr>
                <w:rFonts w:eastAsiaTheme="minorEastAsia"/>
                <w:sz w:val="24"/>
              </w:rPr>
              <w:t>1.82%</w:t>
            </w:r>
          </w:p>
        </w:tc>
        <w:tc>
          <w:tcPr>
            <w:tcW w:w="1620" w:type="dxa"/>
            <w:vAlign w:val="center"/>
          </w:tcPr>
          <w:p w:rsidR="00763D22" w:rsidRDefault="00B96E01">
            <w:pPr>
              <w:jc w:val="right"/>
            </w:pPr>
            <w:r>
              <w:rPr>
                <w:rFonts w:eastAsiaTheme="minorEastAsia"/>
                <w:sz w:val="24"/>
              </w:rPr>
              <w:t>50,720.23</w:t>
            </w:r>
          </w:p>
        </w:tc>
        <w:tc>
          <w:tcPr>
            <w:tcW w:w="1080" w:type="dxa"/>
            <w:vAlign w:val="center"/>
          </w:tcPr>
          <w:p w:rsidR="00763D22" w:rsidRDefault="00B96E01">
            <w:pPr>
              <w:jc w:val="right"/>
            </w:pPr>
            <w:r>
              <w:rPr>
                <w:rFonts w:eastAsiaTheme="minorEastAsia"/>
                <w:sz w:val="24"/>
              </w:rPr>
              <w:t>1.82%</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东方证券股份有限公司</w:t>
            </w:r>
          </w:p>
        </w:tc>
        <w:tc>
          <w:tcPr>
            <w:tcW w:w="780" w:type="dxa"/>
            <w:vAlign w:val="center"/>
          </w:tcPr>
          <w:p w:rsidR="00763D22" w:rsidRDefault="00B96E01">
            <w:pPr>
              <w:jc w:val="right"/>
            </w:pPr>
            <w:r>
              <w:rPr>
                <w:rFonts w:eastAsiaTheme="minorEastAsia"/>
                <w:sz w:val="24"/>
              </w:rPr>
              <w:t>2</w:t>
            </w:r>
          </w:p>
        </w:tc>
        <w:tc>
          <w:tcPr>
            <w:tcW w:w="1800" w:type="dxa"/>
            <w:vAlign w:val="center"/>
          </w:tcPr>
          <w:p w:rsidR="00763D22" w:rsidRDefault="00B96E01">
            <w:pPr>
              <w:jc w:val="right"/>
            </w:pPr>
            <w:r>
              <w:rPr>
                <w:rFonts w:eastAsiaTheme="minorEastAsia"/>
                <w:sz w:val="24"/>
              </w:rPr>
              <w:t>538,859,953.40</w:t>
            </w:r>
          </w:p>
        </w:tc>
        <w:tc>
          <w:tcPr>
            <w:tcW w:w="1080" w:type="dxa"/>
            <w:vAlign w:val="center"/>
          </w:tcPr>
          <w:p w:rsidR="00763D22" w:rsidRDefault="00B96E01">
            <w:pPr>
              <w:jc w:val="right"/>
            </w:pPr>
            <w:r>
              <w:rPr>
                <w:rFonts w:eastAsiaTheme="minorEastAsia"/>
                <w:sz w:val="24"/>
              </w:rPr>
              <w:t>18.05%</w:t>
            </w:r>
          </w:p>
        </w:tc>
        <w:tc>
          <w:tcPr>
            <w:tcW w:w="1620" w:type="dxa"/>
            <w:vAlign w:val="center"/>
          </w:tcPr>
          <w:p w:rsidR="00763D22" w:rsidRDefault="00B96E01">
            <w:pPr>
              <w:jc w:val="right"/>
            </w:pPr>
            <w:r>
              <w:rPr>
                <w:rFonts w:eastAsiaTheme="minorEastAsia"/>
                <w:sz w:val="24"/>
              </w:rPr>
              <w:t>501,840.76</w:t>
            </w:r>
          </w:p>
        </w:tc>
        <w:tc>
          <w:tcPr>
            <w:tcW w:w="1080" w:type="dxa"/>
            <w:vAlign w:val="center"/>
          </w:tcPr>
          <w:p w:rsidR="00763D22" w:rsidRDefault="00B96E01">
            <w:pPr>
              <w:jc w:val="right"/>
            </w:pPr>
            <w:r>
              <w:rPr>
                <w:rFonts w:eastAsiaTheme="minorEastAsia"/>
                <w:sz w:val="24"/>
              </w:rPr>
              <w:t>18.05%</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川财证券有限责任公司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29,701,310.04</w:t>
            </w:r>
          </w:p>
        </w:tc>
        <w:tc>
          <w:tcPr>
            <w:tcW w:w="1080" w:type="dxa"/>
            <w:vAlign w:val="center"/>
          </w:tcPr>
          <w:p w:rsidR="00763D22" w:rsidRDefault="00B96E01">
            <w:pPr>
              <w:jc w:val="right"/>
            </w:pPr>
            <w:r>
              <w:rPr>
                <w:rFonts w:eastAsiaTheme="minorEastAsia"/>
                <w:sz w:val="24"/>
              </w:rPr>
              <w:t>1.00%</w:t>
            </w:r>
          </w:p>
        </w:tc>
        <w:tc>
          <w:tcPr>
            <w:tcW w:w="1620" w:type="dxa"/>
            <w:vAlign w:val="center"/>
          </w:tcPr>
          <w:p w:rsidR="00763D22" w:rsidRDefault="00B96E01">
            <w:pPr>
              <w:jc w:val="right"/>
            </w:pPr>
            <w:r>
              <w:rPr>
                <w:rFonts w:eastAsiaTheme="minorEastAsia"/>
                <w:sz w:val="24"/>
              </w:rPr>
              <w:t>27,660.84</w:t>
            </w:r>
          </w:p>
        </w:tc>
        <w:tc>
          <w:tcPr>
            <w:tcW w:w="1080" w:type="dxa"/>
            <w:vAlign w:val="center"/>
          </w:tcPr>
          <w:p w:rsidR="00763D22" w:rsidRDefault="00B96E01">
            <w:pPr>
              <w:jc w:val="right"/>
            </w:pPr>
            <w:r>
              <w:rPr>
                <w:rFonts w:eastAsiaTheme="minorEastAsia"/>
                <w:sz w:val="24"/>
              </w:rPr>
              <w:t>1.00%</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方正证券股份有限公司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281,186,857.69</w:t>
            </w:r>
          </w:p>
        </w:tc>
        <w:tc>
          <w:tcPr>
            <w:tcW w:w="1080" w:type="dxa"/>
            <w:vAlign w:val="center"/>
          </w:tcPr>
          <w:p w:rsidR="00763D22" w:rsidRDefault="00B96E01">
            <w:pPr>
              <w:jc w:val="right"/>
            </w:pPr>
            <w:r>
              <w:rPr>
                <w:rFonts w:eastAsiaTheme="minorEastAsia"/>
                <w:sz w:val="24"/>
              </w:rPr>
              <w:t>9.42%</w:t>
            </w:r>
          </w:p>
        </w:tc>
        <w:tc>
          <w:tcPr>
            <w:tcW w:w="1620" w:type="dxa"/>
            <w:vAlign w:val="center"/>
          </w:tcPr>
          <w:p w:rsidR="00763D22" w:rsidRDefault="00B96E01">
            <w:pPr>
              <w:jc w:val="right"/>
            </w:pPr>
            <w:r>
              <w:rPr>
                <w:rFonts w:eastAsiaTheme="minorEastAsia"/>
                <w:sz w:val="24"/>
              </w:rPr>
              <w:t>261,870.13</w:t>
            </w:r>
          </w:p>
        </w:tc>
        <w:tc>
          <w:tcPr>
            <w:tcW w:w="1080" w:type="dxa"/>
            <w:vAlign w:val="center"/>
          </w:tcPr>
          <w:p w:rsidR="00763D22" w:rsidRDefault="00B96E01">
            <w:pPr>
              <w:jc w:val="right"/>
            </w:pPr>
            <w:r>
              <w:rPr>
                <w:rFonts w:eastAsiaTheme="minorEastAsia"/>
                <w:sz w:val="24"/>
              </w:rPr>
              <w:t>9.42%</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中泰证券股份有限公司</w:t>
            </w:r>
          </w:p>
        </w:tc>
        <w:tc>
          <w:tcPr>
            <w:tcW w:w="780" w:type="dxa"/>
            <w:vAlign w:val="center"/>
          </w:tcPr>
          <w:p w:rsidR="00763D22" w:rsidRDefault="005C02B9">
            <w:pPr>
              <w:jc w:val="right"/>
            </w:pPr>
            <w:r>
              <w:rPr>
                <w:rFonts w:eastAsiaTheme="minorEastAsia"/>
                <w:sz w:val="24"/>
              </w:rPr>
              <w:t>2</w:t>
            </w:r>
          </w:p>
        </w:tc>
        <w:tc>
          <w:tcPr>
            <w:tcW w:w="1800" w:type="dxa"/>
            <w:vAlign w:val="center"/>
          </w:tcPr>
          <w:p w:rsidR="00763D22" w:rsidRDefault="00B96E01">
            <w:pPr>
              <w:jc w:val="right"/>
            </w:pPr>
            <w:r>
              <w:rPr>
                <w:rFonts w:eastAsiaTheme="minorEastAsia"/>
                <w:sz w:val="24"/>
              </w:rPr>
              <w:t>242,607,625.91</w:t>
            </w:r>
          </w:p>
        </w:tc>
        <w:tc>
          <w:tcPr>
            <w:tcW w:w="1080" w:type="dxa"/>
            <w:vAlign w:val="center"/>
          </w:tcPr>
          <w:p w:rsidR="00763D22" w:rsidRDefault="00B96E01">
            <w:pPr>
              <w:jc w:val="right"/>
            </w:pPr>
            <w:r>
              <w:rPr>
                <w:rFonts w:eastAsiaTheme="minorEastAsia"/>
                <w:sz w:val="24"/>
              </w:rPr>
              <w:t>8.13%</w:t>
            </w:r>
          </w:p>
        </w:tc>
        <w:tc>
          <w:tcPr>
            <w:tcW w:w="1620" w:type="dxa"/>
            <w:vAlign w:val="center"/>
          </w:tcPr>
          <w:p w:rsidR="00763D22" w:rsidRDefault="00B96E01">
            <w:pPr>
              <w:jc w:val="right"/>
            </w:pPr>
            <w:r>
              <w:rPr>
                <w:rFonts w:eastAsiaTheme="minorEastAsia"/>
                <w:sz w:val="24"/>
              </w:rPr>
              <w:t>225,940.99</w:t>
            </w:r>
          </w:p>
        </w:tc>
        <w:tc>
          <w:tcPr>
            <w:tcW w:w="1080" w:type="dxa"/>
            <w:vAlign w:val="center"/>
          </w:tcPr>
          <w:p w:rsidR="00763D22" w:rsidRDefault="00B96E01">
            <w:pPr>
              <w:jc w:val="right"/>
            </w:pPr>
            <w:r>
              <w:rPr>
                <w:rFonts w:eastAsiaTheme="minorEastAsia"/>
                <w:sz w:val="24"/>
              </w:rPr>
              <w:t>8.13%</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中国银河证券股份有限公司</w:t>
            </w:r>
          </w:p>
        </w:tc>
        <w:tc>
          <w:tcPr>
            <w:tcW w:w="780" w:type="dxa"/>
            <w:vAlign w:val="center"/>
          </w:tcPr>
          <w:p w:rsidR="00763D22" w:rsidRDefault="00B96E01">
            <w:pPr>
              <w:jc w:val="right"/>
            </w:pPr>
            <w:r>
              <w:rPr>
                <w:rFonts w:eastAsiaTheme="minorEastAsia"/>
                <w:sz w:val="24"/>
              </w:rPr>
              <w:t>2</w:t>
            </w:r>
          </w:p>
        </w:tc>
        <w:tc>
          <w:tcPr>
            <w:tcW w:w="1800" w:type="dxa"/>
            <w:vAlign w:val="center"/>
          </w:tcPr>
          <w:p w:rsidR="00763D22" w:rsidRDefault="00B96E01">
            <w:pPr>
              <w:jc w:val="right"/>
            </w:pPr>
            <w:r>
              <w:rPr>
                <w:rFonts w:eastAsiaTheme="minorEastAsia"/>
                <w:sz w:val="24"/>
              </w:rPr>
              <w:t>23,525,187.77</w:t>
            </w:r>
          </w:p>
        </w:tc>
        <w:tc>
          <w:tcPr>
            <w:tcW w:w="1080" w:type="dxa"/>
            <w:vAlign w:val="center"/>
          </w:tcPr>
          <w:p w:rsidR="00763D22" w:rsidRDefault="00B96E01">
            <w:pPr>
              <w:jc w:val="right"/>
            </w:pPr>
            <w:r>
              <w:rPr>
                <w:rFonts w:eastAsiaTheme="minorEastAsia"/>
                <w:sz w:val="24"/>
              </w:rPr>
              <w:t>0.79%</w:t>
            </w:r>
          </w:p>
        </w:tc>
        <w:tc>
          <w:tcPr>
            <w:tcW w:w="1620" w:type="dxa"/>
            <w:vAlign w:val="center"/>
          </w:tcPr>
          <w:p w:rsidR="00763D22" w:rsidRDefault="00B96E01">
            <w:pPr>
              <w:jc w:val="right"/>
            </w:pPr>
            <w:r>
              <w:rPr>
                <w:rFonts w:eastAsiaTheme="minorEastAsia"/>
                <w:sz w:val="24"/>
              </w:rPr>
              <w:t>21,909.43</w:t>
            </w:r>
          </w:p>
        </w:tc>
        <w:tc>
          <w:tcPr>
            <w:tcW w:w="1080" w:type="dxa"/>
            <w:vAlign w:val="center"/>
          </w:tcPr>
          <w:p w:rsidR="00763D22" w:rsidRDefault="00B96E01">
            <w:pPr>
              <w:jc w:val="right"/>
            </w:pPr>
            <w:r>
              <w:rPr>
                <w:rFonts w:eastAsiaTheme="minorEastAsia"/>
                <w:sz w:val="24"/>
              </w:rPr>
              <w:t>0.79%</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国泰君安证券股份有限公司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219,966,317.06</w:t>
            </w:r>
          </w:p>
        </w:tc>
        <w:tc>
          <w:tcPr>
            <w:tcW w:w="1080" w:type="dxa"/>
            <w:vAlign w:val="center"/>
          </w:tcPr>
          <w:p w:rsidR="00763D22" w:rsidRDefault="00B96E01">
            <w:pPr>
              <w:jc w:val="right"/>
            </w:pPr>
            <w:r>
              <w:rPr>
                <w:rFonts w:eastAsiaTheme="minorEastAsia"/>
                <w:sz w:val="24"/>
              </w:rPr>
              <w:t>7.37%</w:t>
            </w:r>
          </w:p>
        </w:tc>
        <w:tc>
          <w:tcPr>
            <w:tcW w:w="1620" w:type="dxa"/>
            <w:vAlign w:val="center"/>
          </w:tcPr>
          <w:p w:rsidR="00763D22" w:rsidRDefault="00B96E01">
            <w:pPr>
              <w:jc w:val="right"/>
            </w:pPr>
            <w:r>
              <w:rPr>
                <w:rFonts w:eastAsiaTheme="minorEastAsia"/>
                <w:sz w:val="24"/>
              </w:rPr>
              <w:t>204,854.35</w:t>
            </w:r>
          </w:p>
        </w:tc>
        <w:tc>
          <w:tcPr>
            <w:tcW w:w="1080" w:type="dxa"/>
            <w:vAlign w:val="center"/>
          </w:tcPr>
          <w:p w:rsidR="00763D22" w:rsidRDefault="00B96E01">
            <w:pPr>
              <w:jc w:val="right"/>
            </w:pPr>
            <w:r>
              <w:rPr>
                <w:rFonts w:eastAsiaTheme="minorEastAsia"/>
                <w:sz w:val="24"/>
              </w:rPr>
              <w:t>7.37%</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西南证券股份有限公司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219,818,080.72</w:t>
            </w:r>
          </w:p>
        </w:tc>
        <w:tc>
          <w:tcPr>
            <w:tcW w:w="1080" w:type="dxa"/>
            <w:vAlign w:val="center"/>
          </w:tcPr>
          <w:p w:rsidR="00763D22" w:rsidRDefault="00B96E01">
            <w:pPr>
              <w:jc w:val="right"/>
            </w:pPr>
            <w:r>
              <w:rPr>
                <w:rFonts w:eastAsiaTheme="minorEastAsia"/>
                <w:sz w:val="24"/>
              </w:rPr>
              <w:t>7.36%</w:t>
            </w:r>
          </w:p>
        </w:tc>
        <w:tc>
          <w:tcPr>
            <w:tcW w:w="1620" w:type="dxa"/>
            <w:vAlign w:val="center"/>
          </w:tcPr>
          <w:p w:rsidR="00763D22" w:rsidRDefault="00B96E01">
            <w:pPr>
              <w:jc w:val="right"/>
            </w:pPr>
            <w:r>
              <w:rPr>
                <w:rFonts w:eastAsiaTheme="minorEastAsia"/>
                <w:sz w:val="24"/>
              </w:rPr>
              <w:t>204,716.31</w:t>
            </w:r>
          </w:p>
        </w:tc>
        <w:tc>
          <w:tcPr>
            <w:tcW w:w="1080" w:type="dxa"/>
            <w:vAlign w:val="center"/>
          </w:tcPr>
          <w:p w:rsidR="00763D22" w:rsidRDefault="00B96E01">
            <w:pPr>
              <w:jc w:val="right"/>
            </w:pPr>
            <w:r>
              <w:rPr>
                <w:rFonts w:eastAsiaTheme="minorEastAsia"/>
                <w:sz w:val="24"/>
              </w:rPr>
              <w:t>7.36%</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招商证券股份有限公司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193,241,745.52</w:t>
            </w:r>
          </w:p>
        </w:tc>
        <w:tc>
          <w:tcPr>
            <w:tcW w:w="1080" w:type="dxa"/>
            <w:vAlign w:val="center"/>
          </w:tcPr>
          <w:p w:rsidR="00763D22" w:rsidRDefault="00B96E01">
            <w:pPr>
              <w:jc w:val="right"/>
            </w:pPr>
            <w:r>
              <w:rPr>
                <w:rFonts w:eastAsiaTheme="minorEastAsia"/>
                <w:sz w:val="24"/>
              </w:rPr>
              <w:t>6.47%</w:t>
            </w:r>
          </w:p>
        </w:tc>
        <w:tc>
          <w:tcPr>
            <w:tcW w:w="1620" w:type="dxa"/>
            <w:vAlign w:val="center"/>
          </w:tcPr>
          <w:p w:rsidR="00763D22" w:rsidRDefault="00B96E01">
            <w:pPr>
              <w:jc w:val="right"/>
            </w:pPr>
            <w:r>
              <w:rPr>
                <w:rFonts w:eastAsiaTheme="minorEastAsia"/>
                <w:sz w:val="24"/>
              </w:rPr>
              <w:t>179,966.03</w:t>
            </w:r>
          </w:p>
        </w:tc>
        <w:tc>
          <w:tcPr>
            <w:tcW w:w="1080" w:type="dxa"/>
            <w:vAlign w:val="center"/>
          </w:tcPr>
          <w:p w:rsidR="00763D22" w:rsidRDefault="00B96E01">
            <w:pPr>
              <w:jc w:val="right"/>
            </w:pPr>
            <w:r>
              <w:rPr>
                <w:rFonts w:eastAsiaTheme="minorEastAsia"/>
                <w:sz w:val="24"/>
              </w:rPr>
              <w:t>6.47%</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国信证券股份有限公司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182,055,633.33</w:t>
            </w:r>
          </w:p>
        </w:tc>
        <w:tc>
          <w:tcPr>
            <w:tcW w:w="1080" w:type="dxa"/>
            <w:vAlign w:val="center"/>
          </w:tcPr>
          <w:p w:rsidR="00763D22" w:rsidRDefault="00B96E01">
            <w:pPr>
              <w:jc w:val="right"/>
            </w:pPr>
            <w:r>
              <w:rPr>
                <w:rFonts w:eastAsiaTheme="minorEastAsia"/>
                <w:sz w:val="24"/>
              </w:rPr>
              <w:t>6.10%</w:t>
            </w:r>
          </w:p>
        </w:tc>
        <w:tc>
          <w:tcPr>
            <w:tcW w:w="1620" w:type="dxa"/>
            <w:vAlign w:val="center"/>
          </w:tcPr>
          <w:p w:rsidR="00763D22" w:rsidRDefault="00B96E01">
            <w:pPr>
              <w:jc w:val="right"/>
            </w:pPr>
            <w:r>
              <w:rPr>
                <w:rFonts w:eastAsiaTheme="minorEastAsia"/>
                <w:sz w:val="24"/>
              </w:rPr>
              <w:t>169,545.81</w:t>
            </w:r>
          </w:p>
        </w:tc>
        <w:tc>
          <w:tcPr>
            <w:tcW w:w="1080" w:type="dxa"/>
            <w:vAlign w:val="center"/>
          </w:tcPr>
          <w:p w:rsidR="00763D22" w:rsidRDefault="00B96E01">
            <w:pPr>
              <w:jc w:val="right"/>
            </w:pPr>
            <w:r>
              <w:rPr>
                <w:rFonts w:eastAsiaTheme="minorEastAsia"/>
                <w:sz w:val="24"/>
              </w:rPr>
              <w:t>6.10%</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东吴证券股份有限公司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179,352,388.82</w:t>
            </w:r>
          </w:p>
        </w:tc>
        <w:tc>
          <w:tcPr>
            <w:tcW w:w="1080" w:type="dxa"/>
            <w:vAlign w:val="center"/>
          </w:tcPr>
          <w:p w:rsidR="00763D22" w:rsidRDefault="00B96E01">
            <w:pPr>
              <w:jc w:val="right"/>
            </w:pPr>
            <w:r>
              <w:rPr>
                <w:rFonts w:eastAsiaTheme="minorEastAsia"/>
                <w:sz w:val="24"/>
              </w:rPr>
              <w:t>6.01%</w:t>
            </w:r>
          </w:p>
        </w:tc>
        <w:tc>
          <w:tcPr>
            <w:tcW w:w="1620" w:type="dxa"/>
            <w:vAlign w:val="center"/>
          </w:tcPr>
          <w:p w:rsidR="00763D22" w:rsidRDefault="00B96E01">
            <w:pPr>
              <w:jc w:val="right"/>
            </w:pPr>
            <w:r>
              <w:rPr>
                <w:rFonts w:eastAsiaTheme="minorEastAsia"/>
                <w:sz w:val="24"/>
              </w:rPr>
              <w:t>167,031.69</w:t>
            </w:r>
          </w:p>
        </w:tc>
        <w:tc>
          <w:tcPr>
            <w:tcW w:w="1080" w:type="dxa"/>
            <w:vAlign w:val="center"/>
          </w:tcPr>
          <w:p w:rsidR="00763D22" w:rsidRDefault="00B96E01">
            <w:pPr>
              <w:jc w:val="right"/>
            </w:pPr>
            <w:r>
              <w:rPr>
                <w:rFonts w:eastAsiaTheme="minorEastAsia"/>
                <w:sz w:val="24"/>
              </w:rPr>
              <w:t>6.01%</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中信建投证券股份有限公司</w:t>
            </w:r>
          </w:p>
        </w:tc>
        <w:tc>
          <w:tcPr>
            <w:tcW w:w="780" w:type="dxa"/>
            <w:vAlign w:val="center"/>
          </w:tcPr>
          <w:p w:rsidR="00763D22" w:rsidRDefault="00B96E01">
            <w:pPr>
              <w:jc w:val="right"/>
            </w:pPr>
            <w:r>
              <w:rPr>
                <w:rFonts w:eastAsiaTheme="minorEastAsia"/>
                <w:sz w:val="24"/>
              </w:rPr>
              <w:t>2</w:t>
            </w:r>
          </w:p>
        </w:tc>
        <w:tc>
          <w:tcPr>
            <w:tcW w:w="1800" w:type="dxa"/>
            <w:vAlign w:val="center"/>
          </w:tcPr>
          <w:p w:rsidR="00763D22" w:rsidRDefault="00B96E01">
            <w:pPr>
              <w:jc w:val="right"/>
            </w:pPr>
            <w:r>
              <w:rPr>
                <w:rFonts w:eastAsiaTheme="minorEastAsia"/>
                <w:sz w:val="24"/>
              </w:rPr>
              <w:t>128,687,774.97</w:t>
            </w:r>
          </w:p>
        </w:tc>
        <w:tc>
          <w:tcPr>
            <w:tcW w:w="1080" w:type="dxa"/>
            <w:vAlign w:val="center"/>
          </w:tcPr>
          <w:p w:rsidR="00763D22" w:rsidRDefault="00B96E01">
            <w:pPr>
              <w:jc w:val="right"/>
            </w:pPr>
            <w:r>
              <w:rPr>
                <w:rFonts w:eastAsiaTheme="minorEastAsia"/>
                <w:sz w:val="24"/>
              </w:rPr>
              <w:t>4.31%</w:t>
            </w:r>
          </w:p>
        </w:tc>
        <w:tc>
          <w:tcPr>
            <w:tcW w:w="1620" w:type="dxa"/>
            <w:vAlign w:val="center"/>
          </w:tcPr>
          <w:p w:rsidR="00763D22" w:rsidRDefault="00B96E01">
            <w:pPr>
              <w:jc w:val="right"/>
            </w:pPr>
            <w:r>
              <w:rPr>
                <w:rFonts w:eastAsiaTheme="minorEastAsia"/>
                <w:sz w:val="24"/>
              </w:rPr>
              <w:t>120,012.94</w:t>
            </w:r>
          </w:p>
        </w:tc>
        <w:tc>
          <w:tcPr>
            <w:tcW w:w="1080" w:type="dxa"/>
            <w:vAlign w:val="center"/>
          </w:tcPr>
          <w:p w:rsidR="00763D22" w:rsidRDefault="00B96E01">
            <w:pPr>
              <w:jc w:val="right"/>
            </w:pPr>
            <w:r>
              <w:rPr>
                <w:rFonts w:eastAsiaTheme="minorEastAsia"/>
                <w:sz w:val="24"/>
              </w:rPr>
              <w:t>4.32%</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长城证券股份有限公司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122,861,469.92</w:t>
            </w:r>
          </w:p>
        </w:tc>
        <w:tc>
          <w:tcPr>
            <w:tcW w:w="1080" w:type="dxa"/>
            <w:vAlign w:val="center"/>
          </w:tcPr>
          <w:p w:rsidR="00763D22" w:rsidRDefault="00B96E01">
            <w:pPr>
              <w:jc w:val="right"/>
            </w:pPr>
            <w:r>
              <w:rPr>
                <w:rFonts w:eastAsiaTheme="minorEastAsia"/>
                <w:sz w:val="24"/>
              </w:rPr>
              <w:t>4.12%</w:t>
            </w:r>
          </w:p>
        </w:tc>
        <w:tc>
          <w:tcPr>
            <w:tcW w:w="1620" w:type="dxa"/>
            <w:vAlign w:val="center"/>
          </w:tcPr>
          <w:p w:rsidR="00763D22" w:rsidRDefault="00B96E01">
            <w:pPr>
              <w:jc w:val="right"/>
            </w:pPr>
            <w:r>
              <w:rPr>
                <w:rFonts w:eastAsiaTheme="minorEastAsia"/>
                <w:sz w:val="24"/>
              </w:rPr>
              <w:t>114,421.06</w:t>
            </w:r>
          </w:p>
        </w:tc>
        <w:tc>
          <w:tcPr>
            <w:tcW w:w="1080" w:type="dxa"/>
            <w:vAlign w:val="center"/>
          </w:tcPr>
          <w:p w:rsidR="00763D22" w:rsidRDefault="00B96E01">
            <w:pPr>
              <w:jc w:val="right"/>
            </w:pPr>
            <w:r>
              <w:rPr>
                <w:rFonts w:eastAsiaTheme="minorEastAsia"/>
                <w:sz w:val="24"/>
              </w:rPr>
              <w:t>4.12%</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华创证券有限责任公司</w:t>
            </w:r>
          </w:p>
        </w:tc>
        <w:tc>
          <w:tcPr>
            <w:tcW w:w="780" w:type="dxa"/>
            <w:vAlign w:val="center"/>
          </w:tcPr>
          <w:p w:rsidR="00763D22" w:rsidRDefault="005C02B9">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西部证券股份有限公司</w:t>
            </w:r>
          </w:p>
        </w:tc>
        <w:tc>
          <w:tcPr>
            <w:tcW w:w="780" w:type="dxa"/>
            <w:vAlign w:val="center"/>
          </w:tcPr>
          <w:p w:rsidR="00763D22" w:rsidRDefault="005C02B9">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上海华信证券有限责任公司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瑞银证券有限责任公司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兴业证券股份有限公司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第一创业证券股份有限公司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中国国际金融股份有限公司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国联证券股份有限公司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北京高华证券有限责任公司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r w:rsidR="00763D22">
        <w:tc>
          <w:tcPr>
            <w:tcW w:w="1560" w:type="dxa"/>
            <w:vAlign w:val="center"/>
          </w:tcPr>
          <w:p w:rsidR="00763D22" w:rsidRDefault="00B96E01">
            <w:pPr>
              <w:jc w:val="left"/>
            </w:pPr>
            <w:r>
              <w:rPr>
                <w:rFonts w:eastAsiaTheme="minorEastAsia"/>
                <w:sz w:val="24"/>
              </w:rPr>
              <w:t>国金证券股份有限公司</w:t>
            </w:r>
          </w:p>
        </w:tc>
        <w:tc>
          <w:tcPr>
            <w:tcW w:w="780" w:type="dxa"/>
            <w:vAlign w:val="center"/>
          </w:tcPr>
          <w:p w:rsidR="00763D22" w:rsidRDefault="00B96E01">
            <w:pPr>
              <w:jc w:val="right"/>
            </w:pPr>
            <w:r>
              <w:rPr>
                <w:rFonts w:eastAsiaTheme="minorEastAsia"/>
                <w:sz w:val="24"/>
              </w:rPr>
              <w:t>1</w:t>
            </w:r>
          </w:p>
        </w:tc>
        <w:tc>
          <w:tcPr>
            <w:tcW w:w="180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62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right"/>
            </w:pPr>
            <w:r>
              <w:rPr>
                <w:rFonts w:eastAsiaTheme="minorEastAsia"/>
                <w:sz w:val="24"/>
              </w:rPr>
              <w:t>-</w:t>
            </w:r>
          </w:p>
        </w:tc>
        <w:tc>
          <w:tcPr>
            <w:tcW w:w="1080" w:type="dxa"/>
            <w:vAlign w:val="center"/>
          </w:tcPr>
          <w:p w:rsidR="00763D22" w:rsidRDefault="00B96E01">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249707408"/>
      <w:bookmarkEnd w:id="111"/>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763D22">
        <w:tc>
          <w:tcPr>
            <w:tcW w:w="1560" w:type="dxa"/>
            <w:vAlign w:val="center"/>
          </w:tcPr>
          <w:p w:rsidR="00763D22" w:rsidRDefault="00B96E01">
            <w:pPr>
              <w:jc w:val="center"/>
            </w:pPr>
            <w:r>
              <w:rPr>
                <w:rFonts w:eastAsiaTheme="minorEastAsia"/>
                <w:sz w:val="24"/>
              </w:rPr>
              <w:t>申万宏源证券有限公司</w:t>
            </w:r>
          </w:p>
        </w:tc>
        <w:tc>
          <w:tcPr>
            <w:tcW w:w="1320" w:type="dxa"/>
            <w:vAlign w:val="center"/>
          </w:tcPr>
          <w:p w:rsidR="00763D22" w:rsidRDefault="00B96E01">
            <w:pPr>
              <w:jc w:val="right"/>
            </w:pPr>
            <w:r>
              <w:rPr>
                <w:rFonts w:eastAsiaTheme="minorEastAsia"/>
                <w:sz w:val="24"/>
              </w:rPr>
              <w:t>7,059,268.70</w:t>
            </w:r>
          </w:p>
        </w:tc>
        <w:tc>
          <w:tcPr>
            <w:tcW w:w="1080" w:type="dxa"/>
            <w:vAlign w:val="center"/>
          </w:tcPr>
          <w:p w:rsidR="00763D22" w:rsidRDefault="00B96E01">
            <w:pPr>
              <w:jc w:val="right"/>
            </w:pPr>
            <w:r>
              <w:rPr>
                <w:rFonts w:eastAsiaTheme="minorEastAsia"/>
                <w:sz w:val="24"/>
              </w:rPr>
              <w:t>13.27%</w:t>
            </w:r>
          </w:p>
        </w:tc>
        <w:tc>
          <w:tcPr>
            <w:tcW w:w="1143" w:type="dxa"/>
            <w:vAlign w:val="center"/>
          </w:tcPr>
          <w:p w:rsidR="00763D22" w:rsidRDefault="00B96E01">
            <w:pPr>
              <w:jc w:val="right"/>
            </w:pPr>
            <w:r>
              <w:rPr>
                <w:rFonts w:eastAsiaTheme="minorEastAsia"/>
                <w:sz w:val="24"/>
              </w:rPr>
              <w:t>-</w:t>
            </w:r>
          </w:p>
        </w:tc>
        <w:tc>
          <w:tcPr>
            <w:tcW w:w="1197" w:type="dxa"/>
            <w:vAlign w:val="center"/>
          </w:tcPr>
          <w:p w:rsidR="00763D22" w:rsidRDefault="00B96E01">
            <w:pPr>
              <w:jc w:val="right"/>
            </w:pPr>
            <w:r>
              <w:rPr>
                <w:rFonts w:eastAsiaTheme="minorEastAsia"/>
                <w:sz w:val="24"/>
              </w:rPr>
              <w:t>-</w:t>
            </w:r>
          </w:p>
        </w:tc>
        <w:tc>
          <w:tcPr>
            <w:tcW w:w="1497" w:type="dxa"/>
            <w:vAlign w:val="center"/>
          </w:tcPr>
          <w:p w:rsidR="00763D22" w:rsidRDefault="00B96E01">
            <w:pPr>
              <w:jc w:val="right"/>
            </w:pPr>
            <w:r>
              <w:rPr>
                <w:rFonts w:eastAsiaTheme="minorEastAsia"/>
                <w:sz w:val="24"/>
              </w:rPr>
              <w:t>-</w:t>
            </w:r>
          </w:p>
        </w:tc>
        <w:tc>
          <w:tcPr>
            <w:tcW w:w="1203" w:type="dxa"/>
            <w:vAlign w:val="center"/>
          </w:tcPr>
          <w:p w:rsidR="00763D22" w:rsidRDefault="00B96E01">
            <w:pPr>
              <w:jc w:val="right"/>
            </w:pPr>
            <w:r>
              <w:rPr>
                <w:rFonts w:eastAsiaTheme="minorEastAsia"/>
                <w:sz w:val="24"/>
              </w:rPr>
              <w:t>-</w:t>
            </w:r>
          </w:p>
        </w:tc>
      </w:tr>
      <w:tr w:rsidR="00763D22">
        <w:tc>
          <w:tcPr>
            <w:tcW w:w="1560" w:type="dxa"/>
            <w:vAlign w:val="center"/>
          </w:tcPr>
          <w:p w:rsidR="00763D22" w:rsidRDefault="00B96E01">
            <w:pPr>
              <w:jc w:val="center"/>
            </w:pPr>
            <w:r>
              <w:rPr>
                <w:rFonts w:eastAsiaTheme="minorEastAsia"/>
                <w:sz w:val="24"/>
              </w:rPr>
              <w:t>中信证券股份有限公司</w:t>
            </w:r>
          </w:p>
        </w:tc>
        <w:tc>
          <w:tcPr>
            <w:tcW w:w="1320" w:type="dxa"/>
            <w:vAlign w:val="center"/>
          </w:tcPr>
          <w:p w:rsidR="00763D22" w:rsidRDefault="00B96E01">
            <w:pPr>
              <w:jc w:val="right"/>
            </w:pPr>
            <w:r>
              <w:rPr>
                <w:rFonts w:eastAsiaTheme="minorEastAsia"/>
                <w:sz w:val="24"/>
              </w:rPr>
              <w:t>4,588,657.60</w:t>
            </w:r>
          </w:p>
        </w:tc>
        <w:tc>
          <w:tcPr>
            <w:tcW w:w="1080" w:type="dxa"/>
            <w:vAlign w:val="center"/>
          </w:tcPr>
          <w:p w:rsidR="00763D22" w:rsidRDefault="00B96E01">
            <w:pPr>
              <w:jc w:val="right"/>
            </w:pPr>
            <w:r>
              <w:rPr>
                <w:rFonts w:eastAsiaTheme="minorEastAsia"/>
                <w:sz w:val="24"/>
              </w:rPr>
              <w:t>8.62%</w:t>
            </w:r>
          </w:p>
        </w:tc>
        <w:tc>
          <w:tcPr>
            <w:tcW w:w="1143" w:type="dxa"/>
            <w:vAlign w:val="center"/>
          </w:tcPr>
          <w:p w:rsidR="00763D22" w:rsidRDefault="00B96E01">
            <w:pPr>
              <w:jc w:val="right"/>
            </w:pPr>
            <w:r>
              <w:rPr>
                <w:rFonts w:eastAsiaTheme="minorEastAsia"/>
                <w:sz w:val="24"/>
              </w:rPr>
              <w:t>-</w:t>
            </w:r>
          </w:p>
        </w:tc>
        <w:tc>
          <w:tcPr>
            <w:tcW w:w="1197" w:type="dxa"/>
            <w:vAlign w:val="center"/>
          </w:tcPr>
          <w:p w:rsidR="00763D22" w:rsidRDefault="00B96E01">
            <w:pPr>
              <w:jc w:val="right"/>
            </w:pPr>
            <w:r>
              <w:rPr>
                <w:rFonts w:eastAsiaTheme="minorEastAsia"/>
                <w:sz w:val="24"/>
              </w:rPr>
              <w:t>-</w:t>
            </w:r>
          </w:p>
        </w:tc>
        <w:tc>
          <w:tcPr>
            <w:tcW w:w="1497" w:type="dxa"/>
            <w:vAlign w:val="center"/>
          </w:tcPr>
          <w:p w:rsidR="00763D22" w:rsidRDefault="00B96E01">
            <w:pPr>
              <w:jc w:val="right"/>
            </w:pPr>
            <w:r>
              <w:rPr>
                <w:rFonts w:eastAsiaTheme="minorEastAsia"/>
                <w:sz w:val="24"/>
              </w:rPr>
              <w:t>-</w:t>
            </w:r>
          </w:p>
        </w:tc>
        <w:tc>
          <w:tcPr>
            <w:tcW w:w="1203" w:type="dxa"/>
            <w:vAlign w:val="center"/>
          </w:tcPr>
          <w:p w:rsidR="00763D22" w:rsidRDefault="00B96E01">
            <w:pPr>
              <w:jc w:val="right"/>
            </w:pPr>
            <w:r>
              <w:rPr>
                <w:rFonts w:eastAsiaTheme="minorEastAsia"/>
                <w:sz w:val="24"/>
              </w:rPr>
              <w:t>-</w:t>
            </w:r>
          </w:p>
        </w:tc>
      </w:tr>
      <w:tr w:rsidR="00763D22">
        <w:tc>
          <w:tcPr>
            <w:tcW w:w="1560" w:type="dxa"/>
            <w:vAlign w:val="center"/>
          </w:tcPr>
          <w:p w:rsidR="00763D22" w:rsidRDefault="00B96E01">
            <w:pPr>
              <w:jc w:val="center"/>
            </w:pPr>
            <w:r>
              <w:rPr>
                <w:rFonts w:eastAsiaTheme="minorEastAsia"/>
                <w:sz w:val="24"/>
              </w:rPr>
              <w:t>东方证券股份有限公司</w:t>
            </w:r>
          </w:p>
        </w:tc>
        <w:tc>
          <w:tcPr>
            <w:tcW w:w="1320" w:type="dxa"/>
            <w:vAlign w:val="center"/>
          </w:tcPr>
          <w:p w:rsidR="00763D22" w:rsidRDefault="00B96E01">
            <w:pPr>
              <w:jc w:val="right"/>
            </w:pPr>
            <w:r>
              <w:rPr>
                <w:rFonts w:eastAsiaTheme="minorEastAsia"/>
                <w:sz w:val="24"/>
              </w:rPr>
              <w:t>4,443,968.90</w:t>
            </w:r>
          </w:p>
        </w:tc>
        <w:tc>
          <w:tcPr>
            <w:tcW w:w="1080" w:type="dxa"/>
            <w:vAlign w:val="center"/>
          </w:tcPr>
          <w:p w:rsidR="00763D22" w:rsidRDefault="00B96E01">
            <w:pPr>
              <w:jc w:val="right"/>
            </w:pPr>
            <w:r>
              <w:rPr>
                <w:rFonts w:eastAsiaTheme="minorEastAsia"/>
                <w:sz w:val="24"/>
              </w:rPr>
              <w:t>8.35%</w:t>
            </w:r>
          </w:p>
        </w:tc>
        <w:tc>
          <w:tcPr>
            <w:tcW w:w="1143" w:type="dxa"/>
            <w:vAlign w:val="center"/>
          </w:tcPr>
          <w:p w:rsidR="00763D22" w:rsidRDefault="00B96E01">
            <w:pPr>
              <w:jc w:val="right"/>
            </w:pPr>
            <w:r>
              <w:rPr>
                <w:rFonts w:eastAsiaTheme="minorEastAsia"/>
                <w:sz w:val="24"/>
              </w:rPr>
              <w:t>-</w:t>
            </w:r>
          </w:p>
        </w:tc>
        <w:tc>
          <w:tcPr>
            <w:tcW w:w="1197" w:type="dxa"/>
            <w:vAlign w:val="center"/>
          </w:tcPr>
          <w:p w:rsidR="00763D22" w:rsidRDefault="00B96E01">
            <w:pPr>
              <w:jc w:val="right"/>
            </w:pPr>
            <w:r>
              <w:rPr>
                <w:rFonts w:eastAsiaTheme="minorEastAsia"/>
                <w:sz w:val="24"/>
              </w:rPr>
              <w:t>-</w:t>
            </w:r>
          </w:p>
        </w:tc>
        <w:tc>
          <w:tcPr>
            <w:tcW w:w="1497" w:type="dxa"/>
            <w:vAlign w:val="center"/>
          </w:tcPr>
          <w:p w:rsidR="00763D22" w:rsidRDefault="00B96E01">
            <w:pPr>
              <w:jc w:val="right"/>
            </w:pPr>
            <w:r>
              <w:rPr>
                <w:rFonts w:eastAsiaTheme="minorEastAsia"/>
                <w:sz w:val="24"/>
              </w:rPr>
              <w:t>-</w:t>
            </w:r>
          </w:p>
        </w:tc>
        <w:tc>
          <w:tcPr>
            <w:tcW w:w="1203" w:type="dxa"/>
            <w:vAlign w:val="center"/>
          </w:tcPr>
          <w:p w:rsidR="00763D22" w:rsidRDefault="00B96E01">
            <w:pPr>
              <w:jc w:val="right"/>
            </w:pPr>
            <w:r>
              <w:rPr>
                <w:rFonts w:eastAsiaTheme="minorEastAsia"/>
                <w:sz w:val="24"/>
              </w:rPr>
              <w:t>-</w:t>
            </w:r>
          </w:p>
        </w:tc>
      </w:tr>
      <w:tr w:rsidR="00763D22">
        <w:tc>
          <w:tcPr>
            <w:tcW w:w="1560" w:type="dxa"/>
            <w:vAlign w:val="center"/>
          </w:tcPr>
          <w:p w:rsidR="00763D22" w:rsidRDefault="00B96E01">
            <w:pPr>
              <w:jc w:val="center"/>
            </w:pPr>
            <w:r>
              <w:rPr>
                <w:rFonts w:eastAsiaTheme="minorEastAsia"/>
                <w:sz w:val="24"/>
              </w:rPr>
              <w:t>方正证券股份有限公司</w:t>
            </w:r>
          </w:p>
        </w:tc>
        <w:tc>
          <w:tcPr>
            <w:tcW w:w="1320" w:type="dxa"/>
            <w:vAlign w:val="center"/>
          </w:tcPr>
          <w:p w:rsidR="00763D22" w:rsidRDefault="00B96E01">
            <w:pPr>
              <w:jc w:val="right"/>
            </w:pPr>
            <w:r>
              <w:rPr>
                <w:rFonts w:eastAsiaTheme="minorEastAsia"/>
                <w:sz w:val="24"/>
              </w:rPr>
              <w:t>4,316,667.38</w:t>
            </w:r>
          </w:p>
        </w:tc>
        <w:tc>
          <w:tcPr>
            <w:tcW w:w="1080" w:type="dxa"/>
            <w:vAlign w:val="center"/>
          </w:tcPr>
          <w:p w:rsidR="00763D22" w:rsidRDefault="00B96E01">
            <w:pPr>
              <w:jc w:val="right"/>
            </w:pPr>
            <w:r>
              <w:rPr>
                <w:rFonts w:eastAsiaTheme="minorEastAsia"/>
                <w:sz w:val="24"/>
              </w:rPr>
              <w:t>8.11%</w:t>
            </w:r>
          </w:p>
        </w:tc>
        <w:tc>
          <w:tcPr>
            <w:tcW w:w="1143" w:type="dxa"/>
            <w:vAlign w:val="center"/>
          </w:tcPr>
          <w:p w:rsidR="00763D22" w:rsidRDefault="00B96E01">
            <w:pPr>
              <w:jc w:val="right"/>
            </w:pPr>
            <w:r>
              <w:rPr>
                <w:rFonts w:eastAsiaTheme="minorEastAsia"/>
                <w:sz w:val="24"/>
              </w:rPr>
              <w:t>-</w:t>
            </w:r>
          </w:p>
        </w:tc>
        <w:tc>
          <w:tcPr>
            <w:tcW w:w="1197" w:type="dxa"/>
            <w:vAlign w:val="center"/>
          </w:tcPr>
          <w:p w:rsidR="00763D22" w:rsidRDefault="00B96E01">
            <w:pPr>
              <w:jc w:val="right"/>
            </w:pPr>
            <w:r>
              <w:rPr>
                <w:rFonts w:eastAsiaTheme="minorEastAsia"/>
                <w:sz w:val="24"/>
              </w:rPr>
              <w:t>-</w:t>
            </w:r>
          </w:p>
        </w:tc>
        <w:tc>
          <w:tcPr>
            <w:tcW w:w="1497" w:type="dxa"/>
            <w:vAlign w:val="center"/>
          </w:tcPr>
          <w:p w:rsidR="00763D22" w:rsidRDefault="00B96E01">
            <w:pPr>
              <w:jc w:val="right"/>
            </w:pPr>
            <w:r>
              <w:rPr>
                <w:rFonts w:eastAsiaTheme="minorEastAsia"/>
                <w:sz w:val="24"/>
              </w:rPr>
              <w:t>-</w:t>
            </w:r>
          </w:p>
        </w:tc>
        <w:tc>
          <w:tcPr>
            <w:tcW w:w="1203" w:type="dxa"/>
            <w:vAlign w:val="center"/>
          </w:tcPr>
          <w:p w:rsidR="00763D22" w:rsidRDefault="00B96E01">
            <w:pPr>
              <w:jc w:val="right"/>
            </w:pPr>
            <w:r>
              <w:rPr>
                <w:rFonts w:eastAsiaTheme="minorEastAsia"/>
                <w:sz w:val="24"/>
              </w:rPr>
              <w:t>-</w:t>
            </w:r>
          </w:p>
        </w:tc>
      </w:tr>
      <w:tr w:rsidR="00763D22">
        <w:tc>
          <w:tcPr>
            <w:tcW w:w="1560" w:type="dxa"/>
            <w:vAlign w:val="center"/>
          </w:tcPr>
          <w:p w:rsidR="00763D22" w:rsidRDefault="00B96E01">
            <w:pPr>
              <w:jc w:val="center"/>
            </w:pPr>
            <w:r>
              <w:rPr>
                <w:rFonts w:eastAsiaTheme="minorEastAsia"/>
                <w:sz w:val="24"/>
              </w:rPr>
              <w:t>中泰证券股份有限公司</w:t>
            </w:r>
          </w:p>
        </w:tc>
        <w:tc>
          <w:tcPr>
            <w:tcW w:w="1320" w:type="dxa"/>
            <w:vAlign w:val="center"/>
          </w:tcPr>
          <w:p w:rsidR="00763D22" w:rsidRDefault="00B96E01">
            <w:pPr>
              <w:jc w:val="right"/>
            </w:pPr>
            <w:r>
              <w:rPr>
                <w:rFonts w:eastAsiaTheme="minorEastAsia"/>
                <w:sz w:val="24"/>
              </w:rPr>
              <w:t>4,907,499.87</w:t>
            </w:r>
          </w:p>
        </w:tc>
        <w:tc>
          <w:tcPr>
            <w:tcW w:w="1080" w:type="dxa"/>
            <w:vAlign w:val="center"/>
          </w:tcPr>
          <w:p w:rsidR="00763D22" w:rsidRDefault="00B96E01">
            <w:pPr>
              <w:jc w:val="right"/>
            </w:pPr>
            <w:r>
              <w:rPr>
                <w:rFonts w:eastAsiaTheme="minorEastAsia"/>
                <w:sz w:val="24"/>
              </w:rPr>
              <w:t>9.22%</w:t>
            </w:r>
          </w:p>
        </w:tc>
        <w:tc>
          <w:tcPr>
            <w:tcW w:w="1143" w:type="dxa"/>
            <w:vAlign w:val="center"/>
          </w:tcPr>
          <w:p w:rsidR="00763D22" w:rsidRDefault="00B96E01">
            <w:pPr>
              <w:jc w:val="right"/>
            </w:pPr>
            <w:r>
              <w:rPr>
                <w:rFonts w:eastAsiaTheme="minorEastAsia"/>
                <w:sz w:val="24"/>
              </w:rPr>
              <w:t>-</w:t>
            </w:r>
          </w:p>
        </w:tc>
        <w:tc>
          <w:tcPr>
            <w:tcW w:w="1197" w:type="dxa"/>
            <w:vAlign w:val="center"/>
          </w:tcPr>
          <w:p w:rsidR="00763D22" w:rsidRDefault="00B96E01">
            <w:pPr>
              <w:jc w:val="right"/>
            </w:pPr>
            <w:r>
              <w:rPr>
                <w:rFonts w:eastAsiaTheme="minorEastAsia"/>
                <w:sz w:val="24"/>
              </w:rPr>
              <w:t>-</w:t>
            </w:r>
          </w:p>
        </w:tc>
        <w:tc>
          <w:tcPr>
            <w:tcW w:w="1497" w:type="dxa"/>
            <w:vAlign w:val="center"/>
          </w:tcPr>
          <w:p w:rsidR="00763D22" w:rsidRDefault="00B96E01">
            <w:pPr>
              <w:jc w:val="right"/>
            </w:pPr>
            <w:r>
              <w:rPr>
                <w:rFonts w:eastAsiaTheme="minorEastAsia"/>
                <w:sz w:val="24"/>
              </w:rPr>
              <w:t>-</w:t>
            </w:r>
          </w:p>
        </w:tc>
        <w:tc>
          <w:tcPr>
            <w:tcW w:w="1203" w:type="dxa"/>
            <w:vAlign w:val="center"/>
          </w:tcPr>
          <w:p w:rsidR="00763D22" w:rsidRDefault="00B96E01">
            <w:pPr>
              <w:jc w:val="right"/>
            </w:pPr>
            <w:r>
              <w:rPr>
                <w:rFonts w:eastAsiaTheme="minorEastAsia"/>
                <w:sz w:val="24"/>
              </w:rPr>
              <w:t>-</w:t>
            </w:r>
          </w:p>
        </w:tc>
      </w:tr>
      <w:tr w:rsidR="00763D22">
        <w:tc>
          <w:tcPr>
            <w:tcW w:w="1560" w:type="dxa"/>
            <w:vAlign w:val="center"/>
          </w:tcPr>
          <w:p w:rsidR="00763D22" w:rsidRDefault="00B96E01">
            <w:pPr>
              <w:jc w:val="center"/>
            </w:pPr>
            <w:r>
              <w:rPr>
                <w:rFonts w:eastAsiaTheme="minorEastAsia"/>
                <w:sz w:val="24"/>
              </w:rPr>
              <w:t>国泰君安证券股份有限公司</w:t>
            </w:r>
          </w:p>
        </w:tc>
        <w:tc>
          <w:tcPr>
            <w:tcW w:w="1320" w:type="dxa"/>
            <w:vAlign w:val="center"/>
          </w:tcPr>
          <w:p w:rsidR="00763D22" w:rsidRDefault="00B96E01">
            <w:pPr>
              <w:jc w:val="right"/>
            </w:pPr>
            <w:r>
              <w:rPr>
                <w:rFonts w:eastAsiaTheme="minorEastAsia"/>
                <w:sz w:val="24"/>
              </w:rPr>
              <w:t>18,768,796.20</w:t>
            </w:r>
          </w:p>
        </w:tc>
        <w:tc>
          <w:tcPr>
            <w:tcW w:w="1080" w:type="dxa"/>
            <w:vAlign w:val="center"/>
          </w:tcPr>
          <w:p w:rsidR="00763D22" w:rsidRDefault="00B96E01">
            <w:pPr>
              <w:jc w:val="right"/>
            </w:pPr>
            <w:r>
              <w:rPr>
                <w:rFonts w:eastAsiaTheme="minorEastAsia"/>
                <w:sz w:val="24"/>
              </w:rPr>
              <w:t>35.27%</w:t>
            </w:r>
          </w:p>
        </w:tc>
        <w:tc>
          <w:tcPr>
            <w:tcW w:w="1143" w:type="dxa"/>
            <w:vAlign w:val="center"/>
          </w:tcPr>
          <w:p w:rsidR="00763D22" w:rsidRDefault="00B96E01">
            <w:pPr>
              <w:jc w:val="right"/>
            </w:pPr>
            <w:r>
              <w:rPr>
                <w:rFonts w:eastAsiaTheme="minorEastAsia"/>
                <w:sz w:val="24"/>
              </w:rPr>
              <w:t>-</w:t>
            </w:r>
          </w:p>
        </w:tc>
        <w:tc>
          <w:tcPr>
            <w:tcW w:w="1197" w:type="dxa"/>
            <w:vAlign w:val="center"/>
          </w:tcPr>
          <w:p w:rsidR="00763D22" w:rsidRDefault="00B96E01">
            <w:pPr>
              <w:jc w:val="right"/>
            </w:pPr>
            <w:r>
              <w:rPr>
                <w:rFonts w:eastAsiaTheme="minorEastAsia"/>
                <w:sz w:val="24"/>
              </w:rPr>
              <w:t>-</w:t>
            </w:r>
          </w:p>
        </w:tc>
        <w:tc>
          <w:tcPr>
            <w:tcW w:w="1497" w:type="dxa"/>
            <w:vAlign w:val="center"/>
          </w:tcPr>
          <w:p w:rsidR="00763D22" w:rsidRDefault="00B96E01">
            <w:pPr>
              <w:jc w:val="right"/>
            </w:pPr>
            <w:r>
              <w:rPr>
                <w:rFonts w:eastAsiaTheme="minorEastAsia"/>
                <w:sz w:val="24"/>
              </w:rPr>
              <w:t>-</w:t>
            </w:r>
          </w:p>
        </w:tc>
        <w:tc>
          <w:tcPr>
            <w:tcW w:w="1203" w:type="dxa"/>
            <w:vAlign w:val="center"/>
          </w:tcPr>
          <w:p w:rsidR="00763D22" w:rsidRDefault="00B96E01">
            <w:pPr>
              <w:jc w:val="right"/>
            </w:pPr>
            <w:r>
              <w:rPr>
                <w:rFonts w:eastAsiaTheme="minorEastAsia"/>
                <w:sz w:val="24"/>
              </w:rPr>
              <w:t>-</w:t>
            </w:r>
          </w:p>
        </w:tc>
      </w:tr>
      <w:tr w:rsidR="00763D22">
        <w:tc>
          <w:tcPr>
            <w:tcW w:w="1560" w:type="dxa"/>
            <w:vAlign w:val="center"/>
          </w:tcPr>
          <w:p w:rsidR="00763D22" w:rsidRDefault="00B96E01">
            <w:pPr>
              <w:jc w:val="center"/>
            </w:pPr>
            <w:r>
              <w:rPr>
                <w:rFonts w:eastAsiaTheme="minorEastAsia"/>
                <w:sz w:val="24"/>
              </w:rPr>
              <w:t>招商证券股份有限公司</w:t>
            </w:r>
          </w:p>
        </w:tc>
        <w:tc>
          <w:tcPr>
            <w:tcW w:w="1320" w:type="dxa"/>
            <w:vAlign w:val="center"/>
          </w:tcPr>
          <w:p w:rsidR="00763D22" w:rsidRDefault="00B96E01">
            <w:pPr>
              <w:jc w:val="right"/>
            </w:pPr>
            <w:r>
              <w:rPr>
                <w:rFonts w:eastAsiaTheme="minorEastAsia"/>
                <w:sz w:val="24"/>
              </w:rPr>
              <w:t>9,129,800.79</w:t>
            </w:r>
          </w:p>
        </w:tc>
        <w:tc>
          <w:tcPr>
            <w:tcW w:w="1080" w:type="dxa"/>
            <w:vAlign w:val="center"/>
          </w:tcPr>
          <w:p w:rsidR="00763D22" w:rsidRDefault="00B96E01">
            <w:pPr>
              <w:jc w:val="right"/>
            </w:pPr>
            <w:r>
              <w:rPr>
                <w:rFonts w:eastAsiaTheme="minorEastAsia"/>
                <w:sz w:val="24"/>
              </w:rPr>
              <w:t>17.16%</w:t>
            </w:r>
          </w:p>
        </w:tc>
        <w:tc>
          <w:tcPr>
            <w:tcW w:w="1143" w:type="dxa"/>
            <w:vAlign w:val="center"/>
          </w:tcPr>
          <w:p w:rsidR="00763D22" w:rsidRDefault="00B96E01">
            <w:pPr>
              <w:jc w:val="right"/>
            </w:pPr>
            <w:r>
              <w:rPr>
                <w:rFonts w:eastAsiaTheme="minorEastAsia"/>
                <w:sz w:val="24"/>
              </w:rPr>
              <w:t>-</w:t>
            </w:r>
          </w:p>
        </w:tc>
        <w:tc>
          <w:tcPr>
            <w:tcW w:w="1197" w:type="dxa"/>
            <w:vAlign w:val="center"/>
          </w:tcPr>
          <w:p w:rsidR="00763D22" w:rsidRDefault="00B96E01">
            <w:pPr>
              <w:jc w:val="right"/>
            </w:pPr>
            <w:r>
              <w:rPr>
                <w:rFonts w:eastAsiaTheme="minorEastAsia"/>
                <w:sz w:val="24"/>
              </w:rPr>
              <w:t>-</w:t>
            </w:r>
          </w:p>
        </w:tc>
        <w:tc>
          <w:tcPr>
            <w:tcW w:w="1497" w:type="dxa"/>
            <w:vAlign w:val="center"/>
          </w:tcPr>
          <w:p w:rsidR="00763D22" w:rsidRDefault="00B96E01">
            <w:pPr>
              <w:jc w:val="right"/>
            </w:pPr>
            <w:r>
              <w:rPr>
                <w:rFonts w:eastAsiaTheme="minorEastAsia"/>
                <w:sz w:val="24"/>
              </w:rPr>
              <w:t>-</w:t>
            </w:r>
          </w:p>
        </w:tc>
        <w:tc>
          <w:tcPr>
            <w:tcW w:w="1203" w:type="dxa"/>
            <w:vAlign w:val="center"/>
          </w:tcPr>
          <w:p w:rsidR="00763D22" w:rsidRDefault="00B96E01">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763D22" w:rsidRDefault="00B96E0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763D22" w:rsidRDefault="00B96E0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3" w:name="_Toc374540593"/>
      <w:r w:rsidRPr="005312D8">
        <w:rPr>
          <w:rFonts w:ascii="Times New Roman" w:hAnsi="Times New Roman"/>
          <w:szCs w:val="24"/>
        </w:rPr>
        <w:t xml:space="preserve">10.9 </w:t>
      </w:r>
      <w:r w:rsidRPr="005312D8">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763D22">
        <w:tc>
          <w:tcPr>
            <w:tcW w:w="720" w:type="dxa"/>
            <w:vAlign w:val="center"/>
          </w:tcPr>
          <w:p w:rsidR="00763D22" w:rsidRDefault="00B96E01">
            <w:pPr>
              <w:jc w:val="center"/>
            </w:pPr>
            <w:r>
              <w:rPr>
                <w:color w:val="000000"/>
                <w:sz w:val="24"/>
              </w:rPr>
              <w:t>1</w:t>
            </w:r>
          </w:p>
        </w:tc>
        <w:tc>
          <w:tcPr>
            <w:tcW w:w="4319" w:type="dxa"/>
            <w:vAlign w:val="center"/>
          </w:tcPr>
          <w:p w:rsidR="00763D22" w:rsidRDefault="00B96E01">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2019-01-15</w:t>
            </w:r>
          </w:p>
        </w:tc>
      </w:tr>
      <w:tr w:rsidR="00763D22">
        <w:tc>
          <w:tcPr>
            <w:tcW w:w="720" w:type="dxa"/>
            <w:vAlign w:val="center"/>
          </w:tcPr>
          <w:p w:rsidR="00763D22" w:rsidRDefault="00B96E01">
            <w:pPr>
              <w:jc w:val="center"/>
            </w:pPr>
            <w:r>
              <w:rPr>
                <w:color w:val="000000"/>
                <w:sz w:val="24"/>
              </w:rPr>
              <w:t>2</w:t>
            </w:r>
          </w:p>
        </w:tc>
        <w:tc>
          <w:tcPr>
            <w:tcW w:w="4319" w:type="dxa"/>
            <w:vAlign w:val="center"/>
          </w:tcPr>
          <w:p w:rsidR="00763D22" w:rsidRDefault="00B96E01">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2019-01-18</w:t>
            </w:r>
          </w:p>
        </w:tc>
      </w:tr>
      <w:tr w:rsidR="00763D22">
        <w:tc>
          <w:tcPr>
            <w:tcW w:w="720" w:type="dxa"/>
            <w:vAlign w:val="center"/>
          </w:tcPr>
          <w:p w:rsidR="00763D22" w:rsidRDefault="00B96E01">
            <w:pPr>
              <w:jc w:val="center"/>
            </w:pPr>
            <w:r>
              <w:rPr>
                <w:color w:val="000000"/>
                <w:sz w:val="24"/>
              </w:rPr>
              <w:t>3</w:t>
            </w:r>
          </w:p>
        </w:tc>
        <w:tc>
          <w:tcPr>
            <w:tcW w:w="4319" w:type="dxa"/>
            <w:vAlign w:val="center"/>
          </w:tcPr>
          <w:p w:rsidR="00763D22" w:rsidRDefault="00B96E01">
            <w:r>
              <w:rPr>
                <w:color w:val="000000"/>
                <w:sz w:val="24"/>
              </w:rPr>
              <w:t>交银施罗德主题优选灵活配置混合型证券投资基金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763D22" w:rsidRDefault="00B96E01">
            <w:r>
              <w:rPr>
                <w:color w:val="000000"/>
                <w:sz w:val="24"/>
              </w:rPr>
              <w:t>证券时报</w:t>
            </w:r>
          </w:p>
        </w:tc>
        <w:tc>
          <w:tcPr>
            <w:tcW w:w="1440" w:type="dxa"/>
            <w:vAlign w:val="center"/>
          </w:tcPr>
          <w:p w:rsidR="00763D22" w:rsidRDefault="00B96E01">
            <w:pPr>
              <w:jc w:val="center"/>
            </w:pPr>
            <w:r>
              <w:rPr>
                <w:color w:val="000000"/>
                <w:sz w:val="24"/>
              </w:rPr>
              <w:t>2019-01-21</w:t>
            </w:r>
          </w:p>
        </w:tc>
      </w:tr>
      <w:tr w:rsidR="00763D22">
        <w:tc>
          <w:tcPr>
            <w:tcW w:w="720" w:type="dxa"/>
            <w:vAlign w:val="center"/>
          </w:tcPr>
          <w:p w:rsidR="00763D22" w:rsidRDefault="00B96E01">
            <w:pPr>
              <w:jc w:val="center"/>
            </w:pPr>
            <w:r>
              <w:rPr>
                <w:color w:val="000000"/>
                <w:sz w:val="24"/>
              </w:rPr>
              <w:t>4</w:t>
            </w:r>
          </w:p>
        </w:tc>
        <w:tc>
          <w:tcPr>
            <w:tcW w:w="4319" w:type="dxa"/>
            <w:vAlign w:val="center"/>
          </w:tcPr>
          <w:p w:rsidR="00763D22" w:rsidRDefault="00B96E01">
            <w:r>
              <w:rPr>
                <w:color w:val="000000"/>
                <w:sz w:val="24"/>
              </w:rPr>
              <w:t>交银施罗德基金管理有限公司关于开展网上直销交易平台交易费率优惠活动的公告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2019-01-28</w:t>
            </w:r>
          </w:p>
        </w:tc>
      </w:tr>
      <w:tr w:rsidR="00763D22">
        <w:tc>
          <w:tcPr>
            <w:tcW w:w="720" w:type="dxa"/>
            <w:vAlign w:val="center"/>
          </w:tcPr>
          <w:p w:rsidR="00763D22" w:rsidRDefault="00B96E01">
            <w:pPr>
              <w:jc w:val="center"/>
            </w:pPr>
            <w:r>
              <w:rPr>
                <w:color w:val="000000"/>
                <w:sz w:val="24"/>
              </w:rPr>
              <w:t>5</w:t>
            </w:r>
          </w:p>
        </w:tc>
        <w:tc>
          <w:tcPr>
            <w:tcW w:w="4319" w:type="dxa"/>
            <w:vAlign w:val="center"/>
          </w:tcPr>
          <w:p w:rsidR="00763D22" w:rsidRDefault="00B96E01">
            <w:r>
              <w:rPr>
                <w:color w:val="000000"/>
                <w:sz w:val="24"/>
              </w:rPr>
              <w:t>交银施罗德基金管理有限公司关于暂停大泰金石基金销售有限公司办理相关销售业务的公告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2019-01-29</w:t>
            </w:r>
          </w:p>
        </w:tc>
      </w:tr>
      <w:tr w:rsidR="00763D22">
        <w:tc>
          <w:tcPr>
            <w:tcW w:w="720" w:type="dxa"/>
            <w:vAlign w:val="center"/>
          </w:tcPr>
          <w:p w:rsidR="00763D22" w:rsidRDefault="00B96E01">
            <w:pPr>
              <w:jc w:val="center"/>
            </w:pPr>
            <w:r>
              <w:rPr>
                <w:color w:val="000000"/>
                <w:sz w:val="24"/>
              </w:rPr>
              <w:t>6</w:t>
            </w:r>
          </w:p>
        </w:tc>
        <w:tc>
          <w:tcPr>
            <w:tcW w:w="4319" w:type="dxa"/>
            <w:vAlign w:val="center"/>
          </w:tcPr>
          <w:p w:rsidR="00763D22" w:rsidRDefault="00B96E01">
            <w:r>
              <w:rPr>
                <w:color w:val="000000"/>
                <w:sz w:val="24"/>
              </w:rPr>
              <w:t>交银施罗德主题优选灵活配置混合型证券投资基金更新招募说明书摘要（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763D22" w:rsidRDefault="00B96E01">
            <w:r>
              <w:rPr>
                <w:color w:val="000000"/>
                <w:sz w:val="24"/>
              </w:rPr>
              <w:t>证券时报</w:t>
            </w:r>
          </w:p>
        </w:tc>
        <w:tc>
          <w:tcPr>
            <w:tcW w:w="1440" w:type="dxa"/>
            <w:vAlign w:val="center"/>
          </w:tcPr>
          <w:p w:rsidR="00763D22" w:rsidRDefault="00B96E01">
            <w:pPr>
              <w:jc w:val="center"/>
            </w:pPr>
            <w:r>
              <w:rPr>
                <w:color w:val="000000"/>
                <w:sz w:val="24"/>
              </w:rPr>
              <w:t>2019-02-13</w:t>
            </w:r>
          </w:p>
        </w:tc>
      </w:tr>
      <w:tr w:rsidR="00763D22">
        <w:tc>
          <w:tcPr>
            <w:tcW w:w="720" w:type="dxa"/>
            <w:vAlign w:val="center"/>
          </w:tcPr>
          <w:p w:rsidR="00763D22" w:rsidRDefault="00B96E01">
            <w:pPr>
              <w:jc w:val="center"/>
            </w:pPr>
            <w:r>
              <w:rPr>
                <w:color w:val="000000"/>
                <w:sz w:val="24"/>
              </w:rPr>
              <w:t>7</w:t>
            </w:r>
          </w:p>
        </w:tc>
        <w:tc>
          <w:tcPr>
            <w:tcW w:w="4319" w:type="dxa"/>
            <w:vAlign w:val="center"/>
          </w:tcPr>
          <w:p w:rsidR="00763D22" w:rsidRDefault="00B96E01">
            <w:r>
              <w:rPr>
                <w:color w:val="000000"/>
                <w:sz w:val="24"/>
              </w:rPr>
              <w:t>交银施罗德基金管理有限公司关于总经理变更的公告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2019-02-28</w:t>
            </w:r>
          </w:p>
        </w:tc>
      </w:tr>
      <w:tr w:rsidR="00763D22">
        <w:tc>
          <w:tcPr>
            <w:tcW w:w="720" w:type="dxa"/>
            <w:vAlign w:val="center"/>
          </w:tcPr>
          <w:p w:rsidR="00763D22" w:rsidRDefault="00B96E01">
            <w:pPr>
              <w:jc w:val="center"/>
            </w:pPr>
            <w:r>
              <w:rPr>
                <w:color w:val="000000"/>
                <w:sz w:val="24"/>
              </w:rPr>
              <w:t>8</w:t>
            </w:r>
          </w:p>
        </w:tc>
        <w:tc>
          <w:tcPr>
            <w:tcW w:w="4319" w:type="dxa"/>
            <w:vAlign w:val="center"/>
          </w:tcPr>
          <w:p w:rsidR="00763D22" w:rsidRDefault="00B96E01">
            <w:r>
              <w:rPr>
                <w:color w:val="000000"/>
                <w:sz w:val="24"/>
              </w:rPr>
              <w:t>交银施罗德基金管理有限公司关于暂停苏州财路基金销售有限公司办理相关销售业务的公告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2019-03-07</w:t>
            </w:r>
          </w:p>
        </w:tc>
      </w:tr>
      <w:tr w:rsidR="00763D22">
        <w:tc>
          <w:tcPr>
            <w:tcW w:w="720" w:type="dxa"/>
            <w:vAlign w:val="center"/>
          </w:tcPr>
          <w:p w:rsidR="00763D22" w:rsidRDefault="00B96E01">
            <w:pPr>
              <w:jc w:val="center"/>
            </w:pPr>
            <w:r>
              <w:rPr>
                <w:color w:val="000000"/>
                <w:sz w:val="24"/>
              </w:rPr>
              <w:t>9</w:t>
            </w:r>
          </w:p>
        </w:tc>
        <w:tc>
          <w:tcPr>
            <w:tcW w:w="4319" w:type="dxa"/>
            <w:vAlign w:val="center"/>
          </w:tcPr>
          <w:p w:rsidR="00763D22" w:rsidRDefault="00B96E01">
            <w:r>
              <w:rPr>
                <w:color w:val="000000"/>
                <w:sz w:val="24"/>
              </w:rPr>
              <w:t>交银施罗德主题优选灵活配置混合型证券投资基金</w:t>
            </w:r>
            <w:r>
              <w:rPr>
                <w:color w:val="000000"/>
                <w:sz w:val="24"/>
              </w:rPr>
              <w:t>2018</w:t>
            </w:r>
            <w:r>
              <w:rPr>
                <w:color w:val="000000"/>
                <w:sz w:val="24"/>
              </w:rPr>
              <w:t>年年度报告摘要</w:t>
            </w:r>
          </w:p>
        </w:tc>
        <w:tc>
          <w:tcPr>
            <w:tcW w:w="2519" w:type="dxa"/>
            <w:vAlign w:val="center"/>
          </w:tcPr>
          <w:p w:rsidR="00763D22" w:rsidRDefault="00B96E01">
            <w:r>
              <w:rPr>
                <w:color w:val="000000"/>
                <w:sz w:val="24"/>
              </w:rPr>
              <w:t>证券时报</w:t>
            </w:r>
          </w:p>
        </w:tc>
        <w:tc>
          <w:tcPr>
            <w:tcW w:w="1440" w:type="dxa"/>
            <w:vAlign w:val="center"/>
          </w:tcPr>
          <w:p w:rsidR="00763D22" w:rsidRDefault="00B96E01">
            <w:pPr>
              <w:jc w:val="center"/>
            </w:pPr>
            <w:r>
              <w:rPr>
                <w:color w:val="000000"/>
                <w:sz w:val="24"/>
              </w:rPr>
              <w:t>2019-03-27</w:t>
            </w:r>
          </w:p>
        </w:tc>
      </w:tr>
      <w:tr w:rsidR="00763D22">
        <w:tc>
          <w:tcPr>
            <w:tcW w:w="720" w:type="dxa"/>
            <w:vAlign w:val="center"/>
          </w:tcPr>
          <w:p w:rsidR="00763D22" w:rsidRDefault="00B96E01">
            <w:pPr>
              <w:jc w:val="center"/>
            </w:pPr>
            <w:r>
              <w:rPr>
                <w:color w:val="000000"/>
                <w:sz w:val="24"/>
              </w:rPr>
              <w:t>10</w:t>
            </w:r>
          </w:p>
        </w:tc>
        <w:tc>
          <w:tcPr>
            <w:tcW w:w="4319" w:type="dxa"/>
            <w:vAlign w:val="center"/>
          </w:tcPr>
          <w:p w:rsidR="00763D22" w:rsidRDefault="00B96E01">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2019-04-01</w:t>
            </w:r>
          </w:p>
        </w:tc>
      </w:tr>
      <w:tr w:rsidR="00763D22">
        <w:tc>
          <w:tcPr>
            <w:tcW w:w="720" w:type="dxa"/>
            <w:vAlign w:val="center"/>
          </w:tcPr>
          <w:p w:rsidR="00763D22" w:rsidRDefault="00B96E01">
            <w:pPr>
              <w:jc w:val="center"/>
            </w:pPr>
            <w:r>
              <w:rPr>
                <w:color w:val="000000"/>
                <w:sz w:val="24"/>
              </w:rPr>
              <w:t>11</w:t>
            </w:r>
          </w:p>
        </w:tc>
        <w:tc>
          <w:tcPr>
            <w:tcW w:w="4319" w:type="dxa"/>
            <w:vAlign w:val="center"/>
          </w:tcPr>
          <w:p w:rsidR="00763D22" w:rsidRDefault="00B96E01">
            <w:r>
              <w:rPr>
                <w:color w:val="000000"/>
                <w:sz w:val="24"/>
              </w:rPr>
              <w:t>交银施罗德基金管理有限公司关于旗下基金所持停牌股票估值调整的公告</w:t>
            </w:r>
          </w:p>
        </w:tc>
        <w:tc>
          <w:tcPr>
            <w:tcW w:w="2519" w:type="dxa"/>
            <w:vAlign w:val="center"/>
          </w:tcPr>
          <w:p w:rsidR="00763D22" w:rsidRDefault="00B96E01">
            <w:r>
              <w:rPr>
                <w:color w:val="000000"/>
                <w:sz w:val="24"/>
              </w:rPr>
              <w:t>中国证券报、上海证券报</w:t>
            </w:r>
          </w:p>
        </w:tc>
        <w:tc>
          <w:tcPr>
            <w:tcW w:w="1440" w:type="dxa"/>
            <w:vAlign w:val="center"/>
          </w:tcPr>
          <w:p w:rsidR="00763D22" w:rsidRDefault="00B96E01">
            <w:pPr>
              <w:jc w:val="center"/>
            </w:pPr>
            <w:r>
              <w:rPr>
                <w:color w:val="000000"/>
                <w:sz w:val="24"/>
              </w:rPr>
              <w:t>2019-04-02</w:t>
            </w:r>
          </w:p>
        </w:tc>
      </w:tr>
      <w:tr w:rsidR="00763D22">
        <w:tc>
          <w:tcPr>
            <w:tcW w:w="720" w:type="dxa"/>
            <w:vAlign w:val="center"/>
          </w:tcPr>
          <w:p w:rsidR="00763D22" w:rsidRDefault="00B96E01">
            <w:pPr>
              <w:jc w:val="center"/>
            </w:pPr>
            <w:r>
              <w:rPr>
                <w:color w:val="000000"/>
                <w:sz w:val="24"/>
              </w:rPr>
              <w:t>12</w:t>
            </w:r>
          </w:p>
        </w:tc>
        <w:tc>
          <w:tcPr>
            <w:tcW w:w="4319" w:type="dxa"/>
            <w:vAlign w:val="center"/>
          </w:tcPr>
          <w:p w:rsidR="00763D22" w:rsidRDefault="00B96E01">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2019-04-12</w:t>
            </w:r>
          </w:p>
        </w:tc>
      </w:tr>
      <w:tr w:rsidR="00763D22">
        <w:tc>
          <w:tcPr>
            <w:tcW w:w="720" w:type="dxa"/>
            <w:vAlign w:val="center"/>
          </w:tcPr>
          <w:p w:rsidR="00763D22" w:rsidRDefault="00B96E01">
            <w:pPr>
              <w:jc w:val="center"/>
            </w:pPr>
            <w:r>
              <w:rPr>
                <w:color w:val="000000"/>
                <w:sz w:val="24"/>
              </w:rPr>
              <w:t>13</w:t>
            </w:r>
          </w:p>
        </w:tc>
        <w:tc>
          <w:tcPr>
            <w:tcW w:w="4319" w:type="dxa"/>
            <w:vAlign w:val="center"/>
          </w:tcPr>
          <w:p w:rsidR="00763D22" w:rsidRDefault="00B96E01">
            <w:r>
              <w:rPr>
                <w:color w:val="000000"/>
                <w:sz w:val="24"/>
              </w:rPr>
              <w:t>交银施罗德基金管理有限公司关于取消纸质对账单寄送的公告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2019-04-12</w:t>
            </w:r>
          </w:p>
        </w:tc>
      </w:tr>
      <w:tr w:rsidR="00763D22">
        <w:tc>
          <w:tcPr>
            <w:tcW w:w="720" w:type="dxa"/>
            <w:vAlign w:val="center"/>
          </w:tcPr>
          <w:p w:rsidR="00763D22" w:rsidRDefault="00B96E01">
            <w:pPr>
              <w:jc w:val="center"/>
            </w:pPr>
            <w:r>
              <w:rPr>
                <w:color w:val="000000"/>
                <w:sz w:val="24"/>
              </w:rPr>
              <w:t>14</w:t>
            </w:r>
          </w:p>
        </w:tc>
        <w:tc>
          <w:tcPr>
            <w:tcW w:w="4319" w:type="dxa"/>
            <w:vAlign w:val="center"/>
          </w:tcPr>
          <w:p w:rsidR="00763D22" w:rsidRDefault="00B96E01">
            <w:r>
              <w:rPr>
                <w:color w:val="000000"/>
                <w:sz w:val="24"/>
              </w:rPr>
              <w:t>交银施罗德基金管理有限公司关于旗下基金所持股票估值调整的公告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2019-04-13</w:t>
            </w:r>
          </w:p>
        </w:tc>
      </w:tr>
      <w:tr w:rsidR="00763D22">
        <w:tc>
          <w:tcPr>
            <w:tcW w:w="720" w:type="dxa"/>
            <w:vAlign w:val="center"/>
          </w:tcPr>
          <w:p w:rsidR="00763D22" w:rsidRDefault="00B96E01">
            <w:pPr>
              <w:jc w:val="center"/>
            </w:pPr>
            <w:r>
              <w:rPr>
                <w:color w:val="000000"/>
                <w:sz w:val="24"/>
              </w:rPr>
              <w:t>15</w:t>
            </w:r>
          </w:p>
        </w:tc>
        <w:tc>
          <w:tcPr>
            <w:tcW w:w="4319" w:type="dxa"/>
            <w:vAlign w:val="center"/>
          </w:tcPr>
          <w:p w:rsidR="00763D22" w:rsidRDefault="00B96E01">
            <w:r>
              <w:rPr>
                <w:color w:val="000000"/>
                <w:sz w:val="24"/>
              </w:rPr>
              <w:t>交银施罗德基金管理有限公司关于旗下基金所持股票估值调整的公告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2019-04-17</w:t>
            </w:r>
          </w:p>
        </w:tc>
      </w:tr>
      <w:tr w:rsidR="00763D22">
        <w:tc>
          <w:tcPr>
            <w:tcW w:w="720" w:type="dxa"/>
            <w:vAlign w:val="center"/>
          </w:tcPr>
          <w:p w:rsidR="00763D22" w:rsidRDefault="00B96E01">
            <w:pPr>
              <w:jc w:val="center"/>
            </w:pPr>
            <w:r>
              <w:rPr>
                <w:color w:val="000000"/>
                <w:sz w:val="24"/>
              </w:rPr>
              <w:t>16</w:t>
            </w:r>
          </w:p>
        </w:tc>
        <w:tc>
          <w:tcPr>
            <w:tcW w:w="4319" w:type="dxa"/>
            <w:vAlign w:val="center"/>
          </w:tcPr>
          <w:p w:rsidR="00763D22" w:rsidRDefault="00B96E01">
            <w:r>
              <w:rPr>
                <w:color w:val="000000"/>
                <w:sz w:val="24"/>
              </w:rPr>
              <w:t>交银施罗德主题优选灵活配置混合型证券投资基金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763D22" w:rsidRDefault="00B96E01">
            <w:r>
              <w:rPr>
                <w:color w:val="000000"/>
                <w:sz w:val="24"/>
              </w:rPr>
              <w:t>证券时报</w:t>
            </w:r>
          </w:p>
        </w:tc>
        <w:tc>
          <w:tcPr>
            <w:tcW w:w="1440" w:type="dxa"/>
            <w:vAlign w:val="center"/>
          </w:tcPr>
          <w:p w:rsidR="00763D22" w:rsidRDefault="00B96E01">
            <w:pPr>
              <w:jc w:val="center"/>
            </w:pPr>
            <w:r>
              <w:rPr>
                <w:color w:val="000000"/>
                <w:sz w:val="24"/>
              </w:rPr>
              <w:t>2019-04-20</w:t>
            </w:r>
          </w:p>
        </w:tc>
      </w:tr>
      <w:tr w:rsidR="00763D22">
        <w:tc>
          <w:tcPr>
            <w:tcW w:w="720" w:type="dxa"/>
            <w:vAlign w:val="center"/>
          </w:tcPr>
          <w:p w:rsidR="00763D22" w:rsidRDefault="00B96E01">
            <w:pPr>
              <w:jc w:val="center"/>
            </w:pPr>
            <w:r>
              <w:rPr>
                <w:color w:val="000000"/>
                <w:sz w:val="24"/>
              </w:rPr>
              <w:t>17</w:t>
            </w:r>
          </w:p>
        </w:tc>
        <w:tc>
          <w:tcPr>
            <w:tcW w:w="4319" w:type="dxa"/>
            <w:vAlign w:val="center"/>
          </w:tcPr>
          <w:p w:rsidR="00763D22" w:rsidRDefault="00B96E01">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2019-04-23</w:t>
            </w:r>
          </w:p>
        </w:tc>
      </w:tr>
      <w:tr w:rsidR="00763D22">
        <w:tc>
          <w:tcPr>
            <w:tcW w:w="720" w:type="dxa"/>
            <w:vAlign w:val="center"/>
          </w:tcPr>
          <w:p w:rsidR="00763D22" w:rsidRDefault="00B96E01">
            <w:pPr>
              <w:jc w:val="center"/>
            </w:pPr>
            <w:r>
              <w:rPr>
                <w:color w:val="000000"/>
                <w:sz w:val="24"/>
              </w:rPr>
              <w:t>18</w:t>
            </w:r>
          </w:p>
        </w:tc>
        <w:tc>
          <w:tcPr>
            <w:tcW w:w="4319" w:type="dxa"/>
            <w:vAlign w:val="center"/>
          </w:tcPr>
          <w:p w:rsidR="00763D22" w:rsidRDefault="00B96E01">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2019-05-16</w:t>
            </w:r>
          </w:p>
        </w:tc>
      </w:tr>
      <w:tr w:rsidR="00763D22">
        <w:tc>
          <w:tcPr>
            <w:tcW w:w="720" w:type="dxa"/>
            <w:vAlign w:val="center"/>
          </w:tcPr>
          <w:p w:rsidR="00763D22" w:rsidRDefault="00B96E01">
            <w:pPr>
              <w:jc w:val="center"/>
            </w:pPr>
            <w:r>
              <w:rPr>
                <w:color w:val="000000"/>
                <w:sz w:val="24"/>
              </w:rPr>
              <w:t>19</w:t>
            </w:r>
          </w:p>
        </w:tc>
        <w:tc>
          <w:tcPr>
            <w:tcW w:w="4319" w:type="dxa"/>
            <w:vAlign w:val="center"/>
          </w:tcPr>
          <w:p w:rsidR="00763D22" w:rsidRDefault="00B96E01">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2019-05-23</w:t>
            </w:r>
          </w:p>
        </w:tc>
      </w:tr>
      <w:tr w:rsidR="00763D22">
        <w:tc>
          <w:tcPr>
            <w:tcW w:w="720" w:type="dxa"/>
            <w:vAlign w:val="center"/>
          </w:tcPr>
          <w:p w:rsidR="00763D22" w:rsidRDefault="00B96E01">
            <w:pPr>
              <w:jc w:val="center"/>
            </w:pPr>
            <w:r>
              <w:rPr>
                <w:color w:val="000000"/>
                <w:sz w:val="24"/>
              </w:rPr>
              <w:t>20</w:t>
            </w:r>
          </w:p>
        </w:tc>
        <w:tc>
          <w:tcPr>
            <w:tcW w:w="4319" w:type="dxa"/>
            <w:vAlign w:val="center"/>
          </w:tcPr>
          <w:p w:rsidR="00763D22" w:rsidRDefault="00B96E01">
            <w:r>
              <w:rPr>
                <w:color w:val="000000"/>
                <w:sz w:val="24"/>
              </w:rPr>
              <w:t>交银施罗德基金管理有限公司关于旗下部分基金可投资科创板股票的公告</w:t>
            </w:r>
          </w:p>
        </w:tc>
        <w:tc>
          <w:tcPr>
            <w:tcW w:w="2519" w:type="dxa"/>
            <w:vAlign w:val="center"/>
          </w:tcPr>
          <w:p w:rsidR="00763D22" w:rsidRDefault="00B96E01">
            <w:r>
              <w:rPr>
                <w:color w:val="000000"/>
                <w:sz w:val="24"/>
              </w:rPr>
              <w:t>中国证券报、上海证券报、证券时报</w:t>
            </w:r>
          </w:p>
        </w:tc>
        <w:tc>
          <w:tcPr>
            <w:tcW w:w="1440" w:type="dxa"/>
            <w:vAlign w:val="center"/>
          </w:tcPr>
          <w:p w:rsidR="00763D22" w:rsidRDefault="00B96E01">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374540595"/>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14"/>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374540596"/>
      <w:r w:rsidRPr="005312D8">
        <w:rPr>
          <w:b/>
          <w:bCs/>
          <w:szCs w:val="24"/>
          <w:lang w:val="en-US"/>
        </w:rPr>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37454059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763D22" w:rsidRDefault="00B96E01">
      <w:pPr>
        <w:spacing w:before="29" w:line="288" w:lineRule="auto"/>
        <w:ind w:firstLineChars="200" w:firstLine="480"/>
        <w:rPr>
          <w:color w:val="000000"/>
          <w:sz w:val="24"/>
        </w:rPr>
      </w:pPr>
      <w:r>
        <w:rPr>
          <w:color w:val="000000"/>
          <w:sz w:val="24"/>
        </w:rPr>
        <w:t>1</w:t>
      </w:r>
      <w:r>
        <w:rPr>
          <w:color w:val="000000"/>
          <w:sz w:val="24"/>
        </w:rPr>
        <w:t>、中国证监会批准交银施罗德主题优选灵活配置混合型证券投资基金募集的文件；</w:t>
      </w:r>
      <w:r>
        <w:rPr>
          <w:color w:val="000000"/>
          <w:sz w:val="24"/>
        </w:rPr>
        <w:t xml:space="preserve"> </w:t>
      </w:r>
    </w:p>
    <w:p w:rsidR="00763D22" w:rsidRDefault="00B96E01">
      <w:pPr>
        <w:spacing w:before="29" w:line="288" w:lineRule="auto"/>
        <w:ind w:firstLineChars="200" w:firstLine="480"/>
        <w:rPr>
          <w:color w:val="000000"/>
          <w:sz w:val="24"/>
        </w:rPr>
      </w:pPr>
      <w:r>
        <w:rPr>
          <w:color w:val="000000"/>
          <w:sz w:val="24"/>
        </w:rPr>
        <w:t>2</w:t>
      </w:r>
      <w:r>
        <w:rPr>
          <w:color w:val="000000"/>
          <w:sz w:val="24"/>
        </w:rPr>
        <w:t>、《交银施罗德主题优选灵活配置混合型证券投资基金基金合同》；</w:t>
      </w:r>
      <w:r>
        <w:rPr>
          <w:color w:val="000000"/>
          <w:sz w:val="24"/>
        </w:rPr>
        <w:t xml:space="preserve"> </w:t>
      </w:r>
    </w:p>
    <w:p w:rsidR="00763D22" w:rsidRDefault="00B96E01">
      <w:pPr>
        <w:spacing w:before="29" w:line="288" w:lineRule="auto"/>
        <w:ind w:firstLineChars="200" w:firstLine="480"/>
        <w:rPr>
          <w:color w:val="000000"/>
          <w:sz w:val="24"/>
        </w:rPr>
      </w:pPr>
      <w:r>
        <w:rPr>
          <w:color w:val="000000"/>
          <w:sz w:val="24"/>
        </w:rPr>
        <w:t>3</w:t>
      </w:r>
      <w:r>
        <w:rPr>
          <w:color w:val="000000"/>
          <w:sz w:val="24"/>
        </w:rPr>
        <w:t>、《交银施罗德主题优选灵活配置混合型证券投资基金招募说明书》；</w:t>
      </w:r>
    </w:p>
    <w:p w:rsidR="00763D22" w:rsidRDefault="00B96E01">
      <w:pPr>
        <w:spacing w:before="29" w:line="288" w:lineRule="auto"/>
        <w:ind w:firstLineChars="200" w:firstLine="480"/>
        <w:rPr>
          <w:color w:val="000000"/>
          <w:sz w:val="24"/>
        </w:rPr>
      </w:pPr>
      <w:r>
        <w:rPr>
          <w:color w:val="000000"/>
          <w:sz w:val="24"/>
        </w:rPr>
        <w:t>4</w:t>
      </w:r>
      <w:r>
        <w:rPr>
          <w:color w:val="000000"/>
          <w:sz w:val="24"/>
        </w:rPr>
        <w:t>、《交银施罗德主题优选灵活配置混合型证券投资基金托管协议》；</w:t>
      </w:r>
      <w:r>
        <w:rPr>
          <w:color w:val="000000"/>
          <w:sz w:val="24"/>
        </w:rPr>
        <w:t xml:space="preserve"> </w:t>
      </w:r>
    </w:p>
    <w:p w:rsidR="00763D22" w:rsidRDefault="00B96E01">
      <w:pPr>
        <w:spacing w:before="29" w:line="288" w:lineRule="auto"/>
        <w:ind w:firstLineChars="200" w:firstLine="480"/>
        <w:rPr>
          <w:color w:val="000000"/>
          <w:sz w:val="24"/>
        </w:rPr>
      </w:pPr>
      <w:r>
        <w:rPr>
          <w:color w:val="000000"/>
          <w:sz w:val="24"/>
        </w:rPr>
        <w:t>5</w:t>
      </w:r>
      <w:r>
        <w:rPr>
          <w:color w:val="000000"/>
          <w:sz w:val="24"/>
        </w:rPr>
        <w:t>、关于募集交银施罗德主题优选灵活配置混合型证券投资基金之法律意见书；</w:t>
      </w:r>
      <w:r>
        <w:rPr>
          <w:color w:val="000000"/>
          <w:sz w:val="24"/>
        </w:rPr>
        <w:t xml:space="preserve"> </w:t>
      </w:r>
    </w:p>
    <w:p w:rsidR="00763D22" w:rsidRDefault="00B96E0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63D22" w:rsidRDefault="00B96E0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、报告期内交银施罗德主题优选灵活配置混合型证券投资基金在指定报刊上各项公告的原稿。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37454059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37454059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763D22" w:rsidRDefault="00B96E0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A8C" w:rsidRDefault="00527A8C">
      <w:r>
        <w:separator/>
      </w:r>
    </w:p>
  </w:endnote>
  <w:endnote w:type="continuationSeparator" w:id="0">
    <w:p w:rsidR="00527A8C" w:rsidRDefault="0052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20A60">
      <w:rPr>
        <w:noProof/>
        <w:kern w:val="0"/>
        <w:szCs w:val="21"/>
      </w:rPr>
      <w:t>16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20A60">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A8C" w:rsidRDefault="00527A8C">
      <w:r>
        <w:separator/>
      </w:r>
    </w:p>
  </w:footnote>
  <w:footnote w:type="continuationSeparator" w:id="0">
    <w:p w:rsidR="00527A8C" w:rsidRDefault="00527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交银施罗德主题优选灵活配置混合型证券投资基金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3F87"/>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60"/>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27A8C"/>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2B9"/>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3D22"/>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4B3"/>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34E"/>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E01"/>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B3"/>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9FE"/>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DE5F5-EF44-4B9F-9DC7-A80A0F79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52</Pages>
  <Words>6702</Words>
  <Characters>38202</Characters>
  <Application>Microsoft Office Word</Application>
  <DocSecurity>0</DocSecurity>
  <Lines>318</Lines>
  <Paragraphs>89</Paragraphs>
  <ScaleCrop>false</ScaleCrop>
  <Company/>
  <LinksUpToDate>false</LinksUpToDate>
  <CharactersWithSpaces>44815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3278</cp:revision>
  <cp:lastPrinted>2007-07-19T00:46:00Z</cp:lastPrinted>
  <dcterms:created xsi:type="dcterms:W3CDTF">2013-08-19T07:44:00Z</dcterms:created>
  <dcterms:modified xsi:type="dcterms:W3CDTF">2019-08-27T07:54:00Z</dcterms:modified>
</cp:coreProperties>
</file>