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交银施罗德先进制造混合型证券投资基金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交银先进制造混合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6</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1,336,452,652.70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本基金是一只混合型基金，其预期风险和预期收益高于债券型基金和货币市场基金，低于股票型基金。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-445,384,110.94</w:t>
            </w:r>
          </w:p>
        </w:tc>
        <w:tc>
          <w:tcPr>
            <w:tcW w:w="2268" w:type="dxa"/>
            <w:vAlign w:val="center"/>
          </w:tcPr>
          <w:p w:rsidR="00501A91" w:rsidRPr="00931B45" w:rsidRDefault="00501A91" w:rsidP="00D415F5">
            <w:pPr>
              <w:spacing w:before="29" w:line="288" w:lineRule="auto"/>
              <w:jc w:val="right"/>
              <w:rPr>
                <w:szCs w:val="21"/>
              </w:rPr>
            </w:pPr>
            <w:r w:rsidRPr="00931B45">
              <w:rPr>
                <w:szCs w:val="21"/>
              </w:rPr>
              <w:t>381,599,602.20</w:t>
            </w:r>
          </w:p>
        </w:tc>
        <w:tc>
          <w:tcPr>
            <w:tcW w:w="2194" w:type="dxa"/>
            <w:vAlign w:val="center"/>
          </w:tcPr>
          <w:p w:rsidR="00501A91" w:rsidRPr="00931B45" w:rsidRDefault="00501A91" w:rsidP="00D415F5">
            <w:pPr>
              <w:spacing w:before="29" w:line="288" w:lineRule="auto"/>
              <w:jc w:val="right"/>
              <w:rPr>
                <w:szCs w:val="21"/>
              </w:rPr>
            </w:pPr>
            <w:r w:rsidRPr="00931B45">
              <w:rPr>
                <w:szCs w:val="21"/>
              </w:rPr>
              <w:t>117,946,214.40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-510,283,503.68</w:t>
            </w:r>
          </w:p>
        </w:tc>
        <w:tc>
          <w:tcPr>
            <w:tcW w:w="2268" w:type="dxa"/>
            <w:vAlign w:val="center"/>
          </w:tcPr>
          <w:p w:rsidR="00501A91" w:rsidRPr="00931B45" w:rsidRDefault="00501A91" w:rsidP="00D415F5">
            <w:pPr>
              <w:spacing w:before="29" w:line="288" w:lineRule="auto"/>
              <w:jc w:val="right"/>
              <w:rPr>
                <w:szCs w:val="21"/>
              </w:rPr>
            </w:pPr>
            <w:r w:rsidRPr="00931B45">
              <w:rPr>
                <w:szCs w:val="21"/>
              </w:rPr>
              <w:t>393,966,370.38</w:t>
            </w:r>
          </w:p>
        </w:tc>
        <w:tc>
          <w:tcPr>
            <w:tcW w:w="2194" w:type="dxa"/>
            <w:vAlign w:val="center"/>
          </w:tcPr>
          <w:p w:rsidR="00501A91" w:rsidRPr="00931B45" w:rsidRDefault="00501A91" w:rsidP="00D415F5">
            <w:pPr>
              <w:spacing w:before="29" w:line="288" w:lineRule="auto"/>
              <w:jc w:val="right"/>
              <w:rPr>
                <w:szCs w:val="21"/>
              </w:rPr>
            </w:pPr>
            <w:r w:rsidRPr="00931B45">
              <w:rPr>
                <w:szCs w:val="21"/>
              </w:rPr>
              <w:t>78,251,028.08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-0.3741</w:t>
            </w:r>
          </w:p>
        </w:tc>
        <w:tc>
          <w:tcPr>
            <w:tcW w:w="2268" w:type="dxa"/>
            <w:vAlign w:val="center"/>
          </w:tcPr>
          <w:p w:rsidR="00501A91" w:rsidRPr="00931B45" w:rsidRDefault="00501A91" w:rsidP="00D415F5">
            <w:pPr>
              <w:spacing w:before="29" w:line="288" w:lineRule="auto"/>
              <w:jc w:val="right"/>
              <w:rPr>
                <w:szCs w:val="21"/>
              </w:rPr>
            </w:pPr>
            <w:r w:rsidRPr="00931B45">
              <w:rPr>
                <w:szCs w:val="21"/>
              </w:rPr>
              <w:t>0.2917</w:t>
            </w:r>
          </w:p>
        </w:tc>
        <w:tc>
          <w:tcPr>
            <w:tcW w:w="2194" w:type="dxa"/>
            <w:vAlign w:val="center"/>
          </w:tcPr>
          <w:p w:rsidR="00501A91" w:rsidRPr="00931B45" w:rsidRDefault="00501A91" w:rsidP="00D415F5">
            <w:pPr>
              <w:spacing w:before="29" w:line="288" w:lineRule="auto"/>
              <w:jc w:val="right"/>
              <w:rPr>
                <w:szCs w:val="21"/>
              </w:rPr>
            </w:pPr>
            <w:r w:rsidRPr="00931B45">
              <w:rPr>
                <w:szCs w:val="21"/>
              </w:rPr>
              <w:t>0.1294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-20.09%</w:t>
            </w:r>
          </w:p>
        </w:tc>
        <w:tc>
          <w:tcPr>
            <w:tcW w:w="2268" w:type="dxa"/>
            <w:vAlign w:val="center"/>
          </w:tcPr>
          <w:p w:rsidR="00501A91" w:rsidRPr="00931B45" w:rsidRDefault="00501A91" w:rsidP="00D415F5">
            <w:pPr>
              <w:spacing w:before="29" w:line="288" w:lineRule="auto"/>
              <w:jc w:val="right"/>
              <w:rPr>
                <w:szCs w:val="21"/>
              </w:rPr>
            </w:pPr>
            <w:r w:rsidRPr="00931B45">
              <w:rPr>
                <w:szCs w:val="21"/>
              </w:rPr>
              <w:t>15.69%</w:t>
            </w:r>
          </w:p>
        </w:tc>
        <w:tc>
          <w:tcPr>
            <w:tcW w:w="2194" w:type="dxa"/>
            <w:vAlign w:val="center"/>
          </w:tcPr>
          <w:p w:rsidR="00501A91" w:rsidRPr="00931B45" w:rsidRDefault="00501A91" w:rsidP="00D415F5">
            <w:pPr>
              <w:spacing w:before="29" w:line="288" w:lineRule="auto"/>
              <w:jc w:val="right"/>
              <w:rPr>
                <w:szCs w:val="21"/>
              </w:rPr>
            </w:pPr>
            <w:r w:rsidRPr="00931B45">
              <w:rPr>
                <w:szCs w:val="21"/>
              </w:rPr>
              <w:t>2.59%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0.498</w:t>
            </w:r>
          </w:p>
        </w:tc>
        <w:tc>
          <w:tcPr>
            <w:tcW w:w="2268" w:type="dxa"/>
            <w:vAlign w:val="center"/>
          </w:tcPr>
          <w:p w:rsidR="00501A91" w:rsidRPr="00931B45" w:rsidRDefault="00501A91" w:rsidP="00D415F5">
            <w:pPr>
              <w:spacing w:before="29" w:line="288" w:lineRule="auto"/>
              <w:jc w:val="right"/>
              <w:rPr>
                <w:szCs w:val="21"/>
              </w:rPr>
            </w:pPr>
            <w:r w:rsidRPr="00931B45">
              <w:rPr>
                <w:szCs w:val="21"/>
              </w:rPr>
              <w:t>1.111</w:t>
            </w:r>
          </w:p>
        </w:tc>
        <w:tc>
          <w:tcPr>
            <w:tcW w:w="2194" w:type="dxa"/>
            <w:vAlign w:val="center"/>
          </w:tcPr>
          <w:p w:rsidR="00501A91" w:rsidRPr="00931B45" w:rsidRDefault="00501A91" w:rsidP="00D415F5">
            <w:pPr>
              <w:spacing w:before="29" w:line="288" w:lineRule="auto"/>
              <w:jc w:val="right"/>
              <w:rPr>
                <w:szCs w:val="21"/>
              </w:rPr>
            </w:pPr>
            <w:r w:rsidRPr="00931B45">
              <w:rPr>
                <w:szCs w:val="21"/>
              </w:rPr>
              <w:t>1.133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2,002,253,651.00</w:t>
            </w:r>
          </w:p>
        </w:tc>
        <w:tc>
          <w:tcPr>
            <w:tcW w:w="2268" w:type="dxa"/>
            <w:vAlign w:val="center"/>
          </w:tcPr>
          <w:p w:rsidR="00501A91" w:rsidRPr="00931B45" w:rsidRDefault="00501A91" w:rsidP="00D415F5">
            <w:pPr>
              <w:spacing w:before="29" w:line="288" w:lineRule="auto"/>
              <w:jc w:val="right"/>
              <w:rPr>
                <w:szCs w:val="21"/>
              </w:rPr>
            </w:pPr>
            <w:r w:rsidRPr="00931B45">
              <w:rPr>
                <w:szCs w:val="21"/>
              </w:rPr>
              <w:t>2,960,224,577.32</w:t>
            </w:r>
          </w:p>
        </w:tc>
        <w:tc>
          <w:tcPr>
            <w:tcW w:w="2194" w:type="dxa"/>
            <w:vAlign w:val="center"/>
          </w:tcPr>
          <w:p w:rsidR="00501A91" w:rsidRPr="00931B45" w:rsidRDefault="00501A91" w:rsidP="00D415F5">
            <w:pPr>
              <w:spacing w:before="29" w:line="288" w:lineRule="auto"/>
              <w:jc w:val="right"/>
              <w:rPr>
                <w:szCs w:val="21"/>
              </w:rPr>
            </w:pPr>
            <w:r w:rsidRPr="00931B45">
              <w:rPr>
                <w:szCs w:val="21"/>
              </w:rPr>
              <w:t>2,630,959,889.24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1.498</w:t>
            </w:r>
          </w:p>
        </w:tc>
        <w:tc>
          <w:tcPr>
            <w:tcW w:w="2268" w:type="dxa"/>
            <w:vAlign w:val="center"/>
          </w:tcPr>
          <w:p w:rsidR="00501A91" w:rsidRPr="00931B45" w:rsidRDefault="00501A91" w:rsidP="00D415F5">
            <w:pPr>
              <w:spacing w:before="29" w:line="288" w:lineRule="auto"/>
              <w:jc w:val="right"/>
              <w:rPr>
                <w:szCs w:val="21"/>
              </w:rPr>
            </w:pPr>
            <w:r w:rsidRPr="00931B45">
              <w:rPr>
                <w:szCs w:val="21"/>
              </w:rPr>
              <w:t>2.172</w:t>
            </w:r>
          </w:p>
        </w:tc>
        <w:tc>
          <w:tcPr>
            <w:tcW w:w="2194" w:type="dxa"/>
            <w:vAlign w:val="center"/>
          </w:tcPr>
          <w:p w:rsidR="00501A91" w:rsidRPr="00931B45" w:rsidRDefault="00501A91" w:rsidP="00D415F5">
            <w:pPr>
              <w:spacing w:before="29" w:line="288" w:lineRule="auto"/>
              <w:jc w:val="right"/>
              <w:rPr>
                <w:szCs w:val="21"/>
              </w:rPr>
            </w:pPr>
            <w:r w:rsidRPr="00931B45">
              <w:rPr>
                <w:szCs w:val="21"/>
              </w:rPr>
              <w:t>2.151</w:t>
            </w:r>
          </w:p>
        </w:tc>
      </w:tr>
    </w:tbl>
    <w:p w:rsidR="007A6643" w:rsidRDefault="00E1507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A6643">
        <w:tc>
          <w:tcPr>
            <w:tcW w:w="1286" w:type="dxa"/>
            <w:vAlign w:val="center"/>
          </w:tcPr>
          <w:p w:rsidR="007A6643" w:rsidRDefault="00E15071">
            <w:pPr>
              <w:jc w:val="left"/>
            </w:pPr>
            <w:r>
              <w:rPr>
                <w:color w:val="000000"/>
                <w:sz w:val="24"/>
              </w:rPr>
              <w:t>过去三个月</w:t>
            </w:r>
          </w:p>
        </w:tc>
        <w:tc>
          <w:tcPr>
            <w:tcW w:w="1286" w:type="dxa"/>
            <w:vAlign w:val="center"/>
          </w:tcPr>
          <w:p w:rsidR="007A6643" w:rsidRDefault="00E15071">
            <w:pPr>
              <w:jc w:val="center"/>
            </w:pPr>
            <w:r>
              <w:rPr>
                <w:color w:val="000000"/>
                <w:sz w:val="24"/>
              </w:rPr>
              <w:t>-10.94%</w:t>
            </w:r>
          </w:p>
        </w:tc>
        <w:tc>
          <w:tcPr>
            <w:tcW w:w="1286" w:type="dxa"/>
            <w:vAlign w:val="center"/>
          </w:tcPr>
          <w:p w:rsidR="007A6643" w:rsidRDefault="00E15071">
            <w:pPr>
              <w:jc w:val="center"/>
            </w:pPr>
            <w:r>
              <w:rPr>
                <w:color w:val="000000"/>
                <w:sz w:val="24"/>
              </w:rPr>
              <w:t>1.53%</w:t>
            </w:r>
          </w:p>
        </w:tc>
        <w:tc>
          <w:tcPr>
            <w:tcW w:w="1285" w:type="dxa"/>
            <w:vAlign w:val="center"/>
          </w:tcPr>
          <w:p w:rsidR="007A6643" w:rsidRDefault="00E15071">
            <w:pPr>
              <w:jc w:val="center"/>
            </w:pPr>
            <w:r>
              <w:rPr>
                <w:color w:val="000000"/>
                <w:sz w:val="24"/>
              </w:rPr>
              <w:t>-6.54%</w:t>
            </w:r>
          </w:p>
        </w:tc>
        <w:tc>
          <w:tcPr>
            <w:tcW w:w="1285" w:type="dxa"/>
            <w:vAlign w:val="center"/>
          </w:tcPr>
          <w:p w:rsidR="007A6643" w:rsidRDefault="00E15071">
            <w:pPr>
              <w:jc w:val="center"/>
            </w:pPr>
            <w:r>
              <w:rPr>
                <w:color w:val="000000"/>
                <w:sz w:val="24"/>
              </w:rPr>
              <w:t>0.98%</w:t>
            </w:r>
          </w:p>
        </w:tc>
        <w:tc>
          <w:tcPr>
            <w:tcW w:w="1285" w:type="dxa"/>
            <w:vAlign w:val="center"/>
          </w:tcPr>
          <w:p w:rsidR="007A6643" w:rsidRDefault="00E15071">
            <w:pPr>
              <w:jc w:val="center"/>
            </w:pPr>
            <w:r>
              <w:rPr>
                <w:color w:val="000000"/>
                <w:sz w:val="24"/>
              </w:rPr>
              <w:t>-4.40%</w:t>
            </w:r>
          </w:p>
        </w:tc>
        <w:tc>
          <w:tcPr>
            <w:tcW w:w="1285" w:type="dxa"/>
            <w:vAlign w:val="center"/>
          </w:tcPr>
          <w:p w:rsidR="007A6643" w:rsidRDefault="00E15071">
            <w:pPr>
              <w:jc w:val="center"/>
            </w:pPr>
            <w:r>
              <w:rPr>
                <w:color w:val="000000"/>
                <w:sz w:val="24"/>
              </w:rPr>
              <w:t>0.55%</w:t>
            </w:r>
          </w:p>
        </w:tc>
      </w:tr>
      <w:tr w:rsidR="007A6643">
        <w:tc>
          <w:tcPr>
            <w:tcW w:w="1286" w:type="dxa"/>
            <w:vAlign w:val="center"/>
          </w:tcPr>
          <w:p w:rsidR="007A6643" w:rsidRDefault="00E15071">
            <w:pPr>
              <w:jc w:val="left"/>
            </w:pPr>
            <w:r>
              <w:rPr>
                <w:color w:val="000000"/>
                <w:sz w:val="24"/>
              </w:rPr>
              <w:t>过去六个月</w:t>
            </w:r>
          </w:p>
        </w:tc>
        <w:tc>
          <w:tcPr>
            <w:tcW w:w="1286" w:type="dxa"/>
            <w:vAlign w:val="center"/>
          </w:tcPr>
          <w:p w:rsidR="007A6643" w:rsidRDefault="00E15071">
            <w:pPr>
              <w:jc w:val="center"/>
            </w:pPr>
            <w:r>
              <w:rPr>
                <w:color w:val="000000"/>
                <w:sz w:val="24"/>
              </w:rPr>
              <w:t>-10.64%</w:t>
            </w:r>
          </w:p>
        </w:tc>
        <w:tc>
          <w:tcPr>
            <w:tcW w:w="1286" w:type="dxa"/>
            <w:vAlign w:val="center"/>
          </w:tcPr>
          <w:p w:rsidR="007A6643" w:rsidRDefault="00E15071">
            <w:pPr>
              <w:jc w:val="center"/>
            </w:pPr>
            <w:r>
              <w:rPr>
                <w:color w:val="000000"/>
                <w:sz w:val="24"/>
              </w:rPr>
              <w:t>1.45%</w:t>
            </w:r>
          </w:p>
        </w:tc>
        <w:tc>
          <w:tcPr>
            <w:tcW w:w="1285" w:type="dxa"/>
            <w:vAlign w:val="center"/>
          </w:tcPr>
          <w:p w:rsidR="007A6643" w:rsidRDefault="00E15071">
            <w:pPr>
              <w:jc w:val="center"/>
            </w:pPr>
            <w:r>
              <w:rPr>
                <w:color w:val="000000"/>
                <w:sz w:val="24"/>
              </w:rPr>
              <w:t>-7.07%</w:t>
            </w:r>
          </w:p>
        </w:tc>
        <w:tc>
          <w:tcPr>
            <w:tcW w:w="1285" w:type="dxa"/>
            <w:vAlign w:val="center"/>
          </w:tcPr>
          <w:p w:rsidR="007A6643" w:rsidRDefault="00E15071">
            <w:pPr>
              <w:jc w:val="center"/>
            </w:pPr>
            <w:r>
              <w:rPr>
                <w:color w:val="000000"/>
                <w:sz w:val="24"/>
              </w:rPr>
              <w:t>0.90%</w:t>
            </w:r>
          </w:p>
        </w:tc>
        <w:tc>
          <w:tcPr>
            <w:tcW w:w="1285" w:type="dxa"/>
            <w:vAlign w:val="center"/>
          </w:tcPr>
          <w:p w:rsidR="007A6643" w:rsidRDefault="00E15071">
            <w:pPr>
              <w:jc w:val="center"/>
            </w:pPr>
            <w:r>
              <w:rPr>
                <w:color w:val="000000"/>
                <w:sz w:val="24"/>
              </w:rPr>
              <w:t>-3.57%</w:t>
            </w:r>
          </w:p>
        </w:tc>
        <w:tc>
          <w:tcPr>
            <w:tcW w:w="1285" w:type="dxa"/>
            <w:vAlign w:val="center"/>
          </w:tcPr>
          <w:p w:rsidR="007A6643" w:rsidRDefault="00E15071">
            <w:pPr>
              <w:jc w:val="center"/>
            </w:pPr>
            <w:r>
              <w:rPr>
                <w:color w:val="000000"/>
                <w:sz w:val="24"/>
              </w:rPr>
              <w:t>0.55%</w:t>
            </w:r>
          </w:p>
        </w:tc>
      </w:tr>
      <w:tr w:rsidR="007A6643">
        <w:tc>
          <w:tcPr>
            <w:tcW w:w="1286" w:type="dxa"/>
            <w:vAlign w:val="center"/>
          </w:tcPr>
          <w:p w:rsidR="007A6643" w:rsidRDefault="00E15071">
            <w:pPr>
              <w:jc w:val="left"/>
            </w:pPr>
            <w:r>
              <w:rPr>
                <w:color w:val="000000"/>
                <w:sz w:val="24"/>
              </w:rPr>
              <w:t>过去一年</w:t>
            </w:r>
          </w:p>
        </w:tc>
        <w:tc>
          <w:tcPr>
            <w:tcW w:w="1286" w:type="dxa"/>
            <w:vAlign w:val="center"/>
          </w:tcPr>
          <w:p w:rsidR="007A6643" w:rsidRDefault="00E15071">
            <w:pPr>
              <w:jc w:val="center"/>
            </w:pPr>
            <w:r>
              <w:rPr>
                <w:color w:val="000000"/>
                <w:sz w:val="24"/>
              </w:rPr>
              <w:t>-20.09%</w:t>
            </w:r>
          </w:p>
        </w:tc>
        <w:tc>
          <w:tcPr>
            <w:tcW w:w="1286" w:type="dxa"/>
            <w:vAlign w:val="center"/>
          </w:tcPr>
          <w:p w:rsidR="007A6643" w:rsidRDefault="00E15071">
            <w:pPr>
              <w:jc w:val="center"/>
            </w:pPr>
            <w:r>
              <w:rPr>
                <w:color w:val="000000"/>
                <w:sz w:val="24"/>
              </w:rPr>
              <w:t>1.37%</w:t>
            </w:r>
          </w:p>
        </w:tc>
        <w:tc>
          <w:tcPr>
            <w:tcW w:w="1285" w:type="dxa"/>
            <w:vAlign w:val="center"/>
          </w:tcPr>
          <w:p w:rsidR="007A6643" w:rsidRDefault="00E15071">
            <w:pPr>
              <w:jc w:val="center"/>
            </w:pPr>
            <w:r>
              <w:rPr>
                <w:color w:val="000000"/>
                <w:sz w:val="24"/>
              </w:rPr>
              <w:t>-15.15%</w:t>
            </w:r>
          </w:p>
        </w:tc>
        <w:tc>
          <w:tcPr>
            <w:tcW w:w="1285" w:type="dxa"/>
            <w:vAlign w:val="center"/>
          </w:tcPr>
          <w:p w:rsidR="007A6643" w:rsidRDefault="00E15071">
            <w:pPr>
              <w:jc w:val="center"/>
            </w:pPr>
            <w:r>
              <w:rPr>
                <w:color w:val="000000"/>
                <w:sz w:val="24"/>
              </w:rPr>
              <w:t>0.88%</w:t>
            </w:r>
          </w:p>
        </w:tc>
        <w:tc>
          <w:tcPr>
            <w:tcW w:w="1285" w:type="dxa"/>
            <w:vAlign w:val="center"/>
          </w:tcPr>
          <w:p w:rsidR="007A6643" w:rsidRDefault="00E15071">
            <w:pPr>
              <w:jc w:val="center"/>
            </w:pPr>
            <w:r>
              <w:rPr>
                <w:color w:val="000000"/>
                <w:sz w:val="24"/>
              </w:rPr>
              <w:t>-4.94%</w:t>
            </w:r>
          </w:p>
        </w:tc>
        <w:tc>
          <w:tcPr>
            <w:tcW w:w="1285" w:type="dxa"/>
            <w:vAlign w:val="center"/>
          </w:tcPr>
          <w:p w:rsidR="007A6643" w:rsidRDefault="00E15071">
            <w:pPr>
              <w:jc w:val="center"/>
            </w:pPr>
            <w:r>
              <w:rPr>
                <w:color w:val="000000"/>
                <w:sz w:val="24"/>
              </w:rPr>
              <w:t>0.49%</w:t>
            </w:r>
          </w:p>
        </w:tc>
      </w:tr>
      <w:tr w:rsidR="007A6643">
        <w:tc>
          <w:tcPr>
            <w:tcW w:w="1286" w:type="dxa"/>
            <w:vAlign w:val="center"/>
          </w:tcPr>
          <w:p w:rsidR="007A6643" w:rsidRDefault="00E15071">
            <w:pPr>
              <w:jc w:val="left"/>
            </w:pPr>
            <w:r>
              <w:rPr>
                <w:color w:val="000000"/>
                <w:sz w:val="24"/>
              </w:rPr>
              <w:t>过去三年</w:t>
            </w:r>
          </w:p>
        </w:tc>
        <w:tc>
          <w:tcPr>
            <w:tcW w:w="1286" w:type="dxa"/>
            <w:vAlign w:val="center"/>
          </w:tcPr>
          <w:p w:rsidR="007A6643" w:rsidRDefault="00E15071">
            <w:pPr>
              <w:jc w:val="center"/>
            </w:pPr>
            <w:r>
              <w:rPr>
                <w:color w:val="000000"/>
                <w:sz w:val="24"/>
              </w:rPr>
              <w:t>-5.15%</w:t>
            </w:r>
          </w:p>
        </w:tc>
        <w:tc>
          <w:tcPr>
            <w:tcW w:w="1286" w:type="dxa"/>
            <w:vAlign w:val="center"/>
          </w:tcPr>
          <w:p w:rsidR="007A6643" w:rsidRDefault="00E15071">
            <w:pPr>
              <w:jc w:val="center"/>
            </w:pPr>
            <w:r>
              <w:rPr>
                <w:color w:val="000000"/>
                <w:sz w:val="24"/>
              </w:rPr>
              <w:t>1.36%</w:t>
            </w:r>
          </w:p>
        </w:tc>
        <w:tc>
          <w:tcPr>
            <w:tcW w:w="1285" w:type="dxa"/>
            <w:vAlign w:val="center"/>
          </w:tcPr>
          <w:p w:rsidR="007A6643" w:rsidRDefault="00E15071">
            <w:pPr>
              <w:jc w:val="center"/>
            </w:pPr>
            <w:r>
              <w:rPr>
                <w:color w:val="000000"/>
                <w:sz w:val="24"/>
              </w:rPr>
              <w:t>-29.23%</w:t>
            </w:r>
          </w:p>
        </w:tc>
        <w:tc>
          <w:tcPr>
            <w:tcW w:w="1285" w:type="dxa"/>
            <w:vAlign w:val="center"/>
          </w:tcPr>
          <w:p w:rsidR="007A6643" w:rsidRDefault="00E15071">
            <w:pPr>
              <w:jc w:val="center"/>
            </w:pPr>
            <w:r>
              <w:rPr>
                <w:color w:val="000000"/>
                <w:sz w:val="24"/>
              </w:rPr>
              <w:t>1.06%</w:t>
            </w:r>
          </w:p>
        </w:tc>
        <w:tc>
          <w:tcPr>
            <w:tcW w:w="1285" w:type="dxa"/>
            <w:vAlign w:val="center"/>
          </w:tcPr>
          <w:p w:rsidR="007A6643" w:rsidRDefault="00E15071">
            <w:pPr>
              <w:jc w:val="center"/>
            </w:pPr>
            <w:r>
              <w:rPr>
                <w:color w:val="000000"/>
                <w:sz w:val="24"/>
              </w:rPr>
              <w:t>24.08%</w:t>
            </w:r>
          </w:p>
        </w:tc>
        <w:tc>
          <w:tcPr>
            <w:tcW w:w="1285" w:type="dxa"/>
            <w:vAlign w:val="center"/>
          </w:tcPr>
          <w:p w:rsidR="007A6643" w:rsidRDefault="00E15071">
            <w:pPr>
              <w:jc w:val="center"/>
            </w:pPr>
            <w:r>
              <w:rPr>
                <w:color w:val="000000"/>
                <w:sz w:val="24"/>
              </w:rPr>
              <w:t>0.30%</w:t>
            </w:r>
          </w:p>
        </w:tc>
      </w:tr>
      <w:tr w:rsidR="007A6643">
        <w:tc>
          <w:tcPr>
            <w:tcW w:w="1286" w:type="dxa"/>
            <w:vAlign w:val="center"/>
          </w:tcPr>
          <w:p w:rsidR="007A6643" w:rsidRDefault="00E15071">
            <w:pPr>
              <w:jc w:val="left"/>
            </w:pPr>
            <w:r>
              <w:rPr>
                <w:color w:val="000000"/>
                <w:sz w:val="24"/>
              </w:rPr>
              <w:t>过去五年</w:t>
            </w:r>
          </w:p>
        </w:tc>
        <w:tc>
          <w:tcPr>
            <w:tcW w:w="1286" w:type="dxa"/>
            <w:vAlign w:val="center"/>
          </w:tcPr>
          <w:p w:rsidR="007A6643" w:rsidRDefault="00E15071">
            <w:pPr>
              <w:jc w:val="center"/>
            </w:pPr>
            <w:r>
              <w:rPr>
                <w:color w:val="000000"/>
                <w:sz w:val="24"/>
              </w:rPr>
              <w:t>117.09%</w:t>
            </w:r>
          </w:p>
        </w:tc>
        <w:tc>
          <w:tcPr>
            <w:tcW w:w="1286" w:type="dxa"/>
            <w:vAlign w:val="center"/>
          </w:tcPr>
          <w:p w:rsidR="007A6643" w:rsidRDefault="00E15071">
            <w:pPr>
              <w:jc w:val="center"/>
            </w:pPr>
            <w:r>
              <w:rPr>
                <w:color w:val="000000"/>
                <w:sz w:val="24"/>
              </w:rPr>
              <w:t>1.70%</w:t>
            </w:r>
          </w:p>
        </w:tc>
        <w:tc>
          <w:tcPr>
            <w:tcW w:w="1285" w:type="dxa"/>
            <w:vAlign w:val="center"/>
          </w:tcPr>
          <w:p w:rsidR="007A6643" w:rsidRDefault="00E15071">
            <w:pPr>
              <w:jc w:val="center"/>
            </w:pPr>
            <w:r>
              <w:rPr>
                <w:color w:val="000000"/>
                <w:sz w:val="24"/>
              </w:rPr>
              <w:t>33.73%</w:t>
            </w:r>
          </w:p>
        </w:tc>
        <w:tc>
          <w:tcPr>
            <w:tcW w:w="1285" w:type="dxa"/>
            <w:vAlign w:val="center"/>
          </w:tcPr>
          <w:p w:rsidR="007A6643" w:rsidRDefault="00E15071">
            <w:pPr>
              <w:jc w:val="center"/>
            </w:pPr>
            <w:r>
              <w:rPr>
                <w:color w:val="000000"/>
                <w:sz w:val="24"/>
              </w:rPr>
              <w:t>1.33%</w:t>
            </w:r>
          </w:p>
        </w:tc>
        <w:tc>
          <w:tcPr>
            <w:tcW w:w="1285" w:type="dxa"/>
            <w:vAlign w:val="center"/>
          </w:tcPr>
          <w:p w:rsidR="007A6643" w:rsidRDefault="00E15071">
            <w:pPr>
              <w:jc w:val="center"/>
            </w:pPr>
            <w:r>
              <w:rPr>
                <w:color w:val="000000"/>
                <w:sz w:val="24"/>
              </w:rPr>
              <w:t>83.36%</w:t>
            </w:r>
          </w:p>
        </w:tc>
        <w:tc>
          <w:tcPr>
            <w:tcW w:w="1285" w:type="dxa"/>
            <w:vAlign w:val="center"/>
          </w:tcPr>
          <w:p w:rsidR="007A6643" w:rsidRDefault="00E15071">
            <w:pPr>
              <w:jc w:val="center"/>
            </w:pPr>
            <w:r>
              <w:rPr>
                <w:color w:val="000000"/>
                <w:sz w:val="24"/>
              </w:rPr>
              <w:t>0.37%</w:t>
            </w:r>
          </w:p>
        </w:tc>
      </w:tr>
      <w:tr w:rsidR="007A6643">
        <w:tc>
          <w:tcPr>
            <w:tcW w:w="1286" w:type="dxa"/>
            <w:vAlign w:val="center"/>
          </w:tcPr>
          <w:p w:rsidR="007A6643" w:rsidRDefault="00E15071">
            <w:pPr>
              <w:jc w:val="left"/>
            </w:pPr>
            <w:r>
              <w:rPr>
                <w:color w:val="000000"/>
                <w:sz w:val="24"/>
              </w:rPr>
              <w:t>自基金合同生效起至今</w:t>
            </w:r>
          </w:p>
        </w:tc>
        <w:tc>
          <w:tcPr>
            <w:tcW w:w="1286" w:type="dxa"/>
            <w:vAlign w:val="center"/>
          </w:tcPr>
          <w:p w:rsidR="007A6643" w:rsidRDefault="00E15071">
            <w:pPr>
              <w:jc w:val="center"/>
            </w:pPr>
            <w:r>
              <w:rPr>
                <w:color w:val="000000"/>
                <w:sz w:val="24"/>
              </w:rPr>
              <w:t>150.31%</w:t>
            </w:r>
          </w:p>
        </w:tc>
        <w:tc>
          <w:tcPr>
            <w:tcW w:w="1286" w:type="dxa"/>
            <w:vAlign w:val="center"/>
          </w:tcPr>
          <w:p w:rsidR="007A6643" w:rsidRDefault="00E15071">
            <w:pPr>
              <w:jc w:val="center"/>
            </w:pPr>
            <w:r>
              <w:rPr>
                <w:color w:val="000000"/>
                <w:sz w:val="24"/>
              </w:rPr>
              <w:t>1.53%</w:t>
            </w:r>
          </w:p>
        </w:tc>
        <w:tc>
          <w:tcPr>
            <w:tcW w:w="1285" w:type="dxa"/>
            <w:vAlign w:val="center"/>
          </w:tcPr>
          <w:p w:rsidR="007A6643" w:rsidRDefault="00E15071">
            <w:pPr>
              <w:jc w:val="center"/>
            </w:pPr>
            <w:r>
              <w:rPr>
                <w:color w:val="000000"/>
                <w:sz w:val="24"/>
              </w:rPr>
              <w:t>30.38%</w:t>
            </w:r>
          </w:p>
        </w:tc>
        <w:tc>
          <w:tcPr>
            <w:tcW w:w="1285" w:type="dxa"/>
            <w:vAlign w:val="center"/>
          </w:tcPr>
          <w:p w:rsidR="007A6643" w:rsidRDefault="00E15071">
            <w:pPr>
              <w:jc w:val="center"/>
            </w:pPr>
            <w:r>
              <w:rPr>
                <w:color w:val="000000"/>
                <w:sz w:val="24"/>
              </w:rPr>
              <w:t>1.28%</w:t>
            </w:r>
          </w:p>
        </w:tc>
        <w:tc>
          <w:tcPr>
            <w:tcW w:w="1285" w:type="dxa"/>
            <w:vAlign w:val="center"/>
          </w:tcPr>
          <w:p w:rsidR="007A6643" w:rsidRDefault="00E15071">
            <w:pPr>
              <w:jc w:val="center"/>
            </w:pPr>
            <w:r>
              <w:rPr>
                <w:color w:val="000000"/>
                <w:sz w:val="24"/>
              </w:rPr>
              <w:t>119.93%</w:t>
            </w:r>
          </w:p>
        </w:tc>
        <w:tc>
          <w:tcPr>
            <w:tcW w:w="1285" w:type="dxa"/>
            <w:vAlign w:val="center"/>
          </w:tcPr>
          <w:p w:rsidR="007A6643" w:rsidRDefault="00E15071">
            <w:pPr>
              <w:jc w:val="center"/>
            </w:pPr>
            <w:r>
              <w:rPr>
                <w:color w:val="000000"/>
                <w:sz w:val="24"/>
              </w:rPr>
              <w:t>0.25%</w:t>
            </w:r>
          </w:p>
        </w:tc>
      </w:tr>
    </w:tbl>
    <w:p w:rsidR="007A6643" w:rsidRDefault="00E15071">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7A6643" w:rsidRDefault="00E15071">
      <w:pPr>
        <w:tabs>
          <w:tab w:val="left" w:pos="426"/>
        </w:tabs>
        <w:spacing w:before="29" w:line="288" w:lineRule="auto"/>
        <w:jc w:val="left"/>
        <w:rPr>
          <w:rFonts w:asciiTheme="minorEastAsia" w:eastAsiaTheme="minorEastAsia" w:hAnsiTheme="minorEastAsia"/>
          <w:szCs w:val="21"/>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3</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1</w:t>
      </w:r>
      <w:r w:rsidRPr="00B05374">
        <w:rPr>
          <w:kern w:val="0"/>
          <w:sz w:val="24"/>
        </w:rPr>
        <w:t>月</w:t>
      </w:r>
      <w:r w:rsidRPr="00B05374">
        <w:rPr>
          <w:kern w:val="0"/>
          <w:sz w:val="24"/>
        </w:rPr>
        <w:t>1</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A6643">
        <w:tc>
          <w:tcPr>
            <w:tcW w:w="1499" w:type="dxa"/>
            <w:vAlign w:val="center"/>
          </w:tcPr>
          <w:p w:rsidR="007A6643" w:rsidRDefault="00E15071">
            <w:pPr>
              <w:jc w:val="center"/>
            </w:pPr>
            <w:r>
              <w:rPr>
                <w:color w:val="000000"/>
                <w:sz w:val="24"/>
              </w:rPr>
              <w:t>2018</w:t>
            </w:r>
            <w:r>
              <w:rPr>
                <w:color w:val="000000"/>
                <w:sz w:val="24"/>
              </w:rPr>
              <w:t>年</w:t>
            </w:r>
          </w:p>
        </w:tc>
        <w:tc>
          <w:tcPr>
            <w:tcW w:w="1336" w:type="dxa"/>
            <w:vAlign w:val="center"/>
          </w:tcPr>
          <w:p w:rsidR="007A6643" w:rsidRDefault="00E15071">
            <w:pPr>
              <w:jc w:val="right"/>
            </w:pPr>
            <w:r>
              <w:rPr>
                <w:color w:val="000000"/>
                <w:sz w:val="24"/>
              </w:rPr>
              <w:t>2.660</w:t>
            </w:r>
          </w:p>
        </w:tc>
        <w:tc>
          <w:tcPr>
            <w:tcW w:w="1663" w:type="dxa"/>
            <w:vAlign w:val="center"/>
          </w:tcPr>
          <w:p w:rsidR="007A6643" w:rsidRDefault="00E15071">
            <w:pPr>
              <w:jc w:val="right"/>
            </w:pPr>
            <w:r>
              <w:rPr>
                <w:color w:val="000000"/>
                <w:sz w:val="24"/>
              </w:rPr>
              <w:t>265,568,093.15</w:t>
            </w:r>
          </w:p>
        </w:tc>
        <w:tc>
          <w:tcPr>
            <w:tcW w:w="1739" w:type="dxa"/>
            <w:vAlign w:val="center"/>
          </w:tcPr>
          <w:p w:rsidR="007A6643" w:rsidRDefault="00E15071">
            <w:pPr>
              <w:jc w:val="right"/>
            </w:pPr>
            <w:r>
              <w:rPr>
                <w:color w:val="000000"/>
                <w:sz w:val="24"/>
              </w:rPr>
              <w:t>69,214,918.16</w:t>
            </w:r>
          </w:p>
        </w:tc>
        <w:tc>
          <w:tcPr>
            <w:tcW w:w="1701" w:type="dxa"/>
            <w:vAlign w:val="center"/>
          </w:tcPr>
          <w:p w:rsidR="007A6643" w:rsidRDefault="00E15071">
            <w:pPr>
              <w:jc w:val="right"/>
            </w:pPr>
            <w:r>
              <w:rPr>
                <w:color w:val="000000"/>
                <w:sz w:val="24"/>
              </w:rPr>
              <w:t>334,783,011.31</w:t>
            </w:r>
          </w:p>
        </w:tc>
        <w:tc>
          <w:tcPr>
            <w:tcW w:w="1060" w:type="dxa"/>
            <w:vAlign w:val="center"/>
          </w:tcPr>
          <w:p w:rsidR="007A6643" w:rsidRDefault="00E15071">
            <w:pPr>
              <w:jc w:val="left"/>
            </w:pPr>
            <w:r>
              <w:rPr>
                <w:color w:val="000000"/>
                <w:sz w:val="24"/>
              </w:rPr>
              <w:t>-</w:t>
            </w:r>
          </w:p>
        </w:tc>
      </w:tr>
      <w:tr w:rsidR="007A6643">
        <w:tc>
          <w:tcPr>
            <w:tcW w:w="1499" w:type="dxa"/>
            <w:vAlign w:val="center"/>
          </w:tcPr>
          <w:p w:rsidR="007A6643" w:rsidRDefault="00E15071">
            <w:pPr>
              <w:jc w:val="center"/>
            </w:pPr>
            <w:r>
              <w:rPr>
                <w:color w:val="000000"/>
                <w:sz w:val="24"/>
              </w:rPr>
              <w:t>2017</w:t>
            </w:r>
            <w:r>
              <w:rPr>
                <w:color w:val="000000"/>
                <w:sz w:val="24"/>
              </w:rPr>
              <w:t>年</w:t>
            </w:r>
          </w:p>
        </w:tc>
        <w:tc>
          <w:tcPr>
            <w:tcW w:w="1336" w:type="dxa"/>
            <w:vAlign w:val="center"/>
          </w:tcPr>
          <w:p w:rsidR="007A6643" w:rsidRDefault="00E15071">
            <w:pPr>
              <w:jc w:val="right"/>
            </w:pPr>
            <w:r>
              <w:rPr>
                <w:color w:val="000000"/>
                <w:sz w:val="24"/>
              </w:rPr>
              <w:t>3.110</w:t>
            </w:r>
          </w:p>
        </w:tc>
        <w:tc>
          <w:tcPr>
            <w:tcW w:w="1663" w:type="dxa"/>
            <w:vAlign w:val="center"/>
          </w:tcPr>
          <w:p w:rsidR="007A6643" w:rsidRDefault="00E15071">
            <w:pPr>
              <w:jc w:val="right"/>
            </w:pPr>
            <w:r>
              <w:rPr>
                <w:color w:val="000000"/>
                <w:sz w:val="24"/>
              </w:rPr>
              <w:t>319,216,132.67</w:t>
            </w:r>
          </w:p>
        </w:tc>
        <w:tc>
          <w:tcPr>
            <w:tcW w:w="1739" w:type="dxa"/>
            <w:vAlign w:val="center"/>
          </w:tcPr>
          <w:p w:rsidR="007A6643" w:rsidRDefault="00E15071">
            <w:pPr>
              <w:jc w:val="right"/>
            </w:pPr>
            <w:r>
              <w:rPr>
                <w:color w:val="000000"/>
                <w:sz w:val="24"/>
              </w:rPr>
              <w:t>88,312,525.75</w:t>
            </w:r>
          </w:p>
        </w:tc>
        <w:tc>
          <w:tcPr>
            <w:tcW w:w="1701" w:type="dxa"/>
            <w:vAlign w:val="center"/>
          </w:tcPr>
          <w:p w:rsidR="007A6643" w:rsidRDefault="00E15071">
            <w:pPr>
              <w:jc w:val="right"/>
            </w:pPr>
            <w:r>
              <w:rPr>
                <w:color w:val="000000"/>
                <w:sz w:val="24"/>
              </w:rPr>
              <w:t>407,528,658.42</w:t>
            </w:r>
          </w:p>
        </w:tc>
        <w:tc>
          <w:tcPr>
            <w:tcW w:w="1060" w:type="dxa"/>
            <w:vAlign w:val="center"/>
          </w:tcPr>
          <w:p w:rsidR="007A6643" w:rsidRDefault="00E15071">
            <w:pPr>
              <w:jc w:val="left"/>
            </w:pPr>
            <w:r>
              <w:rPr>
                <w:color w:val="000000"/>
                <w:sz w:val="24"/>
              </w:rPr>
              <w:t>-</w:t>
            </w:r>
          </w:p>
        </w:tc>
      </w:tr>
      <w:tr w:rsidR="007A6643">
        <w:tc>
          <w:tcPr>
            <w:tcW w:w="1499" w:type="dxa"/>
            <w:vAlign w:val="center"/>
          </w:tcPr>
          <w:p w:rsidR="007A6643" w:rsidRDefault="00E15071">
            <w:pPr>
              <w:jc w:val="center"/>
            </w:pPr>
            <w:r>
              <w:rPr>
                <w:color w:val="000000"/>
                <w:sz w:val="24"/>
              </w:rPr>
              <w:t>2016</w:t>
            </w:r>
            <w:r>
              <w:rPr>
                <w:color w:val="000000"/>
                <w:sz w:val="24"/>
              </w:rPr>
              <w:t>年</w:t>
            </w:r>
          </w:p>
        </w:tc>
        <w:tc>
          <w:tcPr>
            <w:tcW w:w="1336" w:type="dxa"/>
            <w:vAlign w:val="center"/>
          </w:tcPr>
          <w:p w:rsidR="007A6643" w:rsidRDefault="00E15071">
            <w:pPr>
              <w:jc w:val="right"/>
            </w:pPr>
            <w:r>
              <w:rPr>
                <w:color w:val="000000"/>
                <w:sz w:val="24"/>
              </w:rPr>
              <w:t>5.500</w:t>
            </w:r>
          </w:p>
        </w:tc>
        <w:tc>
          <w:tcPr>
            <w:tcW w:w="1663" w:type="dxa"/>
            <w:vAlign w:val="center"/>
          </w:tcPr>
          <w:p w:rsidR="007A6643" w:rsidRDefault="00E15071">
            <w:pPr>
              <w:jc w:val="right"/>
            </w:pPr>
            <w:r>
              <w:rPr>
                <w:color w:val="000000"/>
                <w:sz w:val="24"/>
              </w:rPr>
              <w:t>417,035,736.66</w:t>
            </w:r>
          </w:p>
        </w:tc>
        <w:tc>
          <w:tcPr>
            <w:tcW w:w="1739" w:type="dxa"/>
            <w:vAlign w:val="center"/>
          </w:tcPr>
          <w:p w:rsidR="007A6643" w:rsidRDefault="00E15071">
            <w:pPr>
              <w:jc w:val="right"/>
            </w:pPr>
            <w:r>
              <w:rPr>
                <w:color w:val="000000"/>
                <w:sz w:val="24"/>
              </w:rPr>
              <w:t>135,989,363.48</w:t>
            </w:r>
          </w:p>
        </w:tc>
        <w:tc>
          <w:tcPr>
            <w:tcW w:w="1701" w:type="dxa"/>
            <w:vAlign w:val="center"/>
          </w:tcPr>
          <w:p w:rsidR="007A6643" w:rsidRDefault="00E15071">
            <w:pPr>
              <w:jc w:val="right"/>
            </w:pPr>
            <w:r>
              <w:rPr>
                <w:color w:val="000000"/>
                <w:sz w:val="24"/>
              </w:rPr>
              <w:t>553,025,100.14</w:t>
            </w:r>
          </w:p>
        </w:tc>
        <w:tc>
          <w:tcPr>
            <w:tcW w:w="1060" w:type="dxa"/>
            <w:vAlign w:val="center"/>
          </w:tcPr>
          <w:p w:rsidR="007A6643" w:rsidRDefault="00E1507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11.270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1,001,819,962.48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293,516,807.39</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1,295,336,769.87</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A6643" w:rsidRDefault="00E1507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A6643">
        <w:tc>
          <w:tcPr>
            <w:tcW w:w="1499" w:type="dxa"/>
            <w:vAlign w:val="center"/>
          </w:tcPr>
          <w:p w:rsidR="007A6643" w:rsidRDefault="00E15071">
            <w:pPr>
              <w:jc w:val="center"/>
            </w:pPr>
            <w:r>
              <w:rPr>
                <w:color w:val="000000"/>
                <w:sz w:val="24"/>
              </w:rPr>
              <w:t>刘鹏</w:t>
            </w:r>
          </w:p>
        </w:tc>
        <w:tc>
          <w:tcPr>
            <w:tcW w:w="1499" w:type="dxa"/>
            <w:vAlign w:val="center"/>
          </w:tcPr>
          <w:p w:rsidR="007A6643" w:rsidRDefault="00E15071">
            <w:pPr>
              <w:jc w:val="center"/>
            </w:pPr>
            <w:r>
              <w:rPr>
                <w:color w:val="000000"/>
                <w:sz w:val="24"/>
              </w:rPr>
              <w:t>交银先进制造混合的基金经理</w:t>
            </w:r>
          </w:p>
        </w:tc>
        <w:tc>
          <w:tcPr>
            <w:tcW w:w="1500" w:type="dxa"/>
            <w:vAlign w:val="center"/>
          </w:tcPr>
          <w:p w:rsidR="007A6643" w:rsidRDefault="00E15071">
            <w:pPr>
              <w:jc w:val="center"/>
            </w:pPr>
            <w:r>
              <w:rPr>
                <w:color w:val="000000"/>
                <w:sz w:val="24"/>
              </w:rPr>
              <w:t>2018-05-29</w:t>
            </w:r>
          </w:p>
        </w:tc>
        <w:tc>
          <w:tcPr>
            <w:tcW w:w="1500" w:type="dxa"/>
            <w:vAlign w:val="center"/>
          </w:tcPr>
          <w:p w:rsidR="007A6643" w:rsidRDefault="00E15071">
            <w:pPr>
              <w:jc w:val="center"/>
            </w:pPr>
            <w:r>
              <w:rPr>
                <w:color w:val="000000"/>
                <w:sz w:val="24"/>
              </w:rPr>
              <w:t>-</w:t>
            </w:r>
          </w:p>
        </w:tc>
        <w:tc>
          <w:tcPr>
            <w:tcW w:w="1090" w:type="dxa"/>
            <w:vAlign w:val="center"/>
          </w:tcPr>
          <w:p w:rsidR="007A6643" w:rsidRDefault="00E15071">
            <w:pPr>
              <w:jc w:val="center"/>
            </w:pPr>
            <w:r>
              <w:rPr>
                <w:color w:val="000000"/>
                <w:sz w:val="24"/>
              </w:rPr>
              <w:t>4</w:t>
            </w:r>
            <w:r>
              <w:rPr>
                <w:color w:val="000000"/>
                <w:sz w:val="24"/>
              </w:rPr>
              <w:t>年</w:t>
            </w:r>
          </w:p>
        </w:tc>
        <w:tc>
          <w:tcPr>
            <w:tcW w:w="1910" w:type="dxa"/>
            <w:vAlign w:val="center"/>
          </w:tcPr>
          <w:p w:rsidR="007A6643" w:rsidRDefault="00E15071">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r w:rsidR="007A6643">
        <w:tc>
          <w:tcPr>
            <w:tcW w:w="1499" w:type="dxa"/>
            <w:vAlign w:val="center"/>
          </w:tcPr>
          <w:p w:rsidR="007A6643" w:rsidRDefault="00E15071">
            <w:pPr>
              <w:jc w:val="center"/>
            </w:pPr>
            <w:r>
              <w:rPr>
                <w:color w:val="000000"/>
                <w:sz w:val="24"/>
              </w:rPr>
              <w:t>任相栋</w:t>
            </w:r>
          </w:p>
        </w:tc>
        <w:tc>
          <w:tcPr>
            <w:tcW w:w="1499" w:type="dxa"/>
            <w:vAlign w:val="center"/>
          </w:tcPr>
          <w:p w:rsidR="007A6643" w:rsidRDefault="00E15071">
            <w:pPr>
              <w:jc w:val="center"/>
            </w:pPr>
            <w:r>
              <w:rPr>
                <w:color w:val="000000"/>
                <w:sz w:val="24"/>
              </w:rPr>
              <w:t>交银先进制造混合、交银经济新动力混合的基金经理</w:t>
            </w:r>
          </w:p>
        </w:tc>
        <w:tc>
          <w:tcPr>
            <w:tcW w:w="1500" w:type="dxa"/>
            <w:vAlign w:val="center"/>
          </w:tcPr>
          <w:p w:rsidR="007A6643" w:rsidRDefault="00E15071">
            <w:pPr>
              <w:jc w:val="center"/>
            </w:pPr>
            <w:r>
              <w:rPr>
                <w:color w:val="000000"/>
                <w:sz w:val="24"/>
              </w:rPr>
              <w:t>2015-01-21</w:t>
            </w:r>
          </w:p>
        </w:tc>
        <w:tc>
          <w:tcPr>
            <w:tcW w:w="1500" w:type="dxa"/>
            <w:vAlign w:val="center"/>
          </w:tcPr>
          <w:p w:rsidR="007A6643" w:rsidRDefault="00E15071">
            <w:pPr>
              <w:jc w:val="center"/>
            </w:pPr>
            <w:r>
              <w:rPr>
                <w:color w:val="000000"/>
                <w:sz w:val="24"/>
              </w:rPr>
              <w:t>2018-06-23</w:t>
            </w:r>
          </w:p>
        </w:tc>
        <w:tc>
          <w:tcPr>
            <w:tcW w:w="1090" w:type="dxa"/>
            <w:vAlign w:val="center"/>
          </w:tcPr>
          <w:p w:rsidR="007A6643" w:rsidRDefault="00E15071">
            <w:pPr>
              <w:jc w:val="center"/>
            </w:pPr>
            <w:r>
              <w:rPr>
                <w:color w:val="000000"/>
                <w:sz w:val="24"/>
              </w:rPr>
              <w:t>8</w:t>
            </w:r>
            <w:r>
              <w:rPr>
                <w:color w:val="000000"/>
                <w:sz w:val="24"/>
              </w:rPr>
              <w:t>年</w:t>
            </w:r>
          </w:p>
        </w:tc>
        <w:tc>
          <w:tcPr>
            <w:tcW w:w="1910" w:type="dxa"/>
            <w:vAlign w:val="center"/>
          </w:tcPr>
          <w:p w:rsidR="007A6643" w:rsidRDefault="00E15071">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bl>
    <w:p w:rsidR="007A6643" w:rsidRDefault="00E1507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A6643" w:rsidRDefault="00E1507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A6643" w:rsidRDefault="00E1507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A6643" w:rsidRDefault="00E1507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A6643" w:rsidRDefault="00E1507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6643" w:rsidRDefault="00E1507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A6643" w:rsidRDefault="00E1507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7A6643" w:rsidRDefault="00E1507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6643" w:rsidRDefault="00E1507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6643" w:rsidRDefault="00E1507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A6643" w:rsidRDefault="00E15071">
      <w:pPr>
        <w:spacing w:before="29" w:line="288" w:lineRule="auto"/>
        <w:ind w:firstLineChars="200" w:firstLine="480"/>
        <w:rPr>
          <w:color w:val="000000"/>
          <w:sz w:val="24"/>
        </w:rPr>
      </w:pPr>
      <w:r>
        <w:rPr>
          <w:color w:val="000000"/>
          <w:sz w:val="24"/>
        </w:rPr>
        <w:t>2018</w:t>
      </w:r>
      <w:r>
        <w:rPr>
          <w:color w:val="000000"/>
          <w:sz w:val="24"/>
        </w:rPr>
        <w:t>年市场各大指数均出现显著回调，市场风险偏好亦显著降低。</w:t>
      </w:r>
    </w:p>
    <w:p w:rsidR="001A59F9" w:rsidRPr="0013437B" w:rsidRDefault="001A59F9" w:rsidP="0013437B">
      <w:pPr>
        <w:spacing w:before="29" w:line="288" w:lineRule="auto"/>
        <w:ind w:firstLineChars="200" w:firstLine="480"/>
        <w:rPr>
          <w:color w:val="000000"/>
          <w:sz w:val="24"/>
        </w:rPr>
      </w:pPr>
      <w:r w:rsidRPr="0013437B">
        <w:rPr>
          <w:color w:val="000000"/>
          <w:sz w:val="24"/>
        </w:rPr>
        <w:t>但国家托底政策倾向已经明晰，尤其是先进制造业成为经济转型的重要抓手，但是从历史上看，制造业（尤其是中游制造业）更多时候是投资的因变量，很难在其他经济领域下行时，由制造业投资发力带动经济持续增长。我们会精选抗周期的制造业品类，以及虽然有周期性但是供给稀缺的制造业品类。我们相信前者有更好的趋势，也相信后者会穿越周期成长显著。</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短期我们依然会等待基本面风险释放。中长期，我们依然看好中国制造业的持续升级，并以此为主线选择和储备标的。本基金不做主动仓位择时，并保持组合良好流动性。力求控制好业绩回撤，努力为持有人取得稳健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A6643" w:rsidRDefault="00E1507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A6643" w:rsidRDefault="00E1507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E15071" w:rsidRPr="00E15071">
        <w:rPr>
          <w:rFonts w:hint="eastAsia"/>
          <w:color w:val="000000"/>
          <w:sz w:val="24"/>
        </w:rPr>
        <w:t>年度报告正文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交银施罗德先进制造混合型证券投资基金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交银施罗德先进制造混合型证券投资基金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479,698,744.87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169,868,058.21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11,360,876.51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14,473,918.30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2,136,248.44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3,587,001.36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1,561,612,325.27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2,671,185,947.30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1,452,272,325.27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2,528,760,547.30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109,340,000.00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142,425,400.00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186,200,503.10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381,859.04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2,875,796.30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11,027,302.48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14,455,286.62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2,066,217,356.61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3,062,646,511.19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51,016,885.31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84,620,357.22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2,982,069.48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5,254,256.61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2,613,620.10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3,684,078.95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435,603.34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614,013.15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6,485,548.39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7,830,516.44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429,978.99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418,711.50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63,963,705.61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102,421,933.87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1,336,452,652.70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1,363,020,411.24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665,800,998.30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1,597,204,166.08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2,002,253,651.00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2,960,224,577.32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2,066,217,356.61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3,062,646,511.19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1.498</w:t>
      </w:r>
      <w:r w:rsidR="001A59F9" w:rsidRPr="00AA0214">
        <w:rPr>
          <w:kern w:val="0"/>
          <w:sz w:val="24"/>
        </w:rPr>
        <w:t>元，基金份额总额</w:t>
      </w:r>
      <w:r w:rsidR="001A59F9" w:rsidRPr="00AA0214">
        <w:rPr>
          <w:kern w:val="0"/>
          <w:sz w:val="24"/>
        </w:rPr>
        <w:t>1,336,452,652.70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交银施罗德先进制造混合型证券投资基金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-420,004,604.46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486,985,486.03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6,035,855.53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9,390,404.24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2,405,655.21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3,077,017.53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3,128,653.86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2,800,991.48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501,546.46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3,512,395.23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-366,404,348.17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461,731,569.94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-388,018,547.94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447,912,689.59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232,600.10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165,710.00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21,381,599.67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13,653,170.35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-64,899,392.74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12,366,768.18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5,263,280.92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3,496,743.67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90,278,899.22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93,019,115.65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39,154,504.49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45,192,734.22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6,525,750.76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7,532,122.32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44,064,359.56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39,829,634.31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1,503.92</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532,780.49</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464,624.80</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-510,283,503.68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393,966,370.38</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-510,283,503.68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393,966,370.38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交银施罗德先进制造混合型证券投资基金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1,363,020,411.24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1,597,204,166.08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2,960,224,577.32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-510,283,503.68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-510,283,503.68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-26,567,758.54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-86,336,652.79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-112,904,411.33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1,469,528,905.47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1,552,599,106.58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3,022,128,012.05</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-1,496,096,664.01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-1,638,935,759.37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-3,135,032,423.38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-334,783,011.31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-334,783,011.31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1,336,452,652.70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665,800,998.30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2,002,253,651.00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1,223,221,570.26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1,407,738,318.98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2,630,959,889.24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393,966,370.38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393,966,370.38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139,798,840.98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203,028,135.14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342,826,976.12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1,594,681,126.89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1,989,657,028.84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3,584,338,155.73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-1,454,882,285.91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-1,786,628,893.70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-3,241,511,179.61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-407,528,658.42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-407,528,658.42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1,363,020,411.24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1,597,204,166.08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2,960,224,577.32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A6643" w:rsidRDefault="00E15071">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7A6643" w:rsidRDefault="00E1507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7A6643" w:rsidRDefault="00E15071">
      <w:pPr>
        <w:spacing w:before="29" w:line="288" w:lineRule="auto"/>
        <w:ind w:firstLineChars="200" w:firstLine="480"/>
        <w:rPr>
          <w:color w:val="000000"/>
          <w:sz w:val="24"/>
        </w:rPr>
      </w:pPr>
      <w:r>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申银万国装备制造指数收益率</w:t>
      </w:r>
      <w:r>
        <w:rPr>
          <w:color w:val="000000"/>
          <w:sz w:val="24"/>
        </w:rPr>
        <w:t>+25%×</w:t>
      </w:r>
      <w:r>
        <w:rPr>
          <w:color w:val="000000"/>
          <w:sz w:val="24"/>
        </w:rPr>
        <w:t>中证综合债券指数收益率。根据</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19</w:t>
      </w:r>
      <w:r>
        <w:rPr>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Pr>
          <w:color w:val="000000"/>
          <w:sz w:val="24"/>
        </w:rPr>
        <w:t>2018</w:t>
      </w:r>
      <w:r>
        <w:rPr>
          <w:color w:val="000000"/>
          <w:sz w:val="24"/>
        </w:rPr>
        <w:t>年</w:t>
      </w:r>
      <w:r>
        <w:rPr>
          <w:color w:val="000000"/>
          <w:sz w:val="24"/>
        </w:rPr>
        <w:t>3</w:t>
      </w:r>
      <w:r>
        <w:rPr>
          <w:color w:val="000000"/>
          <w:sz w:val="24"/>
        </w:rPr>
        <w:t>月</w:t>
      </w:r>
      <w:r>
        <w:rPr>
          <w:color w:val="000000"/>
          <w:sz w:val="24"/>
        </w:rPr>
        <w:t>21</w:t>
      </w:r>
      <w:r>
        <w:rPr>
          <w:color w:val="000000"/>
          <w:sz w:val="24"/>
        </w:rPr>
        <w:t>日发布的《交银施罗德基金管理有限公司关于交银施罗德先进制造混合型证券投资基金基金份额持有人大会表决结果暨决议生效的公告》的有关规定，自</w:t>
      </w:r>
      <w:r>
        <w:rPr>
          <w:color w:val="000000"/>
          <w:sz w:val="24"/>
        </w:rPr>
        <w:t>2018</w:t>
      </w:r>
      <w:r>
        <w:rPr>
          <w:color w:val="000000"/>
          <w:sz w:val="24"/>
        </w:rPr>
        <w:t>年</w:t>
      </w:r>
      <w:r>
        <w:rPr>
          <w:color w:val="000000"/>
          <w:sz w:val="24"/>
        </w:rPr>
        <w:t>3</w:t>
      </w:r>
      <w:r>
        <w:rPr>
          <w:color w:val="000000"/>
          <w:sz w:val="24"/>
        </w:rPr>
        <w:t>月</w:t>
      </w:r>
      <w:r>
        <w:rPr>
          <w:color w:val="000000"/>
          <w:sz w:val="24"/>
        </w:rPr>
        <w:t>20</w:t>
      </w:r>
      <w:r>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Pr>
          <w:color w:val="000000"/>
          <w:sz w:val="24"/>
        </w:rPr>
        <w:t>50%-95%</w:t>
      </w:r>
      <w:r>
        <w:rPr>
          <w:color w:val="000000"/>
          <w:sz w:val="24"/>
        </w:rPr>
        <w:t>，其中，投资于先进制造主题相关证券的比例不低于非现金基金资产的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，其中现金不包括结算备付金、存出保证金、应收申购款等。本基金的业绩比较基准变更为：沪深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A6643" w:rsidRDefault="00E1507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A6643" w:rsidRDefault="00E1507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A6643" w:rsidRDefault="00E1507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r>
        <w:rPr>
          <w:color w:val="000000"/>
          <w:sz w:val="24"/>
        </w:rPr>
        <w:t xml:space="preserve"> </w:t>
      </w:r>
    </w:p>
    <w:p w:rsidR="007A6643" w:rsidRDefault="00E15071">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A6643" w:rsidRDefault="00E1507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A6643" w:rsidRDefault="00E1507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A6643" w:rsidRDefault="00E1507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A6643">
        <w:tc>
          <w:tcPr>
            <w:tcW w:w="5220" w:type="dxa"/>
            <w:vAlign w:val="center"/>
          </w:tcPr>
          <w:p w:rsidR="007A6643" w:rsidRDefault="00E1507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A6643" w:rsidRDefault="00E15071">
            <w:pPr>
              <w:jc w:val="center"/>
            </w:pPr>
            <w:r>
              <w:rPr>
                <w:color w:val="000000"/>
                <w:sz w:val="24"/>
              </w:rPr>
              <w:t>基金管理人、基金销售机构</w:t>
            </w:r>
          </w:p>
        </w:tc>
      </w:tr>
      <w:tr w:rsidR="007A6643">
        <w:tc>
          <w:tcPr>
            <w:tcW w:w="5220" w:type="dxa"/>
            <w:vAlign w:val="center"/>
          </w:tcPr>
          <w:p w:rsidR="007A6643" w:rsidRDefault="00E1507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A6643" w:rsidRDefault="00E15071">
            <w:pPr>
              <w:jc w:val="center"/>
            </w:pPr>
            <w:r>
              <w:rPr>
                <w:color w:val="000000"/>
                <w:sz w:val="24"/>
              </w:rPr>
              <w:t>基金托管人、基金销售机构</w:t>
            </w:r>
          </w:p>
        </w:tc>
      </w:tr>
      <w:tr w:rsidR="007A6643">
        <w:tc>
          <w:tcPr>
            <w:tcW w:w="5220" w:type="dxa"/>
            <w:vAlign w:val="center"/>
          </w:tcPr>
          <w:p w:rsidR="007A6643" w:rsidRDefault="00E1507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A6643" w:rsidRDefault="00E15071">
            <w:pPr>
              <w:jc w:val="center"/>
            </w:pPr>
            <w:r>
              <w:rPr>
                <w:color w:val="000000"/>
                <w:sz w:val="24"/>
              </w:rPr>
              <w:t>基金管理人的股东、基金销售机构</w:t>
            </w:r>
          </w:p>
        </w:tc>
      </w:tr>
      <w:tr w:rsidR="007A6643">
        <w:tc>
          <w:tcPr>
            <w:tcW w:w="5220" w:type="dxa"/>
            <w:vAlign w:val="center"/>
          </w:tcPr>
          <w:p w:rsidR="007A6643" w:rsidRDefault="00E15071">
            <w:pPr>
              <w:jc w:val="left"/>
            </w:pPr>
            <w:r>
              <w:rPr>
                <w:color w:val="000000"/>
                <w:sz w:val="24"/>
              </w:rPr>
              <w:t>施罗德投资管理有限公司</w:t>
            </w:r>
          </w:p>
        </w:tc>
        <w:tc>
          <w:tcPr>
            <w:tcW w:w="3780" w:type="dxa"/>
            <w:vAlign w:val="center"/>
          </w:tcPr>
          <w:p w:rsidR="007A6643" w:rsidRDefault="00E15071">
            <w:pPr>
              <w:jc w:val="center"/>
            </w:pPr>
            <w:r>
              <w:rPr>
                <w:color w:val="000000"/>
                <w:sz w:val="24"/>
              </w:rPr>
              <w:t>基金管理人的股东</w:t>
            </w:r>
          </w:p>
        </w:tc>
      </w:tr>
      <w:tr w:rsidR="007A6643">
        <w:tc>
          <w:tcPr>
            <w:tcW w:w="5220" w:type="dxa"/>
            <w:vAlign w:val="center"/>
          </w:tcPr>
          <w:p w:rsidR="007A6643" w:rsidRDefault="00E1507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A6643" w:rsidRDefault="00E15071">
            <w:pPr>
              <w:jc w:val="center"/>
            </w:pPr>
            <w:r>
              <w:rPr>
                <w:color w:val="000000"/>
                <w:sz w:val="24"/>
              </w:rPr>
              <w:t>基金管理人的股东</w:t>
            </w:r>
          </w:p>
        </w:tc>
      </w:tr>
      <w:tr w:rsidR="007A6643">
        <w:tc>
          <w:tcPr>
            <w:tcW w:w="5220" w:type="dxa"/>
            <w:vAlign w:val="center"/>
          </w:tcPr>
          <w:p w:rsidR="007A6643" w:rsidRDefault="00E15071">
            <w:pPr>
              <w:jc w:val="left"/>
            </w:pPr>
            <w:r>
              <w:rPr>
                <w:color w:val="000000"/>
                <w:sz w:val="24"/>
              </w:rPr>
              <w:t>交银施罗德资产管理有限公司</w:t>
            </w:r>
          </w:p>
        </w:tc>
        <w:tc>
          <w:tcPr>
            <w:tcW w:w="3780" w:type="dxa"/>
            <w:vAlign w:val="center"/>
          </w:tcPr>
          <w:p w:rsidR="007A6643" w:rsidRDefault="00E15071">
            <w:pPr>
              <w:jc w:val="center"/>
            </w:pPr>
            <w:r>
              <w:rPr>
                <w:color w:val="000000"/>
                <w:sz w:val="24"/>
              </w:rPr>
              <w:t>基金管理人的子公司</w:t>
            </w:r>
          </w:p>
        </w:tc>
      </w:tr>
      <w:tr w:rsidR="007A6643">
        <w:tc>
          <w:tcPr>
            <w:tcW w:w="5220" w:type="dxa"/>
            <w:vAlign w:val="center"/>
          </w:tcPr>
          <w:p w:rsidR="007A6643" w:rsidRDefault="00E15071">
            <w:pPr>
              <w:jc w:val="left"/>
            </w:pPr>
            <w:r>
              <w:rPr>
                <w:color w:val="000000"/>
                <w:sz w:val="24"/>
              </w:rPr>
              <w:t>上海直源投资管理有限公司</w:t>
            </w:r>
          </w:p>
        </w:tc>
        <w:tc>
          <w:tcPr>
            <w:tcW w:w="3780" w:type="dxa"/>
            <w:vAlign w:val="center"/>
          </w:tcPr>
          <w:p w:rsidR="007A6643" w:rsidRDefault="00E15071">
            <w:pPr>
              <w:jc w:val="center"/>
            </w:pPr>
            <w:r>
              <w:rPr>
                <w:color w:val="000000"/>
                <w:sz w:val="24"/>
              </w:rPr>
              <w:t>受基金管理人控制的公司</w:t>
            </w:r>
          </w:p>
        </w:tc>
      </w:tr>
      <w:tr w:rsidR="007A6643">
        <w:tc>
          <w:tcPr>
            <w:tcW w:w="5220" w:type="dxa"/>
            <w:vAlign w:val="center"/>
          </w:tcPr>
          <w:p w:rsidR="007A6643" w:rsidRDefault="00E1507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A6643" w:rsidRDefault="00E1507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39,154,504.49</w:t>
            </w:r>
          </w:p>
        </w:tc>
        <w:tc>
          <w:tcPr>
            <w:tcW w:w="2657" w:type="dxa"/>
            <w:vAlign w:val="center"/>
          </w:tcPr>
          <w:p w:rsidR="001A59F9" w:rsidRPr="00924183" w:rsidRDefault="001A59F9" w:rsidP="00924183">
            <w:pPr>
              <w:spacing w:before="29" w:line="288" w:lineRule="auto"/>
              <w:jc w:val="right"/>
              <w:rPr>
                <w:sz w:val="24"/>
              </w:rPr>
            </w:pPr>
            <w:r w:rsidRPr="00924183">
              <w:rPr>
                <w:sz w:val="24"/>
              </w:rPr>
              <w:t>45,192,734.22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8,520,260.83</w:t>
            </w:r>
          </w:p>
        </w:tc>
        <w:tc>
          <w:tcPr>
            <w:tcW w:w="2657" w:type="dxa"/>
            <w:vAlign w:val="center"/>
          </w:tcPr>
          <w:p w:rsidR="001A59F9" w:rsidRPr="00924183" w:rsidRDefault="001A59F9" w:rsidP="00924183">
            <w:pPr>
              <w:spacing w:before="29" w:line="288" w:lineRule="auto"/>
              <w:jc w:val="right"/>
              <w:rPr>
                <w:sz w:val="24"/>
              </w:rPr>
            </w:pPr>
            <w:r w:rsidRPr="00924183">
              <w:rPr>
                <w:sz w:val="24"/>
              </w:rPr>
              <w:t>7,362,069.45</w:t>
            </w:r>
          </w:p>
        </w:tc>
      </w:tr>
    </w:tbl>
    <w:p w:rsidR="007A6643" w:rsidRDefault="00E1507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6,525,750.76</w:t>
            </w:r>
          </w:p>
        </w:tc>
        <w:tc>
          <w:tcPr>
            <w:tcW w:w="2657" w:type="dxa"/>
            <w:vAlign w:val="center"/>
          </w:tcPr>
          <w:p w:rsidR="001A59F9" w:rsidRPr="00243BD8" w:rsidRDefault="001A59F9" w:rsidP="00243BD8">
            <w:pPr>
              <w:spacing w:before="29" w:line="288" w:lineRule="auto"/>
              <w:jc w:val="right"/>
              <w:rPr>
                <w:sz w:val="24"/>
              </w:rPr>
            </w:pPr>
            <w:r w:rsidRPr="00243BD8">
              <w:rPr>
                <w:sz w:val="24"/>
              </w:rPr>
              <w:t>7,532,122.32</w:t>
            </w:r>
          </w:p>
        </w:tc>
      </w:tr>
    </w:tbl>
    <w:p w:rsidR="007A6643" w:rsidRDefault="00E1507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A6643">
        <w:tc>
          <w:tcPr>
            <w:tcW w:w="1701" w:type="dxa"/>
            <w:vAlign w:val="center"/>
          </w:tcPr>
          <w:p w:rsidR="007A6643" w:rsidRDefault="00E15071">
            <w:pPr>
              <w:jc w:val="left"/>
            </w:pPr>
            <w:r>
              <w:rPr>
                <w:color w:val="000000"/>
                <w:szCs w:val="21"/>
              </w:rPr>
              <w:t>中国农业银行</w:t>
            </w:r>
          </w:p>
        </w:tc>
        <w:tc>
          <w:tcPr>
            <w:tcW w:w="1985" w:type="dxa"/>
            <w:vAlign w:val="center"/>
          </w:tcPr>
          <w:p w:rsidR="007A6643" w:rsidRDefault="00E15071">
            <w:pPr>
              <w:jc w:val="right"/>
            </w:pPr>
            <w:r>
              <w:rPr>
                <w:color w:val="000000"/>
                <w:szCs w:val="21"/>
              </w:rPr>
              <w:t>479,698,744.87</w:t>
            </w:r>
          </w:p>
        </w:tc>
        <w:tc>
          <w:tcPr>
            <w:tcW w:w="1701" w:type="dxa"/>
            <w:vAlign w:val="center"/>
          </w:tcPr>
          <w:p w:rsidR="007A6643" w:rsidRDefault="00E15071">
            <w:pPr>
              <w:jc w:val="right"/>
            </w:pPr>
            <w:r>
              <w:rPr>
                <w:color w:val="000000"/>
                <w:szCs w:val="21"/>
              </w:rPr>
              <w:t>2,116,773.68</w:t>
            </w:r>
          </w:p>
        </w:tc>
        <w:tc>
          <w:tcPr>
            <w:tcW w:w="1843" w:type="dxa"/>
            <w:vAlign w:val="center"/>
          </w:tcPr>
          <w:p w:rsidR="007A6643" w:rsidRDefault="00E15071">
            <w:pPr>
              <w:jc w:val="right"/>
            </w:pPr>
            <w:r>
              <w:rPr>
                <w:color w:val="000000"/>
                <w:szCs w:val="21"/>
              </w:rPr>
              <w:t>169,868,058.21</w:t>
            </w:r>
          </w:p>
        </w:tc>
        <w:tc>
          <w:tcPr>
            <w:tcW w:w="1768" w:type="dxa"/>
            <w:vAlign w:val="center"/>
          </w:tcPr>
          <w:p w:rsidR="007A6643" w:rsidRDefault="00E15071">
            <w:pPr>
              <w:jc w:val="right"/>
            </w:pPr>
            <w:r>
              <w:rPr>
                <w:color w:val="000000"/>
                <w:szCs w:val="21"/>
              </w:rPr>
              <w:t>2,834,952.00</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7A6643">
        <w:tc>
          <w:tcPr>
            <w:tcW w:w="834" w:type="dxa"/>
            <w:vAlign w:val="center"/>
          </w:tcPr>
          <w:p w:rsidR="007A6643" w:rsidRDefault="00E15071">
            <w:pPr>
              <w:jc w:val="center"/>
            </w:pPr>
            <w:r>
              <w:rPr>
                <w:sz w:val="18"/>
                <w:szCs w:val="18"/>
              </w:rPr>
              <w:t>601138</w:t>
            </w:r>
          </w:p>
        </w:tc>
        <w:tc>
          <w:tcPr>
            <w:tcW w:w="835" w:type="dxa"/>
            <w:vAlign w:val="center"/>
          </w:tcPr>
          <w:p w:rsidR="007A6643" w:rsidRDefault="00E15071">
            <w:pPr>
              <w:jc w:val="center"/>
            </w:pPr>
            <w:r>
              <w:rPr>
                <w:sz w:val="18"/>
                <w:szCs w:val="18"/>
              </w:rPr>
              <w:t>工业富联</w:t>
            </w:r>
          </w:p>
        </w:tc>
        <w:tc>
          <w:tcPr>
            <w:tcW w:w="834" w:type="dxa"/>
            <w:vAlign w:val="center"/>
          </w:tcPr>
          <w:p w:rsidR="007A6643" w:rsidRDefault="00E15071">
            <w:pPr>
              <w:jc w:val="center"/>
            </w:pPr>
            <w:r>
              <w:rPr>
                <w:sz w:val="18"/>
                <w:szCs w:val="18"/>
              </w:rPr>
              <w:t>2018-05-28</w:t>
            </w:r>
          </w:p>
        </w:tc>
        <w:tc>
          <w:tcPr>
            <w:tcW w:w="835" w:type="dxa"/>
            <w:vAlign w:val="center"/>
          </w:tcPr>
          <w:p w:rsidR="007A6643" w:rsidRDefault="00E15071">
            <w:pPr>
              <w:jc w:val="center"/>
            </w:pPr>
            <w:r>
              <w:rPr>
                <w:sz w:val="18"/>
                <w:szCs w:val="18"/>
              </w:rPr>
              <w:t>2019-06-10</w:t>
            </w:r>
          </w:p>
        </w:tc>
        <w:tc>
          <w:tcPr>
            <w:tcW w:w="834" w:type="dxa"/>
            <w:vAlign w:val="center"/>
          </w:tcPr>
          <w:p w:rsidR="007A6643" w:rsidRDefault="00E15071">
            <w:pPr>
              <w:jc w:val="center"/>
            </w:pPr>
            <w:r>
              <w:rPr>
                <w:sz w:val="18"/>
                <w:szCs w:val="18"/>
              </w:rPr>
              <w:t>限售股</w:t>
            </w:r>
          </w:p>
        </w:tc>
        <w:tc>
          <w:tcPr>
            <w:tcW w:w="835" w:type="dxa"/>
            <w:vAlign w:val="center"/>
          </w:tcPr>
          <w:p w:rsidR="007A6643" w:rsidRDefault="00E15071">
            <w:pPr>
              <w:jc w:val="right"/>
            </w:pPr>
            <w:r>
              <w:rPr>
                <w:sz w:val="18"/>
                <w:szCs w:val="18"/>
              </w:rPr>
              <w:t>13.77</w:t>
            </w:r>
          </w:p>
        </w:tc>
        <w:tc>
          <w:tcPr>
            <w:tcW w:w="834" w:type="dxa"/>
            <w:vAlign w:val="center"/>
          </w:tcPr>
          <w:p w:rsidR="007A6643" w:rsidRDefault="00E15071">
            <w:pPr>
              <w:jc w:val="right"/>
            </w:pPr>
            <w:r>
              <w:rPr>
                <w:sz w:val="18"/>
                <w:szCs w:val="18"/>
              </w:rPr>
              <w:t>10.97</w:t>
            </w:r>
          </w:p>
        </w:tc>
        <w:tc>
          <w:tcPr>
            <w:tcW w:w="835" w:type="dxa"/>
            <w:vAlign w:val="center"/>
          </w:tcPr>
          <w:p w:rsidR="007A6643" w:rsidRDefault="00E15071">
            <w:pPr>
              <w:jc w:val="right"/>
            </w:pPr>
            <w:r>
              <w:rPr>
                <w:sz w:val="18"/>
                <w:szCs w:val="18"/>
              </w:rPr>
              <w:t>2,343,558</w:t>
            </w:r>
          </w:p>
        </w:tc>
        <w:tc>
          <w:tcPr>
            <w:tcW w:w="834" w:type="dxa"/>
            <w:vAlign w:val="center"/>
          </w:tcPr>
          <w:p w:rsidR="007A6643" w:rsidRDefault="00E15071">
            <w:pPr>
              <w:jc w:val="right"/>
            </w:pPr>
            <w:r>
              <w:rPr>
                <w:sz w:val="18"/>
                <w:szCs w:val="18"/>
              </w:rPr>
              <w:t>32,270,793.66</w:t>
            </w:r>
          </w:p>
        </w:tc>
        <w:tc>
          <w:tcPr>
            <w:tcW w:w="835" w:type="dxa"/>
            <w:vAlign w:val="center"/>
          </w:tcPr>
          <w:p w:rsidR="007A6643" w:rsidRDefault="00E15071">
            <w:pPr>
              <w:jc w:val="right"/>
            </w:pPr>
            <w:r>
              <w:rPr>
                <w:sz w:val="18"/>
                <w:szCs w:val="18"/>
              </w:rPr>
              <w:t>25,708,831.26</w:t>
            </w:r>
          </w:p>
        </w:tc>
        <w:tc>
          <w:tcPr>
            <w:tcW w:w="835" w:type="dxa"/>
            <w:vAlign w:val="center"/>
          </w:tcPr>
          <w:p w:rsidR="007A6643" w:rsidRDefault="00E15071">
            <w:pPr>
              <w:jc w:val="center"/>
            </w:pPr>
            <w:r>
              <w:rPr>
                <w:sz w:val="18"/>
                <w:szCs w:val="18"/>
              </w:rPr>
              <w:t>-</w:t>
            </w:r>
          </w:p>
        </w:tc>
      </w:tr>
      <w:tr w:rsidR="007A6643">
        <w:tc>
          <w:tcPr>
            <w:tcW w:w="834" w:type="dxa"/>
            <w:vAlign w:val="center"/>
          </w:tcPr>
          <w:p w:rsidR="007A6643" w:rsidRDefault="00E15071">
            <w:pPr>
              <w:jc w:val="center"/>
            </w:pPr>
            <w:r>
              <w:rPr>
                <w:sz w:val="18"/>
                <w:szCs w:val="18"/>
              </w:rPr>
              <w:t>601860</w:t>
            </w:r>
          </w:p>
        </w:tc>
        <w:tc>
          <w:tcPr>
            <w:tcW w:w="835" w:type="dxa"/>
            <w:vAlign w:val="center"/>
          </w:tcPr>
          <w:p w:rsidR="007A6643" w:rsidRDefault="00E15071">
            <w:pPr>
              <w:jc w:val="center"/>
            </w:pPr>
            <w:r>
              <w:rPr>
                <w:sz w:val="18"/>
                <w:szCs w:val="18"/>
              </w:rPr>
              <w:t>紫金银行</w:t>
            </w:r>
          </w:p>
        </w:tc>
        <w:tc>
          <w:tcPr>
            <w:tcW w:w="834" w:type="dxa"/>
            <w:vAlign w:val="center"/>
          </w:tcPr>
          <w:p w:rsidR="007A6643" w:rsidRDefault="00E15071">
            <w:pPr>
              <w:jc w:val="center"/>
            </w:pPr>
            <w:r>
              <w:rPr>
                <w:sz w:val="18"/>
                <w:szCs w:val="18"/>
              </w:rPr>
              <w:t>2018-12-20</w:t>
            </w:r>
          </w:p>
        </w:tc>
        <w:tc>
          <w:tcPr>
            <w:tcW w:w="835" w:type="dxa"/>
            <w:vAlign w:val="center"/>
          </w:tcPr>
          <w:p w:rsidR="007A6643" w:rsidRDefault="00E15071">
            <w:pPr>
              <w:jc w:val="center"/>
            </w:pPr>
            <w:r>
              <w:rPr>
                <w:sz w:val="18"/>
                <w:szCs w:val="18"/>
              </w:rPr>
              <w:t>2019-01-03</w:t>
            </w:r>
          </w:p>
        </w:tc>
        <w:tc>
          <w:tcPr>
            <w:tcW w:w="834" w:type="dxa"/>
            <w:vAlign w:val="center"/>
          </w:tcPr>
          <w:p w:rsidR="007A6643" w:rsidRDefault="00E15071">
            <w:pPr>
              <w:jc w:val="center"/>
            </w:pPr>
            <w:r>
              <w:rPr>
                <w:sz w:val="18"/>
                <w:szCs w:val="18"/>
              </w:rPr>
              <w:t>新股未上市</w:t>
            </w:r>
          </w:p>
        </w:tc>
        <w:tc>
          <w:tcPr>
            <w:tcW w:w="835" w:type="dxa"/>
            <w:vAlign w:val="center"/>
          </w:tcPr>
          <w:p w:rsidR="007A6643" w:rsidRDefault="00E15071">
            <w:pPr>
              <w:jc w:val="right"/>
            </w:pPr>
            <w:r>
              <w:rPr>
                <w:sz w:val="18"/>
                <w:szCs w:val="18"/>
              </w:rPr>
              <w:t>3.14</w:t>
            </w:r>
          </w:p>
        </w:tc>
        <w:tc>
          <w:tcPr>
            <w:tcW w:w="834" w:type="dxa"/>
            <w:vAlign w:val="center"/>
          </w:tcPr>
          <w:p w:rsidR="007A6643" w:rsidRDefault="00E15071">
            <w:pPr>
              <w:jc w:val="right"/>
            </w:pPr>
            <w:r>
              <w:rPr>
                <w:sz w:val="18"/>
                <w:szCs w:val="18"/>
              </w:rPr>
              <w:t>3.14</w:t>
            </w:r>
          </w:p>
        </w:tc>
        <w:tc>
          <w:tcPr>
            <w:tcW w:w="835" w:type="dxa"/>
            <w:vAlign w:val="center"/>
          </w:tcPr>
          <w:p w:rsidR="007A6643" w:rsidRDefault="00E15071">
            <w:pPr>
              <w:jc w:val="right"/>
            </w:pPr>
            <w:r>
              <w:rPr>
                <w:sz w:val="18"/>
                <w:szCs w:val="18"/>
              </w:rPr>
              <w:t>15,970</w:t>
            </w:r>
          </w:p>
        </w:tc>
        <w:tc>
          <w:tcPr>
            <w:tcW w:w="834" w:type="dxa"/>
            <w:vAlign w:val="center"/>
          </w:tcPr>
          <w:p w:rsidR="007A6643" w:rsidRDefault="00E15071">
            <w:pPr>
              <w:jc w:val="right"/>
            </w:pPr>
            <w:r>
              <w:rPr>
                <w:sz w:val="18"/>
                <w:szCs w:val="18"/>
              </w:rPr>
              <w:t>50,145.80</w:t>
            </w:r>
          </w:p>
        </w:tc>
        <w:tc>
          <w:tcPr>
            <w:tcW w:w="835" w:type="dxa"/>
            <w:vAlign w:val="center"/>
          </w:tcPr>
          <w:p w:rsidR="007A6643" w:rsidRDefault="00E15071">
            <w:pPr>
              <w:jc w:val="right"/>
            </w:pPr>
            <w:r>
              <w:rPr>
                <w:sz w:val="18"/>
                <w:szCs w:val="18"/>
              </w:rPr>
              <w:t>50,145.80</w:t>
            </w:r>
          </w:p>
        </w:tc>
        <w:tc>
          <w:tcPr>
            <w:tcW w:w="835" w:type="dxa"/>
            <w:vAlign w:val="center"/>
          </w:tcPr>
          <w:p w:rsidR="007A6643" w:rsidRDefault="00E15071">
            <w:pPr>
              <w:jc w:val="center"/>
            </w:pPr>
            <w:r>
              <w:rPr>
                <w:sz w:val="18"/>
                <w:szCs w:val="18"/>
              </w:rPr>
              <w:t>-</w:t>
            </w:r>
          </w:p>
        </w:tc>
      </w:tr>
    </w:tbl>
    <w:p w:rsidR="007A6643" w:rsidRDefault="00E1507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A6643">
        <w:tc>
          <w:tcPr>
            <w:tcW w:w="616" w:type="dxa"/>
            <w:vAlign w:val="center"/>
          </w:tcPr>
          <w:p w:rsidR="007A6643" w:rsidRDefault="00E15071">
            <w:pPr>
              <w:jc w:val="center"/>
            </w:pPr>
            <w:r>
              <w:rPr>
                <w:sz w:val="18"/>
                <w:szCs w:val="18"/>
              </w:rPr>
              <w:t>600030</w:t>
            </w:r>
          </w:p>
        </w:tc>
        <w:tc>
          <w:tcPr>
            <w:tcW w:w="686" w:type="dxa"/>
            <w:vAlign w:val="center"/>
          </w:tcPr>
          <w:p w:rsidR="007A6643" w:rsidRDefault="00E15071">
            <w:pPr>
              <w:jc w:val="center"/>
            </w:pPr>
            <w:r>
              <w:rPr>
                <w:sz w:val="18"/>
                <w:szCs w:val="18"/>
              </w:rPr>
              <w:t>中信证券</w:t>
            </w:r>
          </w:p>
        </w:tc>
        <w:tc>
          <w:tcPr>
            <w:tcW w:w="742" w:type="dxa"/>
            <w:vAlign w:val="center"/>
          </w:tcPr>
          <w:p w:rsidR="007A6643" w:rsidRDefault="00E15071">
            <w:pPr>
              <w:jc w:val="center"/>
            </w:pPr>
            <w:r>
              <w:rPr>
                <w:sz w:val="18"/>
                <w:szCs w:val="18"/>
              </w:rPr>
              <w:t>2018-12-25</w:t>
            </w:r>
          </w:p>
        </w:tc>
        <w:tc>
          <w:tcPr>
            <w:tcW w:w="798" w:type="dxa"/>
            <w:vAlign w:val="center"/>
          </w:tcPr>
          <w:p w:rsidR="007A6643" w:rsidRDefault="00E15071">
            <w:pPr>
              <w:jc w:val="center"/>
            </w:pPr>
            <w:r>
              <w:rPr>
                <w:sz w:val="18"/>
                <w:szCs w:val="18"/>
              </w:rPr>
              <w:t>重大事项</w:t>
            </w:r>
          </w:p>
        </w:tc>
        <w:tc>
          <w:tcPr>
            <w:tcW w:w="798" w:type="dxa"/>
            <w:vAlign w:val="center"/>
          </w:tcPr>
          <w:p w:rsidR="007A6643" w:rsidRDefault="00E15071">
            <w:pPr>
              <w:jc w:val="center"/>
            </w:pPr>
            <w:r>
              <w:rPr>
                <w:sz w:val="18"/>
                <w:szCs w:val="18"/>
              </w:rPr>
              <w:t>16.01</w:t>
            </w:r>
          </w:p>
        </w:tc>
        <w:tc>
          <w:tcPr>
            <w:tcW w:w="686" w:type="dxa"/>
            <w:vAlign w:val="center"/>
          </w:tcPr>
          <w:p w:rsidR="007A6643" w:rsidRDefault="00E15071">
            <w:pPr>
              <w:jc w:val="center"/>
            </w:pPr>
            <w:r>
              <w:rPr>
                <w:sz w:val="18"/>
                <w:szCs w:val="18"/>
              </w:rPr>
              <w:t>2019-01-10</w:t>
            </w:r>
          </w:p>
        </w:tc>
        <w:tc>
          <w:tcPr>
            <w:tcW w:w="658" w:type="dxa"/>
            <w:vAlign w:val="center"/>
          </w:tcPr>
          <w:p w:rsidR="007A6643" w:rsidRDefault="00E15071">
            <w:pPr>
              <w:jc w:val="center"/>
            </w:pPr>
            <w:r>
              <w:rPr>
                <w:sz w:val="18"/>
                <w:szCs w:val="18"/>
              </w:rPr>
              <w:t>17.15</w:t>
            </w:r>
          </w:p>
        </w:tc>
        <w:tc>
          <w:tcPr>
            <w:tcW w:w="1049" w:type="dxa"/>
            <w:vAlign w:val="center"/>
          </w:tcPr>
          <w:p w:rsidR="007A6643" w:rsidRDefault="00E15071">
            <w:pPr>
              <w:jc w:val="center"/>
            </w:pPr>
            <w:r>
              <w:rPr>
                <w:sz w:val="18"/>
                <w:szCs w:val="18"/>
              </w:rPr>
              <w:t>3,702,200</w:t>
            </w:r>
          </w:p>
        </w:tc>
        <w:tc>
          <w:tcPr>
            <w:tcW w:w="1218" w:type="dxa"/>
            <w:vAlign w:val="center"/>
          </w:tcPr>
          <w:p w:rsidR="007A6643" w:rsidRDefault="00E15071">
            <w:pPr>
              <w:jc w:val="center"/>
            </w:pPr>
            <w:r>
              <w:rPr>
                <w:sz w:val="18"/>
                <w:szCs w:val="18"/>
              </w:rPr>
              <w:t>63,283,638.19</w:t>
            </w:r>
          </w:p>
        </w:tc>
        <w:tc>
          <w:tcPr>
            <w:tcW w:w="1160" w:type="dxa"/>
            <w:vAlign w:val="center"/>
          </w:tcPr>
          <w:p w:rsidR="007A6643" w:rsidRDefault="00E15071">
            <w:pPr>
              <w:jc w:val="center"/>
            </w:pPr>
            <w:r>
              <w:rPr>
                <w:sz w:val="18"/>
                <w:szCs w:val="18"/>
              </w:rPr>
              <w:t>59,272,222.00</w:t>
            </w:r>
          </w:p>
        </w:tc>
        <w:tc>
          <w:tcPr>
            <w:tcW w:w="601" w:type="dxa"/>
            <w:vAlign w:val="center"/>
          </w:tcPr>
          <w:p w:rsidR="007A6643" w:rsidRDefault="00E1507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A6643" w:rsidRDefault="00E15071">
      <w:pPr>
        <w:spacing w:before="29" w:line="288" w:lineRule="auto"/>
        <w:ind w:firstLineChars="200" w:firstLine="480"/>
        <w:rPr>
          <w:color w:val="000000"/>
          <w:sz w:val="24"/>
        </w:rPr>
      </w:pPr>
      <w:r>
        <w:rPr>
          <w:color w:val="000000"/>
          <w:sz w:val="24"/>
        </w:rPr>
        <w:t xml:space="preserve">(1) </w:t>
      </w:r>
      <w:r>
        <w:rPr>
          <w:color w:val="000000"/>
          <w:sz w:val="24"/>
        </w:rPr>
        <w:t>公允价值</w:t>
      </w:r>
    </w:p>
    <w:p w:rsidR="007A6643" w:rsidRDefault="00E1507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A6643" w:rsidRDefault="00E1507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A6643" w:rsidRDefault="00E15071">
      <w:pPr>
        <w:spacing w:before="29" w:line="288" w:lineRule="auto"/>
        <w:ind w:firstLineChars="200" w:firstLine="480"/>
        <w:rPr>
          <w:color w:val="000000"/>
          <w:sz w:val="24"/>
        </w:rPr>
      </w:pPr>
      <w:r>
        <w:rPr>
          <w:color w:val="000000"/>
          <w:sz w:val="24"/>
        </w:rPr>
        <w:t>第一层次：相同资产或负债在活跃市场上未经调整的报价。</w:t>
      </w:r>
    </w:p>
    <w:p w:rsidR="007A6643" w:rsidRDefault="00E1507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A6643" w:rsidRDefault="00E15071">
      <w:pPr>
        <w:spacing w:before="29" w:line="288" w:lineRule="auto"/>
        <w:ind w:firstLineChars="200" w:firstLine="480"/>
        <w:rPr>
          <w:color w:val="000000"/>
          <w:sz w:val="24"/>
        </w:rPr>
      </w:pPr>
      <w:r>
        <w:rPr>
          <w:color w:val="000000"/>
          <w:sz w:val="24"/>
        </w:rPr>
        <w:t>第三层次：相关资产或负债的不可观察输入值。</w:t>
      </w:r>
    </w:p>
    <w:p w:rsidR="007A6643" w:rsidRDefault="00E1507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A6643" w:rsidRDefault="00E1507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A6643" w:rsidRDefault="00E1507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1,367,241,126.21</w:t>
      </w:r>
      <w:r>
        <w:rPr>
          <w:color w:val="000000"/>
          <w:sz w:val="24"/>
        </w:rPr>
        <w:t>元，属于第二层次的余额为</w:t>
      </w:r>
      <w:r>
        <w:rPr>
          <w:color w:val="000000"/>
          <w:sz w:val="24"/>
        </w:rPr>
        <w:t>194,371,199.06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2,464,279,390.06</w:t>
      </w:r>
      <w:r>
        <w:rPr>
          <w:color w:val="000000"/>
          <w:sz w:val="24"/>
        </w:rPr>
        <w:t>元，第二层次</w:t>
      </w:r>
      <w:r>
        <w:rPr>
          <w:color w:val="000000"/>
          <w:sz w:val="24"/>
        </w:rPr>
        <w:t>206,906,557.24</w:t>
      </w:r>
      <w:r>
        <w:rPr>
          <w:color w:val="000000"/>
          <w:sz w:val="24"/>
        </w:rPr>
        <w:t>元，无属于第三层次的余额</w:t>
      </w:r>
      <w:r>
        <w:rPr>
          <w:color w:val="000000"/>
          <w:sz w:val="24"/>
        </w:rPr>
        <w:t>)</w:t>
      </w:r>
      <w:r>
        <w:rPr>
          <w:color w:val="000000"/>
          <w:sz w:val="24"/>
        </w:rPr>
        <w:t>。</w:t>
      </w:r>
    </w:p>
    <w:p w:rsidR="007A6643" w:rsidRDefault="00E1507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A6643" w:rsidRDefault="00E1507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A6643" w:rsidRDefault="00E1507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A6643" w:rsidRDefault="00E1507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A6643" w:rsidRDefault="00E15071">
      <w:pPr>
        <w:spacing w:before="29" w:line="288" w:lineRule="auto"/>
        <w:ind w:firstLineChars="200" w:firstLine="480"/>
        <w:rPr>
          <w:color w:val="000000"/>
          <w:sz w:val="24"/>
        </w:rPr>
      </w:pPr>
      <w:r>
        <w:rPr>
          <w:color w:val="000000"/>
          <w:sz w:val="24"/>
        </w:rPr>
        <w:t>无。</w:t>
      </w:r>
    </w:p>
    <w:p w:rsidR="007A6643" w:rsidRDefault="00E1507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A6643" w:rsidRDefault="00E1507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A6643" w:rsidRDefault="00E1507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A6643" w:rsidRDefault="00E1507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1,452,272,325.27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70.29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1,452,272,325.27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70.29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109,340,000.00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109,340,000.00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491,059,621.38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23.77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13,545,409.96</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0.66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2,066,217,356.61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19,550,962.24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990,888,930.25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49.49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14,159,579.20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47,510,389.05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12,096,077.00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34,497,123.27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49,551,010.04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97,075,203.80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92,757,629.12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25,350,707.35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68,834,713.95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1,452,272,325.27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72.53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A6643">
        <w:trPr>
          <w:jc w:val="center"/>
        </w:trPr>
        <w:tc>
          <w:tcPr>
            <w:tcW w:w="817" w:type="dxa"/>
            <w:vAlign w:val="center"/>
          </w:tcPr>
          <w:p w:rsidR="007A6643" w:rsidRDefault="00E15071">
            <w:pPr>
              <w:jc w:val="center"/>
            </w:pPr>
            <w:r>
              <w:rPr>
                <w:color w:val="000000"/>
                <w:sz w:val="24"/>
              </w:rPr>
              <w:t>1</w:t>
            </w:r>
          </w:p>
        </w:tc>
        <w:tc>
          <w:tcPr>
            <w:tcW w:w="1276" w:type="dxa"/>
            <w:vAlign w:val="center"/>
          </w:tcPr>
          <w:p w:rsidR="007A6643" w:rsidRDefault="00E15071">
            <w:pPr>
              <w:jc w:val="center"/>
            </w:pPr>
            <w:r>
              <w:rPr>
                <w:color w:val="000000"/>
                <w:sz w:val="24"/>
              </w:rPr>
              <w:t>601100</w:t>
            </w:r>
          </w:p>
        </w:tc>
        <w:tc>
          <w:tcPr>
            <w:tcW w:w="1701" w:type="dxa"/>
            <w:vAlign w:val="center"/>
          </w:tcPr>
          <w:p w:rsidR="007A6643" w:rsidRDefault="00E15071">
            <w:pPr>
              <w:jc w:val="center"/>
            </w:pPr>
            <w:r>
              <w:rPr>
                <w:color w:val="000000"/>
                <w:sz w:val="24"/>
              </w:rPr>
              <w:t>恒立液压</w:t>
            </w:r>
          </w:p>
        </w:tc>
        <w:tc>
          <w:tcPr>
            <w:tcW w:w="1559" w:type="dxa"/>
            <w:vAlign w:val="center"/>
          </w:tcPr>
          <w:p w:rsidR="007A6643" w:rsidRDefault="00E15071">
            <w:pPr>
              <w:jc w:val="right"/>
            </w:pPr>
            <w:r>
              <w:rPr>
                <w:color w:val="000000"/>
                <w:sz w:val="24"/>
              </w:rPr>
              <w:t>8,768,265</w:t>
            </w:r>
          </w:p>
        </w:tc>
        <w:tc>
          <w:tcPr>
            <w:tcW w:w="1701" w:type="dxa"/>
            <w:vAlign w:val="center"/>
          </w:tcPr>
          <w:p w:rsidR="007A6643" w:rsidRDefault="00E15071">
            <w:pPr>
              <w:jc w:val="right"/>
            </w:pPr>
            <w:r>
              <w:rPr>
                <w:color w:val="000000"/>
                <w:sz w:val="24"/>
              </w:rPr>
              <w:t>173,699,329.65</w:t>
            </w:r>
          </w:p>
        </w:tc>
        <w:tc>
          <w:tcPr>
            <w:tcW w:w="1843" w:type="dxa"/>
            <w:vAlign w:val="center"/>
          </w:tcPr>
          <w:p w:rsidR="007A6643" w:rsidRDefault="00E15071">
            <w:pPr>
              <w:jc w:val="right"/>
            </w:pPr>
            <w:r>
              <w:rPr>
                <w:color w:val="000000"/>
                <w:sz w:val="24"/>
              </w:rPr>
              <w:t>8.68</w:t>
            </w:r>
          </w:p>
        </w:tc>
      </w:tr>
      <w:tr w:rsidR="007A6643">
        <w:trPr>
          <w:jc w:val="center"/>
        </w:trPr>
        <w:tc>
          <w:tcPr>
            <w:tcW w:w="817" w:type="dxa"/>
            <w:vAlign w:val="center"/>
          </w:tcPr>
          <w:p w:rsidR="007A6643" w:rsidRDefault="00E15071">
            <w:pPr>
              <w:jc w:val="center"/>
            </w:pPr>
            <w:r>
              <w:rPr>
                <w:color w:val="000000"/>
                <w:sz w:val="24"/>
              </w:rPr>
              <w:t>2</w:t>
            </w:r>
          </w:p>
        </w:tc>
        <w:tc>
          <w:tcPr>
            <w:tcW w:w="1276" w:type="dxa"/>
            <w:vAlign w:val="center"/>
          </w:tcPr>
          <w:p w:rsidR="007A6643" w:rsidRDefault="00E15071">
            <w:pPr>
              <w:jc w:val="center"/>
            </w:pPr>
            <w:r>
              <w:rPr>
                <w:color w:val="000000"/>
                <w:sz w:val="24"/>
              </w:rPr>
              <w:t>600967</w:t>
            </w:r>
          </w:p>
        </w:tc>
        <w:tc>
          <w:tcPr>
            <w:tcW w:w="1701" w:type="dxa"/>
            <w:vAlign w:val="center"/>
          </w:tcPr>
          <w:p w:rsidR="007A6643" w:rsidRDefault="00E15071">
            <w:pPr>
              <w:jc w:val="center"/>
            </w:pPr>
            <w:r>
              <w:rPr>
                <w:color w:val="000000"/>
                <w:sz w:val="24"/>
              </w:rPr>
              <w:t>内蒙一机</w:t>
            </w:r>
          </w:p>
        </w:tc>
        <w:tc>
          <w:tcPr>
            <w:tcW w:w="1559" w:type="dxa"/>
            <w:vAlign w:val="center"/>
          </w:tcPr>
          <w:p w:rsidR="007A6643" w:rsidRDefault="00E15071">
            <w:pPr>
              <w:jc w:val="right"/>
            </w:pPr>
            <w:r>
              <w:rPr>
                <w:color w:val="000000"/>
                <w:sz w:val="24"/>
              </w:rPr>
              <w:t>15,205,239</w:t>
            </w:r>
          </w:p>
        </w:tc>
        <w:tc>
          <w:tcPr>
            <w:tcW w:w="1701" w:type="dxa"/>
            <w:vAlign w:val="center"/>
          </w:tcPr>
          <w:p w:rsidR="007A6643" w:rsidRDefault="00E15071">
            <w:pPr>
              <w:jc w:val="right"/>
            </w:pPr>
            <w:r>
              <w:rPr>
                <w:color w:val="000000"/>
                <w:sz w:val="24"/>
              </w:rPr>
              <w:t>158,134,485.60</w:t>
            </w:r>
          </w:p>
        </w:tc>
        <w:tc>
          <w:tcPr>
            <w:tcW w:w="1843" w:type="dxa"/>
            <w:vAlign w:val="center"/>
          </w:tcPr>
          <w:p w:rsidR="007A6643" w:rsidRDefault="00E15071">
            <w:pPr>
              <w:jc w:val="right"/>
            </w:pPr>
            <w:r>
              <w:rPr>
                <w:color w:val="000000"/>
                <w:sz w:val="24"/>
              </w:rPr>
              <w:t>7.90</w:t>
            </w:r>
          </w:p>
        </w:tc>
      </w:tr>
      <w:tr w:rsidR="007A6643">
        <w:trPr>
          <w:jc w:val="center"/>
        </w:trPr>
        <w:tc>
          <w:tcPr>
            <w:tcW w:w="817" w:type="dxa"/>
            <w:vAlign w:val="center"/>
          </w:tcPr>
          <w:p w:rsidR="007A6643" w:rsidRDefault="00E15071">
            <w:pPr>
              <w:jc w:val="center"/>
            </w:pPr>
            <w:r>
              <w:rPr>
                <w:color w:val="000000"/>
                <w:sz w:val="24"/>
              </w:rPr>
              <w:t>3</w:t>
            </w:r>
          </w:p>
        </w:tc>
        <w:tc>
          <w:tcPr>
            <w:tcW w:w="1276" w:type="dxa"/>
            <w:vAlign w:val="center"/>
          </w:tcPr>
          <w:p w:rsidR="007A6643" w:rsidRDefault="00E15071">
            <w:pPr>
              <w:jc w:val="center"/>
            </w:pPr>
            <w:r>
              <w:rPr>
                <w:color w:val="000000"/>
                <w:sz w:val="24"/>
              </w:rPr>
              <w:t>600038</w:t>
            </w:r>
          </w:p>
        </w:tc>
        <w:tc>
          <w:tcPr>
            <w:tcW w:w="1701" w:type="dxa"/>
            <w:vAlign w:val="center"/>
          </w:tcPr>
          <w:p w:rsidR="007A6643" w:rsidRDefault="00E15071">
            <w:pPr>
              <w:jc w:val="center"/>
            </w:pPr>
            <w:r>
              <w:rPr>
                <w:color w:val="000000"/>
                <w:sz w:val="24"/>
              </w:rPr>
              <w:t>中直股份</w:t>
            </w:r>
          </w:p>
        </w:tc>
        <w:tc>
          <w:tcPr>
            <w:tcW w:w="1559" w:type="dxa"/>
            <w:vAlign w:val="center"/>
          </w:tcPr>
          <w:p w:rsidR="007A6643" w:rsidRDefault="00E15071">
            <w:pPr>
              <w:jc w:val="right"/>
            </w:pPr>
            <w:r>
              <w:rPr>
                <w:color w:val="000000"/>
                <w:sz w:val="24"/>
              </w:rPr>
              <w:t>2,857,588</w:t>
            </w:r>
          </w:p>
        </w:tc>
        <w:tc>
          <w:tcPr>
            <w:tcW w:w="1701" w:type="dxa"/>
            <w:vAlign w:val="center"/>
          </w:tcPr>
          <w:p w:rsidR="007A6643" w:rsidRDefault="00E15071">
            <w:pPr>
              <w:jc w:val="right"/>
            </w:pPr>
            <w:r>
              <w:rPr>
                <w:color w:val="000000"/>
                <w:sz w:val="24"/>
              </w:rPr>
              <w:t>106,759,487.68</w:t>
            </w:r>
          </w:p>
        </w:tc>
        <w:tc>
          <w:tcPr>
            <w:tcW w:w="1843" w:type="dxa"/>
            <w:vAlign w:val="center"/>
          </w:tcPr>
          <w:p w:rsidR="007A6643" w:rsidRDefault="00E15071">
            <w:pPr>
              <w:jc w:val="right"/>
            </w:pPr>
            <w:r>
              <w:rPr>
                <w:color w:val="000000"/>
                <w:sz w:val="24"/>
              </w:rPr>
              <w:t>5.33</w:t>
            </w:r>
          </w:p>
        </w:tc>
      </w:tr>
      <w:tr w:rsidR="007A6643">
        <w:trPr>
          <w:jc w:val="center"/>
        </w:trPr>
        <w:tc>
          <w:tcPr>
            <w:tcW w:w="817" w:type="dxa"/>
            <w:vAlign w:val="center"/>
          </w:tcPr>
          <w:p w:rsidR="007A6643" w:rsidRDefault="00E15071">
            <w:pPr>
              <w:jc w:val="center"/>
            </w:pPr>
            <w:r>
              <w:rPr>
                <w:color w:val="000000"/>
                <w:sz w:val="24"/>
              </w:rPr>
              <w:t>4</w:t>
            </w:r>
          </w:p>
        </w:tc>
        <w:tc>
          <w:tcPr>
            <w:tcW w:w="1276" w:type="dxa"/>
            <w:vAlign w:val="center"/>
          </w:tcPr>
          <w:p w:rsidR="007A6643" w:rsidRDefault="00E15071">
            <w:pPr>
              <w:jc w:val="center"/>
            </w:pPr>
            <w:r>
              <w:rPr>
                <w:color w:val="000000"/>
                <w:sz w:val="24"/>
              </w:rPr>
              <w:t>600031</w:t>
            </w:r>
          </w:p>
        </w:tc>
        <w:tc>
          <w:tcPr>
            <w:tcW w:w="1701" w:type="dxa"/>
            <w:vAlign w:val="center"/>
          </w:tcPr>
          <w:p w:rsidR="007A6643" w:rsidRDefault="00E15071">
            <w:pPr>
              <w:jc w:val="center"/>
            </w:pPr>
            <w:r>
              <w:rPr>
                <w:color w:val="000000"/>
                <w:sz w:val="24"/>
              </w:rPr>
              <w:t>三一重工</w:t>
            </w:r>
          </w:p>
        </w:tc>
        <w:tc>
          <w:tcPr>
            <w:tcW w:w="1559" w:type="dxa"/>
            <w:vAlign w:val="center"/>
          </w:tcPr>
          <w:p w:rsidR="007A6643" w:rsidRDefault="00E15071">
            <w:pPr>
              <w:jc w:val="right"/>
            </w:pPr>
            <w:r>
              <w:rPr>
                <w:color w:val="000000"/>
                <w:sz w:val="24"/>
              </w:rPr>
              <w:t>11,532,905</w:t>
            </w:r>
          </w:p>
        </w:tc>
        <w:tc>
          <w:tcPr>
            <w:tcW w:w="1701" w:type="dxa"/>
            <w:vAlign w:val="center"/>
          </w:tcPr>
          <w:p w:rsidR="007A6643" w:rsidRDefault="00E15071">
            <w:pPr>
              <w:jc w:val="right"/>
            </w:pPr>
            <w:r>
              <w:rPr>
                <w:color w:val="000000"/>
                <w:sz w:val="24"/>
              </w:rPr>
              <w:t>96,184,427.70</w:t>
            </w:r>
          </w:p>
        </w:tc>
        <w:tc>
          <w:tcPr>
            <w:tcW w:w="1843" w:type="dxa"/>
            <w:vAlign w:val="center"/>
          </w:tcPr>
          <w:p w:rsidR="007A6643" w:rsidRDefault="00E15071">
            <w:pPr>
              <w:jc w:val="right"/>
            </w:pPr>
            <w:r>
              <w:rPr>
                <w:color w:val="000000"/>
                <w:sz w:val="24"/>
              </w:rPr>
              <w:t>4.80</w:t>
            </w:r>
          </w:p>
        </w:tc>
      </w:tr>
      <w:tr w:rsidR="007A6643">
        <w:trPr>
          <w:jc w:val="center"/>
        </w:trPr>
        <w:tc>
          <w:tcPr>
            <w:tcW w:w="817" w:type="dxa"/>
            <w:vAlign w:val="center"/>
          </w:tcPr>
          <w:p w:rsidR="007A6643" w:rsidRDefault="00E15071">
            <w:pPr>
              <w:jc w:val="center"/>
            </w:pPr>
            <w:r>
              <w:rPr>
                <w:color w:val="000000"/>
                <w:sz w:val="24"/>
              </w:rPr>
              <w:t>5</w:t>
            </w:r>
          </w:p>
        </w:tc>
        <w:tc>
          <w:tcPr>
            <w:tcW w:w="1276" w:type="dxa"/>
            <w:vAlign w:val="center"/>
          </w:tcPr>
          <w:p w:rsidR="007A6643" w:rsidRDefault="00E15071">
            <w:pPr>
              <w:jc w:val="center"/>
            </w:pPr>
            <w:r>
              <w:rPr>
                <w:color w:val="000000"/>
                <w:sz w:val="24"/>
              </w:rPr>
              <w:t>600048</w:t>
            </w:r>
          </w:p>
        </w:tc>
        <w:tc>
          <w:tcPr>
            <w:tcW w:w="1701" w:type="dxa"/>
            <w:vAlign w:val="center"/>
          </w:tcPr>
          <w:p w:rsidR="007A6643" w:rsidRDefault="00E15071">
            <w:pPr>
              <w:jc w:val="center"/>
            </w:pPr>
            <w:r>
              <w:rPr>
                <w:color w:val="000000"/>
                <w:sz w:val="24"/>
              </w:rPr>
              <w:t>保利地产</w:t>
            </w:r>
          </w:p>
        </w:tc>
        <w:tc>
          <w:tcPr>
            <w:tcW w:w="1559" w:type="dxa"/>
            <w:vAlign w:val="center"/>
          </w:tcPr>
          <w:p w:rsidR="007A6643" w:rsidRDefault="00E15071">
            <w:pPr>
              <w:jc w:val="right"/>
            </w:pPr>
            <w:r>
              <w:rPr>
                <w:color w:val="000000"/>
                <w:sz w:val="24"/>
              </w:rPr>
              <w:t>6,586,202</w:t>
            </w:r>
          </w:p>
        </w:tc>
        <w:tc>
          <w:tcPr>
            <w:tcW w:w="1701" w:type="dxa"/>
            <w:vAlign w:val="center"/>
          </w:tcPr>
          <w:p w:rsidR="007A6643" w:rsidRDefault="00E15071">
            <w:pPr>
              <w:jc w:val="right"/>
            </w:pPr>
            <w:r>
              <w:rPr>
                <w:color w:val="000000"/>
                <w:sz w:val="24"/>
              </w:rPr>
              <w:t>77,651,321.58</w:t>
            </w:r>
          </w:p>
        </w:tc>
        <w:tc>
          <w:tcPr>
            <w:tcW w:w="1843" w:type="dxa"/>
            <w:vAlign w:val="center"/>
          </w:tcPr>
          <w:p w:rsidR="007A6643" w:rsidRDefault="00E15071">
            <w:pPr>
              <w:jc w:val="right"/>
            </w:pPr>
            <w:r>
              <w:rPr>
                <w:color w:val="000000"/>
                <w:sz w:val="24"/>
              </w:rPr>
              <w:t>3.88</w:t>
            </w:r>
          </w:p>
        </w:tc>
      </w:tr>
      <w:tr w:rsidR="007A6643">
        <w:trPr>
          <w:jc w:val="center"/>
        </w:trPr>
        <w:tc>
          <w:tcPr>
            <w:tcW w:w="817" w:type="dxa"/>
            <w:vAlign w:val="center"/>
          </w:tcPr>
          <w:p w:rsidR="007A6643" w:rsidRDefault="00E15071">
            <w:pPr>
              <w:jc w:val="center"/>
            </w:pPr>
            <w:r>
              <w:rPr>
                <w:color w:val="000000"/>
                <w:sz w:val="24"/>
              </w:rPr>
              <w:t>6</w:t>
            </w:r>
          </w:p>
        </w:tc>
        <w:tc>
          <w:tcPr>
            <w:tcW w:w="1276" w:type="dxa"/>
            <w:vAlign w:val="center"/>
          </w:tcPr>
          <w:p w:rsidR="007A6643" w:rsidRDefault="00E15071">
            <w:pPr>
              <w:jc w:val="center"/>
            </w:pPr>
            <w:r>
              <w:rPr>
                <w:color w:val="000000"/>
                <w:sz w:val="24"/>
              </w:rPr>
              <w:t>300413</w:t>
            </w:r>
          </w:p>
        </w:tc>
        <w:tc>
          <w:tcPr>
            <w:tcW w:w="1701" w:type="dxa"/>
            <w:vAlign w:val="center"/>
          </w:tcPr>
          <w:p w:rsidR="007A6643" w:rsidRDefault="00E15071">
            <w:pPr>
              <w:jc w:val="center"/>
            </w:pPr>
            <w:r>
              <w:rPr>
                <w:color w:val="000000"/>
                <w:sz w:val="24"/>
              </w:rPr>
              <w:t>芒果超媒</w:t>
            </w:r>
          </w:p>
        </w:tc>
        <w:tc>
          <w:tcPr>
            <w:tcW w:w="1559" w:type="dxa"/>
            <w:vAlign w:val="center"/>
          </w:tcPr>
          <w:p w:rsidR="007A6643" w:rsidRDefault="00E15071">
            <w:pPr>
              <w:jc w:val="right"/>
            </w:pPr>
            <w:r>
              <w:rPr>
                <w:color w:val="000000"/>
                <w:sz w:val="24"/>
              </w:rPr>
              <w:t>1,859,895</w:t>
            </w:r>
          </w:p>
        </w:tc>
        <w:tc>
          <w:tcPr>
            <w:tcW w:w="1701" w:type="dxa"/>
            <w:vAlign w:val="center"/>
          </w:tcPr>
          <w:p w:rsidR="007A6643" w:rsidRDefault="00E15071">
            <w:pPr>
              <w:jc w:val="right"/>
            </w:pPr>
            <w:r>
              <w:rPr>
                <w:color w:val="000000"/>
                <w:sz w:val="24"/>
              </w:rPr>
              <w:t>68,834,713.95</w:t>
            </w:r>
          </w:p>
        </w:tc>
        <w:tc>
          <w:tcPr>
            <w:tcW w:w="1843" w:type="dxa"/>
            <w:vAlign w:val="center"/>
          </w:tcPr>
          <w:p w:rsidR="007A6643" w:rsidRDefault="00E15071">
            <w:pPr>
              <w:jc w:val="right"/>
            </w:pPr>
            <w:r>
              <w:rPr>
                <w:color w:val="000000"/>
                <w:sz w:val="24"/>
              </w:rPr>
              <w:t>3.44</w:t>
            </w:r>
          </w:p>
        </w:tc>
      </w:tr>
      <w:tr w:rsidR="007A6643">
        <w:trPr>
          <w:jc w:val="center"/>
        </w:trPr>
        <w:tc>
          <w:tcPr>
            <w:tcW w:w="817" w:type="dxa"/>
            <w:vAlign w:val="center"/>
          </w:tcPr>
          <w:p w:rsidR="007A6643" w:rsidRDefault="00E15071">
            <w:pPr>
              <w:jc w:val="center"/>
            </w:pPr>
            <w:r>
              <w:rPr>
                <w:color w:val="000000"/>
                <w:sz w:val="24"/>
              </w:rPr>
              <w:t>7</w:t>
            </w:r>
          </w:p>
        </w:tc>
        <w:tc>
          <w:tcPr>
            <w:tcW w:w="1276" w:type="dxa"/>
            <w:vAlign w:val="center"/>
          </w:tcPr>
          <w:p w:rsidR="007A6643" w:rsidRDefault="00E15071">
            <w:pPr>
              <w:jc w:val="center"/>
            </w:pPr>
            <w:r>
              <w:rPr>
                <w:color w:val="000000"/>
                <w:sz w:val="24"/>
              </w:rPr>
              <w:t>600030</w:t>
            </w:r>
          </w:p>
        </w:tc>
        <w:tc>
          <w:tcPr>
            <w:tcW w:w="1701" w:type="dxa"/>
            <w:vAlign w:val="center"/>
          </w:tcPr>
          <w:p w:rsidR="007A6643" w:rsidRDefault="00E15071">
            <w:pPr>
              <w:jc w:val="center"/>
            </w:pPr>
            <w:r>
              <w:rPr>
                <w:color w:val="000000"/>
                <w:sz w:val="24"/>
              </w:rPr>
              <w:t>中信证券</w:t>
            </w:r>
          </w:p>
        </w:tc>
        <w:tc>
          <w:tcPr>
            <w:tcW w:w="1559" w:type="dxa"/>
            <w:vAlign w:val="center"/>
          </w:tcPr>
          <w:p w:rsidR="007A6643" w:rsidRDefault="00E15071">
            <w:pPr>
              <w:jc w:val="right"/>
            </w:pPr>
            <w:r>
              <w:rPr>
                <w:color w:val="000000"/>
                <w:sz w:val="24"/>
              </w:rPr>
              <w:t>3,702,200</w:t>
            </w:r>
          </w:p>
        </w:tc>
        <w:tc>
          <w:tcPr>
            <w:tcW w:w="1701" w:type="dxa"/>
            <w:vAlign w:val="center"/>
          </w:tcPr>
          <w:p w:rsidR="007A6643" w:rsidRDefault="00E15071">
            <w:pPr>
              <w:jc w:val="right"/>
            </w:pPr>
            <w:r>
              <w:rPr>
                <w:color w:val="000000"/>
                <w:sz w:val="24"/>
              </w:rPr>
              <w:t>59,272,222.00</w:t>
            </w:r>
          </w:p>
        </w:tc>
        <w:tc>
          <w:tcPr>
            <w:tcW w:w="1843" w:type="dxa"/>
            <w:vAlign w:val="center"/>
          </w:tcPr>
          <w:p w:rsidR="007A6643" w:rsidRDefault="00E15071">
            <w:pPr>
              <w:jc w:val="right"/>
            </w:pPr>
            <w:r>
              <w:rPr>
                <w:color w:val="000000"/>
                <w:sz w:val="24"/>
              </w:rPr>
              <w:t>2.96</w:t>
            </w:r>
          </w:p>
        </w:tc>
      </w:tr>
      <w:tr w:rsidR="007A6643">
        <w:trPr>
          <w:jc w:val="center"/>
        </w:trPr>
        <w:tc>
          <w:tcPr>
            <w:tcW w:w="817" w:type="dxa"/>
            <w:vAlign w:val="center"/>
          </w:tcPr>
          <w:p w:rsidR="007A6643" w:rsidRDefault="00E15071">
            <w:pPr>
              <w:jc w:val="center"/>
            </w:pPr>
            <w:r>
              <w:rPr>
                <w:color w:val="000000"/>
                <w:sz w:val="24"/>
              </w:rPr>
              <w:t>8</w:t>
            </w:r>
          </w:p>
        </w:tc>
        <w:tc>
          <w:tcPr>
            <w:tcW w:w="1276" w:type="dxa"/>
            <w:vAlign w:val="center"/>
          </w:tcPr>
          <w:p w:rsidR="007A6643" w:rsidRDefault="00E15071">
            <w:pPr>
              <w:jc w:val="center"/>
            </w:pPr>
            <w:r>
              <w:rPr>
                <w:color w:val="000000"/>
                <w:sz w:val="24"/>
              </w:rPr>
              <w:t>002025</w:t>
            </w:r>
          </w:p>
        </w:tc>
        <w:tc>
          <w:tcPr>
            <w:tcW w:w="1701" w:type="dxa"/>
            <w:vAlign w:val="center"/>
          </w:tcPr>
          <w:p w:rsidR="007A6643" w:rsidRDefault="00E15071">
            <w:pPr>
              <w:jc w:val="center"/>
            </w:pPr>
            <w:r>
              <w:rPr>
                <w:color w:val="000000"/>
                <w:sz w:val="24"/>
              </w:rPr>
              <w:t>航天电器</w:t>
            </w:r>
          </w:p>
        </w:tc>
        <w:tc>
          <w:tcPr>
            <w:tcW w:w="1559" w:type="dxa"/>
            <w:vAlign w:val="center"/>
          </w:tcPr>
          <w:p w:rsidR="007A6643" w:rsidRDefault="00E15071">
            <w:pPr>
              <w:jc w:val="right"/>
            </w:pPr>
            <w:r>
              <w:rPr>
                <w:color w:val="000000"/>
                <w:sz w:val="24"/>
              </w:rPr>
              <w:t>2,299,729</w:t>
            </w:r>
          </w:p>
        </w:tc>
        <w:tc>
          <w:tcPr>
            <w:tcW w:w="1701" w:type="dxa"/>
            <w:vAlign w:val="center"/>
          </w:tcPr>
          <w:p w:rsidR="007A6643" w:rsidRDefault="00E15071">
            <w:pPr>
              <w:jc w:val="right"/>
            </w:pPr>
            <w:r>
              <w:rPr>
                <w:color w:val="000000"/>
                <w:sz w:val="24"/>
              </w:rPr>
              <w:t>49,283,192.47</w:t>
            </w:r>
          </w:p>
        </w:tc>
        <w:tc>
          <w:tcPr>
            <w:tcW w:w="1843" w:type="dxa"/>
            <w:vAlign w:val="center"/>
          </w:tcPr>
          <w:p w:rsidR="007A6643" w:rsidRDefault="00E15071">
            <w:pPr>
              <w:jc w:val="right"/>
            </w:pPr>
            <w:r>
              <w:rPr>
                <w:color w:val="000000"/>
                <w:sz w:val="24"/>
              </w:rPr>
              <w:t>2.46</w:t>
            </w:r>
          </w:p>
        </w:tc>
      </w:tr>
      <w:tr w:rsidR="007A6643">
        <w:trPr>
          <w:jc w:val="center"/>
        </w:trPr>
        <w:tc>
          <w:tcPr>
            <w:tcW w:w="817" w:type="dxa"/>
            <w:vAlign w:val="center"/>
          </w:tcPr>
          <w:p w:rsidR="007A6643" w:rsidRDefault="00E15071">
            <w:pPr>
              <w:jc w:val="center"/>
            </w:pPr>
            <w:r>
              <w:rPr>
                <w:color w:val="000000"/>
                <w:sz w:val="24"/>
              </w:rPr>
              <w:t>9</w:t>
            </w:r>
          </w:p>
        </w:tc>
        <w:tc>
          <w:tcPr>
            <w:tcW w:w="1276" w:type="dxa"/>
            <w:vAlign w:val="center"/>
          </w:tcPr>
          <w:p w:rsidR="007A6643" w:rsidRDefault="00E15071">
            <w:pPr>
              <w:jc w:val="center"/>
            </w:pPr>
            <w:r>
              <w:rPr>
                <w:color w:val="000000"/>
                <w:sz w:val="24"/>
              </w:rPr>
              <w:t>000895</w:t>
            </w:r>
          </w:p>
        </w:tc>
        <w:tc>
          <w:tcPr>
            <w:tcW w:w="1701" w:type="dxa"/>
            <w:vAlign w:val="center"/>
          </w:tcPr>
          <w:p w:rsidR="007A6643" w:rsidRDefault="00E15071">
            <w:pPr>
              <w:jc w:val="center"/>
            </w:pPr>
            <w:r>
              <w:rPr>
                <w:color w:val="000000"/>
                <w:sz w:val="24"/>
              </w:rPr>
              <w:t>双汇发展</w:t>
            </w:r>
          </w:p>
        </w:tc>
        <w:tc>
          <w:tcPr>
            <w:tcW w:w="1559" w:type="dxa"/>
            <w:vAlign w:val="center"/>
          </w:tcPr>
          <w:p w:rsidR="007A6643" w:rsidRDefault="00E15071">
            <w:pPr>
              <w:jc w:val="right"/>
            </w:pPr>
            <w:r>
              <w:rPr>
                <w:color w:val="000000"/>
                <w:sz w:val="24"/>
              </w:rPr>
              <w:t>1,860,854</w:t>
            </w:r>
          </w:p>
        </w:tc>
        <w:tc>
          <w:tcPr>
            <w:tcW w:w="1701" w:type="dxa"/>
            <w:vAlign w:val="center"/>
          </w:tcPr>
          <w:p w:rsidR="007A6643" w:rsidRDefault="00E15071">
            <w:pPr>
              <w:jc w:val="right"/>
            </w:pPr>
            <w:r>
              <w:rPr>
                <w:color w:val="000000"/>
                <w:sz w:val="24"/>
              </w:rPr>
              <w:t>43,897,545.86</w:t>
            </w:r>
          </w:p>
        </w:tc>
        <w:tc>
          <w:tcPr>
            <w:tcW w:w="1843" w:type="dxa"/>
            <w:vAlign w:val="center"/>
          </w:tcPr>
          <w:p w:rsidR="007A6643" w:rsidRDefault="00E15071">
            <w:pPr>
              <w:jc w:val="right"/>
            </w:pPr>
            <w:r>
              <w:rPr>
                <w:color w:val="000000"/>
                <w:sz w:val="24"/>
              </w:rPr>
              <w:t>2.19</w:t>
            </w:r>
          </w:p>
        </w:tc>
      </w:tr>
      <w:tr w:rsidR="007A6643">
        <w:trPr>
          <w:jc w:val="center"/>
        </w:trPr>
        <w:tc>
          <w:tcPr>
            <w:tcW w:w="817" w:type="dxa"/>
            <w:vAlign w:val="center"/>
          </w:tcPr>
          <w:p w:rsidR="007A6643" w:rsidRDefault="00E15071">
            <w:pPr>
              <w:jc w:val="center"/>
            </w:pPr>
            <w:r>
              <w:rPr>
                <w:color w:val="000000"/>
                <w:sz w:val="24"/>
              </w:rPr>
              <w:t>10</w:t>
            </w:r>
          </w:p>
        </w:tc>
        <w:tc>
          <w:tcPr>
            <w:tcW w:w="1276" w:type="dxa"/>
            <w:vAlign w:val="center"/>
          </w:tcPr>
          <w:p w:rsidR="007A6643" w:rsidRDefault="00E15071">
            <w:pPr>
              <w:jc w:val="center"/>
            </w:pPr>
            <w:r>
              <w:rPr>
                <w:color w:val="000000"/>
                <w:sz w:val="24"/>
              </w:rPr>
              <w:t>603886</w:t>
            </w:r>
          </w:p>
        </w:tc>
        <w:tc>
          <w:tcPr>
            <w:tcW w:w="1701" w:type="dxa"/>
            <w:vAlign w:val="center"/>
          </w:tcPr>
          <w:p w:rsidR="007A6643" w:rsidRDefault="00E15071">
            <w:pPr>
              <w:jc w:val="center"/>
            </w:pPr>
            <w:r>
              <w:rPr>
                <w:color w:val="000000"/>
                <w:sz w:val="24"/>
              </w:rPr>
              <w:t>元祖股份</w:t>
            </w:r>
          </w:p>
        </w:tc>
        <w:tc>
          <w:tcPr>
            <w:tcW w:w="1559" w:type="dxa"/>
            <w:vAlign w:val="center"/>
          </w:tcPr>
          <w:p w:rsidR="007A6643" w:rsidRDefault="00E15071">
            <w:pPr>
              <w:jc w:val="right"/>
            </w:pPr>
            <w:r>
              <w:rPr>
                <w:color w:val="000000"/>
                <w:sz w:val="24"/>
              </w:rPr>
              <w:t>2,417,801</w:t>
            </w:r>
          </w:p>
        </w:tc>
        <w:tc>
          <w:tcPr>
            <w:tcW w:w="1701" w:type="dxa"/>
            <w:vAlign w:val="center"/>
          </w:tcPr>
          <w:p w:rsidR="007A6643" w:rsidRDefault="00E15071">
            <w:pPr>
              <w:jc w:val="right"/>
            </w:pPr>
            <w:r>
              <w:rPr>
                <w:color w:val="000000"/>
                <w:sz w:val="24"/>
              </w:rPr>
              <w:t>42,311,517.50</w:t>
            </w:r>
          </w:p>
        </w:tc>
        <w:tc>
          <w:tcPr>
            <w:tcW w:w="1843" w:type="dxa"/>
            <w:vAlign w:val="center"/>
          </w:tcPr>
          <w:p w:rsidR="007A6643" w:rsidRDefault="00E15071">
            <w:pPr>
              <w:jc w:val="right"/>
            </w:pPr>
            <w:r>
              <w:rPr>
                <w:color w:val="000000"/>
                <w:sz w:val="24"/>
              </w:rPr>
              <w:t>2.11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A6643">
        <w:tc>
          <w:tcPr>
            <w:tcW w:w="870" w:type="dxa"/>
            <w:vAlign w:val="center"/>
          </w:tcPr>
          <w:p w:rsidR="007A6643" w:rsidRDefault="00E15071">
            <w:pPr>
              <w:jc w:val="center"/>
            </w:pPr>
            <w:r>
              <w:rPr>
                <w:color w:val="000000"/>
                <w:sz w:val="24"/>
              </w:rPr>
              <w:t>1</w:t>
            </w:r>
          </w:p>
        </w:tc>
        <w:tc>
          <w:tcPr>
            <w:tcW w:w="1650" w:type="dxa"/>
            <w:vAlign w:val="center"/>
          </w:tcPr>
          <w:p w:rsidR="007A6643" w:rsidRDefault="00E15071">
            <w:pPr>
              <w:jc w:val="center"/>
            </w:pPr>
            <w:r>
              <w:rPr>
                <w:color w:val="000000"/>
                <w:sz w:val="24"/>
              </w:rPr>
              <w:t>601398</w:t>
            </w:r>
          </w:p>
        </w:tc>
        <w:tc>
          <w:tcPr>
            <w:tcW w:w="1980" w:type="dxa"/>
            <w:vAlign w:val="center"/>
          </w:tcPr>
          <w:p w:rsidR="007A6643" w:rsidRDefault="00E15071">
            <w:pPr>
              <w:jc w:val="center"/>
            </w:pPr>
            <w:r>
              <w:rPr>
                <w:color w:val="000000"/>
                <w:sz w:val="24"/>
              </w:rPr>
              <w:t>工商银行</w:t>
            </w:r>
          </w:p>
        </w:tc>
        <w:tc>
          <w:tcPr>
            <w:tcW w:w="2880" w:type="dxa"/>
            <w:vAlign w:val="center"/>
          </w:tcPr>
          <w:p w:rsidR="007A6643" w:rsidRDefault="00E15071">
            <w:pPr>
              <w:jc w:val="right"/>
            </w:pPr>
            <w:r>
              <w:rPr>
                <w:color w:val="000000"/>
                <w:sz w:val="24"/>
              </w:rPr>
              <w:t>428,475,827.65</w:t>
            </w:r>
          </w:p>
        </w:tc>
        <w:tc>
          <w:tcPr>
            <w:tcW w:w="1620" w:type="dxa"/>
            <w:vAlign w:val="center"/>
          </w:tcPr>
          <w:p w:rsidR="007A6643" w:rsidRDefault="00E15071">
            <w:pPr>
              <w:jc w:val="right"/>
            </w:pPr>
            <w:r>
              <w:rPr>
                <w:color w:val="000000"/>
                <w:sz w:val="24"/>
              </w:rPr>
              <w:t>14.47</w:t>
            </w:r>
          </w:p>
        </w:tc>
      </w:tr>
      <w:tr w:rsidR="007A6643">
        <w:tc>
          <w:tcPr>
            <w:tcW w:w="870" w:type="dxa"/>
            <w:vAlign w:val="center"/>
          </w:tcPr>
          <w:p w:rsidR="007A6643" w:rsidRDefault="00E15071">
            <w:pPr>
              <w:jc w:val="center"/>
            </w:pPr>
            <w:r>
              <w:rPr>
                <w:color w:val="000000"/>
                <w:sz w:val="24"/>
              </w:rPr>
              <w:t>2</w:t>
            </w:r>
          </w:p>
        </w:tc>
        <w:tc>
          <w:tcPr>
            <w:tcW w:w="1650" w:type="dxa"/>
            <w:vAlign w:val="center"/>
          </w:tcPr>
          <w:p w:rsidR="007A6643" w:rsidRDefault="00E15071">
            <w:pPr>
              <w:jc w:val="center"/>
            </w:pPr>
            <w:r>
              <w:rPr>
                <w:color w:val="000000"/>
                <w:sz w:val="24"/>
              </w:rPr>
              <w:t>600038</w:t>
            </w:r>
          </w:p>
        </w:tc>
        <w:tc>
          <w:tcPr>
            <w:tcW w:w="1980" w:type="dxa"/>
            <w:vAlign w:val="center"/>
          </w:tcPr>
          <w:p w:rsidR="007A6643" w:rsidRDefault="00E15071">
            <w:pPr>
              <w:jc w:val="center"/>
            </w:pPr>
            <w:r>
              <w:rPr>
                <w:color w:val="000000"/>
                <w:sz w:val="24"/>
              </w:rPr>
              <w:t>中直股份</w:t>
            </w:r>
          </w:p>
        </w:tc>
        <w:tc>
          <w:tcPr>
            <w:tcW w:w="2880" w:type="dxa"/>
            <w:vAlign w:val="center"/>
          </w:tcPr>
          <w:p w:rsidR="007A6643" w:rsidRDefault="00E15071">
            <w:pPr>
              <w:jc w:val="right"/>
            </w:pPr>
            <w:r>
              <w:rPr>
                <w:color w:val="000000"/>
                <w:sz w:val="24"/>
              </w:rPr>
              <w:t>356,923,526.31</w:t>
            </w:r>
          </w:p>
        </w:tc>
        <w:tc>
          <w:tcPr>
            <w:tcW w:w="1620" w:type="dxa"/>
            <w:vAlign w:val="center"/>
          </w:tcPr>
          <w:p w:rsidR="007A6643" w:rsidRDefault="00E15071">
            <w:pPr>
              <w:jc w:val="right"/>
            </w:pPr>
            <w:r>
              <w:rPr>
                <w:color w:val="000000"/>
                <w:sz w:val="24"/>
              </w:rPr>
              <w:t>12.06</w:t>
            </w:r>
          </w:p>
        </w:tc>
      </w:tr>
      <w:tr w:rsidR="007A6643">
        <w:tc>
          <w:tcPr>
            <w:tcW w:w="870" w:type="dxa"/>
            <w:vAlign w:val="center"/>
          </w:tcPr>
          <w:p w:rsidR="007A6643" w:rsidRDefault="00E15071">
            <w:pPr>
              <w:jc w:val="center"/>
            </w:pPr>
            <w:r>
              <w:rPr>
                <w:color w:val="000000"/>
                <w:sz w:val="24"/>
              </w:rPr>
              <w:t>3</w:t>
            </w:r>
          </w:p>
        </w:tc>
        <w:tc>
          <w:tcPr>
            <w:tcW w:w="1650" w:type="dxa"/>
            <w:vAlign w:val="center"/>
          </w:tcPr>
          <w:p w:rsidR="007A6643" w:rsidRDefault="00E15071">
            <w:pPr>
              <w:jc w:val="center"/>
            </w:pPr>
            <w:r>
              <w:rPr>
                <w:color w:val="000000"/>
                <w:sz w:val="24"/>
              </w:rPr>
              <w:t>600066</w:t>
            </w:r>
          </w:p>
        </w:tc>
        <w:tc>
          <w:tcPr>
            <w:tcW w:w="1980" w:type="dxa"/>
            <w:vAlign w:val="center"/>
          </w:tcPr>
          <w:p w:rsidR="007A6643" w:rsidRDefault="00E15071">
            <w:pPr>
              <w:jc w:val="center"/>
            </w:pPr>
            <w:r>
              <w:rPr>
                <w:color w:val="000000"/>
                <w:sz w:val="24"/>
              </w:rPr>
              <w:t>宇通客车</w:t>
            </w:r>
          </w:p>
        </w:tc>
        <w:tc>
          <w:tcPr>
            <w:tcW w:w="2880" w:type="dxa"/>
            <w:vAlign w:val="center"/>
          </w:tcPr>
          <w:p w:rsidR="007A6643" w:rsidRDefault="00E15071">
            <w:pPr>
              <w:jc w:val="right"/>
            </w:pPr>
            <w:r>
              <w:rPr>
                <w:color w:val="000000"/>
                <w:sz w:val="24"/>
              </w:rPr>
              <w:t>334,546,127.99</w:t>
            </w:r>
          </w:p>
        </w:tc>
        <w:tc>
          <w:tcPr>
            <w:tcW w:w="1620" w:type="dxa"/>
            <w:vAlign w:val="center"/>
          </w:tcPr>
          <w:p w:rsidR="007A6643" w:rsidRDefault="00E15071">
            <w:pPr>
              <w:jc w:val="right"/>
            </w:pPr>
            <w:r>
              <w:rPr>
                <w:color w:val="000000"/>
                <w:sz w:val="24"/>
              </w:rPr>
              <w:t>11.30</w:t>
            </w:r>
          </w:p>
        </w:tc>
      </w:tr>
      <w:tr w:rsidR="007A6643">
        <w:tc>
          <w:tcPr>
            <w:tcW w:w="870" w:type="dxa"/>
            <w:vAlign w:val="center"/>
          </w:tcPr>
          <w:p w:rsidR="007A6643" w:rsidRDefault="00E15071">
            <w:pPr>
              <w:jc w:val="center"/>
            </w:pPr>
            <w:r>
              <w:rPr>
                <w:color w:val="000000"/>
                <w:sz w:val="24"/>
              </w:rPr>
              <w:t>4</w:t>
            </w:r>
          </w:p>
        </w:tc>
        <w:tc>
          <w:tcPr>
            <w:tcW w:w="1650" w:type="dxa"/>
            <w:vAlign w:val="center"/>
          </w:tcPr>
          <w:p w:rsidR="007A6643" w:rsidRDefault="00E15071">
            <w:pPr>
              <w:jc w:val="center"/>
            </w:pPr>
            <w:r>
              <w:rPr>
                <w:color w:val="000000"/>
                <w:sz w:val="24"/>
              </w:rPr>
              <w:t>601939</w:t>
            </w:r>
          </w:p>
        </w:tc>
        <w:tc>
          <w:tcPr>
            <w:tcW w:w="1980" w:type="dxa"/>
            <w:vAlign w:val="center"/>
          </w:tcPr>
          <w:p w:rsidR="007A6643" w:rsidRDefault="00E15071">
            <w:pPr>
              <w:jc w:val="center"/>
            </w:pPr>
            <w:r>
              <w:rPr>
                <w:color w:val="000000"/>
                <w:sz w:val="24"/>
              </w:rPr>
              <w:t>建设银行</w:t>
            </w:r>
          </w:p>
        </w:tc>
        <w:tc>
          <w:tcPr>
            <w:tcW w:w="2880" w:type="dxa"/>
            <w:vAlign w:val="center"/>
          </w:tcPr>
          <w:p w:rsidR="007A6643" w:rsidRDefault="00E15071">
            <w:pPr>
              <w:jc w:val="right"/>
            </w:pPr>
            <w:r>
              <w:rPr>
                <w:color w:val="000000"/>
                <w:sz w:val="24"/>
              </w:rPr>
              <w:t>318,189,044.49</w:t>
            </w:r>
          </w:p>
        </w:tc>
        <w:tc>
          <w:tcPr>
            <w:tcW w:w="1620" w:type="dxa"/>
            <w:vAlign w:val="center"/>
          </w:tcPr>
          <w:p w:rsidR="007A6643" w:rsidRDefault="00E15071">
            <w:pPr>
              <w:jc w:val="right"/>
            </w:pPr>
            <w:r>
              <w:rPr>
                <w:color w:val="000000"/>
                <w:sz w:val="24"/>
              </w:rPr>
              <w:t>10.75</w:t>
            </w:r>
          </w:p>
        </w:tc>
      </w:tr>
      <w:tr w:rsidR="007A6643">
        <w:tc>
          <w:tcPr>
            <w:tcW w:w="870" w:type="dxa"/>
            <w:vAlign w:val="center"/>
          </w:tcPr>
          <w:p w:rsidR="007A6643" w:rsidRDefault="00E15071">
            <w:pPr>
              <w:jc w:val="center"/>
            </w:pPr>
            <w:r>
              <w:rPr>
                <w:color w:val="000000"/>
                <w:sz w:val="24"/>
              </w:rPr>
              <w:t>5</w:t>
            </w:r>
          </w:p>
        </w:tc>
        <w:tc>
          <w:tcPr>
            <w:tcW w:w="1650" w:type="dxa"/>
            <w:vAlign w:val="center"/>
          </w:tcPr>
          <w:p w:rsidR="007A6643" w:rsidRDefault="00E15071">
            <w:pPr>
              <w:jc w:val="center"/>
            </w:pPr>
            <w:r>
              <w:rPr>
                <w:color w:val="000000"/>
                <w:sz w:val="24"/>
              </w:rPr>
              <w:t>600967</w:t>
            </w:r>
          </w:p>
        </w:tc>
        <w:tc>
          <w:tcPr>
            <w:tcW w:w="1980" w:type="dxa"/>
            <w:vAlign w:val="center"/>
          </w:tcPr>
          <w:p w:rsidR="007A6643" w:rsidRDefault="00E15071">
            <w:pPr>
              <w:jc w:val="center"/>
            </w:pPr>
            <w:r>
              <w:rPr>
                <w:color w:val="000000"/>
                <w:sz w:val="24"/>
              </w:rPr>
              <w:t>内蒙一机</w:t>
            </w:r>
          </w:p>
        </w:tc>
        <w:tc>
          <w:tcPr>
            <w:tcW w:w="2880" w:type="dxa"/>
            <w:vAlign w:val="center"/>
          </w:tcPr>
          <w:p w:rsidR="007A6643" w:rsidRDefault="00E15071">
            <w:pPr>
              <w:jc w:val="right"/>
            </w:pPr>
            <w:r>
              <w:rPr>
                <w:color w:val="000000"/>
                <w:sz w:val="24"/>
              </w:rPr>
              <w:t>293,423,239.26</w:t>
            </w:r>
          </w:p>
        </w:tc>
        <w:tc>
          <w:tcPr>
            <w:tcW w:w="1620" w:type="dxa"/>
            <w:vAlign w:val="center"/>
          </w:tcPr>
          <w:p w:rsidR="007A6643" w:rsidRDefault="00E15071">
            <w:pPr>
              <w:jc w:val="right"/>
            </w:pPr>
            <w:r>
              <w:rPr>
                <w:color w:val="000000"/>
                <w:sz w:val="24"/>
              </w:rPr>
              <w:t>9.91</w:t>
            </w:r>
          </w:p>
        </w:tc>
      </w:tr>
      <w:tr w:rsidR="007A6643">
        <w:tc>
          <w:tcPr>
            <w:tcW w:w="870" w:type="dxa"/>
            <w:vAlign w:val="center"/>
          </w:tcPr>
          <w:p w:rsidR="007A6643" w:rsidRDefault="00E15071">
            <w:pPr>
              <w:jc w:val="center"/>
            </w:pPr>
            <w:r>
              <w:rPr>
                <w:color w:val="000000"/>
                <w:sz w:val="24"/>
              </w:rPr>
              <w:t>6</w:t>
            </w:r>
          </w:p>
        </w:tc>
        <w:tc>
          <w:tcPr>
            <w:tcW w:w="1650" w:type="dxa"/>
            <w:vAlign w:val="center"/>
          </w:tcPr>
          <w:p w:rsidR="007A6643" w:rsidRDefault="00E15071">
            <w:pPr>
              <w:jc w:val="center"/>
            </w:pPr>
            <w:r>
              <w:rPr>
                <w:color w:val="000000"/>
                <w:sz w:val="24"/>
              </w:rPr>
              <w:t>600048</w:t>
            </w:r>
          </w:p>
        </w:tc>
        <w:tc>
          <w:tcPr>
            <w:tcW w:w="1980" w:type="dxa"/>
            <w:vAlign w:val="center"/>
          </w:tcPr>
          <w:p w:rsidR="007A6643" w:rsidRDefault="00E15071">
            <w:pPr>
              <w:jc w:val="center"/>
            </w:pPr>
            <w:r>
              <w:rPr>
                <w:color w:val="000000"/>
                <w:sz w:val="24"/>
              </w:rPr>
              <w:t>保利地产</w:t>
            </w:r>
          </w:p>
        </w:tc>
        <w:tc>
          <w:tcPr>
            <w:tcW w:w="2880" w:type="dxa"/>
            <w:vAlign w:val="center"/>
          </w:tcPr>
          <w:p w:rsidR="007A6643" w:rsidRDefault="00E15071">
            <w:pPr>
              <w:jc w:val="right"/>
            </w:pPr>
            <w:r>
              <w:rPr>
                <w:color w:val="000000"/>
                <w:sz w:val="24"/>
              </w:rPr>
              <w:t>275,565,285.43</w:t>
            </w:r>
          </w:p>
        </w:tc>
        <w:tc>
          <w:tcPr>
            <w:tcW w:w="1620" w:type="dxa"/>
            <w:vAlign w:val="center"/>
          </w:tcPr>
          <w:p w:rsidR="007A6643" w:rsidRDefault="00E15071">
            <w:pPr>
              <w:jc w:val="right"/>
            </w:pPr>
            <w:r>
              <w:rPr>
                <w:color w:val="000000"/>
                <w:sz w:val="24"/>
              </w:rPr>
              <w:t>9.31</w:t>
            </w:r>
          </w:p>
        </w:tc>
      </w:tr>
      <w:tr w:rsidR="007A6643">
        <w:tc>
          <w:tcPr>
            <w:tcW w:w="870" w:type="dxa"/>
            <w:vAlign w:val="center"/>
          </w:tcPr>
          <w:p w:rsidR="007A6643" w:rsidRDefault="00E15071">
            <w:pPr>
              <w:jc w:val="center"/>
            </w:pPr>
            <w:r>
              <w:rPr>
                <w:color w:val="000000"/>
                <w:sz w:val="24"/>
              </w:rPr>
              <w:t>7</w:t>
            </w:r>
          </w:p>
        </w:tc>
        <w:tc>
          <w:tcPr>
            <w:tcW w:w="1650" w:type="dxa"/>
            <w:vAlign w:val="center"/>
          </w:tcPr>
          <w:p w:rsidR="007A6643" w:rsidRDefault="00E15071">
            <w:pPr>
              <w:jc w:val="center"/>
            </w:pPr>
            <w:r>
              <w:rPr>
                <w:color w:val="000000"/>
                <w:sz w:val="24"/>
              </w:rPr>
              <w:t>600030</w:t>
            </w:r>
          </w:p>
        </w:tc>
        <w:tc>
          <w:tcPr>
            <w:tcW w:w="1980" w:type="dxa"/>
            <w:vAlign w:val="center"/>
          </w:tcPr>
          <w:p w:rsidR="007A6643" w:rsidRDefault="00E15071">
            <w:pPr>
              <w:jc w:val="center"/>
            </w:pPr>
            <w:r>
              <w:rPr>
                <w:color w:val="000000"/>
                <w:sz w:val="24"/>
              </w:rPr>
              <w:t>中信证券</w:t>
            </w:r>
          </w:p>
        </w:tc>
        <w:tc>
          <w:tcPr>
            <w:tcW w:w="2880" w:type="dxa"/>
            <w:vAlign w:val="center"/>
          </w:tcPr>
          <w:p w:rsidR="007A6643" w:rsidRDefault="00E15071">
            <w:pPr>
              <w:jc w:val="right"/>
            </w:pPr>
            <w:r>
              <w:rPr>
                <w:color w:val="000000"/>
                <w:sz w:val="24"/>
              </w:rPr>
              <w:t>257,246,701.19</w:t>
            </w:r>
          </w:p>
        </w:tc>
        <w:tc>
          <w:tcPr>
            <w:tcW w:w="1620" w:type="dxa"/>
            <w:vAlign w:val="center"/>
          </w:tcPr>
          <w:p w:rsidR="007A6643" w:rsidRDefault="00E15071">
            <w:pPr>
              <w:jc w:val="right"/>
            </w:pPr>
            <w:r>
              <w:rPr>
                <w:color w:val="000000"/>
                <w:sz w:val="24"/>
              </w:rPr>
              <w:t>8.69</w:t>
            </w:r>
          </w:p>
        </w:tc>
      </w:tr>
      <w:tr w:rsidR="007A6643">
        <w:tc>
          <w:tcPr>
            <w:tcW w:w="870" w:type="dxa"/>
            <w:vAlign w:val="center"/>
          </w:tcPr>
          <w:p w:rsidR="007A6643" w:rsidRDefault="00E15071">
            <w:pPr>
              <w:jc w:val="center"/>
            </w:pPr>
            <w:r>
              <w:rPr>
                <w:color w:val="000000"/>
                <w:sz w:val="24"/>
              </w:rPr>
              <w:t>8</w:t>
            </w:r>
          </w:p>
        </w:tc>
        <w:tc>
          <w:tcPr>
            <w:tcW w:w="1650" w:type="dxa"/>
            <w:vAlign w:val="center"/>
          </w:tcPr>
          <w:p w:rsidR="007A6643" w:rsidRDefault="00E15071">
            <w:pPr>
              <w:jc w:val="center"/>
            </w:pPr>
            <w:r>
              <w:rPr>
                <w:color w:val="000000"/>
                <w:sz w:val="24"/>
              </w:rPr>
              <w:t>300014</w:t>
            </w:r>
          </w:p>
        </w:tc>
        <w:tc>
          <w:tcPr>
            <w:tcW w:w="1980" w:type="dxa"/>
            <w:vAlign w:val="center"/>
          </w:tcPr>
          <w:p w:rsidR="007A6643" w:rsidRDefault="00E15071">
            <w:pPr>
              <w:jc w:val="center"/>
            </w:pPr>
            <w:r>
              <w:rPr>
                <w:color w:val="000000"/>
                <w:sz w:val="24"/>
              </w:rPr>
              <w:t>亿纬锂能</w:t>
            </w:r>
          </w:p>
        </w:tc>
        <w:tc>
          <w:tcPr>
            <w:tcW w:w="2880" w:type="dxa"/>
            <w:vAlign w:val="center"/>
          </w:tcPr>
          <w:p w:rsidR="007A6643" w:rsidRDefault="00E15071">
            <w:pPr>
              <w:jc w:val="right"/>
            </w:pPr>
            <w:r>
              <w:rPr>
                <w:color w:val="000000"/>
                <w:sz w:val="24"/>
              </w:rPr>
              <w:t>250,012,571.71</w:t>
            </w:r>
          </w:p>
        </w:tc>
        <w:tc>
          <w:tcPr>
            <w:tcW w:w="1620" w:type="dxa"/>
            <w:vAlign w:val="center"/>
          </w:tcPr>
          <w:p w:rsidR="007A6643" w:rsidRDefault="00E15071">
            <w:pPr>
              <w:jc w:val="right"/>
            </w:pPr>
            <w:r>
              <w:rPr>
                <w:color w:val="000000"/>
                <w:sz w:val="24"/>
              </w:rPr>
              <w:t>8.45</w:t>
            </w:r>
          </w:p>
        </w:tc>
      </w:tr>
      <w:tr w:rsidR="007A6643">
        <w:tc>
          <w:tcPr>
            <w:tcW w:w="870" w:type="dxa"/>
            <w:vAlign w:val="center"/>
          </w:tcPr>
          <w:p w:rsidR="007A6643" w:rsidRDefault="00E15071">
            <w:pPr>
              <w:jc w:val="center"/>
            </w:pPr>
            <w:r>
              <w:rPr>
                <w:color w:val="000000"/>
                <w:sz w:val="24"/>
              </w:rPr>
              <w:t>9</w:t>
            </w:r>
          </w:p>
        </w:tc>
        <w:tc>
          <w:tcPr>
            <w:tcW w:w="1650" w:type="dxa"/>
            <w:vAlign w:val="center"/>
          </w:tcPr>
          <w:p w:rsidR="007A6643" w:rsidRDefault="00E15071">
            <w:pPr>
              <w:jc w:val="center"/>
            </w:pPr>
            <w:r>
              <w:rPr>
                <w:color w:val="000000"/>
                <w:sz w:val="24"/>
              </w:rPr>
              <w:t>002353</w:t>
            </w:r>
          </w:p>
        </w:tc>
        <w:tc>
          <w:tcPr>
            <w:tcW w:w="1980" w:type="dxa"/>
            <w:vAlign w:val="center"/>
          </w:tcPr>
          <w:p w:rsidR="007A6643" w:rsidRDefault="00E15071">
            <w:pPr>
              <w:jc w:val="center"/>
            </w:pPr>
            <w:r>
              <w:rPr>
                <w:color w:val="000000"/>
                <w:sz w:val="24"/>
              </w:rPr>
              <w:t>杰瑞股份</w:t>
            </w:r>
          </w:p>
        </w:tc>
        <w:tc>
          <w:tcPr>
            <w:tcW w:w="2880" w:type="dxa"/>
            <w:vAlign w:val="center"/>
          </w:tcPr>
          <w:p w:rsidR="007A6643" w:rsidRDefault="00E15071">
            <w:pPr>
              <w:jc w:val="right"/>
            </w:pPr>
            <w:r>
              <w:rPr>
                <w:color w:val="000000"/>
                <w:sz w:val="24"/>
              </w:rPr>
              <w:t>235,895,262.54</w:t>
            </w:r>
          </w:p>
        </w:tc>
        <w:tc>
          <w:tcPr>
            <w:tcW w:w="1620" w:type="dxa"/>
            <w:vAlign w:val="center"/>
          </w:tcPr>
          <w:p w:rsidR="007A6643" w:rsidRDefault="00E15071">
            <w:pPr>
              <w:jc w:val="right"/>
            </w:pPr>
            <w:r>
              <w:rPr>
                <w:color w:val="000000"/>
                <w:sz w:val="24"/>
              </w:rPr>
              <w:t>7.97</w:t>
            </w:r>
          </w:p>
        </w:tc>
      </w:tr>
      <w:tr w:rsidR="007A6643">
        <w:tc>
          <w:tcPr>
            <w:tcW w:w="870" w:type="dxa"/>
            <w:vAlign w:val="center"/>
          </w:tcPr>
          <w:p w:rsidR="007A6643" w:rsidRDefault="00E15071">
            <w:pPr>
              <w:jc w:val="center"/>
            </w:pPr>
            <w:r>
              <w:rPr>
                <w:color w:val="000000"/>
                <w:sz w:val="24"/>
              </w:rPr>
              <w:t>10</w:t>
            </w:r>
          </w:p>
        </w:tc>
        <w:tc>
          <w:tcPr>
            <w:tcW w:w="1650" w:type="dxa"/>
            <w:vAlign w:val="center"/>
          </w:tcPr>
          <w:p w:rsidR="007A6643" w:rsidRDefault="00E15071">
            <w:pPr>
              <w:jc w:val="center"/>
            </w:pPr>
            <w:r>
              <w:rPr>
                <w:color w:val="000000"/>
                <w:sz w:val="24"/>
              </w:rPr>
              <w:t>300003</w:t>
            </w:r>
          </w:p>
        </w:tc>
        <w:tc>
          <w:tcPr>
            <w:tcW w:w="1980" w:type="dxa"/>
            <w:vAlign w:val="center"/>
          </w:tcPr>
          <w:p w:rsidR="007A6643" w:rsidRDefault="00E15071">
            <w:pPr>
              <w:jc w:val="center"/>
            </w:pPr>
            <w:r>
              <w:rPr>
                <w:color w:val="000000"/>
                <w:sz w:val="24"/>
              </w:rPr>
              <w:t>乐普医疗</w:t>
            </w:r>
          </w:p>
        </w:tc>
        <w:tc>
          <w:tcPr>
            <w:tcW w:w="2880" w:type="dxa"/>
            <w:vAlign w:val="center"/>
          </w:tcPr>
          <w:p w:rsidR="007A6643" w:rsidRDefault="00E15071">
            <w:pPr>
              <w:jc w:val="right"/>
            </w:pPr>
            <w:r>
              <w:rPr>
                <w:color w:val="000000"/>
                <w:sz w:val="24"/>
              </w:rPr>
              <w:t>234,057,597.59</w:t>
            </w:r>
          </w:p>
        </w:tc>
        <w:tc>
          <w:tcPr>
            <w:tcW w:w="1620" w:type="dxa"/>
            <w:vAlign w:val="center"/>
          </w:tcPr>
          <w:p w:rsidR="007A6643" w:rsidRDefault="00E15071">
            <w:pPr>
              <w:jc w:val="right"/>
            </w:pPr>
            <w:r>
              <w:rPr>
                <w:color w:val="000000"/>
                <w:sz w:val="24"/>
              </w:rPr>
              <w:t>7.91</w:t>
            </w:r>
          </w:p>
        </w:tc>
      </w:tr>
      <w:tr w:rsidR="007A6643">
        <w:tc>
          <w:tcPr>
            <w:tcW w:w="870" w:type="dxa"/>
            <w:vAlign w:val="center"/>
          </w:tcPr>
          <w:p w:rsidR="007A6643" w:rsidRDefault="00E15071">
            <w:pPr>
              <w:jc w:val="center"/>
            </w:pPr>
            <w:r>
              <w:rPr>
                <w:color w:val="000000"/>
                <w:sz w:val="24"/>
              </w:rPr>
              <w:t>11</w:t>
            </w:r>
          </w:p>
        </w:tc>
        <w:tc>
          <w:tcPr>
            <w:tcW w:w="1650" w:type="dxa"/>
            <w:vAlign w:val="center"/>
          </w:tcPr>
          <w:p w:rsidR="007A6643" w:rsidRDefault="00E15071">
            <w:pPr>
              <w:jc w:val="center"/>
            </w:pPr>
            <w:r>
              <w:rPr>
                <w:color w:val="000000"/>
                <w:sz w:val="24"/>
              </w:rPr>
              <w:t>300124</w:t>
            </w:r>
          </w:p>
        </w:tc>
        <w:tc>
          <w:tcPr>
            <w:tcW w:w="1980" w:type="dxa"/>
            <w:vAlign w:val="center"/>
          </w:tcPr>
          <w:p w:rsidR="007A6643" w:rsidRDefault="00E15071">
            <w:pPr>
              <w:jc w:val="center"/>
            </w:pPr>
            <w:r>
              <w:rPr>
                <w:color w:val="000000"/>
                <w:sz w:val="24"/>
              </w:rPr>
              <w:t>汇川技术</w:t>
            </w:r>
          </w:p>
        </w:tc>
        <w:tc>
          <w:tcPr>
            <w:tcW w:w="2880" w:type="dxa"/>
            <w:vAlign w:val="center"/>
          </w:tcPr>
          <w:p w:rsidR="007A6643" w:rsidRDefault="00E15071">
            <w:pPr>
              <w:jc w:val="right"/>
            </w:pPr>
            <w:r>
              <w:rPr>
                <w:color w:val="000000"/>
                <w:sz w:val="24"/>
              </w:rPr>
              <w:t>220,562,876.94</w:t>
            </w:r>
          </w:p>
        </w:tc>
        <w:tc>
          <w:tcPr>
            <w:tcW w:w="1620" w:type="dxa"/>
            <w:vAlign w:val="center"/>
          </w:tcPr>
          <w:p w:rsidR="007A6643" w:rsidRDefault="00E15071">
            <w:pPr>
              <w:jc w:val="right"/>
            </w:pPr>
            <w:r>
              <w:rPr>
                <w:color w:val="000000"/>
                <w:sz w:val="24"/>
              </w:rPr>
              <w:t>7.45</w:t>
            </w:r>
          </w:p>
        </w:tc>
      </w:tr>
      <w:tr w:rsidR="007A6643">
        <w:tc>
          <w:tcPr>
            <w:tcW w:w="870" w:type="dxa"/>
            <w:vAlign w:val="center"/>
          </w:tcPr>
          <w:p w:rsidR="007A6643" w:rsidRDefault="00E15071">
            <w:pPr>
              <w:jc w:val="center"/>
            </w:pPr>
            <w:r>
              <w:rPr>
                <w:color w:val="000000"/>
                <w:sz w:val="24"/>
              </w:rPr>
              <w:t>12</w:t>
            </w:r>
          </w:p>
        </w:tc>
        <w:tc>
          <w:tcPr>
            <w:tcW w:w="1650" w:type="dxa"/>
            <w:vAlign w:val="center"/>
          </w:tcPr>
          <w:p w:rsidR="007A6643" w:rsidRDefault="00E15071">
            <w:pPr>
              <w:jc w:val="center"/>
            </w:pPr>
            <w:r>
              <w:rPr>
                <w:color w:val="000000"/>
                <w:sz w:val="24"/>
              </w:rPr>
              <w:t>600256</w:t>
            </w:r>
          </w:p>
        </w:tc>
        <w:tc>
          <w:tcPr>
            <w:tcW w:w="1980" w:type="dxa"/>
            <w:vAlign w:val="center"/>
          </w:tcPr>
          <w:p w:rsidR="007A6643" w:rsidRDefault="00E15071">
            <w:pPr>
              <w:jc w:val="center"/>
            </w:pPr>
            <w:r>
              <w:rPr>
                <w:color w:val="000000"/>
                <w:sz w:val="24"/>
              </w:rPr>
              <w:t>广汇能源</w:t>
            </w:r>
          </w:p>
        </w:tc>
        <w:tc>
          <w:tcPr>
            <w:tcW w:w="2880" w:type="dxa"/>
            <w:vAlign w:val="center"/>
          </w:tcPr>
          <w:p w:rsidR="007A6643" w:rsidRDefault="00E15071">
            <w:pPr>
              <w:jc w:val="right"/>
            </w:pPr>
            <w:r>
              <w:rPr>
                <w:color w:val="000000"/>
                <w:sz w:val="24"/>
              </w:rPr>
              <w:t>218,689,823.51</w:t>
            </w:r>
          </w:p>
        </w:tc>
        <w:tc>
          <w:tcPr>
            <w:tcW w:w="1620" w:type="dxa"/>
            <w:vAlign w:val="center"/>
          </w:tcPr>
          <w:p w:rsidR="007A6643" w:rsidRDefault="00E15071">
            <w:pPr>
              <w:jc w:val="right"/>
            </w:pPr>
            <w:r>
              <w:rPr>
                <w:color w:val="000000"/>
                <w:sz w:val="24"/>
              </w:rPr>
              <w:t>7.39</w:t>
            </w:r>
          </w:p>
        </w:tc>
      </w:tr>
      <w:tr w:rsidR="007A6643">
        <w:tc>
          <w:tcPr>
            <w:tcW w:w="870" w:type="dxa"/>
            <w:vAlign w:val="center"/>
          </w:tcPr>
          <w:p w:rsidR="007A6643" w:rsidRDefault="00E15071">
            <w:pPr>
              <w:jc w:val="center"/>
            </w:pPr>
            <w:r>
              <w:rPr>
                <w:color w:val="000000"/>
                <w:sz w:val="24"/>
              </w:rPr>
              <w:t>13</w:t>
            </w:r>
          </w:p>
        </w:tc>
        <w:tc>
          <w:tcPr>
            <w:tcW w:w="1650" w:type="dxa"/>
            <w:vAlign w:val="center"/>
          </w:tcPr>
          <w:p w:rsidR="007A6643" w:rsidRDefault="00E15071">
            <w:pPr>
              <w:jc w:val="center"/>
            </w:pPr>
            <w:r>
              <w:rPr>
                <w:color w:val="000000"/>
                <w:sz w:val="24"/>
              </w:rPr>
              <w:t>601877</w:t>
            </w:r>
          </w:p>
        </w:tc>
        <w:tc>
          <w:tcPr>
            <w:tcW w:w="1980" w:type="dxa"/>
            <w:vAlign w:val="center"/>
          </w:tcPr>
          <w:p w:rsidR="007A6643" w:rsidRDefault="00E15071">
            <w:pPr>
              <w:jc w:val="center"/>
            </w:pPr>
            <w:r>
              <w:rPr>
                <w:color w:val="000000"/>
                <w:sz w:val="24"/>
              </w:rPr>
              <w:t>正泰电器</w:t>
            </w:r>
          </w:p>
        </w:tc>
        <w:tc>
          <w:tcPr>
            <w:tcW w:w="2880" w:type="dxa"/>
            <w:vAlign w:val="center"/>
          </w:tcPr>
          <w:p w:rsidR="007A6643" w:rsidRDefault="00E15071">
            <w:pPr>
              <w:jc w:val="right"/>
            </w:pPr>
            <w:r>
              <w:rPr>
                <w:color w:val="000000"/>
                <w:sz w:val="24"/>
              </w:rPr>
              <w:t>215,537,495.62</w:t>
            </w:r>
          </w:p>
        </w:tc>
        <w:tc>
          <w:tcPr>
            <w:tcW w:w="1620" w:type="dxa"/>
            <w:vAlign w:val="center"/>
          </w:tcPr>
          <w:p w:rsidR="007A6643" w:rsidRDefault="00E15071">
            <w:pPr>
              <w:jc w:val="right"/>
            </w:pPr>
            <w:r>
              <w:rPr>
                <w:color w:val="000000"/>
                <w:sz w:val="24"/>
              </w:rPr>
              <w:t>7.28</w:t>
            </w:r>
          </w:p>
        </w:tc>
      </w:tr>
      <w:tr w:rsidR="007A6643">
        <w:tc>
          <w:tcPr>
            <w:tcW w:w="870" w:type="dxa"/>
            <w:vAlign w:val="center"/>
          </w:tcPr>
          <w:p w:rsidR="007A6643" w:rsidRDefault="00E15071">
            <w:pPr>
              <w:jc w:val="center"/>
            </w:pPr>
            <w:r>
              <w:rPr>
                <w:color w:val="000000"/>
                <w:sz w:val="24"/>
              </w:rPr>
              <w:t>14</w:t>
            </w:r>
          </w:p>
        </w:tc>
        <w:tc>
          <w:tcPr>
            <w:tcW w:w="1650" w:type="dxa"/>
            <w:vAlign w:val="center"/>
          </w:tcPr>
          <w:p w:rsidR="007A6643" w:rsidRDefault="00E15071">
            <w:pPr>
              <w:jc w:val="center"/>
            </w:pPr>
            <w:r>
              <w:rPr>
                <w:color w:val="000000"/>
                <w:sz w:val="24"/>
              </w:rPr>
              <w:t>002456</w:t>
            </w:r>
          </w:p>
        </w:tc>
        <w:tc>
          <w:tcPr>
            <w:tcW w:w="1980" w:type="dxa"/>
            <w:vAlign w:val="center"/>
          </w:tcPr>
          <w:p w:rsidR="007A6643" w:rsidRDefault="00E15071">
            <w:pPr>
              <w:jc w:val="center"/>
            </w:pPr>
            <w:r>
              <w:rPr>
                <w:color w:val="000000"/>
                <w:sz w:val="24"/>
              </w:rPr>
              <w:t>欧菲科技</w:t>
            </w:r>
          </w:p>
        </w:tc>
        <w:tc>
          <w:tcPr>
            <w:tcW w:w="2880" w:type="dxa"/>
            <w:vAlign w:val="center"/>
          </w:tcPr>
          <w:p w:rsidR="007A6643" w:rsidRDefault="00E15071">
            <w:pPr>
              <w:jc w:val="right"/>
            </w:pPr>
            <w:r>
              <w:rPr>
                <w:color w:val="000000"/>
                <w:sz w:val="24"/>
              </w:rPr>
              <w:t>203,590,454.14</w:t>
            </w:r>
          </w:p>
        </w:tc>
        <w:tc>
          <w:tcPr>
            <w:tcW w:w="1620" w:type="dxa"/>
            <w:vAlign w:val="center"/>
          </w:tcPr>
          <w:p w:rsidR="007A6643" w:rsidRDefault="00E15071">
            <w:pPr>
              <w:jc w:val="right"/>
            </w:pPr>
            <w:r>
              <w:rPr>
                <w:color w:val="000000"/>
                <w:sz w:val="24"/>
              </w:rPr>
              <w:t>6.88</w:t>
            </w:r>
          </w:p>
        </w:tc>
      </w:tr>
      <w:tr w:rsidR="007A6643">
        <w:tc>
          <w:tcPr>
            <w:tcW w:w="870" w:type="dxa"/>
            <w:vAlign w:val="center"/>
          </w:tcPr>
          <w:p w:rsidR="007A6643" w:rsidRDefault="00E15071">
            <w:pPr>
              <w:jc w:val="center"/>
            </w:pPr>
            <w:r>
              <w:rPr>
                <w:color w:val="000000"/>
                <w:sz w:val="24"/>
              </w:rPr>
              <w:t>15</w:t>
            </w:r>
          </w:p>
        </w:tc>
        <w:tc>
          <w:tcPr>
            <w:tcW w:w="1650" w:type="dxa"/>
            <w:vAlign w:val="center"/>
          </w:tcPr>
          <w:p w:rsidR="007A6643" w:rsidRDefault="00E15071">
            <w:pPr>
              <w:jc w:val="center"/>
            </w:pPr>
            <w:r>
              <w:rPr>
                <w:color w:val="000000"/>
                <w:sz w:val="24"/>
              </w:rPr>
              <w:t>000768</w:t>
            </w:r>
          </w:p>
        </w:tc>
        <w:tc>
          <w:tcPr>
            <w:tcW w:w="1980" w:type="dxa"/>
            <w:vAlign w:val="center"/>
          </w:tcPr>
          <w:p w:rsidR="007A6643" w:rsidRDefault="00E15071">
            <w:pPr>
              <w:jc w:val="center"/>
            </w:pPr>
            <w:r>
              <w:rPr>
                <w:color w:val="000000"/>
                <w:sz w:val="24"/>
              </w:rPr>
              <w:t>中航飞机</w:t>
            </w:r>
          </w:p>
        </w:tc>
        <w:tc>
          <w:tcPr>
            <w:tcW w:w="2880" w:type="dxa"/>
            <w:vAlign w:val="center"/>
          </w:tcPr>
          <w:p w:rsidR="007A6643" w:rsidRDefault="00E15071">
            <w:pPr>
              <w:jc w:val="right"/>
            </w:pPr>
            <w:r>
              <w:rPr>
                <w:color w:val="000000"/>
                <w:sz w:val="24"/>
              </w:rPr>
              <w:t>200,664,652.52</w:t>
            </w:r>
          </w:p>
        </w:tc>
        <w:tc>
          <w:tcPr>
            <w:tcW w:w="1620" w:type="dxa"/>
            <w:vAlign w:val="center"/>
          </w:tcPr>
          <w:p w:rsidR="007A6643" w:rsidRDefault="00E15071">
            <w:pPr>
              <w:jc w:val="right"/>
            </w:pPr>
            <w:r>
              <w:rPr>
                <w:color w:val="000000"/>
                <w:sz w:val="24"/>
              </w:rPr>
              <w:t>6.78</w:t>
            </w:r>
          </w:p>
        </w:tc>
      </w:tr>
      <w:tr w:rsidR="007A6643">
        <w:tc>
          <w:tcPr>
            <w:tcW w:w="870" w:type="dxa"/>
            <w:vAlign w:val="center"/>
          </w:tcPr>
          <w:p w:rsidR="007A6643" w:rsidRDefault="00E15071">
            <w:pPr>
              <w:jc w:val="center"/>
            </w:pPr>
            <w:r>
              <w:rPr>
                <w:color w:val="000000"/>
                <w:sz w:val="24"/>
              </w:rPr>
              <w:t>16</w:t>
            </w:r>
          </w:p>
        </w:tc>
        <w:tc>
          <w:tcPr>
            <w:tcW w:w="1650" w:type="dxa"/>
            <w:vAlign w:val="center"/>
          </w:tcPr>
          <w:p w:rsidR="007A6643" w:rsidRDefault="00E15071">
            <w:pPr>
              <w:jc w:val="center"/>
            </w:pPr>
            <w:r>
              <w:rPr>
                <w:color w:val="000000"/>
                <w:sz w:val="24"/>
              </w:rPr>
              <w:t>002025</w:t>
            </w:r>
          </w:p>
        </w:tc>
        <w:tc>
          <w:tcPr>
            <w:tcW w:w="1980" w:type="dxa"/>
            <w:vAlign w:val="center"/>
          </w:tcPr>
          <w:p w:rsidR="007A6643" w:rsidRDefault="00E15071">
            <w:pPr>
              <w:jc w:val="center"/>
            </w:pPr>
            <w:r>
              <w:rPr>
                <w:color w:val="000000"/>
                <w:sz w:val="24"/>
              </w:rPr>
              <w:t>航天电器</w:t>
            </w:r>
          </w:p>
        </w:tc>
        <w:tc>
          <w:tcPr>
            <w:tcW w:w="2880" w:type="dxa"/>
            <w:vAlign w:val="center"/>
          </w:tcPr>
          <w:p w:rsidR="007A6643" w:rsidRDefault="00E15071">
            <w:pPr>
              <w:jc w:val="right"/>
            </w:pPr>
            <w:r>
              <w:rPr>
                <w:color w:val="000000"/>
                <w:sz w:val="24"/>
              </w:rPr>
              <w:t>179,480,320.78</w:t>
            </w:r>
          </w:p>
        </w:tc>
        <w:tc>
          <w:tcPr>
            <w:tcW w:w="1620" w:type="dxa"/>
            <w:vAlign w:val="center"/>
          </w:tcPr>
          <w:p w:rsidR="007A6643" w:rsidRDefault="00E15071">
            <w:pPr>
              <w:jc w:val="right"/>
            </w:pPr>
            <w:r>
              <w:rPr>
                <w:color w:val="000000"/>
                <w:sz w:val="24"/>
              </w:rPr>
              <w:t>6.06</w:t>
            </w:r>
          </w:p>
        </w:tc>
      </w:tr>
      <w:tr w:rsidR="007A6643">
        <w:tc>
          <w:tcPr>
            <w:tcW w:w="870" w:type="dxa"/>
            <w:vAlign w:val="center"/>
          </w:tcPr>
          <w:p w:rsidR="007A6643" w:rsidRDefault="00E15071">
            <w:pPr>
              <w:jc w:val="center"/>
            </w:pPr>
            <w:r>
              <w:rPr>
                <w:color w:val="000000"/>
                <w:sz w:val="24"/>
              </w:rPr>
              <w:t>17</w:t>
            </w:r>
          </w:p>
        </w:tc>
        <w:tc>
          <w:tcPr>
            <w:tcW w:w="1650" w:type="dxa"/>
            <w:vAlign w:val="center"/>
          </w:tcPr>
          <w:p w:rsidR="007A6643" w:rsidRDefault="00E15071">
            <w:pPr>
              <w:jc w:val="center"/>
            </w:pPr>
            <w:r>
              <w:rPr>
                <w:color w:val="000000"/>
                <w:sz w:val="24"/>
              </w:rPr>
              <w:t>601100</w:t>
            </w:r>
          </w:p>
        </w:tc>
        <w:tc>
          <w:tcPr>
            <w:tcW w:w="1980" w:type="dxa"/>
            <w:vAlign w:val="center"/>
          </w:tcPr>
          <w:p w:rsidR="007A6643" w:rsidRDefault="00E15071">
            <w:pPr>
              <w:jc w:val="center"/>
            </w:pPr>
            <w:r>
              <w:rPr>
                <w:color w:val="000000"/>
                <w:sz w:val="24"/>
              </w:rPr>
              <w:t>恒立液压</w:t>
            </w:r>
          </w:p>
        </w:tc>
        <w:tc>
          <w:tcPr>
            <w:tcW w:w="2880" w:type="dxa"/>
            <w:vAlign w:val="center"/>
          </w:tcPr>
          <w:p w:rsidR="007A6643" w:rsidRDefault="00E15071">
            <w:pPr>
              <w:jc w:val="right"/>
            </w:pPr>
            <w:r>
              <w:rPr>
                <w:color w:val="000000"/>
                <w:sz w:val="24"/>
              </w:rPr>
              <w:t>178,971,196.95</w:t>
            </w:r>
          </w:p>
        </w:tc>
        <w:tc>
          <w:tcPr>
            <w:tcW w:w="1620" w:type="dxa"/>
            <w:vAlign w:val="center"/>
          </w:tcPr>
          <w:p w:rsidR="007A6643" w:rsidRDefault="00E15071">
            <w:pPr>
              <w:jc w:val="right"/>
            </w:pPr>
            <w:r>
              <w:rPr>
                <w:color w:val="000000"/>
                <w:sz w:val="24"/>
              </w:rPr>
              <w:t>6.05</w:t>
            </w:r>
          </w:p>
        </w:tc>
      </w:tr>
      <w:tr w:rsidR="007A6643">
        <w:tc>
          <w:tcPr>
            <w:tcW w:w="870" w:type="dxa"/>
            <w:vAlign w:val="center"/>
          </w:tcPr>
          <w:p w:rsidR="007A6643" w:rsidRDefault="00E15071">
            <w:pPr>
              <w:jc w:val="center"/>
            </w:pPr>
            <w:r>
              <w:rPr>
                <w:color w:val="000000"/>
                <w:sz w:val="24"/>
              </w:rPr>
              <w:t>18</w:t>
            </w:r>
          </w:p>
        </w:tc>
        <w:tc>
          <w:tcPr>
            <w:tcW w:w="1650" w:type="dxa"/>
            <w:vAlign w:val="center"/>
          </w:tcPr>
          <w:p w:rsidR="007A6643" w:rsidRDefault="00E15071">
            <w:pPr>
              <w:jc w:val="center"/>
            </w:pPr>
            <w:r>
              <w:rPr>
                <w:color w:val="000000"/>
                <w:sz w:val="24"/>
              </w:rPr>
              <w:t>002709</w:t>
            </w:r>
          </w:p>
        </w:tc>
        <w:tc>
          <w:tcPr>
            <w:tcW w:w="1980" w:type="dxa"/>
            <w:vAlign w:val="center"/>
          </w:tcPr>
          <w:p w:rsidR="007A6643" w:rsidRDefault="00E15071">
            <w:pPr>
              <w:jc w:val="center"/>
            </w:pPr>
            <w:r>
              <w:rPr>
                <w:color w:val="000000"/>
                <w:sz w:val="24"/>
              </w:rPr>
              <w:t>天赐材料</w:t>
            </w:r>
          </w:p>
        </w:tc>
        <w:tc>
          <w:tcPr>
            <w:tcW w:w="2880" w:type="dxa"/>
            <w:vAlign w:val="center"/>
          </w:tcPr>
          <w:p w:rsidR="007A6643" w:rsidRDefault="00E15071">
            <w:pPr>
              <w:jc w:val="right"/>
            </w:pPr>
            <w:r>
              <w:rPr>
                <w:color w:val="000000"/>
                <w:sz w:val="24"/>
              </w:rPr>
              <w:t>178,278,939.23</w:t>
            </w:r>
          </w:p>
        </w:tc>
        <w:tc>
          <w:tcPr>
            <w:tcW w:w="1620" w:type="dxa"/>
            <w:vAlign w:val="center"/>
          </w:tcPr>
          <w:p w:rsidR="007A6643" w:rsidRDefault="00E15071">
            <w:pPr>
              <w:jc w:val="right"/>
            </w:pPr>
            <w:r>
              <w:rPr>
                <w:color w:val="000000"/>
                <w:sz w:val="24"/>
              </w:rPr>
              <w:t>6.02</w:t>
            </w:r>
          </w:p>
        </w:tc>
      </w:tr>
      <w:tr w:rsidR="007A6643">
        <w:tc>
          <w:tcPr>
            <w:tcW w:w="870" w:type="dxa"/>
            <w:vAlign w:val="center"/>
          </w:tcPr>
          <w:p w:rsidR="007A6643" w:rsidRDefault="00E15071">
            <w:pPr>
              <w:jc w:val="center"/>
            </w:pPr>
            <w:r>
              <w:rPr>
                <w:color w:val="000000"/>
                <w:sz w:val="24"/>
              </w:rPr>
              <w:t>19</w:t>
            </w:r>
          </w:p>
        </w:tc>
        <w:tc>
          <w:tcPr>
            <w:tcW w:w="1650" w:type="dxa"/>
            <w:vAlign w:val="center"/>
          </w:tcPr>
          <w:p w:rsidR="007A6643" w:rsidRDefault="00E15071">
            <w:pPr>
              <w:jc w:val="center"/>
            </w:pPr>
            <w:r>
              <w:rPr>
                <w:color w:val="000000"/>
                <w:sz w:val="24"/>
              </w:rPr>
              <w:t>000063</w:t>
            </w:r>
          </w:p>
        </w:tc>
        <w:tc>
          <w:tcPr>
            <w:tcW w:w="1980" w:type="dxa"/>
            <w:vAlign w:val="center"/>
          </w:tcPr>
          <w:p w:rsidR="007A6643" w:rsidRDefault="00E15071">
            <w:pPr>
              <w:jc w:val="center"/>
            </w:pPr>
            <w:r>
              <w:rPr>
                <w:color w:val="000000"/>
                <w:sz w:val="24"/>
              </w:rPr>
              <w:t>中兴通讯</w:t>
            </w:r>
          </w:p>
        </w:tc>
        <w:tc>
          <w:tcPr>
            <w:tcW w:w="2880" w:type="dxa"/>
            <w:vAlign w:val="center"/>
          </w:tcPr>
          <w:p w:rsidR="007A6643" w:rsidRDefault="00E15071">
            <w:pPr>
              <w:jc w:val="right"/>
            </w:pPr>
            <w:r>
              <w:rPr>
                <w:color w:val="000000"/>
                <w:sz w:val="24"/>
              </w:rPr>
              <w:t>166,807,045.35</w:t>
            </w:r>
          </w:p>
        </w:tc>
        <w:tc>
          <w:tcPr>
            <w:tcW w:w="1620" w:type="dxa"/>
            <w:vAlign w:val="center"/>
          </w:tcPr>
          <w:p w:rsidR="007A6643" w:rsidRDefault="00E15071">
            <w:pPr>
              <w:jc w:val="right"/>
            </w:pPr>
            <w:r>
              <w:rPr>
                <w:color w:val="000000"/>
                <w:sz w:val="24"/>
              </w:rPr>
              <w:t>5.63</w:t>
            </w:r>
          </w:p>
        </w:tc>
      </w:tr>
      <w:tr w:rsidR="007A6643">
        <w:tc>
          <w:tcPr>
            <w:tcW w:w="870" w:type="dxa"/>
            <w:vAlign w:val="center"/>
          </w:tcPr>
          <w:p w:rsidR="007A6643" w:rsidRDefault="00E15071">
            <w:pPr>
              <w:jc w:val="center"/>
            </w:pPr>
            <w:r>
              <w:rPr>
                <w:color w:val="000000"/>
                <w:sz w:val="24"/>
              </w:rPr>
              <w:t>20</w:t>
            </w:r>
          </w:p>
        </w:tc>
        <w:tc>
          <w:tcPr>
            <w:tcW w:w="1650" w:type="dxa"/>
            <w:vAlign w:val="center"/>
          </w:tcPr>
          <w:p w:rsidR="007A6643" w:rsidRDefault="00E15071">
            <w:pPr>
              <w:jc w:val="center"/>
            </w:pPr>
            <w:r>
              <w:rPr>
                <w:color w:val="000000"/>
                <w:sz w:val="24"/>
              </w:rPr>
              <w:t>300059</w:t>
            </w:r>
          </w:p>
        </w:tc>
        <w:tc>
          <w:tcPr>
            <w:tcW w:w="1980" w:type="dxa"/>
            <w:vAlign w:val="center"/>
          </w:tcPr>
          <w:p w:rsidR="007A6643" w:rsidRDefault="00E15071">
            <w:pPr>
              <w:jc w:val="center"/>
            </w:pPr>
            <w:r>
              <w:rPr>
                <w:color w:val="000000"/>
                <w:sz w:val="24"/>
              </w:rPr>
              <w:t>东方财富</w:t>
            </w:r>
          </w:p>
        </w:tc>
        <w:tc>
          <w:tcPr>
            <w:tcW w:w="2880" w:type="dxa"/>
            <w:vAlign w:val="center"/>
          </w:tcPr>
          <w:p w:rsidR="007A6643" w:rsidRDefault="00E15071">
            <w:pPr>
              <w:jc w:val="right"/>
            </w:pPr>
            <w:r>
              <w:rPr>
                <w:color w:val="000000"/>
                <w:sz w:val="24"/>
              </w:rPr>
              <w:t>161,100,602.85</w:t>
            </w:r>
          </w:p>
        </w:tc>
        <w:tc>
          <w:tcPr>
            <w:tcW w:w="1620" w:type="dxa"/>
            <w:vAlign w:val="center"/>
          </w:tcPr>
          <w:p w:rsidR="007A6643" w:rsidRDefault="00E15071">
            <w:pPr>
              <w:jc w:val="right"/>
            </w:pPr>
            <w:r>
              <w:rPr>
                <w:color w:val="000000"/>
                <w:sz w:val="24"/>
              </w:rPr>
              <w:t>5.44</w:t>
            </w:r>
          </w:p>
        </w:tc>
      </w:tr>
      <w:tr w:rsidR="007A6643">
        <w:tc>
          <w:tcPr>
            <w:tcW w:w="870" w:type="dxa"/>
            <w:vAlign w:val="center"/>
          </w:tcPr>
          <w:p w:rsidR="007A6643" w:rsidRDefault="00E15071">
            <w:pPr>
              <w:jc w:val="center"/>
            </w:pPr>
            <w:r>
              <w:rPr>
                <w:color w:val="000000"/>
                <w:sz w:val="24"/>
              </w:rPr>
              <w:t>21</w:t>
            </w:r>
          </w:p>
        </w:tc>
        <w:tc>
          <w:tcPr>
            <w:tcW w:w="1650" w:type="dxa"/>
            <w:vAlign w:val="center"/>
          </w:tcPr>
          <w:p w:rsidR="007A6643" w:rsidRDefault="00E15071">
            <w:pPr>
              <w:jc w:val="center"/>
            </w:pPr>
            <w:r>
              <w:rPr>
                <w:color w:val="000000"/>
                <w:sz w:val="24"/>
              </w:rPr>
              <w:t>600029</w:t>
            </w:r>
          </w:p>
        </w:tc>
        <w:tc>
          <w:tcPr>
            <w:tcW w:w="1980" w:type="dxa"/>
            <w:vAlign w:val="center"/>
          </w:tcPr>
          <w:p w:rsidR="007A6643" w:rsidRDefault="00E15071">
            <w:pPr>
              <w:jc w:val="center"/>
            </w:pPr>
            <w:r>
              <w:rPr>
                <w:color w:val="000000"/>
                <w:sz w:val="24"/>
              </w:rPr>
              <w:t>南方航空</w:t>
            </w:r>
          </w:p>
        </w:tc>
        <w:tc>
          <w:tcPr>
            <w:tcW w:w="2880" w:type="dxa"/>
            <w:vAlign w:val="center"/>
          </w:tcPr>
          <w:p w:rsidR="007A6643" w:rsidRDefault="00E15071">
            <w:pPr>
              <w:jc w:val="right"/>
            </w:pPr>
            <w:r>
              <w:rPr>
                <w:color w:val="000000"/>
                <w:sz w:val="24"/>
              </w:rPr>
              <w:t>156,468,506.97</w:t>
            </w:r>
          </w:p>
        </w:tc>
        <w:tc>
          <w:tcPr>
            <w:tcW w:w="1620" w:type="dxa"/>
            <w:vAlign w:val="center"/>
          </w:tcPr>
          <w:p w:rsidR="007A6643" w:rsidRDefault="00E15071">
            <w:pPr>
              <w:jc w:val="right"/>
            </w:pPr>
            <w:r>
              <w:rPr>
                <w:color w:val="000000"/>
                <w:sz w:val="24"/>
              </w:rPr>
              <w:t>5.29</w:t>
            </w:r>
          </w:p>
        </w:tc>
      </w:tr>
      <w:tr w:rsidR="007A6643">
        <w:tc>
          <w:tcPr>
            <w:tcW w:w="870" w:type="dxa"/>
            <w:vAlign w:val="center"/>
          </w:tcPr>
          <w:p w:rsidR="007A6643" w:rsidRDefault="00E15071">
            <w:pPr>
              <w:jc w:val="center"/>
            </w:pPr>
            <w:r>
              <w:rPr>
                <w:color w:val="000000"/>
                <w:sz w:val="24"/>
              </w:rPr>
              <w:t>22</w:t>
            </w:r>
          </w:p>
        </w:tc>
        <w:tc>
          <w:tcPr>
            <w:tcW w:w="1650" w:type="dxa"/>
            <w:vAlign w:val="center"/>
          </w:tcPr>
          <w:p w:rsidR="007A6643" w:rsidRDefault="00E15071">
            <w:pPr>
              <w:jc w:val="center"/>
            </w:pPr>
            <w:r>
              <w:rPr>
                <w:color w:val="000000"/>
                <w:sz w:val="24"/>
              </w:rPr>
              <w:t>600499</w:t>
            </w:r>
          </w:p>
        </w:tc>
        <w:tc>
          <w:tcPr>
            <w:tcW w:w="1980" w:type="dxa"/>
            <w:vAlign w:val="center"/>
          </w:tcPr>
          <w:p w:rsidR="007A6643" w:rsidRDefault="00E15071">
            <w:pPr>
              <w:jc w:val="center"/>
            </w:pPr>
            <w:r>
              <w:rPr>
                <w:color w:val="000000"/>
                <w:sz w:val="24"/>
              </w:rPr>
              <w:t>科达洁能</w:t>
            </w:r>
          </w:p>
        </w:tc>
        <w:tc>
          <w:tcPr>
            <w:tcW w:w="2880" w:type="dxa"/>
            <w:vAlign w:val="center"/>
          </w:tcPr>
          <w:p w:rsidR="007A6643" w:rsidRDefault="00E15071">
            <w:pPr>
              <w:jc w:val="right"/>
            </w:pPr>
            <w:r>
              <w:rPr>
                <w:color w:val="000000"/>
                <w:sz w:val="24"/>
              </w:rPr>
              <w:t>153,028,274.94</w:t>
            </w:r>
          </w:p>
        </w:tc>
        <w:tc>
          <w:tcPr>
            <w:tcW w:w="1620" w:type="dxa"/>
            <w:vAlign w:val="center"/>
          </w:tcPr>
          <w:p w:rsidR="007A6643" w:rsidRDefault="00E15071">
            <w:pPr>
              <w:jc w:val="right"/>
            </w:pPr>
            <w:r>
              <w:rPr>
                <w:color w:val="000000"/>
                <w:sz w:val="24"/>
              </w:rPr>
              <w:t>5.17</w:t>
            </w:r>
          </w:p>
        </w:tc>
      </w:tr>
      <w:tr w:rsidR="007A6643">
        <w:tc>
          <w:tcPr>
            <w:tcW w:w="870" w:type="dxa"/>
            <w:vAlign w:val="center"/>
          </w:tcPr>
          <w:p w:rsidR="007A6643" w:rsidRDefault="00E15071">
            <w:pPr>
              <w:jc w:val="center"/>
            </w:pPr>
            <w:r>
              <w:rPr>
                <w:color w:val="000000"/>
                <w:sz w:val="24"/>
              </w:rPr>
              <w:t>23</w:t>
            </w:r>
          </w:p>
        </w:tc>
        <w:tc>
          <w:tcPr>
            <w:tcW w:w="1650" w:type="dxa"/>
            <w:vAlign w:val="center"/>
          </w:tcPr>
          <w:p w:rsidR="007A6643" w:rsidRDefault="00E15071">
            <w:pPr>
              <w:jc w:val="center"/>
            </w:pPr>
            <w:r>
              <w:rPr>
                <w:color w:val="000000"/>
                <w:sz w:val="24"/>
              </w:rPr>
              <w:t>002271</w:t>
            </w:r>
          </w:p>
        </w:tc>
        <w:tc>
          <w:tcPr>
            <w:tcW w:w="1980" w:type="dxa"/>
            <w:vAlign w:val="center"/>
          </w:tcPr>
          <w:p w:rsidR="007A6643" w:rsidRDefault="00E15071">
            <w:pPr>
              <w:jc w:val="center"/>
            </w:pPr>
            <w:r>
              <w:rPr>
                <w:color w:val="000000"/>
                <w:sz w:val="24"/>
              </w:rPr>
              <w:t>东方雨虹</w:t>
            </w:r>
          </w:p>
        </w:tc>
        <w:tc>
          <w:tcPr>
            <w:tcW w:w="2880" w:type="dxa"/>
            <w:vAlign w:val="center"/>
          </w:tcPr>
          <w:p w:rsidR="007A6643" w:rsidRDefault="00E15071">
            <w:pPr>
              <w:jc w:val="right"/>
            </w:pPr>
            <w:r>
              <w:rPr>
                <w:color w:val="000000"/>
                <w:sz w:val="24"/>
              </w:rPr>
              <w:t>151,143,087.03</w:t>
            </w:r>
          </w:p>
        </w:tc>
        <w:tc>
          <w:tcPr>
            <w:tcW w:w="1620" w:type="dxa"/>
            <w:vAlign w:val="center"/>
          </w:tcPr>
          <w:p w:rsidR="007A6643" w:rsidRDefault="00E15071">
            <w:pPr>
              <w:jc w:val="right"/>
            </w:pPr>
            <w:r>
              <w:rPr>
                <w:color w:val="000000"/>
                <w:sz w:val="24"/>
              </w:rPr>
              <w:t>5.11</w:t>
            </w:r>
          </w:p>
        </w:tc>
      </w:tr>
      <w:tr w:rsidR="007A6643">
        <w:tc>
          <w:tcPr>
            <w:tcW w:w="870" w:type="dxa"/>
            <w:vAlign w:val="center"/>
          </w:tcPr>
          <w:p w:rsidR="007A6643" w:rsidRDefault="00E15071">
            <w:pPr>
              <w:jc w:val="center"/>
            </w:pPr>
            <w:r>
              <w:rPr>
                <w:color w:val="000000"/>
                <w:sz w:val="24"/>
              </w:rPr>
              <w:t>24</w:t>
            </w:r>
          </w:p>
        </w:tc>
        <w:tc>
          <w:tcPr>
            <w:tcW w:w="1650" w:type="dxa"/>
            <w:vAlign w:val="center"/>
          </w:tcPr>
          <w:p w:rsidR="007A6643" w:rsidRDefault="00E15071">
            <w:pPr>
              <w:jc w:val="center"/>
            </w:pPr>
            <w:r>
              <w:rPr>
                <w:color w:val="000000"/>
                <w:sz w:val="24"/>
              </w:rPr>
              <w:t>603338</w:t>
            </w:r>
          </w:p>
        </w:tc>
        <w:tc>
          <w:tcPr>
            <w:tcW w:w="1980" w:type="dxa"/>
            <w:vAlign w:val="center"/>
          </w:tcPr>
          <w:p w:rsidR="007A6643" w:rsidRDefault="00E15071">
            <w:pPr>
              <w:jc w:val="center"/>
            </w:pPr>
            <w:r>
              <w:rPr>
                <w:color w:val="000000"/>
                <w:sz w:val="24"/>
              </w:rPr>
              <w:t>浙江鼎力</w:t>
            </w:r>
          </w:p>
        </w:tc>
        <w:tc>
          <w:tcPr>
            <w:tcW w:w="2880" w:type="dxa"/>
            <w:vAlign w:val="center"/>
          </w:tcPr>
          <w:p w:rsidR="007A6643" w:rsidRDefault="00E15071">
            <w:pPr>
              <w:jc w:val="right"/>
            </w:pPr>
            <w:r>
              <w:rPr>
                <w:color w:val="000000"/>
                <w:sz w:val="24"/>
              </w:rPr>
              <w:t>148,199,362.08</w:t>
            </w:r>
          </w:p>
        </w:tc>
        <w:tc>
          <w:tcPr>
            <w:tcW w:w="1620" w:type="dxa"/>
            <w:vAlign w:val="center"/>
          </w:tcPr>
          <w:p w:rsidR="007A6643" w:rsidRDefault="00E15071">
            <w:pPr>
              <w:jc w:val="right"/>
            </w:pPr>
            <w:r>
              <w:rPr>
                <w:color w:val="000000"/>
                <w:sz w:val="24"/>
              </w:rPr>
              <w:t>5.01</w:t>
            </w:r>
          </w:p>
        </w:tc>
      </w:tr>
      <w:tr w:rsidR="007A6643">
        <w:tc>
          <w:tcPr>
            <w:tcW w:w="870" w:type="dxa"/>
            <w:vAlign w:val="center"/>
          </w:tcPr>
          <w:p w:rsidR="007A6643" w:rsidRDefault="00E15071">
            <w:pPr>
              <w:jc w:val="center"/>
            </w:pPr>
            <w:r>
              <w:rPr>
                <w:color w:val="000000"/>
                <w:sz w:val="24"/>
              </w:rPr>
              <w:t>25</w:t>
            </w:r>
          </w:p>
        </w:tc>
        <w:tc>
          <w:tcPr>
            <w:tcW w:w="1650" w:type="dxa"/>
            <w:vAlign w:val="center"/>
          </w:tcPr>
          <w:p w:rsidR="007A6643" w:rsidRDefault="00E15071">
            <w:pPr>
              <w:jc w:val="center"/>
            </w:pPr>
            <w:r>
              <w:rPr>
                <w:color w:val="000000"/>
                <w:sz w:val="24"/>
              </w:rPr>
              <w:t>600031</w:t>
            </w:r>
          </w:p>
        </w:tc>
        <w:tc>
          <w:tcPr>
            <w:tcW w:w="1980" w:type="dxa"/>
            <w:vAlign w:val="center"/>
          </w:tcPr>
          <w:p w:rsidR="007A6643" w:rsidRDefault="00E15071">
            <w:pPr>
              <w:jc w:val="center"/>
            </w:pPr>
            <w:r>
              <w:rPr>
                <w:color w:val="000000"/>
                <w:sz w:val="24"/>
              </w:rPr>
              <w:t>三一重工</w:t>
            </w:r>
          </w:p>
        </w:tc>
        <w:tc>
          <w:tcPr>
            <w:tcW w:w="2880" w:type="dxa"/>
            <w:vAlign w:val="center"/>
          </w:tcPr>
          <w:p w:rsidR="007A6643" w:rsidRDefault="00E15071">
            <w:pPr>
              <w:jc w:val="right"/>
            </w:pPr>
            <w:r>
              <w:rPr>
                <w:color w:val="000000"/>
                <w:sz w:val="24"/>
              </w:rPr>
              <w:t>142,349,463.59</w:t>
            </w:r>
          </w:p>
        </w:tc>
        <w:tc>
          <w:tcPr>
            <w:tcW w:w="1620" w:type="dxa"/>
            <w:vAlign w:val="center"/>
          </w:tcPr>
          <w:p w:rsidR="007A6643" w:rsidRDefault="00E15071">
            <w:pPr>
              <w:jc w:val="right"/>
            </w:pPr>
            <w:r>
              <w:rPr>
                <w:color w:val="000000"/>
                <w:sz w:val="24"/>
              </w:rPr>
              <w:t>4.81</w:t>
            </w:r>
          </w:p>
        </w:tc>
      </w:tr>
      <w:tr w:rsidR="007A6643">
        <w:tc>
          <w:tcPr>
            <w:tcW w:w="870" w:type="dxa"/>
            <w:vAlign w:val="center"/>
          </w:tcPr>
          <w:p w:rsidR="007A6643" w:rsidRDefault="00E15071">
            <w:pPr>
              <w:jc w:val="center"/>
            </w:pPr>
            <w:r>
              <w:rPr>
                <w:color w:val="000000"/>
                <w:sz w:val="24"/>
              </w:rPr>
              <w:t>26</w:t>
            </w:r>
          </w:p>
        </w:tc>
        <w:tc>
          <w:tcPr>
            <w:tcW w:w="1650" w:type="dxa"/>
            <w:vAlign w:val="center"/>
          </w:tcPr>
          <w:p w:rsidR="007A6643" w:rsidRDefault="00E15071">
            <w:pPr>
              <w:jc w:val="center"/>
            </w:pPr>
            <w:r>
              <w:rPr>
                <w:color w:val="000000"/>
                <w:sz w:val="24"/>
              </w:rPr>
              <w:t>600760</w:t>
            </w:r>
          </w:p>
        </w:tc>
        <w:tc>
          <w:tcPr>
            <w:tcW w:w="1980" w:type="dxa"/>
            <w:vAlign w:val="center"/>
          </w:tcPr>
          <w:p w:rsidR="007A6643" w:rsidRDefault="00E15071">
            <w:pPr>
              <w:jc w:val="center"/>
            </w:pPr>
            <w:r>
              <w:rPr>
                <w:color w:val="000000"/>
                <w:sz w:val="24"/>
              </w:rPr>
              <w:t>中航沈飞</w:t>
            </w:r>
          </w:p>
        </w:tc>
        <w:tc>
          <w:tcPr>
            <w:tcW w:w="2880" w:type="dxa"/>
            <w:vAlign w:val="center"/>
          </w:tcPr>
          <w:p w:rsidR="007A6643" w:rsidRDefault="00E15071">
            <w:pPr>
              <w:jc w:val="right"/>
            </w:pPr>
            <w:r>
              <w:rPr>
                <w:color w:val="000000"/>
                <w:sz w:val="24"/>
              </w:rPr>
              <w:t>135,666,744.89</w:t>
            </w:r>
          </w:p>
        </w:tc>
        <w:tc>
          <w:tcPr>
            <w:tcW w:w="1620" w:type="dxa"/>
            <w:vAlign w:val="center"/>
          </w:tcPr>
          <w:p w:rsidR="007A6643" w:rsidRDefault="00E15071">
            <w:pPr>
              <w:jc w:val="right"/>
            </w:pPr>
            <w:r>
              <w:rPr>
                <w:color w:val="000000"/>
                <w:sz w:val="24"/>
              </w:rPr>
              <w:t>4.58</w:t>
            </w:r>
          </w:p>
        </w:tc>
      </w:tr>
      <w:tr w:rsidR="007A6643">
        <w:tc>
          <w:tcPr>
            <w:tcW w:w="870" w:type="dxa"/>
            <w:vAlign w:val="center"/>
          </w:tcPr>
          <w:p w:rsidR="007A6643" w:rsidRDefault="00E15071">
            <w:pPr>
              <w:jc w:val="center"/>
            </w:pPr>
            <w:r>
              <w:rPr>
                <w:color w:val="000000"/>
                <w:sz w:val="24"/>
              </w:rPr>
              <w:t>27</w:t>
            </w:r>
          </w:p>
        </w:tc>
        <w:tc>
          <w:tcPr>
            <w:tcW w:w="1650" w:type="dxa"/>
            <w:vAlign w:val="center"/>
          </w:tcPr>
          <w:p w:rsidR="007A6643" w:rsidRDefault="00E15071">
            <w:pPr>
              <w:jc w:val="center"/>
            </w:pPr>
            <w:r>
              <w:rPr>
                <w:color w:val="000000"/>
                <w:sz w:val="24"/>
              </w:rPr>
              <w:t>002027</w:t>
            </w:r>
          </w:p>
        </w:tc>
        <w:tc>
          <w:tcPr>
            <w:tcW w:w="1980" w:type="dxa"/>
            <w:vAlign w:val="center"/>
          </w:tcPr>
          <w:p w:rsidR="007A6643" w:rsidRDefault="00E15071">
            <w:pPr>
              <w:jc w:val="center"/>
            </w:pPr>
            <w:r>
              <w:rPr>
                <w:color w:val="000000"/>
                <w:sz w:val="24"/>
              </w:rPr>
              <w:t>分众传媒</w:t>
            </w:r>
          </w:p>
        </w:tc>
        <w:tc>
          <w:tcPr>
            <w:tcW w:w="2880" w:type="dxa"/>
            <w:vAlign w:val="center"/>
          </w:tcPr>
          <w:p w:rsidR="007A6643" w:rsidRDefault="00E15071">
            <w:pPr>
              <w:jc w:val="right"/>
            </w:pPr>
            <w:r>
              <w:rPr>
                <w:color w:val="000000"/>
                <w:sz w:val="24"/>
              </w:rPr>
              <w:t>133,245,394.87</w:t>
            </w:r>
          </w:p>
        </w:tc>
        <w:tc>
          <w:tcPr>
            <w:tcW w:w="1620" w:type="dxa"/>
            <w:vAlign w:val="center"/>
          </w:tcPr>
          <w:p w:rsidR="007A6643" w:rsidRDefault="00E15071">
            <w:pPr>
              <w:jc w:val="right"/>
            </w:pPr>
            <w:r>
              <w:rPr>
                <w:color w:val="000000"/>
                <w:sz w:val="24"/>
              </w:rPr>
              <w:t>4.50</w:t>
            </w:r>
          </w:p>
        </w:tc>
      </w:tr>
      <w:tr w:rsidR="007A6643">
        <w:tc>
          <w:tcPr>
            <w:tcW w:w="870" w:type="dxa"/>
            <w:vAlign w:val="center"/>
          </w:tcPr>
          <w:p w:rsidR="007A6643" w:rsidRDefault="00E15071">
            <w:pPr>
              <w:jc w:val="center"/>
            </w:pPr>
            <w:r>
              <w:rPr>
                <w:color w:val="000000"/>
                <w:sz w:val="24"/>
              </w:rPr>
              <w:t>28</w:t>
            </w:r>
          </w:p>
        </w:tc>
        <w:tc>
          <w:tcPr>
            <w:tcW w:w="1650" w:type="dxa"/>
            <w:vAlign w:val="center"/>
          </w:tcPr>
          <w:p w:rsidR="007A6643" w:rsidRDefault="00E15071">
            <w:pPr>
              <w:jc w:val="center"/>
            </w:pPr>
            <w:r>
              <w:rPr>
                <w:color w:val="000000"/>
                <w:sz w:val="24"/>
              </w:rPr>
              <w:t>600019</w:t>
            </w:r>
          </w:p>
        </w:tc>
        <w:tc>
          <w:tcPr>
            <w:tcW w:w="1980" w:type="dxa"/>
            <w:vAlign w:val="center"/>
          </w:tcPr>
          <w:p w:rsidR="007A6643" w:rsidRDefault="00E15071">
            <w:pPr>
              <w:jc w:val="center"/>
            </w:pPr>
            <w:r>
              <w:rPr>
                <w:color w:val="000000"/>
                <w:sz w:val="24"/>
              </w:rPr>
              <w:t>宝钢股份</w:t>
            </w:r>
          </w:p>
        </w:tc>
        <w:tc>
          <w:tcPr>
            <w:tcW w:w="2880" w:type="dxa"/>
            <w:vAlign w:val="center"/>
          </w:tcPr>
          <w:p w:rsidR="007A6643" w:rsidRDefault="00E15071">
            <w:pPr>
              <w:jc w:val="right"/>
            </w:pPr>
            <w:r>
              <w:rPr>
                <w:color w:val="000000"/>
                <w:sz w:val="24"/>
              </w:rPr>
              <w:t>132,005,449.52</w:t>
            </w:r>
          </w:p>
        </w:tc>
        <w:tc>
          <w:tcPr>
            <w:tcW w:w="1620" w:type="dxa"/>
            <w:vAlign w:val="center"/>
          </w:tcPr>
          <w:p w:rsidR="007A6643" w:rsidRDefault="00E15071">
            <w:pPr>
              <w:jc w:val="right"/>
            </w:pPr>
            <w:r>
              <w:rPr>
                <w:color w:val="000000"/>
                <w:sz w:val="24"/>
              </w:rPr>
              <w:t>4.46</w:t>
            </w:r>
          </w:p>
        </w:tc>
      </w:tr>
      <w:tr w:rsidR="007A6643">
        <w:tc>
          <w:tcPr>
            <w:tcW w:w="870" w:type="dxa"/>
            <w:vAlign w:val="center"/>
          </w:tcPr>
          <w:p w:rsidR="007A6643" w:rsidRDefault="00E15071">
            <w:pPr>
              <w:jc w:val="center"/>
            </w:pPr>
            <w:r>
              <w:rPr>
                <w:color w:val="000000"/>
                <w:sz w:val="24"/>
              </w:rPr>
              <w:t>29</w:t>
            </w:r>
          </w:p>
        </w:tc>
        <w:tc>
          <w:tcPr>
            <w:tcW w:w="1650" w:type="dxa"/>
            <w:vAlign w:val="center"/>
          </w:tcPr>
          <w:p w:rsidR="007A6643" w:rsidRDefault="00E15071">
            <w:pPr>
              <w:jc w:val="center"/>
            </w:pPr>
            <w:r>
              <w:rPr>
                <w:color w:val="000000"/>
                <w:sz w:val="24"/>
              </w:rPr>
              <w:t>000002</w:t>
            </w:r>
          </w:p>
        </w:tc>
        <w:tc>
          <w:tcPr>
            <w:tcW w:w="1980" w:type="dxa"/>
            <w:vAlign w:val="center"/>
          </w:tcPr>
          <w:p w:rsidR="007A6643" w:rsidRDefault="00E15071">
            <w:pPr>
              <w:jc w:val="center"/>
            </w:pPr>
            <w:r>
              <w:rPr>
                <w:color w:val="000000"/>
                <w:sz w:val="24"/>
              </w:rPr>
              <w:t>万科</w:t>
            </w:r>
            <w:r>
              <w:rPr>
                <w:color w:val="000000"/>
                <w:sz w:val="24"/>
              </w:rPr>
              <w:t>A</w:t>
            </w:r>
          </w:p>
        </w:tc>
        <w:tc>
          <w:tcPr>
            <w:tcW w:w="2880" w:type="dxa"/>
            <w:vAlign w:val="center"/>
          </w:tcPr>
          <w:p w:rsidR="007A6643" w:rsidRDefault="00E15071">
            <w:pPr>
              <w:jc w:val="right"/>
            </w:pPr>
            <w:r>
              <w:rPr>
                <w:color w:val="000000"/>
                <w:sz w:val="24"/>
              </w:rPr>
              <w:t>131,062,688.51</w:t>
            </w:r>
          </w:p>
        </w:tc>
        <w:tc>
          <w:tcPr>
            <w:tcW w:w="1620" w:type="dxa"/>
            <w:vAlign w:val="center"/>
          </w:tcPr>
          <w:p w:rsidR="007A6643" w:rsidRDefault="00E15071">
            <w:pPr>
              <w:jc w:val="right"/>
            </w:pPr>
            <w:r>
              <w:rPr>
                <w:color w:val="000000"/>
                <w:sz w:val="24"/>
              </w:rPr>
              <w:t>4.43</w:t>
            </w:r>
          </w:p>
        </w:tc>
      </w:tr>
      <w:tr w:rsidR="007A6643">
        <w:tc>
          <w:tcPr>
            <w:tcW w:w="870" w:type="dxa"/>
            <w:vAlign w:val="center"/>
          </w:tcPr>
          <w:p w:rsidR="007A6643" w:rsidRDefault="00E15071">
            <w:pPr>
              <w:jc w:val="center"/>
            </w:pPr>
            <w:r>
              <w:rPr>
                <w:color w:val="000000"/>
                <w:sz w:val="24"/>
              </w:rPr>
              <w:t>30</w:t>
            </w:r>
          </w:p>
        </w:tc>
        <w:tc>
          <w:tcPr>
            <w:tcW w:w="1650" w:type="dxa"/>
            <w:vAlign w:val="center"/>
          </w:tcPr>
          <w:p w:rsidR="007A6643" w:rsidRDefault="00E15071">
            <w:pPr>
              <w:jc w:val="center"/>
            </w:pPr>
            <w:r>
              <w:rPr>
                <w:color w:val="000000"/>
                <w:sz w:val="24"/>
              </w:rPr>
              <w:t>600482</w:t>
            </w:r>
          </w:p>
        </w:tc>
        <w:tc>
          <w:tcPr>
            <w:tcW w:w="1980" w:type="dxa"/>
            <w:vAlign w:val="center"/>
          </w:tcPr>
          <w:p w:rsidR="007A6643" w:rsidRDefault="00E15071">
            <w:pPr>
              <w:jc w:val="center"/>
            </w:pPr>
            <w:r>
              <w:rPr>
                <w:color w:val="000000"/>
                <w:sz w:val="24"/>
              </w:rPr>
              <w:t>中国动力</w:t>
            </w:r>
          </w:p>
        </w:tc>
        <w:tc>
          <w:tcPr>
            <w:tcW w:w="2880" w:type="dxa"/>
            <w:vAlign w:val="center"/>
          </w:tcPr>
          <w:p w:rsidR="007A6643" w:rsidRDefault="00E15071">
            <w:pPr>
              <w:jc w:val="right"/>
            </w:pPr>
            <w:r>
              <w:rPr>
                <w:color w:val="000000"/>
                <w:sz w:val="24"/>
              </w:rPr>
              <w:t>128,716,511.75</w:t>
            </w:r>
          </w:p>
        </w:tc>
        <w:tc>
          <w:tcPr>
            <w:tcW w:w="1620" w:type="dxa"/>
            <w:vAlign w:val="center"/>
          </w:tcPr>
          <w:p w:rsidR="007A6643" w:rsidRDefault="00E15071">
            <w:pPr>
              <w:jc w:val="right"/>
            </w:pPr>
            <w:r>
              <w:rPr>
                <w:color w:val="000000"/>
                <w:sz w:val="24"/>
              </w:rPr>
              <w:t>4.35</w:t>
            </w:r>
          </w:p>
        </w:tc>
      </w:tr>
      <w:tr w:rsidR="007A6643">
        <w:tc>
          <w:tcPr>
            <w:tcW w:w="870" w:type="dxa"/>
            <w:vAlign w:val="center"/>
          </w:tcPr>
          <w:p w:rsidR="007A6643" w:rsidRDefault="00E15071">
            <w:pPr>
              <w:jc w:val="center"/>
            </w:pPr>
            <w:r>
              <w:rPr>
                <w:color w:val="000000"/>
                <w:sz w:val="24"/>
              </w:rPr>
              <w:t>31</w:t>
            </w:r>
          </w:p>
        </w:tc>
        <w:tc>
          <w:tcPr>
            <w:tcW w:w="1650" w:type="dxa"/>
            <w:vAlign w:val="center"/>
          </w:tcPr>
          <w:p w:rsidR="007A6643" w:rsidRDefault="00E15071">
            <w:pPr>
              <w:jc w:val="center"/>
            </w:pPr>
            <w:r>
              <w:rPr>
                <w:color w:val="000000"/>
                <w:sz w:val="24"/>
              </w:rPr>
              <w:t>001979</w:t>
            </w:r>
          </w:p>
        </w:tc>
        <w:tc>
          <w:tcPr>
            <w:tcW w:w="1980" w:type="dxa"/>
            <w:vAlign w:val="center"/>
          </w:tcPr>
          <w:p w:rsidR="007A6643" w:rsidRDefault="00E15071">
            <w:pPr>
              <w:jc w:val="center"/>
            </w:pPr>
            <w:r>
              <w:rPr>
                <w:color w:val="000000"/>
                <w:sz w:val="24"/>
              </w:rPr>
              <w:t>招商蛇口</w:t>
            </w:r>
          </w:p>
        </w:tc>
        <w:tc>
          <w:tcPr>
            <w:tcW w:w="2880" w:type="dxa"/>
            <w:vAlign w:val="center"/>
          </w:tcPr>
          <w:p w:rsidR="007A6643" w:rsidRDefault="00E15071">
            <w:pPr>
              <w:jc w:val="right"/>
            </w:pPr>
            <w:r>
              <w:rPr>
                <w:color w:val="000000"/>
                <w:sz w:val="24"/>
              </w:rPr>
              <w:t>127,453,651.40</w:t>
            </w:r>
          </w:p>
        </w:tc>
        <w:tc>
          <w:tcPr>
            <w:tcW w:w="1620" w:type="dxa"/>
            <w:vAlign w:val="center"/>
          </w:tcPr>
          <w:p w:rsidR="007A6643" w:rsidRDefault="00E15071">
            <w:pPr>
              <w:jc w:val="right"/>
            </w:pPr>
            <w:r>
              <w:rPr>
                <w:color w:val="000000"/>
                <w:sz w:val="24"/>
              </w:rPr>
              <w:t>4.31</w:t>
            </w:r>
          </w:p>
        </w:tc>
      </w:tr>
      <w:tr w:rsidR="007A6643">
        <w:tc>
          <w:tcPr>
            <w:tcW w:w="870" w:type="dxa"/>
            <w:vAlign w:val="center"/>
          </w:tcPr>
          <w:p w:rsidR="007A6643" w:rsidRDefault="00E15071">
            <w:pPr>
              <w:jc w:val="center"/>
            </w:pPr>
            <w:r>
              <w:rPr>
                <w:color w:val="000000"/>
                <w:sz w:val="24"/>
              </w:rPr>
              <w:t>32</w:t>
            </w:r>
          </w:p>
        </w:tc>
        <w:tc>
          <w:tcPr>
            <w:tcW w:w="1650" w:type="dxa"/>
            <w:vAlign w:val="center"/>
          </w:tcPr>
          <w:p w:rsidR="007A6643" w:rsidRDefault="00E15071">
            <w:pPr>
              <w:jc w:val="center"/>
            </w:pPr>
            <w:r>
              <w:rPr>
                <w:color w:val="000000"/>
                <w:sz w:val="24"/>
              </w:rPr>
              <w:t>000852</w:t>
            </w:r>
          </w:p>
        </w:tc>
        <w:tc>
          <w:tcPr>
            <w:tcW w:w="1980" w:type="dxa"/>
            <w:vAlign w:val="center"/>
          </w:tcPr>
          <w:p w:rsidR="007A6643" w:rsidRDefault="00E15071">
            <w:pPr>
              <w:jc w:val="center"/>
            </w:pPr>
            <w:r>
              <w:rPr>
                <w:color w:val="000000"/>
                <w:sz w:val="24"/>
              </w:rPr>
              <w:t>石化机械</w:t>
            </w:r>
          </w:p>
        </w:tc>
        <w:tc>
          <w:tcPr>
            <w:tcW w:w="2880" w:type="dxa"/>
            <w:vAlign w:val="center"/>
          </w:tcPr>
          <w:p w:rsidR="007A6643" w:rsidRDefault="00E15071">
            <w:pPr>
              <w:jc w:val="right"/>
            </w:pPr>
            <w:r>
              <w:rPr>
                <w:color w:val="000000"/>
                <w:sz w:val="24"/>
              </w:rPr>
              <w:t>124,016,931.71</w:t>
            </w:r>
          </w:p>
        </w:tc>
        <w:tc>
          <w:tcPr>
            <w:tcW w:w="1620" w:type="dxa"/>
            <w:vAlign w:val="center"/>
          </w:tcPr>
          <w:p w:rsidR="007A6643" w:rsidRDefault="00E15071">
            <w:pPr>
              <w:jc w:val="right"/>
            </w:pPr>
            <w:r>
              <w:rPr>
                <w:color w:val="000000"/>
                <w:sz w:val="24"/>
              </w:rPr>
              <w:t>4.19</w:t>
            </w:r>
          </w:p>
        </w:tc>
      </w:tr>
      <w:tr w:rsidR="007A6643">
        <w:tc>
          <w:tcPr>
            <w:tcW w:w="870" w:type="dxa"/>
            <w:vAlign w:val="center"/>
          </w:tcPr>
          <w:p w:rsidR="007A6643" w:rsidRDefault="00E15071">
            <w:pPr>
              <w:jc w:val="center"/>
            </w:pPr>
            <w:r>
              <w:rPr>
                <w:color w:val="000000"/>
                <w:sz w:val="24"/>
              </w:rPr>
              <w:t>33</w:t>
            </w:r>
          </w:p>
        </w:tc>
        <w:tc>
          <w:tcPr>
            <w:tcW w:w="1650" w:type="dxa"/>
            <w:vAlign w:val="center"/>
          </w:tcPr>
          <w:p w:rsidR="007A6643" w:rsidRDefault="00E15071">
            <w:pPr>
              <w:jc w:val="center"/>
            </w:pPr>
            <w:r>
              <w:rPr>
                <w:color w:val="000000"/>
                <w:sz w:val="24"/>
              </w:rPr>
              <w:t>000528</w:t>
            </w:r>
          </w:p>
        </w:tc>
        <w:tc>
          <w:tcPr>
            <w:tcW w:w="1980" w:type="dxa"/>
            <w:vAlign w:val="center"/>
          </w:tcPr>
          <w:p w:rsidR="007A6643" w:rsidRDefault="00E15071">
            <w:pPr>
              <w:jc w:val="center"/>
            </w:pPr>
            <w:r>
              <w:rPr>
                <w:color w:val="000000"/>
                <w:sz w:val="24"/>
              </w:rPr>
              <w:t>柳工</w:t>
            </w:r>
          </w:p>
        </w:tc>
        <w:tc>
          <w:tcPr>
            <w:tcW w:w="2880" w:type="dxa"/>
            <w:vAlign w:val="center"/>
          </w:tcPr>
          <w:p w:rsidR="007A6643" w:rsidRDefault="00E15071">
            <w:pPr>
              <w:jc w:val="right"/>
            </w:pPr>
            <w:r>
              <w:rPr>
                <w:color w:val="000000"/>
                <w:sz w:val="24"/>
              </w:rPr>
              <w:t>122,821,717.81</w:t>
            </w:r>
          </w:p>
        </w:tc>
        <w:tc>
          <w:tcPr>
            <w:tcW w:w="1620" w:type="dxa"/>
            <w:vAlign w:val="center"/>
          </w:tcPr>
          <w:p w:rsidR="007A6643" w:rsidRDefault="00E15071">
            <w:pPr>
              <w:jc w:val="right"/>
            </w:pPr>
            <w:r>
              <w:rPr>
                <w:color w:val="000000"/>
                <w:sz w:val="24"/>
              </w:rPr>
              <w:t>4.15</w:t>
            </w:r>
          </w:p>
        </w:tc>
      </w:tr>
      <w:tr w:rsidR="007A6643">
        <w:tc>
          <w:tcPr>
            <w:tcW w:w="870" w:type="dxa"/>
            <w:vAlign w:val="center"/>
          </w:tcPr>
          <w:p w:rsidR="007A6643" w:rsidRDefault="00E15071">
            <w:pPr>
              <w:jc w:val="center"/>
            </w:pPr>
            <w:r>
              <w:rPr>
                <w:color w:val="000000"/>
                <w:sz w:val="24"/>
              </w:rPr>
              <w:t>34</w:t>
            </w:r>
          </w:p>
        </w:tc>
        <w:tc>
          <w:tcPr>
            <w:tcW w:w="1650" w:type="dxa"/>
            <w:vAlign w:val="center"/>
          </w:tcPr>
          <w:p w:rsidR="007A6643" w:rsidRDefault="00E15071">
            <w:pPr>
              <w:jc w:val="center"/>
            </w:pPr>
            <w:r>
              <w:rPr>
                <w:color w:val="000000"/>
                <w:sz w:val="24"/>
              </w:rPr>
              <w:t>300433</w:t>
            </w:r>
          </w:p>
        </w:tc>
        <w:tc>
          <w:tcPr>
            <w:tcW w:w="1980" w:type="dxa"/>
            <w:vAlign w:val="center"/>
          </w:tcPr>
          <w:p w:rsidR="007A6643" w:rsidRDefault="00E15071">
            <w:pPr>
              <w:jc w:val="center"/>
            </w:pPr>
            <w:r>
              <w:rPr>
                <w:color w:val="000000"/>
                <w:sz w:val="24"/>
              </w:rPr>
              <w:t>蓝思科技</w:t>
            </w:r>
          </w:p>
        </w:tc>
        <w:tc>
          <w:tcPr>
            <w:tcW w:w="2880" w:type="dxa"/>
            <w:vAlign w:val="center"/>
          </w:tcPr>
          <w:p w:rsidR="007A6643" w:rsidRDefault="00E15071">
            <w:pPr>
              <w:jc w:val="right"/>
            </w:pPr>
            <w:r>
              <w:rPr>
                <w:color w:val="000000"/>
                <w:sz w:val="24"/>
              </w:rPr>
              <w:t>121,801,203.59</w:t>
            </w:r>
          </w:p>
        </w:tc>
        <w:tc>
          <w:tcPr>
            <w:tcW w:w="1620" w:type="dxa"/>
            <w:vAlign w:val="center"/>
          </w:tcPr>
          <w:p w:rsidR="007A6643" w:rsidRDefault="00E15071">
            <w:pPr>
              <w:jc w:val="right"/>
            </w:pPr>
            <w:r>
              <w:rPr>
                <w:color w:val="000000"/>
                <w:sz w:val="24"/>
              </w:rPr>
              <w:t>4.11</w:t>
            </w:r>
          </w:p>
        </w:tc>
      </w:tr>
      <w:tr w:rsidR="007A6643">
        <w:tc>
          <w:tcPr>
            <w:tcW w:w="870" w:type="dxa"/>
            <w:vAlign w:val="center"/>
          </w:tcPr>
          <w:p w:rsidR="007A6643" w:rsidRDefault="00E15071">
            <w:pPr>
              <w:jc w:val="center"/>
            </w:pPr>
            <w:r>
              <w:rPr>
                <w:color w:val="000000"/>
                <w:sz w:val="24"/>
              </w:rPr>
              <w:t>35</w:t>
            </w:r>
          </w:p>
        </w:tc>
        <w:tc>
          <w:tcPr>
            <w:tcW w:w="1650" w:type="dxa"/>
            <w:vAlign w:val="center"/>
          </w:tcPr>
          <w:p w:rsidR="007A6643" w:rsidRDefault="00E15071">
            <w:pPr>
              <w:jc w:val="center"/>
            </w:pPr>
            <w:r>
              <w:rPr>
                <w:color w:val="000000"/>
                <w:sz w:val="24"/>
              </w:rPr>
              <w:t>000581</w:t>
            </w:r>
          </w:p>
        </w:tc>
        <w:tc>
          <w:tcPr>
            <w:tcW w:w="1980" w:type="dxa"/>
            <w:vAlign w:val="center"/>
          </w:tcPr>
          <w:p w:rsidR="007A6643" w:rsidRDefault="00E15071">
            <w:pPr>
              <w:jc w:val="center"/>
            </w:pPr>
            <w:r>
              <w:rPr>
                <w:color w:val="000000"/>
                <w:sz w:val="24"/>
              </w:rPr>
              <w:t>威孚高科</w:t>
            </w:r>
          </w:p>
        </w:tc>
        <w:tc>
          <w:tcPr>
            <w:tcW w:w="2880" w:type="dxa"/>
            <w:vAlign w:val="center"/>
          </w:tcPr>
          <w:p w:rsidR="007A6643" w:rsidRDefault="00E15071">
            <w:pPr>
              <w:jc w:val="right"/>
            </w:pPr>
            <w:r>
              <w:rPr>
                <w:color w:val="000000"/>
                <w:sz w:val="24"/>
              </w:rPr>
              <w:t>119,861,547.45</w:t>
            </w:r>
          </w:p>
        </w:tc>
        <w:tc>
          <w:tcPr>
            <w:tcW w:w="1620" w:type="dxa"/>
            <w:vAlign w:val="center"/>
          </w:tcPr>
          <w:p w:rsidR="007A6643" w:rsidRDefault="00E15071">
            <w:pPr>
              <w:jc w:val="right"/>
            </w:pPr>
            <w:r>
              <w:rPr>
                <w:color w:val="000000"/>
                <w:sz w:val="24"/>
              </w:rPr>
              <w:t>4.05</w:t>
            </w:r>
          </w:p>
        </w:tc>
      </w:tr>
      <w:tr w:rsidR="007A6643">
        <w:tc>
          <w:tcPr>
            <w:tcW w:w="870" w:type="dxa"/>
            <w:vAlign w:val="center"/>
          </w:tcPr>
          <w:p w:rsidR="007A6643" w:rsidRDefault="00E15071">
            <w:pPr>
              <w:jc w:val="center"/>
            </w:pPr>
            <w:r>
              <w:rPr>
                <w:color w:val="000000"/>
                <w:sz w:val="24"/>
              </w:rPr>
              <w:t>36</w:t>
            </w:r>
          </w:p>
        </w:tc>
        <w:tc>
          <w:tcPr>
            <w:tcW w:w="1650" w:type="dxa"/>
            <w:vAlign w:val="center"/>
          </w:tcPr>
          <w:p w:rsidR="007A6643" w:rsidRDefault="00E15071">
            <w:pPr>
              <w:jc w:val="center"/>
            </w:pPr>
            <w:r>
              <w:rPr>
                <w:color w:val="000000"/>
                <w:sz w:val="24"/>
              </w:rPr>
              <w:t>600990</w:t>
            </w:r>
          </w:p>
        </w:tc>
        <w:tc>
          <w:tcPr>
            <w:tcW w:w="1980" w:type="dxa"/>
            <w:vAlign w:val="center"/>
          </w:tcPr>
          <w:p w:rsidR="007A6643" w:rsidRDefault="00E15071">
            <w:pPr>
              <w:jc w:val="center"/>
            </w:pPr>
            <w:r>
              <w:rPr>
                <w:color w:val="000000"/>
                <w:sz w:val="24"/>
              </w:rPr>
              <w:t>四创电子</w:t>
            </w:r>
          </w:p>
        </w:tc>
        <w:tc>
          <w:tcPr>
            <w:tcW w:w="2880" w:type="dxa"/>
            <w:vAlign w:val="center"/>
          </w:tcPr>
          <w:p w:rsidR="007A6643" w:rsidRDefault="00E15071">
            <w:pPr>
              <w:jc w:val="right"/>
            </w:pPr>
            <w:r>
              <w:rPr>
                <w:color w:val="000000"/>
                <w:sz w:val="24"/>
              </w:rPr>
              <w:t>118,644,920.04</w:t>
            </w:r>
          </w:p>
        </w:tc>
        <w:tc>
          <w:tcPr>
            <w:tcW w:w="1620" w:type="dxa"/>
            <w:vAlign w:val="center"/>
          </w:tcPr>
          <w:p w:rsidR="007A6643" w:rsidRDefault="00E15071">
            <w:pPr>
              <w:jc w:val="right"/>
            </w:pPr>
            <w:r>
              <w:rPr>
                <w:color w:val="000000"/>
                <w:sz w:val="24"/>
              </w:rPr>
              <w:t>4.01</w:t>
            </w:r>
          </w:p>
        </w:tc>
      </w:tr>
      <w:tr w:rsidR="007A6643">
        <w:tc>
          <w:tcPr>
            <w:tcW w:w="870" w:type="dxa"/>
            <w:vAlign w:val="center"/>
          </w:tcPr>
          <w:p w:rsidR="007A6643" w:rsidRDefault="00E15071">
            <w:pPr>
              <w:jc w:val="center"/>
            </w:pPr>
            <w:r>
              <w:rPr>
                <w:color w:val="000000"/>
                <w:sz w:val="24"/>
              </w:rPr>
              <w:t>37</w:t>
            </w:r>
          </w:p>
        </w:tc>
        <w:tc>
          <w:tcPr>
            <w:tcW w:w="1650" w:type="dxa"/>
            <w:vAlign w:val="center"/>
          </w:tcPr>
          <w:p w:rsidR="007A6643" w:rsidRDefault="00E15071">
            <w:pPr>
              <w:jc w:val="center"/>
            </w:pPr>
            <w:r>
              <w:rPr>
                <w:color w:val="000000"/>
                <w:sz w:val="24"/>
              </w:rPr>
              <w:t>601012</w:t>
            </w:r>
          </w:p>
        </w:tc>
        <w:tc>
          <w:tcPr>
            <w:tcW w:w="1980" w:type="dxa"/>
            <w:vAlign w:val="center"/>
          </w:tcPr>
          <w:p w:rsidR="007A6643" w:rsidRDefault="00E15071">
            <w:pPr>
              <w:jc w:val="center"/>
            </w:pPr>
            <w:r>
              <w:rPr>
                <w:color w:val="000000"/>
                <w:sz w:val="24"/>
              </w:rPr>
              <w:t>隆基股份</w:t>
            </w:r>
          </w:p>
        </w:tc>
        <w:tc>
          <w:tcPr>
            <w:tcW w:w="2880" w:type="dxa"/>
            <w:vAlign w:val="center"/>
          </w:tcPr>
          <w:p w:rsidR="007A6643" w:rsidRDefault="00E15071">
            <w:pPr>
              <w:jc w:val="right"/>
            </w:pPr>
            <w:r>
              <w:rPr>
                <w:color w:val="000000"/>
                <w:sz w:val="24"/>
              </w:rPr>
              <w:t>112,909,655.80</w:t>
            </w:r>
          </w:p>
        </w:tc>
        <w:tc>
          <w:tcPr>
            <w:tcW w:w="1620" w:type="dxa"/>
            <w:vAlign w:val="center"/>
          </w:tcPr>
          <w:p w:rsidR="007A6643" w:rsidRDefault="00E15071">
            <w:pPr>
              <w:jc w:val="right"/>
            </w:pPr>
            <w:r>
              <w:rPr>
                <w:color w:val="000000"/>
                <w:sz w:val="24"/>
              </w:rPr>
              <w:t>3.81</w:t>
            </w:r>
          </w:p>
        </w:tc>
      </w:tr>
      <w:tr w:rsidR="007A6643">
        <w:tc>
          <w:tcPr>
            <w:tcW w:w="870" w:type="dxa"/>
            <w:vAlign w:val="center"/>
          </w:tcPr>
          <w:p w:rsidR="007A6643" w:rsidRDefault="00E15071">
            <w:pPr>
              <w:jc w:val="center"/>
            </w:pPr>
            <w:r>
              <w:rPr>
                <w:color w:val="000000"/>
                <w:sz w:val="24"/>
              </w:rPr>
              <w:t>38</w:t>
            </w:r>
          </w:p>
        </w:tc>
        <w:tc>
          <w:tcPr>
            <w:tcW w:w="1650" w:type="dxa"/>
            <w:vAlign w:val="center"/>
          </w:tcPr>
          <w:p w:rsidR="007A6643" w:rsidRDefault="00E15071">
            <w:pPr>
              <w:jc w:val="center"/>
            </w:pPr>
            <w:r>
              <w:rPr>
                <w:color w:val="000000"/>
                <w:sz w:val="24"/>
              </w:rPr>
              <w:t>000725</w:t>
            </w:r>
          </w:p>
        </w:tc>
        <w:tc>
          <w:tcPr>
            <w:tcW w:w="1980" w:type="dxa"/>
            <w:vAlign w:val="center"/>
          </w:tcPr>
          <w:p w:rsidR="007A6643" w:rsidRDefault="00E15071">
            <w:pPr>
              <w:jc w:val="center"/>
            </w:pPr>
            <w:r>
              <w:rPr>
                <w:color w:val="000000"/>
                <w:sz w:val="24"/>
              </w:rPr>
              <w:t>京东方</w:t>
            </w:r>
            <w:r>
              <w:rPr>
                <w:color w:val="000000"/>
                <w:sz w:val="24"/>
              </w:rPr>
              <w:t>A</w:t>
            </w:r>
          </w:p>
        </w:tc>
        <w:tc>
          <w:tcPr>
            <w:tcW w:w="2880" w:type="dxa"/>
            <w:vAlign w:val="center"/>
          </w:tcPr>
          <w:p w:rsidR="007A6643" w:rsidRDefault="00E15071">
            <w:pPr>
              <w:jc w:val="right"/>
            </w:pPr>
            <w:r>
              <w:rPr>
                <w:color w:val="000000"/>
                <w:sz w:val="24"/>
              </w:rPr>
              <w:t>108,231,927.00</w:t>
            </w:r>
          </w:p>
        </w:tc>
        <w:tc>
          <w:tcPr>
            <w:tcW w:w="1620" w:type="dxa"/>
            <w:vAlign w:val="center"/>
          </w:tcPr>
          <w:p w:rsidR="007A6643" w:rsidRDefault="00E15071">
            <w:pPr>
              <w:jc w:val="right"/>
            </w:pPr>
            <w:r>
              <w:rPr>
                <w:color w:val="000000"/>
                <w:sz w:val="24"/>
              </w:rPr>
              <w:t>3.66</w:t>
            </w:r>
          </w:p>
        </w:tc>
      </w:tr>
      <w:tr w:rsidR="007A6643">
        <w:tc>
          <w:tcPr>
            <w:tcW w:w="870" w:type="dxa"/>
            <w:vAlign w:val="center"/>
          </w:tcPr>
          <w:p w:rsidR="007A6643" w:rsidRDefault="00E15071">
            <w:pPr>
              <w:jc w:val="center"/>
            </w:pPr>
            <w:r>
              <w:rPr>
                <w:color w:val="000000"/>
                <w:sz w:val="24"/>
              </w:rPr>
              <w:t>39</w:t>
            </w:r>
          </w:p>
        </w:tc>
        <w:tc>
          <w:tcPr>
            <w:tcW w:w="1650" w:type="dxa"/>
            <w:vAlign w:val="center"/>
          </w:tcPr>
          <w:p w:rsidR="007A6643" w:rsidRDefault="00E15071">
            <w:pPr>
              <w:jc w:val="center"/>
            </w:pPr>
            <w:r>
              <w:rPr>
                <w:color w:val="000000"/>
                <w:sz w:val="24"/>
              </w:rPr>
              <w:t>300602</w:t>
            </w:r>
          </w:p>
        </w:tc>
        <w:tc>
          <w:tcPr>
            <w:tcW w:w="1980" w:type="dxa"/>
            <w:vAlign w:val="center"/>
          </w:tcPr>
          <w:p w:rsidR="007A6643" w:rsidRDefault="00E15071">
            <w:pPr>
              <w:jc w:val="center"/>
            </w:pPr>
            <w:r>
              <w:rPr>
                <w:color w:val="000000"/>
                <w:sz w:val="24"/>
              </w:rPr>
              <w:t>飞荣达</w:t>
            </w:r>
          </w:p>
        </w:tc>
        <w:tc>
          <w:tcPr>
            <w:tcW w:w="2880" w:type="dxa"/>
            <w:vAlign w:val="center"/>
          </w:tcPr>
          <w:p w:rsidR="007A6643" w:rsidRDefault="00E15071">
            <w:pPr>
              <w:jc w:val="right"/>
            </w:pPr>
            <w:r>
              <w:rPr>
                <w:color w:val="000000"/>
                <w:sz w:val="24"/>
              </w:rPr>
              <w:t>106,946,711.87</w:t>
            </w:r>
          </w:p>
        </w:tc>
        <w:tc>
          <w:tcPr>
            <w:tcW w:w="1620" w:type="dxa"/>
            <w:vAlign w:val="center"/>
          </w:tcPr>
          <w:p w:rsidR="007A6643" w:rsidRDefault="00E15071">
            <w:pPr>
              <w:jc w:val="right"/>
            </w:pPr>
            <w:r>
              <w:rPr>
                <w:color w:val="000000"/>
                <w:sz w:val="24"/>
              </w:rPr>
              <w:t>3.61</w:t>
            </w:r>
          </w:p>
        </w:tc>
      </w:tr>
      <w:tr w:rsidR="007A6643">
        <w:tc>
          <w:tcPr>
            <w:tcW w:w="870" w:type="dxa"/>
            <w:vAlign w:val="center"/>
          </w:tcPr>
          <w:p w:rsidR="007A6643" w:rsidRDefault="00E15071">
            <w:pPr>
              <w:jc w:val="center"/>
            </w:pPr>
            <w:r>
              <w:rPr>
                <w:color w:val="000000"/>
                <w:sz w:val="24"/>
              </w:rPr>
              <w:t>40</w:t>
            </w:r>
          </w:p>
        </w:tc>
        <w:tc>
          <w:tcPr>
            <w:tcW w:w="1650" w:type="dxa"/>
            <w:vAlign w:val="center"/>
          </w:tcPr>
          <w:p w:rsidR="007A6643" w:rsidRDefault="00E15071">
            <w:pPr>
              <w:jc w:val="center"/>
            </w:pPr>
            <w:r>
              <w:rPr>
                <w:color w:val="000000"/>
                <w:sz w:val="24"/>
              </w:rPr>
              <w:t>600297</w:t>
            </w:r>
          </w:p>
        </w:tc>
        <w:tc>
          <w:tcPr>
            <w:tcW w:w="1980" w:type="dxa"/>
            <w:vAlign w:val="center"/>
          </w:tcPr>
          <w:p w:rsidR="007A6643" w:rsidRDefault="00E15071">
            <w:pPr>
              <w:jc w:val="center"/>
            </w:pPr>
            <w:r>
              <w:rPr>
                <w:color w:val="000000"/>
                <w:sz w:val="24"/>
              </w:rPr>
              <w:t>广汇汽车</w:t>
            </w:r>
          </w:p>
        </w:tc>
        <w:tc>
          <w:tcPr>
            <w:tcW w:w="2880" w:type="dxa"/>
            <w:vAlign w:val="center"/>
          </w:tcPr>
          <w:p w:rsidR="007A6643" w:rsidRDefault="00E15071">
            <w:pPr>
              <w:jc w:val="right"/>
            </w:pPr>
            <w:r>
              <w:rPr>
                <w:color w:val="000000"/>
                <w:sz w:val="24"/>
              </w:rPr>
              <w:t>103,875,424.18</w:t>
            </w:r>
          </w:p>
        </w:tc>
        <w:tc>
          <w:tcPr>
            <w:tcW w:w="1620" w:type="dxa"/>
            <w:vAlign w:val="center"/>
          </w:tcPr>
          <w:p w:rsidR="007A6643" w:rsidRDefault="00E15071">
            <w:pPr>
              <w:jc w:val="right"/>
            </w:pPr>
            <w:r>
              <w:rPr>
                <w:color w:val="000000"/>
                <w:sz w:val="24"/>
              </w:rPr>
              <w:t>3.51</w:t>
            </w:r>
          </w:p>
        </w:tc>
      </w:tr>
      <w:tr w:rsidR="007A6643">
        <w:tc>
          <w:tcPr>
            <w:tcW w:w="870" w:type="dxa"/>
            <w:vAlign w:val="center"/>
          </w:tcPr>
          <w:p w:rsidR="007A6643" w:rsidRDefault="00E15071">
            <w:pPr>
              <w:jc w:val="center"/>
            </w:pPr>
            <w:r>
              <w:rPr>
                <w:color w:val="000000"/>
                <w:sz w:val="24"/>
              </w:rPr>
              <w:t>41</w:t>
            </w:r>
          </w:p>
        </w:tc>
        <w:tc>
          <w:tcPr>
            <w:tcW w:w="1650" w:type="dxa"/>
            <w:vAlign w:val="center"/>
          </w:tcPr>
          <w:p w:rsidR="007A6643" w:rsidRDefault="00E15071">
            <w:pPr>
              <w:jc w:val="center"/>
            </w:pPr>
            <w:r>
              <w:rPr>
                <w:color w:val="000000"/>
                <w:sz w:val="24"/>
              </w:rPr>
              <w:t>300159</w:t>
            </w:r>
          </w:p>
        </w:tc>
        <w:tc>
          <w:tcPr>
            <w:tcW w:w="1980" w:type="dxa"/>
            <w:vAlign w:val="center"/>
          </w:tcPr>
          <w:p w:rsidR="007A6643" w:rsidRDefault="00E15071">
            <w:pPr>
              <w:jc w:val="center"/>
            </w:pPr>
            <w:r>
              <w:rPr>
                <w:color w:val="000000"/>
                <w:sz w:val="24"/>
              </w:rPr>
              <w:t>新研股份</w:t>
            </w:r>
          </w:p>
        </w:tc>
        <w:tc>
          <w:tcPr>
            <w:tcW w:w="2880" w:type="dxa"/>
            <w:vAlign w:val="center"/>
          </w:tcPr>
          <w:p w:rsidR="007A6643" w:rsidRDefault="00E15071">
            <w:pPr>
              <w:jc w:val="right"/>
            </w:pPr>
            <w:r>
              <w:rPr>
                <w:color w:val="000000"/>
                <w:sz w:val="24"/>
              </w:rPr>
              <w:t>102,040,595.49</w:t>
            </w:r>
          </w:p>
        </w:tc>
        <w:tc>
          <w:tcPr>
            <w:tcW w:w="1620" w:type="dxa"/>
            <w:vAlign w:val="center"/>
          </w:tcPr>
          <w:p w:rsidR="007A6643" w:rsidRDefault="00E15071">
            <w:pPr>
              <w:jc w:val="right"/>
            </w:pPr>
            <w:r>
              <w:rPr>
                <w:color w:val="000000"/>
                <w:sz w:val="24"/>
              </w:rPr>
              <w:t>3.45</w:t>
            </w:r>
          </w:p>
        </w:tc>
      </w:tr>
      <w:tr w:rsidR="007A6643">
        <w:tc>
          <w:tcPr>
            <w:tcW w:w="870" w:type="dxa"/>
            <w:vAlign w:val="center"/>
          </w:tcPr>
          <w:p w:rsidR="007A6643" w:rsidRDefault="00E15071">
            <w:pPr>
              <w:jc w:val="center"/>
            </w:pPr>
            <w:r>
              <w:rPr>
                <w:color w:val="000000"/>
                <w:sz w:val="24"/>
              </w:rPr>
              <w:t>42</w:t>
            </w:r>
          </w:p>
        </w:tc>
        <w:tc>
          <w:tcPr>
            <w:tcW w:w="1650" w:type="dxa"/>
            <w:vAlign w:val="center"/>
          </w:tcPr>
          <w:p w:rsidR="007A6643" w:rsidRDefault="00E15071">
            <w:pPr>
              <w:jc w:val="center"/>
            </w:pPr>
            <w:r>
              <w:rPr>
                <w:color w:val="000000"/>
                <w:sz w:val="24"/>
              </w:rPr>
              <w:t>600900</w:t>
            </w:r>
          </w:p>
        </w:tc>
        <w:tc>
          <w:tcPr>
            <w:tcW w:w="1980" w:type="dxa"/>
            <w:vAlign w:val="center"/>
          </w:tcPr>
          <w:p w:rsidR="007A6643" w:rsidRDefault="00E15071">
            <w:pPr>
              <w:jc w:val="center"/>
            </w:pPr>
            <w:r>
              <w:rPr>
                <w:color w:val="000000"/>
                <w:sz w:val="24"/>
              </w:rPr>
              <w:t>长江电力</w:t>
            </w:r>
          </w:p>
        </w:tc>
        <w:tc>
          <w:tcPr>
            <w:tcW w:w="2880" w:type="dxa"/>
            <w:vAlign w:val="center"/>
          </w:tcPr>
          <w:p w:rsidR="007A6643" w:rsidRDefault="00E15071">
            <w:pPr>
              <w:jc w:val="right"/>
            </w:pPr>
            <w:r>
              <w:rPr>
                <w:color w:val="000000"/>
                <w:sz w:val="24"/>
              </w:rPr>
              <w:t>99,894,357.01</w:t>
            </w:r>
          </w:p>
        </w:tc>
        <w:tc>
          <w:tcPr>
            <w:tcW w:w="1620" w:type="dxa"/>
            <w:vAlign w:val="center"/>
          </w:tcPr>
          <w:p w:rsidR="007A6643" w:rsidRDefault="00E15071">
            <w:pPr>
              <w:jc w:val="right"/>
            </w:pPr>
            <w:r>
              <w:rPr>
                <w:color w:val="000000"/>
                <w:sz w:val="24"/>
              </w:rPr>
              <w:t>3.37</w:t>
            </w:r>
          </w:p>
        </w:tc>
      </w:tr>
      <w:tr w:rsidR="007A6643">
        <w:tc>
          <w:tcPr>
            <w:tcW w:w="870" w:type="dxa"/>
            <w:vAlign w:val="center"/>
          </w:tcPr>
          <w:p w:rsidR="007A6643" w:rsidRDefault="00E15071">
            <w:pPr>
              <w:jc w:val="center"/>
            </w:pPr>
            <w:r>
              <w:rPr>
                <w:color w:val="000000"/>
                <w:sz w:val="24"/>
              </w:rPr>
              <w:t>43</w:t>
            </w:r>
          </w:p>
        </w:tc>
        <w:tc>
          <w:tcPr>
            <w:tcW w:w="1650" w:type="dxa"/>
            <w:vAlign w:val="center"/>
          </w:tcPr>
          <w:p w:rsidR="007A6643" w:rsidRDefault="00E15071">
            <w:pPr>
              <w:jc w:val="center"/>
            </w:pPr>
            <w:r>
              <w:rPr>
                <w:color w:val="000000"/>
                <w:sz w:val="24"/>
              </w:rPr>
              <w:t>603799</w:t>
            </w:r>
          </w:p>
        </w:tc>
        <w:tc>
          <w:tcPr>
            <w:tcW w:w="1980" w:type="dxa"/>
            <w:vAlign w:val="center"/>
          </w:tcPr>
          <w:p w:rsidR="007A6643" w:rsidRDefault="00E15071">
            <w:pPr>
              <w:jc w:val="center"/>
            </w:pPr>
            <w:r>
              <w:rPr>
                <w:color w:val="000000"/>
                <w:sz w:val="24"/>
              </w:rPr>
              <w:t>华友钴业</w:t>
            </w:r>
          </w:p>
        </w:tc>
        <w:tc>
          <w:tcPr>
            <w:tcW w:w="2880" w:type="dxa"/>
            <w:vAlign w:val="center"/>
          </w:tcPr>
          <w:p w:rsidR="007A6643" w:rsidRDefault="00E15071">
            <w:pPr>
              <w:jc w:val="right"/>
            </w:pPr>
            <w:r>
              <w:rPr>
                <w:color w:val="000000"/>
                <w:sz w:val="24"/>
              </w:rPr>
              <w:t>99,359,822.91</w:t>
            </w:r>
          </w:p>
        </w:tc>
        <w:tc>
          <w:tcPr>
            <w:tcW w:w="1620" w:type="dxa"/>
            <w:vAlign w:val="center"/>
          </w:tcPr>
          <w:p w:rsidR="007A6643" w:rsidRDefault="00E15071">
            <w:pPr>
              <w:jc w:val="right"/>
            </w:pPr>
            <w:r>
              <w:rPr>
                <w:color w:val="000000"/>
                <w:sz w:val="24"/>
              </w:rPr>
              <w:t>3.36</w:t>
            </w:r>
          </w:p>
        </w:tc>
      </w:tr>
      <w:tr w:rsidR="007A6643">
        <w:tc>
          <w:tcPr>
            <w:tcW w:w="870" w:type="dxa"/>
            <w:vAlign w:val="center"/>
          </w:tcPr>
          <w:p w:rsidR="007A6643" w:rsidRDefault="00E15071">
            <w:pPr>
              <w:jc w:val="center"/>
            </w:pPr>
            <w:r>
              <w:rPr>
                <w:color w:val="000000"/>
                <w:sz w:val="24"/>
              </w:rPr>
              <w:t>44</w:t>
            </w:r>
          </w:p>
        </w:tc>
        <w:tc>
          <w:tcPr>
            <w:tcW w:w="1650" w:type="dxa"/>
            <w:vAlign w:val="center"/>
          </w:tcPr>
          <w:p w:rsidR="007A6643" w:rsidRDefault="00E15071">
            <w:pPr>
              <w:jc w:val="center"/>
            </w:pPr>
            <w:r>
              <w:rPr>
                <w:color w:val="000000"/>
                <w:sz w:val="24"/>
              </w:rPr>
              <w:t>002110</w:t>
            </w:r>
          </w:p>
        </w:tc>
        <w:tc>
          <w:tcPr>
            <w:tcW w:w="1980" w:type="dxa"/>
            <w:vAlign w:val="center"/>
          </w:tcPr>
          <w:p w:rsidR="007A6643" w:rsidRDefault="00E15071">
            <w:pPr>
              <w:jc w:val="center"/>
            </w:pPr>
            <w:r>
              <w:rPr>
                <w:color w:val="000000"/>
                <w:sz w:val="24"/>
              </w:rPr>
              <w:t>三钢闽光</w:t>
            </w:r>
          </w:p>
        </w:tc>
        <w:tc>
          <w:tcPr>
            <w:tcW w:w="2880" w:type="dxa"/>
            <w:vAlign w:val="center"/>
          </w:tcPr>
          <w:p w:rsidR="007A6643" w:rsidRDefault="00E15071">
            <w:pPr>
              <w:jc w:val="right"/>
            </w:pPr>
            <w:r>
              <w:rPr>
                <w:color w:val="000000"/>
                <w:sz w:val="24"/>
              </w:rPr>
              <w:t>98,028,275.80</w:t>
            </w:r>
          </w:p>
        </w:tc>
        <w:tc>
          <w:tcPr>
            <w:tcW w:w="1620" w:type="dxa"/>
            <w:vAlign w:val="center"/>
          </w:tcPr>
          <w:p w:rsidR="007A6643" w:rsidRDefault="00E15071">
            <w:pPr>
              <w:jc w:val="right"/>
            </w:pPr>
            <w:r>
              <w:rPr>
                <w:color w:val="000000"/>
                <w:sz w:val="24"/>
              </w:rPr>
              <w:t>3.31</w:t>
            </w:r>
          </w:p>
        </w:tc>
      </w:tr>
      <w:tr w:rsidR="007A6643">
        <w:tc>
          <w:tcPr>
            <w:tcW w:w="870" w:type="dxa"/>
            <w:vAlign w:val="center"/>
          </w:tcPr>
          <w:p w:rsidR="007A6643" w:rsidRDefault="00E15071">
            <w:pPr>
              <w:jc w:val="center"/>
            </w:pPr>
            <w:r>
              <w:rPr>
                <w:color w:val="000000"/>
                <w:sz w:val="24"/>
              </w:rPr>
              <w:t>45</w:t>
            </w:r>
          </w:p>
        </w:tc>
        <w:tc>
          <w:tcPr>
            <w:tcW w:w="1650" w:type="dxa"/>
            <w:vAlign w:val="center"/>
          </w:tcPr>
          <w:p w:rsidR="007A6643" w:rsidRDefault="00E15071">
            <w:pPr>
              <w:jc w:val="center"/>
            </w:pPr>
            <w:r>
              <w:rPr>
                <w:color w:val="000000"/>
                <w:sz w:val="24"/>
              </w:rPr>
              <w:t>601166</w:t>
            </w:r>
          </w:p>
        </w:tc>
        <w:tc>
          <w:tcPr>
            <w:tcW w:w="1980" w:type="dxa"/>
            <w:vAlign w:val="center"/>
          </w:tcPr>
          <w:p w:rsidR="007A6643" w:rsidRDefault="00E15071">
            <w:pPr>
              <w:jc w:val="center"/>
            </w:pPr>
            <w:r>
              <w:rPr>
                <w:color w:val="000000"/>
                <w:sz w:val="24"/>
              </w:rPr>
              <w:t>兴业银行</w:t>
            </w:r>
          </w:p>
        </w:tc>
        <w:tc>
          <w:tcPr>
            <w:tcW w:w="2880" w:type="dxa"/>
            <w:vAlign w:val="center"/>
          </w:tcPr>
          <w:p w:rsidR="007A6643" w:rsidRDefault="00E15071">
            <w:pPr>
              <w:jc w:val="right"/>
            </w:pPr>
            <w:r>
              <w:rPr>
                <w:color w:val="000000"/>
                <w:sz w:val="24"/>
              </w:rPr>
              <w:t>93,409,353.97</w:t>
            </w:r>
          </w:p>
        </w:tc>
        <w:tc>
          <w:tcPr>
            <w:tcW w:w="1620" w:type="dxa"/>
            <w:vAlign w:val="center"/>
          </w:tcPr>
          <w:p w:rsidR="007A6643" w:rsidRDefault="00E15071">
            <w:pPr>
              <w:jc w:val="right"/>
            </w:pPr>
            <w:r>
              <w:rPr>
                <w:color w:val="000000"/>
                <w:sz w:val="24"/>
              </w:rPr>
              <w:t>3.16</w:t>
            </w:r>
          </w:p>
        </w:tc>
      </w:tr>
      <w:tr w:rsidR="007A6643">
        <w:tc>
          <w:tcPr>
            <w:tcW w:w="870" w:type="dxa"/>
            <w:vAlign w:val="center"/>
          </w:tcPr>
          <w:p w:rsidR="007A6643" w:rsidRDefault="00E15071">
            <w:pPr>
              <w:jc w:val="center"/>
            </w:pPr>
            <w:r>
              <w:rPr>
                <w:color w:val="000000"/>
                <w:sz w:val="24"/>
              </w:rPr>
              <w:t>46</w:t>
            </w:r>
          </w:p>
        </w:tc>
        <w:tc>
          <w:tcPr>
            <w:tcW w:w="1650" w:type="dxa"/>
            <w:vAlign w:val="center"/>
          </w:tcPr>
          <w:p w:rsidR="007A6643" w:rsidRDefault="00E15071">
            <w:pPr>
              <w:jc w:val="center"/>
            </w:pPr>
            <w:r>
              <w:rPr>
                <w:color w:val="000000"/>
                <w:sz w:val="24"/>
              </w:rPr>
              <w:t>000069</w:t>
            </w:r>
          </w:p>
        </w:tc>
        <w:tc>
          <w:tcPr>
            <w:tcW w:w="1980" w:type="dxa"/>
            <w:vAlign w:val="center"/>
          </w:tcPr>
          <w:p w:rsidR="007A6643" w:rsidRDefault="00E15071">
            <w:pPr>
              <w:jc w:val="center"/>
            </w:pPr>
            <w:r>
              <w:rPr>
                <w:color w:val="000000"/>
                <w:sz w:val="24"/>
              </w:rPr>
              <w:t>华侨城</w:t>
            </w:r>
            <w:r>
              <w:rPr>
                <w:color w:val="000000"/>
                <w:sz w:val="24"/>
              </w:rPr>
              <w:t>A</w:t>
            </w:r>
          </w:p>
        </w:tc>
        <w:tc>
          <w:tcPr>
            <w:tcW w:w="2880" w:type="dxa"/>
            <w:vAlign w:val="center"/>
          </w:tcPr>
          <w:p w:rsidR="007A6643" w:rsidRDefault="00E15071">
            <w:pPr>
              <w:jc w:val="right"/>
            </w:pPr>
            <w:r>
              <w:rPr>
                <w:color w:val="000000"/>
                <w:sz w:val="24"/>
              </w:rPr>
              <w:t>93,178,941.31</w:t>
            </w:r>
          </w:p>
        </w:tc>
        <w:tc>
          <w:tcPr>
            <w:tcW w:w="1620" w:type="dxa"/>
            <w:vAlign w:val="center"/>
          </w:tcPr>
          <w:p w:rsidR="007A6643" w:rsidRDefault="00E15071">
            <w:pPr>
              <w:jc w:val="right"/>
            </w:pPr>
            <w:r>
              <w:rPr>
                <w:color w:val="000000"/>
                <w:sz w:val="24"/>
              </w:rPr>
              <w:t>3.15</w:t>
            </w:r>
          </w:p>
        </w:tc>
      </w:tr>
      <w:tr w:rsidR="007A6643">
        <w:tc>
          <w:tcPr>
            <w:tcW w:w="870" w:type="dxa"/>
            <w:vAlign w:val="center"/>
          </w:tcPr>
          <w:p w:rsidR="007A6643" w:rsidRDefault="00E15071">
            <w:pPr>
              <w:jc w:val="center"/>
            </w:pPr>
            <w:r>
              <w:rPr>
                <w:color w:val="000000"/>
                <w:sz w:val="24"/>
              </w:rPr>
              <w:t>47</w:t>
            </w:r>
          </w:p>
        </w:tc>
        <w:tc>
          <w:tcPr>
            <w:tcW w:w="1650" w:type="dxa"/>
            <w:vAlign w:val="center"/>
          </w:tcPr>
          <w:p w:rsidR="007A6643" w:rsidRDefault="00E15071">
            <w:pPr>
              <w:jc w:val="center"/>
            </w:pPr>
            <w:r>
              <w:rPr>
                <w:color w:val="000000"/>
                <w:sz w:val="24"/>
              </w:rPr>
              <w:t>601186</w:t>
            </w:r>
          </w:p>
        </w:tc>
        <w:tc>
          <w:tcPr>
            <w:tcW w:w="1980" w:type="dxa"/>
            <w:vAlign w:val="center"/>
          </w:tcPr>
          <w:p w:rsidR="007A6643" w:rsidRDefault="00E15071">
            <w:pPr>
              <w:jc w:val="center"/>
            </w:pPr>
            <w:r>
              <w:rPr>
                <w:color w:val="000000"/>
                <w:sz w:val="24"/>
              </w:rPr>
              <w:t>中国铁建</w:t>
            </w:r>
          </w:p>
        </w:tc>
        <w:tc>
          <w:tcPr>
            <w:tcW w:w="2880" w:type="dxa"/>
            <w:vAlign w:val="center"/>
          </w:tcPr>
          <w:p w:rsidR="007A6643" w:rsidRDefault="00E15071">
            <w:pPr>
              <w:jc w:val="right"/>
            </w:pPr>
            <w:r>
              <w:rPr>
                <w:color w:val="000000"/>
                <w:sz w:val="24"/>
              </w:rPr>
              <w:t>92,638,529.17</w:t>
            </w:r>
          </w:p>
        </w:tc>
        <w:tc>
          <w:tcPr>
            <w:tcW w:w="1620" w:type="dxa"/>
            <w:vAlign w:val="center"/>
          </w:tcPr>
          <w:p w:rsidR="007A6643" w:rsidRDefault="00E15071">
            <w:pPr>
              <w:jc w:val="right"/>
            </w:pPr>
            <w:r>
              <w:rPr>
                <w:color w:val="000000"/>
                <w:sz w:val="24"/>
              </w:rPr>
              <w:t>3.13</w:t>
            </w:r>
          </w:p>
        </w:tc>
      </w:tr>
      <w:tr w:rsidR="007A6643">
        <w:tc>
          <w:tcPr>
            <w:tcW w:w="870" w:type="dxa"/>
            <w:vAlign w:val="center"/>
          </w:tcPr>
          <w:p w:rsidR="007A6643" w:rsidRDefault="00E15071">
            <w:pPr>
              <w:jc w:val="center"/>
            </w:pPr>
            <w:r>
              <w:rPr>
                <w:color w:val="000000"/>
                <w:sz w:val="24"/>
              </w:rPr>
              <w:t>48</w:t>
            </w:r>
          </w:p>
        </w:tc>
        <w:tc>
          <w:tcPr>
            <w:tcW w:w="1650" w:type="dxa"/>
            <w:vAlign w:val="center"/>
          </w:tcPr>
          <w:p w:rsidR="007A6643" w:rsidRDefault="00E15071">
            <w:pPr>
              <w:jc w:val="center"/>
            </w:pPr>
            <w:r>
              <w:rPr>
                <w:color w:val="000000"/>
                <w:sz w:val="24"/>
              </w:rPr>
              <w:t>600690</w:t>
            </w:r>
          </w:p>
        </w:tc>
        <w:tc>
          <w:tcPr>
            <w:tcW w:w="1980" w:type="dxa"/>
            <w:vAlign w:val="center"/>
          </w:tcPr>
          <w:p w:rsidR="007A6643" w:rsidRDefault="00E15071">
            <w:pPr>
              <w:jc w:val="center"/>
            </w:pPr>
            <w:r>
              <w:rPr>
                <w:color w:val="000000"/>
                <w:sz w:val="24"/>
              </w:rPr>
              <w:t>青岛海尔</w:t>
            </w:r>
          </w:p>
        </w:tc>
        <w:tc>
          <w:tcPr>
            <w:tcW w:w="2880" w:type="dxa"/>
            <w:vAlign w:val="center"/>
          </w:tcPr>
          <w:p w:rsidR="007A6643" w:rsidRDefault="00E15071">
            <w:pPr>
              <w:jc w:val="right"/>
            </w:pPr>
            <w:r>
              <w:rPr>
                <w:color w:val="000000"/>
                <w:sz w:val="24"/>
              </w:rPr>
              <w:t>92,601,566.87</w:t>
            </w:r>
          </w:p>
        </w:tc>
        <w:tc>
          <w:tcPr>
            <w:tcW w:w="1620" w:type="dxa"/>
            <w:vAlign w:val="center"/>
          </w:tcPr>
          <w:p w:rsidR="007A6643" w:rsidRDefault="00E15071">
            <w:pPr>
              <w:jc w:val="right"/>
            </w:pPr>
            <w:r>
              <w:rPr>
                <w:color w:val="000000"/>
                <w:sz w:val="24"/>
              </w:rPr>
              <w:t>3.13</w:t>
            </w:r>
          </w:p>
        </w:tc>
      </w:tr>
      <w:tr w:rsidR="007A6643">
        <w:tc>
          <w:tcPr>
            <w:tcW w:w="870" w:type="dxa"/>
            <w:vAlign w:val="center"/>
          </w:tcPr>
          <w:p w:rsidR="007A6643" w:rsidRDefault="00E15071">
            <w:pPr>
              <w:jc w:val="center"/>
            </w:pPr>
            <w:r>
              <w:rPr>
                <w:color w:val="000000"/>
                <w:sz w:val="24"/>
              </w:rPr>
              <w:t>49</w:t>
            </w:r>
          </w:p>
        </w:tc>
        <w:tc>
          <w:tcPr>
            <w:tcW w:w="1650" w:type="dxa"/>
            <w:vAlign w:val="center"/>
          </w:tcPr>
          <w:p w:rsidR="007A6643" w:rsidRDefault="00E15071">
            <w:pPr>
              <w:jc w:val="center"/>
            </w:pPr>
            <w:r>
              <w:rPr>
                <w:color w:val="000000"/>
                <w:sz w:val="24"/>
              </w:rPr>
              <w:t>600115</w:t>
            </w:r>
          </w:p>
        </w:tc>
        <w:tc>
          <w:tcPr>
            <w:tcW w:w="1980" w:type="dxa"/>
            <w:vAlign w:val="center"/>
          </w:tcPr>
          <w:p w:rsidR="007A6643" w:rsidRDefault="00E15071">
            <w:pPr>
              <w:jc w:val="center"/>
            </w:pPr>
            <w:r>
              <w:rPr>
                <w:color w:val="000000"/>
                <w:sz w:val="24"/>
              </w:rPr>
              <w:t>东方航空</w:t>
            </w:r>
          </w:p>
        </w:tc>
        <w:tc>
          <w:tcPr>
            <w:tcW w:w="2880" w:type="dxa"/>
            <w:vAlign w:val="center"/>
          </w:tcPr>
          <w:p w:rsidR="007A6643" w:rsidRDefault="00E15071">
            <w:pPr>
              <w:jc w:val="right"/>
            </w:pPr>
            <w:r>
              <w:rPr>
                <w:color w:val="000000"/>
                <w:sz w:val="24"/>
              </w:rPr>
              <w:t>88,833,104.96</w:t>
            </w:r>
          </w:p>
        </w:tc>
        <w:tc>
          <w:tcPr>
            <w:tcW w:w="1620" w:type="dxa"/>
            <w:vAlign w:val="center"/>
          </w:tcPr>
          <w:p w:rsidR="007A6643" w:rsidRDefault="00E15071">
            <w:pPr>
              <w:jc w:val="right"/>
            </w:pPr>
            <w:r>
              <w:rPr>
                <w:color w:val="000000"/>
                <w:sz w:val="24"/>
              </w:rPr>
              <w:t>3.00</w:t>
            </w:r>
          </w:p>
        </w:tc>
      </w:tr>
      <w:tr w:rsidR="007A6643">
        <w:tc>
          <w:tcPr>
            <w:tcW w:w="870" w:type="dxa"/>
            <w:vAlign w:val="center"/>
          </w:tcPr>
          <w:p w:rsidR="007A6643" w:rsidRDefault="00E15071">
            <w:pPr>
              <w:jc w:val="center"/>
            </w:pPr>
            <w:r>
              <w:rPr>
                <w:color w:val="000000"/>
                <w:sz w:val="24"/>
              </w:rPr>
              <w:t>50</w:t>
            </w:r>
          </w:p>
        </w:tc>
        <w:tc>
          <w:tcPr>
            <w:tcW w:w="1650" w:type="dxa"/>
            <w:vAlign w:val="center"/>
          </w:tcPr>
          <w:p w:rsidR="007A6643" w:rsidRDefault="00E15071">
            <w:pPr>
              <w:jc w:val="center"/>
            </w:pPr>
            <w:r>
              <w:rPr>
                <w:color w:val="000000"/>
                <w:sz w:val="24"/>
              </w:rPr>
              <w:t>600282</w:t>
            </w:r>
          </w:p>
        </w:tc>
        <w:tc>
          <w:tcPr>
            <w:tcW w:w="1980" w:type="dxa"/>
            <w:vAlign w:val="center"/>
          </w:tcPr>
          <w:p w:rsidR="007A6643" w:rsidRDefault="00E15071">
            <w:pPr>
              <w:jc w:val="center"/>
            </w:pPr>
            <w:r>
              <w:rPr>
                <w:color w:val="000000"/>
                <w:sz w:val="24"/>
              </w:rPr>
              <w:t>南钢股份</w:t>
            </w:r>
          </w:p>
        </w:tc>
        <w:tc>
          <w:tcPr>
            <w:tcW w:w="2880" w:type="dxa"/>
            <w:vAlign w:val="center"/>
          </w:tcPr>
          <w:p w:rsidR="007A6643" w:rsidRDefault="00E15071">
            <w:pPr>
              <w:jc w:val="right"/>
            </w:pPr>
            <w:r>
              <w:rPr>
                <w:color w:val="000000"/>
                <w:sz w:val="24"/>
              </w:rPr>
              <w:t>87,013,463.66</w:t>
            </w:r>
          </w:p>
        </w:tc>
        <w:tc>
          <w:tcPr>
            <w:tcW w:w="1620" w:type="dxa"/>
            <w:vAlign w:val="center"/>
          </w:tcPr>
          <w:p w:rsidR="007A6643" w:rsidRDefault="00E15071">
            <w:pPr>
              <w:jc w:val="right"/>
            </w:pPr>
            <w:r>
              <w:rPr>
                <w:color w:val="000000"/>
                <w:sz w:val="24"/>
              </w:rPr>
              <w:t>2.94</w:t>
            </w:r>
          </w:p>
        </w:tc>
      </w:tr>
      <w:tr w:rsidR="007A6643">
        <w:tc>
          <w:tcPr>
            <w:tcW w:w="870" w:type="dxa"/>
            <w:vAlign w:val="center"/>
          </w:tcPr>
          <w:p w:rsidR="007A6643" w:rsidRDefault="00E15071">
            <w:pPr>
              <w:jc w:val="center"/>
            </w:pPr>
            <w:r>
              <w:rPr>
                <w:color w:val="000000"/>
                <w:sz w:val="24"/>
              </w:rPr>
              <w:t>51</w:t>
            </w:r>
          </w:p>
        </w:tc>
        <w:tc>
          <w:tcPr>
            <w:tcW w:w="1650" w:type="dxa"/>
            <w:vAlign w:val="center"/>
          </w:tcPr>
          <w:p w:rsidR="007A6643" w:rsidRDefault="00E15071">
            <w:pPr>
              <w:jc w:val="center"/>
            </w:pPr>
            <w:r>
              <w:rPr>
                <w:color w:val="000000"/>
                <w:sz w:val="24"/>
              </w:rPr>
              <w:t>600705</w:t>
            </w:r>
          </w:p>
        </w:tc>
        <w:tc>
          <w:tcPr>
            <w:tcW w:w="1980" w:type="dxa"/>
            <w:vAlign w:val="center"/>
          </w:tcPr>
          <w:p w:rsidR="007A6643" w:rsidRDefault="00E15071">
            <w:pPr>
              <w:jc w:val="center"/>
            </w:pPr>
            <w:r>
              <w:rPr>
                <w:color w:val="000000"/>
                <w:sz w:val="24"/>
              </w:rPr>
              <w:t>中航资本</w:t>
            </w:r>
          </w:p>
        </w:tc>
        <w:tc>
          <w:tcPr>
            <w:tcW w:w="2880" w:type="dxa"/>
            <w:vAlign w:val="center"/>
          </w:tcPr>
          <w:p w:rsidR="007A6643" w:rsidRDefault="00E15071">
            <w:pPr>
              <w:jc w:val="right"/>
            </w:pPr>
            <w:r>
              <w:rPr>
                <w:color w:val="000000"/>
                <w:sz w:val="24"/>
              </w:rPr>
              <w:t>85,550,840.94</w:t>
            </w:r>
          </w:p>
        </w:tc>
        <w:tc>
          <w:tcPr>
            <w:tcW w:w="1620" w:type="dxa"/>
            <w:vAlign w:val="center"/>
          </w:tcPr>
          <w:p w:rsidR="007A6643" w:rsidRDefault="00E15071">
            <w:pPr>
              <w:jc w:val="right"/>
            </w:pPr>
            <w:r>
              <w:rPr>
                <w:color w:val="000000"/>
                <w:sz w:val="24"/>
              </w:rPr>
              <w:t>2.89</w:t>
            </w:r>
          </w:p>
        </w:tc>
      </w:tr>
      <w:tr w:rsidR="007A6643">
        <w:tc>
          <w:tcPr>
            <w:tcW w:w="870" w:type="dxa"/>
            <w:vAlign w:val="center"/>
          </w:tcPr>
          <w:p w:rsidR="007A6643" w:rsidRDefault="00E15071">
            <w:pPr>
              <w:jc w:val="center"/>
            </w:pPr>
            <w:r>
              <w:rPr>
                <w:color w:val="000000"/>
                <w:sz w:val="24"/>
              </w:rPr>
              <w:t>52</w:t>
            </w:r>
          </w:p>
        </w:tc>
        <w:tc>
          <w:tcPr>
            <w:tcW w:w="1650" w:type="dxa"/>
            <w:vAlign w:val="center"/>
          </w:tcPr>
          <w:p w:rsidR="007A6643" w:rsidRDefault="00E15071">
            <w:pPr>
              <w:jc w:val="center"/>
            </w:pPr>
            <w:r>
              <w:rPr>
                <w:color w:val="000000"/>
                <w:sz w:val="24"/>
              </w:rPr>
              <w:t>000960</w:t>
            </w:r>
          </w:p>
        </w:tc>
        <w:tc>
          <w:tcPr>
            <w:tcW w:w="1980" w:type="dxa"/>
            <w:vAlign w:val="center"/>
          </w:tcPr>
          <w:p w:rsidR="007A6643" w:rsidRDefault="00E15071">
            <w:pPr>
              <w:jc w:val="center"/>
            </w:pPr>
            <w:r>
              <w:rPr>
                <w:color w:val="000000"/>
                <w:sz w:val="24"/>
              </w:rPr>
              <w:t>锡业股份</w:t>
            </w:r>
          </w:p>
        </w:tc>
        <w:tc>
          <w:tcPr>
            <w:tcW w:w="2880" w:type="dxa"/>
            <w:vAlign w:val="center"/>
          </w:tcPr>
          <w:p w:rsidR="007A6643" w:rsidRDefault="00E15071">
            <w:pPr>
              <w:jc w:val="right"/>
            </w:pPr>
            <w:r>
              <w:rPr>
                <w:color w:val="000000"/>
                <w:sz w:val="24"/>
              </w:rPr>
              <w:t>85,362,668.31</w:t>
            </w:r>
          </w:p>
        </w:tc>
        <w:tc>
          <w:tcPr>
            <w:tcW w:w="1620" w:type="dxa"/>
            <w:vAlign w:val="center"/>
          </w:tcPr>
          <w:p w:rsidR="007A6643" w:rsidRDefault="00E15071">
            <w:pPr>
              <w:jc w:val="right"/>
            </w:pPr>
            <w:r>
              <w:rPr>
                <w:color w:val="000000"/>
                <w:sz w:val="24"/>
              </w:rPr>
              <w:t>2.88</w:t>
            </w:r>
          </w:p>
        </w:tc>
      </w:tr>
      <w:tr w:rsidR="007A6643">
        <w:tc>
          <w:tcPr>
            <w:tcW w:w="870" w:type="dxa"/>
            <w:vAlign w:val="center"/>
          </w:tcPr>
          <w:p w:rsidR="007A6643" w:rsidRDefault="00E15071">
            <w:pPr>
              <w:jc w:val="center"/>
            </w:pPr>
            <w:r>
              <w:rPr>
                <w:color w:val="000000"/>
                <w:sz w:val="24"/>
              </w:rPr>
              <w:t>53</w:t>
            </w:r>
          </w:p>
        </w:tc>
        <w:tc>
          <w:tcPr>
            <w:tcW w:w="1650" w:type="dxa"/>
            <w:vAlign w:val="center"/>
          </w:tcPr>
          <w:p w:rsidR="007A6643" w:rsidRDefault="00E15071">
            <w:pPr>
              <w:jc w:val="center"/>
            </w:pPr>
            <w:r>
              <w:rPr>
                <w:color w:val="000000"/>
                <w:sz w:val="24"/>
              </w:rPr>
              <w:t>600196</w:t>
            </w:r>
          </w:p>
        </w:tc>
        <w:tc>
          <w:tcPr>
            <w:tcW w:w="1980" w:type="dxa"/>
            <w:vAlign w:val="center"/>
          </w:tcPr>
          <w:p w:rsidR="007A6643" w:rsidRDefault="00E15071">
            <w:pPr>
              <w:jc w:val="center"/>
            </w:pPr>
            <w:r>
              <w:rPr>
                <w:color w:val="000000"/>
                <w:sz w:val="24"/>
              </w:rPr>
              <w:t>复星医药</w:t>
            </w:r>
          </w:p>
        </w:tc>
        <w:tc>
          <w:tcPr>
            <w:tcW w:w="2880" w:type="dxa"/>
            <w:vAlign w:val="center"/>
          </w:tcPr>
          <w:p w:rsidR="007A6643" w:rsidRDefault="00E15071">
            <w:pPr>
              <w:jc w:val="right"/>
            </w:pPr>
            <w:r>
              <w:rPr>
                <w:color w:val="000000"/>
                <w:sz w:val="24"/>
              </w:rPr>
              <w:t>85,204,298.15</w:t>
            </w:r>
          </w:p>
        </w:tc>
        <w:tc>
          <w:tcPr>
            <w:tcW w:w="1620" w:type="dxa"/>
            <w:vAlign w:val="center"/>
          </w:tcPr>
          <w:p w:rsidR="007A6643" w:rsidRDefault="00E15071">
            <w:pPr>
              <w:jc w:val="right"/>
            </w:pPr>
            <w:r>
              <w:rPr>
                <w:color w:val="000000"/>
                <w:sz w:val="24"/>
              </w:rPr>
              <w:t>2.88</w:t>
            </w:r>
          </w:p>
        </w:tc>
      </w:tr>
      <w:tr w:rsidR="007A6643">
        <w:tc>
          <w:tcPr>
            <w:tcW w:w="870" w:type="dxa"/>
            <w:vAlign w:val="center"/>
          </w:tcPr>
          <w:p w:rsidR="007A6643" w:rsidRDefault="00E15071">
            <w:pPr>
              <w:jc w:val="center"/>
            </w:pPr>
            <w:r>
              <w:rPr>
                <w:color w:val="000000"/>
                <w:sz w:val="24"/>
              </w:rPr>
              <w:t>54</w:t>
            </w:r>
          </w:p>
        </w:tc>
        <w:tc>
          <w:tcPr>
            <w:tcW w:w="1650" w:type="dxa"/>
            <w:vAlign w:val="center"/>
          </w:tcPr>
          <w:p w:rsidR="007A6643" w:rsidRDefault="00E15071">
            <w:pPr>
              <w:jc w:val="center"/>
            </w:pPr>
            <w:r>
              <w:rPr>
                <w:color w:val="000000"/>
                <w:sz w:val="24"/>
              </w:rPr>
              <w:t>600036</w:t>
            </w:r>
          </w:p>
        </w:tc>
        <w:tc>
          <w:tcPr>
            <w:tcW w:w="1980" w:type="dxa"/>
            <w:vAlign w:val="center"/>
          </w:tcPr>
          <w:p w:rsidR="007A6643" w:rsidRDefault="00E15071">
            <w:pPr>
              <w:jc w:val="center"/>
            </w:pPr>
            <w:r>
              <w:rPr>
                <w:color w:val="000000"/>
                <w:sz w:val="24"/>
              </w:rPr>
              <w:t>招商银行</w:t>
            </w:r>
          </w:p>
        </w:tc>
        <w:tc>
          <w:tcPr>
            <w:tcW w:w="2880" w:type="dxa"/>
            <w:vAlign w:val="center"/>
          </w:tcPr>
          <w:p w:rsidR="007A6643" w:rsidRDefault="00E15071">
            <w:pPr>
              <w:jc w:val="right"/>
            </w:pPr>
            <w:r>
              <w:rPr>
                <w:color w:val="000000"/>
                <w:sz w:val="24"/>
              </w:rPr>
              <w:t>83,643,072.55</w:t>
            </w:r>
          </w:p>
        </w:tc>
        <w:tc>
          <w:tcPr>
            <w:tcW w:w="1620" w:type="dxa"/>
            <w:vAlign w:val="center"/>
          </w:tcPr>
          <w:p w:rsidR="007A6643" w:rsidRDefault="00E15071">
            <w:pPr>
              <w:jc w:val="right"/>
            </w:pPr>
            <w:r>
              <w:rPr>
                <w:color w:val="000000"/>
                <w:sz w:val="24"/>
              </w:rPr>
              <w:t>2.83</w:t>
            </w:r>
          </w:p>
        </w:tc>
      </w:tr>
      <w:tr w:rsidR="007A6643">
        <w:tc>
          <w:tcPr>
            <w:tcW w:w="870" w:type="dxa"/>
            <w:vAlign w:val="center"/>
          </w:tcPr>
          <w:p w:rsidR="007A6643" w:rsidRDefault="00E15071">
            <w:pPr>
              <w:jc w:val="center"/>
            </w:pPr>
            <w:r>
              <w:rPr>
                <w:color w:val="000000"/>
                <w:sz w:val="24"/>
              </w:rPr>
              <w:t>55</w:t>
            </w:r>
          </w:p>
        </w:tc>
        <w:tc>
          <w:tcPr>
            <w:tcW w:w="1650" w:type="dxa"/>
            <w:vAlign w:val="center"/>
          </w:tcPr>
          <w:p w:rsidR="007A6643" w:rsidRDefault="00E15071">
            <w:pPr>
              <w:jc w:val="center"/>
            </w:pPr>
            <w:r>
              <w:rPr>
                <w:color w:val="000000"/>
                <w:sz w:val="24"/>
              </w:rPr>
              <w:t>601766</w:t>
            </w:r>
          </w:p>
        </w:tc>
        <w:tc>
          <w:tcPr>
            <w:tcW w:w="1980" w:type="dxa"/>
            <w:vAlign w:val="center"/>
          </w:tcPr>
          <w:p w:rsidR="007A6643" w:rsidRDefault="00E15071">
            <w:pPr>
              <w:jc w:val="center"/>
            </w:pPr>
            <w:r>
              <w:rPr>
                <w:color w:val="000000"/>
                <w:sz w:val="24"/>
              </w:rPr>
              <w:t>中国中车</w:t>
            </w:r>
          </w:p>
        </w:tc>
        <w:tc>
          <w:tcPr>
            <w:tcW w:w="2880" w:type="dxa"/>
            <w:vAlign w:val="center"/>
          </w:tcPr>
          <w:p w:rsidR="007A6643" w:rsidRDefault="00E15071">
            <w:pPr>
              <w:jc w:val="right"/>
            </w:pPr>
            <w:r>
              <w:rPr>
                <w:color w:val="000000"/>
                <w:sz w:val="24"/>
              </w:rPr>
              <w:t>83,436,240.01</w:t>
            </w:r>
          </w:p>
        </w:tc>
        <w:tc>
          <w:tcPr>
            <w:tcW w:w="1620" w:type="dxa"/>
            <w:vAlign w:val="center"/>
          </w:tcPr>
          <w:p w:rsidR="007A6643" w:rsidRDefault="00E15071">
            <w:pPr>
              <w:jc w:val="right"/>
            </w:pPr>
            <w:r>
              <w:rPr>
                <w:color w:val="000000"/>
                <w:sz w:val="24"/>
              </w:rPr>
              <w:t>2.82</w:t>
            </w:r>
          </w:p>
        </w:tc>
      </w:tr>
      <w:tr w:rsidR="007A6643">
        <w:tc>
          <w:tcPr>
            <w:tcW w:w="870" w:type="dxa"/>
            <w:vAlign w:val="center"/>
          </w:tcPr>
          <w:p w:rsidR="007A6643" w:rsidRDefault="00E15071">
            <w:pPr>
              <w:jc w:val="center"/>
            </w:pPr>
            <w:r>
              <w:rPr>
                <w:color w:val="000000"/>
                <w:sz w:val="24"/>
              </w:rPr>
              <w:t>56</w:t>
            </w:r>
          </w:p>
        </w:tc>
        <w:tc>
          <w:tcPr>
            <w:tcW w:w="1650" w:type="dxa"/>
            <w:vAlign w:val="center"/>
          </w:tcPr>
          <w:p w:rsidR="007A6643" w:rsidRDefault="00E15071">
            <w:pPr>
              <w:jc w:val="center"/>
            </w:pPr>
            <w:r>
              <w:rPr>
                <w:color w:val="000000"/>
                <w:sz w:val="24"/>
              </w:rPr>
              <w:t>600217</w:t>
            </w:r>
          </w:p>
        </w:tc>
        <w:tc>
          <w:tcPr>
            <w:tcW w:w="1980" w:type="dxa"/>
            <w:vAlign w:val="center"/>
          </w:tcPr>
          <w:p w:rsidR="007A6643" w:rsidRDefault="00E15071">
            <w:pPr>
              <w:jc w:val="center"/>
            </w:pPr>
            <w:r>
              <w:rPr>
                <w:color w:val="000000"/>
                <w:sz w:val="24"/>
              </w:rPr>
              <w:t>中再资环</w:t>
            </w:r>
          </w:p>
        </w:tc>
        <w:tc>
          <w:tcPr>
            <w:tcW w:w="2880" w:type="dxa"/>
            <w:vAlign w:val="center"/>
          </w:tcPr>
          <w:p w:rsidR="007A6643" w:rsidRDefault="00E15071">
            <w:pPr>
              <w:jc w:val="right"/>
            </w:pPr>
            <w:r>
              <w:rPr>
                <w:color w:val="000000"/>
                <w:sz w:val="24"/>
              </w:rPr>
              <w:t>83,292,659.00</w:t>
            </w:r>
          </w:p>
        </w:tc>
        <w:tc>
          <w:tcPr>
            <w:tcW w:w="1620" w:type="dxa"/>
            <w:vAlign w:val="center"/>
          </w:tcPr>
          <w:p w:rsidR="007A6643" w:rsidRDefault="00E15071">
            <w:pPr>
              <w:jc w:val="right"/>
            </w:pPr>
            <w:r>
              <w:rPr>
                <w:color w:val="000000"/>
                <w:sz w:val="24"/>
              </w:rPr>
              <w:t>2.81</w:t>
            </w:r>
          </w:p>
        </w:tc>
      </w:tr>
      <w:tr w:rsidR="007A6643">
        <w:tc>
          <w:tcPr>
            <w:tcW w:w="870" w:type="dxa"/>
            <w:vAlign w:val="center"/>
          </w:tcPr>
          <w:p w:rsidR="007A6643" w:rsidRDefault="00E15071">
            <w:pPr>
              <w:jc w:val="center"/>
            </w:pPr>
            <w:r>
              <w:rPr>
                <w:color w:val="000000"/>
                <w:sz w:val="24"/>
              </w:rPr>
              <w:t>57</w:t>
            </w:r>
          </w:p>
        </w:tc>
        <w:tc>
          <w:tcPr>
            <w:tcW w:w="1650" w:type="dxa"/>
            <w:vAlign w:val="center"/>
          </w:tcPr>
          <w:p w:rsidR="007A6643" w:rsidRDefault="00E15071">
            <w:pPr>
              <w:jc w:val="center"/>
            </w:pPr>
            <w:r>
              <w:rPr>
                <w:color w:val="000000"/>
                <w:sz w:val="24"/>
              </w:rPr>
              <w:t>600118</w:t>
            </w:r>
          </w:p>
        </w:tc>
        <w:tc>
          <w:tcPr>
            <w:tcW w:w="1980" w:type="dxa"/>
            <w:vAlign w:val="center"/>
          </w:tcPr>
          <w:p w:rsidR="007A6643" w:rsidRDefault="00E15071">
            <w:pPr>
              <w:jc w:val="center"/>
            </w:pPr>
            <w:r>
              <w:rPr>
                <w:color w:val="000000"/>
                <w:sz w:val="24"/>
              </w:rPr>
              <w:t>中国卫星</w:t>
            </w:r>
          </w:p>
        </w:tc>
        <w:tc>
          <w:tcPr>
            <w:tcW w:w="2880" w:type="dxa"/>
            <w:vAlign w:val="center"/>
          </w:tcPr>
          <w:p w:rsidR="007A6643" w:rsidRDefault="00E15071">
            <w:pPr>
              <w:jc w:val="right"/>
            </w:pPr>
            <w:r>
              <w:rPr>
                <w:color w:val="000000"/>
                <w:sz w:val="24"/>
              </w:rPr>
              <w:t>82,732,056.04</w:t>
            </w:r>
          </w:p>
        </w:tc>
        <w:tc>
          <w:tcPr>
            <w:tcW w:w="1620" w:type="dxa"/>
            <w:vAlign w:val="center"/>
          </w:tcPr>
          <w:p w:rsidR="007A6643" w:rsidRDefault="00E15071">
            <w:pPr>
              <w:jc w:val="right"/>
            </w:pPr>
            <w:r>
              <w:rPr>
                <w:color w:val="000000"/>
                <w:sz w:val="24"/>
              </w:rPr>
              <w:t>2.79</w:t>
            </w:r>
          </w:p>
        </w:tc>
      </w:tr>
      <w:tr w:rsidR="007A6643">
        <w:tc>
          <w:tcPr>
            <w:tcW w:w="870" w:type="dxa"/>
            <w:vAlign w:val="center"/>
          </w:tcPr>
          <w:p w:rsidR="007A6643" w:rsidRDefault="00E15071">
            <w:pPr>
              <w:jc w:val="center"/>
            </w:pPr>
            <w:r>
              <w:rPr>
                <w:color w:val="000000"/>
                <w:sz w:val="24"/>
              </w:rPr>
              <w:t>58</w:t>
            </w:r>
          </w:p>
        </w:tc>
        <w:tc>
          <w:tcPr>
            <w:tcW w:w="1650" w:type="dxa"/>
            <w:vAlign w:val="center"/>
          </w:tcPr>
          <w:p w:rsidR="007A6643" w:rsidRDefault="00E15071">
            <w:pPr>
              <w:jc w:val="center"/>
            </w:pPr>
            <w:r>
              <w:rPr>
                <w:color w:val="000000"/>
                <w:sz w:val="24"/>
              </w:rPr>
              <w:t>002384</w:t>
            </w:r>
          </w:p>
        </w:tc>
        <w:tc>
          <w:tcPr>
            <w:tcW w:w="1980" w:type="dxa"/>
            <w:vAlign w:val="center"/>
          </w:tcPr>
          <w:p w:rsidR="007A6643" w:rsidRDefault="00E15071">
            <w:pPr>
              <w:jc w:val="center"/>
            </w:pPr>
            <w:r>
              <w:rPr>
                <w:color w:val="000000"/>
                <w:sz w:val="24"/>
              </w:rPr>
              <w:t>东山精密</w:t>
            </w:r>
          </w:p>
        </w:tc>
        <w:tc>
          <w:tcPr>
            <w:tcW w:w="2880" w:type="dxa"/>
            <w:vAlign w:val="center"/>
          </w:tcPr>
          <w:p w:rsidR="007A6643" w:rsidRDefault="00E15071">
            <w:pPr>
              <w:jc w:val="right"/>
            </w:pPr>
            <w:r>
              <w:rPr>
                <w:color w:val="000000"/>
                <w:sz w:val="24"/>
              </w:rPr>
              <w:t>82,654,406.05</w:t>
            </w:r>
          </w:p>
        </w:tc>
        <w:tc>
          <w:tcPr>
            <w:tcW w:w="1620" w:type="dxa"/>
            <w:vAlign w:val="center"/>
          </w:tcPr>
          <w:p w:rsidR="007A6643" w:rsidRDefault="00E15071">
            <w:pPr>
              <w:jc w:val="right"/>
            </w:pPr>
            <w:r>
              <w:rPr>
                <w:color w:val="000000"/>
                <w:sz w:val="24"/>
              </w:rPr>
              <w:t>2.79</w:t>
            </w:r>
          </w:p>
        </w:tc>
      </w:tr>
      <w:tr w:rsidR="007A6643">
        <w:tc>
          <w:tcPr>
            <w:tcW w:w="870" w:type="dxa"/>
            <w:vAlign w:val="center"/>
          </w:tcPr>
          <w:p w:rsidR="007A6643" w:rsidRDefault="00E15071">
            <w:pPr>
              <w:jc w:val="center"/>
            </w:pPr>
            <w:r>
              <w:rPr>
                <w:color w:val="000000"/>
                <w:sz w:val="24"/>
              </w:rPr>
              <w:t>59</w:t>
            </w:r>
          </w:p>
        </w:tc>
        <w:tc>
          <w:tcPr>
            <w:tcW w:w="1650" w:type="dxa"/>
            <w:vAlign w:val="center"/>
          </w:tcPr>
          <w:p w:rsidR="007A6643" w:rsidRDefault="00E15071">
            <w:pPr>
              <w:jc w:val="center"/>
            </w:pPr>
            <w:r>
              <w:rPr>
                <w:color w:val="000000"/>
                <w:sz w:val="24"/>
              </w:rPr>
              <w:t>300413</w:t>
            </w:r>
          </w:p>
        </w:tc>
        <w:tc>
          <w:tcPr>
            <w:tcW w:w="1980" w:type="dxa"/>
            <w:vAlign w:val="center"/>
          </w:tcPr>
          <w:p w:rsidR="007A6643" w:rsidRDefault="00E15071">
            <w:pPr>
              <w:jc w:val="center"/>
            </w:pPr>
            <w:r>
              <w:rPr>
                <w:color w:val="000000"/>
                <w:sz w:val="24"/>
              </w:rPr>
              <w:t>芒果超媒</w:t>
            </w:r>
          </w:p>
        </w:tc>
        <w:tc>
          <w:tcPr>
            <w:tcW w:w="2880" w:type="dxa"/>
            <w:vAlign w:val="center"/>
          </w:tcPr>
          <w:p w:rsidR="007A6643" w:rsidRDefault="00E15071">
            <w:pPr>
              <w:jc w:val="right"/>
            </w:pPr>
            <w:r>
              <w:rPr>
                <w:color w:val="000000"/>
                <w:sz w:val="24"/>
              </w:rPr>
              <w:t>81,227,990.65</w:t>
            </w:r>
          </w:p>
        </w:tc>
        <w:tc>
          <w:tcPr>
            <w:tcW w:w="1620" w:type="dxa"/>
            <w:vAlign w:val="center"/>
          </w:tcPr>
          <w:p w:rsidR="007A6643" w:rsidRDefault="00E15071">
            <w:pPr>
              <w:jc w:val="right"/>
            </w:pPr>
            <w:r>
              <w:rPr>
                <w:color w:val="000000"/>
                <w:sz w:val="24"/>
              </w:rPr>
              <w:t>2.74</w:t>
            </w:r>
          </w:p>
        </w:tc>
      </w:tr>
      <w:tr w:rsidR="007A6643">
        <w:tc>
          <w:tcPr>
            <w:tcW w:w="870" w:type="dxa"/>
            <w:vAlign w:val="center"/>
          </w:tcPr>
          <w:p w:rsidR="007A6643" w:rsidRDefault="00E15071">
            <w:pPr>
              <w:jc w:val="center"/>
            </w:pPr>
            <w:r>
              <w:rPr>
                <w:color w:val="000000"/>
                <w:sz w:val="24"/>
              </w:rPr>
              <w:t>60</w:t>
            </w:r>
          </w:p>
        </w:tc>
        <w:tc>
          <w:tcPr>
            <w:tcW w:w="1650" w:type="dxa"/>
            <w:vAlign w:val="center"/>
          </w:tcPr>
          <w:p w:rsidR="007A6643" w:rsidRDefault="00E15071">
            <w:pPr>
              <w:jc w:val="center"/>
            </w:pPr>
            <w:r>
              <w:rPr>
                <w:color w:val="000000"/>
                <w:sz w:val="24"/>
              </w:rPr>
              <w:t>300373</w:t>
            </w:r>
          </w:p>
        </w:tc>
        <w:tc>
          <w:tcPr>
            <w:tcW w:w="1980" w:type="dxa"/>
            <w:vAlign w:val="center"/>
          </w:tcPr>
          <w:p w:rsidR="007A6643" w:rsidRDefault="00E15071">
            <w:pPr>
              <w:jc w:val="center"/>
            </w:pPr>
            <w:r>
              <w:rPr>
                <w:color w:val="000000"/>
                <w:sz w:val="24"/>
              </w:rPr>
              <w:t>扬杰科技</w:t>
            </w:r>
          </w:p>
        </w:tc>
        <w:tc>
          <w:tcPr>
            <w:tcW w:w="2880" w:type="dxa"/>
            <w:vAlign w:val="center"/>
          </w:tcPr>
          <w:p w:rsidR="007A6643" w:rsidRDefault="00E15071">
            <w:pPr>
              <w:jc w:val="right"/>
            </w:pPr>
            <w:r>
              <w:rPr>
                <w:color w:val="000000"/>
                <w:sz w:val="24"/>
              </w:rPr>
              <w:t>79,452,638.19</w:t>
            </w:r>
          </w:p>
        </w:tc>
        <w:tc>
          <w:tcPr>
            <w:tcW w:w="1620" w:type="dxa"/>
            <w:vAlign w:val="center"/>
          </w:tcPr>
          <w:p w:rsidR="007A6643" w:rsidRDefault="00E15071">
            <w:pPr>
              <w:jc w:val="right"/>
            </w:pPr>
            <w:r>
              <w:rPr>
                <w:color w:val="000000"/>
                <w:sz w:val="24"/>
              </w:rPr>
              <w:t>2.68</w:t>
            </w:r>
          </w:p>
        </w:tc>
      </w:tr>
      <w:tr w:rsidR="007A6643">
        <w:tc>
          <w:tcPr>
            <w:tcW w:w="870" w:type="dxa"/>
            <w:vAlign w:val="center"/>
          </w:tcPr>
          <w:p w:rsidR="007A6643" w:rsidRDefault="00E15071">
            <w:pPr>
              <w:jc w:val="center"/>
            </w:pPr>
            <w:r>
              <w:rPr>
                <w:color w:val="000000"/>
                <w:sz w:val="24"/>
              </w:rPr>
              <w:t>61</w:t>
            </w:r>
          </w:p>
        </w:tc>
        <w:tc>
          <w:tcPr>
            <w:tcW w:w="1650" w:type="dxa"/>
            <w:vAlign w:val="center"/>
          </w:tcPr>
          <w:p w:rsidR="007A6643" w:rsidRDefault="00E15071">
            <w:pPr>
              <w:jc w:val="center"/>
            </w:pPr>
            <w:r>
              <w:rPr>
                <w:color w:val="000000"/>
                <w:sz w:val="24"/>
              </w:rPr>
              <w:t>601688</w:t>
            </w:r>
          </w:p>
        </w:tc>
        <w:tc>
          <w:tcPr>
            <w:tcW w:w="1980" w:type="dxa"/>
            <w:vAlign w:val="center"/>
          </w:tcPr>
          <w:p w:rsidR="007A6643" w:rsidRDefault="00E15071">
            <w:pPr>
              <w:jc w:val="center"/>
            </w:pPr>
            <w:r>
              <w:rPr>
                <w:color w:val="000000"/>
                <w:sz w:val="24"/>
              </w:rPr>
              <w:t>华泰证券</w:t>
            </w:r>
          </w:p>
        </w:tc>
        <w:tc>
          <w:tcPr>
            <w:tcW w:w="2880" w:type="dxa"/>
            <w:vAlign w:val="center"/>
          </w:tcPr>
          <w:p w:rsidR="007A6643" w:rsidRDefault="00E15071">
            <w:pPr>
              <w:jc w:val="right"/>
            </w:pPr>
            <w:r>
              <w:rPr>
                <w:color w:val="000000"/>
                <w:sz w:val="24"/>
              </w:rPr>
              <w:t>78,822,858.91</w:t>
            </w:r>
          </w:p>
        </w:tc>
        <w:tc>
          <w:tcPr>
            <w:tcW w:w="1620" w:type="dxa"/>
            <w:vAlign w:val="center"/>
          </w:tcPr>
          <w:p w:rsidR="007A6643" w:rsidRDefault="00E15071">
            <w:pPr>
              <w:jc w:val="right"/>
            </w:pPr>
            <w:r>
              <w:rPr>
                <w:color w:val="000000"/>
                <w:sz w:val="24"/>
              </w:rPr>
              <w:t>2.66</w:t>
            </w:r>
          </w:p>
        </w:tc>
      </w:tr>
      <w:tr w:rsidR="007A6643">
        <w:tc>
          <w:tcPr>
            <w:tcW w:w="870" w:type="dxa"/>
            <w:vAlign w:val="center"/>
          </w:tcPr>
          <w:p w:rsidR="007A6643" w:rsidRDefault="00E15071">
            <w:pPr>
              <w:jc w:val="center"/>
            </w:pPr>
            <w:r>
              <w:rPr>
                <w:color w:val="000000"/>
                <w:sz w:val="24"/>
              </w:rPr>
              <w:t>62</w:t>
            </w:r>
          </w:p>
        </w:tc>
        <w:tc>
          <w:tcPr>
            <w:tcW w:w="1650" w:type="dxa"/>
            <w:vAlign w:val="center"/>
          </w:tcPr>
          <w:p w:rsidR="007A6643" w:rsidRDefault="00E15071">
            <w:pPr>
              <w:jc w:val="center"/>
            </w:pPr>
            <w:r>
              <w:rPr>
                <w:color w:val="000000"/>
                <w:sz w:val="24"/>
              </w:rPr>
              <w:t>300146</w:t>
            </w:r>
          </w:p>
        </w:tc>
        <w:tc>
          <w:tcPr>
            <w:tcW w:w="1980" w:type="dxa"/>
            <w:vAlign w:val="center"/>
          </w:tcPr>
          <w:p w:rsidR="007A6643" w:rsidRDefault="00E15071">
            <w:pPr>
              <w:jc w:val="center"/>
            </w:pPr>
            <w:r>
              <w:rPr>
                <w:color w:val="000000"/>
                <w:sz w:val="24"/>
              </w:rPr>
              <w:t>汤臣倍健</w:t>
            </w:r>
          </w:p>
        </w:tc>
        <w:tc>
          <w:tcPr>
            <w:tcW w:w="2880" w:type="dxa"/>
            <w:vAlign w:val="center"/>
          </w:tcPr>
          <w:p w:rsidR="007A6643" w:rsidRDefault="00E15071">
            <w:pPr>
              <w:jc w:val="right"/>
            </w:pPr>
            <w:r>
              <w:rPr>
                <w:color w:val="000000"/>
                <w:sz w:val="24"/>
              </w:rPr>
              <w:t>76,059,692.70</w:t>
            </w:r>
          </w:p>
        </w:tc>
        <w:tc>
          <w:tcPr>
            <w:tcW w:w="1620" w:type="dxa"/>
            <w:vAlign w:val="center"/>
          </w:tcPr>
          <w:p w:rsidR="007A6643" w:rsidRDefault="00E15071">
            <w:pPr>
              <w:jc w:val="right"/>
            </w:pPr>
            <w:r>
              <w:rPr>
                <w:color w:val="000000"/>
                <w:sz w:val="24"/>
              </w:rPr>
              <w:t>2.57</w:t>
            </w:r>
          </w:p>
        </w:tc>
      </w:tr>
      <w:tr w:rsidR="007A6643">
        <w:tc>
          <w:tcPr>
            <w:tcW w:w="870" w:type="dxa"/>
            <w:vAlign w:val="center"/>
          </w:tcPr>
          <w:p w:rsidR="007A6643" w:rsidRDefault="00E15071">
            <w:pPr>
              <w:jc w:val="center"/>
            </w:pPr>
            <w:r>
              <w:rPr>
                <w:color w:val="000000"/>
                <w:sz w:val="24"/>
              </w:rPr>
              <w:t>63</w:t>
            </w:r>
          </w:p>
        </w:tc>
        <w:tc>
          <w:tcPr>
            <w:tcW w:w="1650" w:type="dxa"/>
            <w:vAlign w:val="center"/>
          </w:tcPr>
          <w:p w:rsidR="007A6643" w:rsidRDefault="00E15071">
            <w:pPr>
              <w:jc w:val="center"/>
            </w:pPr>
            <w:r>
              <w:rPr>
                <w:color w:val="000000"/>
                <w:sz w:val="24"/>
              </w:rPr>
              <w:t>000661</w:t>
            </w:r>
          </w:p>
        </w:tc>
        <w:tc>
          <w:tcPr>
            <w:tcW w:w="1980" w:type="dxa"/>
            <w:vAlign w:val="center"/>
          </w:tcPr>
          <w:p w:rsidR="007A6643" w:rsidRDefault="00E15071">
            <w:pPr>
              <w:jc w:val="center"/>
            </w:pPr>
            <w:r>
              <w:rPr>
                <w:color w:val="000000"/>
                <w:sz w:val="24"/>
              </w:rPr>
              <w:t>长春高新</w:t>
            </w:r>
          </w:p>
        </w:tc>
        <w:tc>
          <w:tcPr>
            <w:tcW w:w="2880" w:type="dxa"/>
            <w:vAlign w:val="center"/>
          </w:tcPr>
          <w:p w:rsidR="007A6643" w:rsidRDefault="00E15071">
            <w:pPr>
              <w:jc w:val="right"/>
            </w:pPr>
            <w:r>
              <w:rPr>
                <w:color w:val="000000"/>
                <w:sz w:val="24"/>
              </w:rPr>
              <w:t>76,049,732.46</w:t>
            </w:r>
          </w:p>
        </w:tc>
        <w:tc>
          <w:tcPr>
            <w:tcW w:w="1620" w:type="dxa"/>
            <w:vAlign w:val="center"/>
          </w:tcPr>
          <w:p w:rsidR="007A6643" w:rsidRDefault="00E15071">
            <w:pPr>
              <w:jc w:val="right"/>
            </w:pPr>
            <w:r>
              <w:rPr>
                <w:color w:val="000000"/>
                <w:sz w:val="24"/>
              </w:rPr>
              <w:t>2.57</w:t>
            </w:r>
          </w:p>
        </w:tc>
      </w:tr>
      <w:tr w:rsidR="007A6643">
        <w:tc>
          <w:tcPr>
            <w:tcW w:w="870" w:type="dxa"/>
            <w:vAlign w:val="center"/>
          </w:tcPr>
          <w:p w:rsidR="007A6643" w:rsidRDefault="00E15071">
            <w:pPr>
              <w:jc w:val="center"/>
            </w:pPr>
            <w:r>
              <w:rPr>
                <w:color w:val="000000"/>
                <w:sz w:val="24"/>
              </w:rPr>
              <w:t>64</w:t>
            </w:r>
          </w:p>
        </w:tc>
        <w:tc>
          <w:tcPr>
            <w:tcW w:w="1650" w:type="dxa"/>
            <w:vAlign w:val="center"/>
          </w:tcPr>
          <w:p w:rsidR="007A6643" w:rsidRDefault="00E15071">
            <w:pPr>
              <w:jc w:val="center"/>
            </w:pPr>
            <w:r>
              <w:rPr>
                <w:color w:val="000000"/>
                <w:sz w:val="24"/>
              </w:rPr>
              <w:t>601231</w:t>
            </w:r>
          </w:p>
        </w:tc>
        <w:tc>
          <w:tcPr>
            <w:tcW w:w="1980" w:type="dxa"/>
            <w:vAlign w:val="center"/>
          </w:tcPr>
          <w:p w:rsidR="007A6643" w:rsidRDefault="00E15071">
            <w:pPr>
              <w:jc w:val="center"/>
            </w:pPr>
            <w:r>
              <w:rPr>
                <w:color w:val="000000"/>
                <w:sz w:val="24"/>
              </w:rPr>
              <w:t>环旭电子</w:t>
            </w:r>
          </w:p>
        </w:tc>
        <w:tc>
          <w:tcPr>
            <w:tcW w:w="2880" w:type="dxa"/>
            <w:vAlign w:val="center"/>
          </w:tcPr>
          <w:p w:rsidR="007A6643" w:rsidRDefault="00E15071">
            <w:pPr>
              <w:jc w:val="right"/>
            </w:pPr>
            <w:r>
              <w:rPr>
                <w:color w:val="000000"/>
                <w:sz w:val="24"/>
              </w:rPr>
              <w:t>74,931,875.31</w:t>
            </w:r>
          </w:p>
        </w:tc>
        <w:tc>
          <w:tcPr>
            <w:tcW w:w="1620" w:type="dxa"/>
            <w:vAlign w:val="center"/>
          </w:tcPr>
          <w:p w:rsidR="007A6643" w:rsidRDefault="00E15071">
            <w:pPr>
              <w:jc w:val="right"/>
            </w:pPr>
            <w:r>
              <w:rPr>
                <w:color w:val="000000"/>
                <w:sz w:val="24"/>
              </w:rPr>
              <w:t>2.53</w:t>
            </w:r>
          </w:p>
        </w:tc>
      </w:tr>
      <w:tr w:rsidR="007A6643">
        <w:tc>
          <w:tcPr>
            <w:tcW w:w="870" w:type="dxa"/>
            <w:vAlign w:val="center"/>
          </w:tcPr>
          <w:p w:rsidR="007A6643" w:rsidRDefault="00E15071">
            <w:pPr>
              <w:jc w:val="center"/>
            </w:pPr>
            <w:r>
              <w:rPr>
                <w:color w:val="000000"/>
                <w:sz w:val="24"/>
              </w:rPr>
              <w:t>65</w:t>
            </w:r>
          </w:p>
        </w:tc>
        <w:tc>
          <w:tcPr>
            <w:tcW w:w="1650" w:type="dxa"/>
            <w:vAlign w:val="center"/>
          </w:tcPr>
          <w:p w:rsidR="007A6643" w:rsidRDefault="00E15071">
            <w:pPr>
              <w:jc w:val="center"/>
            </w:pPr>
            <w:r>
              <w:rPr>
                <w:color w:val="000000"/>
                <w:sz w:val="24"/>
              </w:rPr>
              <w:t>601989</w:t>
            </w:r>
          </w:p>
        </w:tc>
        <w:tc>
          <w:tcPr>
            <w:tcW w:w="1980" w:type="dxa"/>
            <w:vAlign w:val="center"/>
          </w:tcPr>
          <w:p w:rsidR="007A6643" w:rsidRDefault="00E15071">
            <w:pPr>
              <w:jc w:val="center"/>
            </w:pPr>
            <w:r>
              <w:rPr>
                <w:color w:val="000000"/>
                <w:sz w:val="24"/>
              </w:rPr>
              <w:t>中国重工</w:t>
            </w:r>
          </w:p>
        </w:tc>
        <w:tc>
          <w:tcPr>
            <w:tcW w:w="2880" w:type="dxa"/>
            <w:vAlign w:val="center"/>
          </w:tcPr>
          <w:p w:rsidR="007A6643" w:rsidRDefault="00E15071">
            <w:pPr>
              <w:jc w:val="right"/>
            </w:pPr>
            <w:r>
              <w:rPr>
                <w:color w:val="000000"/>
                <w:sz w:val="24"/>
              </w:rPr>
              <w:t>73,028,131.00</w:t>
            </w:r>
          </w:p>
        </w:tc>
        <w:tc>
          <w:tcPr>
            <w:tcW w:w="1620" w:type="dxa"/>
            <w:vAlign w:val="center"/>
          </w:tcPr>
          <w:p w:rsidR="007A6643" w:rsidRDefault="00E15071">
            <w:pPr>
              <w:jc w:val="right"/>
            </w:pPr>
            <w:r>
              <w:rPr>
                <w:color w:val="000000"/>
                <w:sz w:val="24"/>
              </w:rPr>
              <w:t>2.47</w:t>
            </w:r>
          </w:p>
        </w:tc>
      </w:tr>
      <w:tr w:rsidR="007A6643">
        <w:tc>
          <w:tcPr>
            <w:tcW w:w="870" w:type="dxa"/>
            <w:vAlign w:val="center"/>
          </w:tcPr>
          <w:p w:rsidR="007A6643" w:rsidRDefault="00E15071">
            <w:pPr>
              <w:jc w:val="center"/>
            </w:pPr>
            <w:r>
              <w:rPr>
                <w:color w:val="000000"/>
                <w:sz w:val="24"/>
              </w:rPr>
              <w:t>66</w:t>
            </w:r>
          </w:p>
        </w:tc>
        <w:tc>
          <w:tcPr>
            <w:tcW w:w="1650" w:type="dxa"/>
            <w:vAlign w:val="center"/>
          </w:tcPr>
          <w:p w:rsidR="007A6643" w:rsidRDefault="00E15071">
            <w:pPr>
              <w:jc w:val="center"/>
            </w:pPr>
            <w:r>
              <w:rPr>
                <w:color w:val="000000"/>
                <w:sz w:val="24"/>
              </w:rPr>
              <w:t>000977</w:t>
            </w:r>
          </w:p>
        </w:tc>
        <w:tc>
          <w:tcPr>
            <w:tcW w:w="1980" w:type="dxa"/>
            <w:vAlign w:val="center"/>
          </w:tcPr>
          <w:p w:rsidR="007A6643" w:rsidRDefault="00E15071">
            <w:pPr>
              <w:jc w:val="center"/>
            </w:pPr>
            <w:r>
              <w:rPr>
                <w:color w:val="000000"/>
                <w:sz w:val="24"/>
              </w:rPr>
              <w:t>浪潮信息</w:t>
            </w:r>
          </w:p>
        </w:tc>
        <w:tc>
          <w:tcPr>
            <w:tcW w:w="2880" w:type="dxa"/>
            <w:vAlign w:val="center"/>
          </w:tcPr>
          <w:p w:rsidR="007A6643" w:rsidRDefault="00E15071">
            <w:pPr>
              <w:jc w:val="right"/>
            </w:pPr>
            <w:r>
              <w:rPr>
                <w:color w:val="000000"/>
                <w:sz w:val="24"/>
              </w:rPr>
              <w:t>72,176,787.86</w:t>
            </w:r>
          </w:p>
        </w:tc>
        <w:tc>
          <w:tcPr>
            <w:tcW w:w="1620" w:type="dxa"/>
            <w:vAlign w:val="center"/>
          </w:tcPr>
          <w:p w:rsidR="007A6643" w:rsidRDefault="00E15071">
            <w:pPr>
              <w:jc w:val="right"/>
            </w:pPr>
            <w:r>
              <w:rPr>
                <w:color w:val="000000"/>
                <w:sz w:val="24"/>
              </w:rPr>
              <w:t>2.44</w:t>
            </w:r>
          </w:p>
        </w:tc>
      </w:tr>
      <w:tr w:rsidR="007A6643">
        <w:tc>
          <w:tcPr>
            <w:tcW w:w="870" w:type="dxa"/>
            <w:vAlign w:val="center"/>
          </w:tcPr>
          <w:p w:rsidR="007A6643" w:rsidRDefault="00E15071">
            <w:pPr>
              <w:jc w:val="center"/>
            </w:pPr>
            <w:r>
              <w:rPr>
                <w:color w:val="000000"/>
                <w:sz w:val="24"/>
              </w:rPr>
              <w:t>67</w:t>
            </w:r>
          </w:p>
        </w:tc>
        <w:tc>
          <w:tcPr>
            <w:tcW w:w="1650" w:type="dxa"/>
            <w:vAlign w:val="center"/>
          </w:tcPr>
          <w:p w:rsidR="007A6643" w:rsidRDefault="00E15071">
            <w:pPr>
              <w:jc w:val="center"/>
            </w:pPr>
            <w:r>
              <w:rPr>
                <w:color w:val="000000"/>
                <w:sz w:val="24"/>
              </w:rPr>
              <w:t>601318</w:t>
            </w:r>
          </w:p>
        </w:tc>
        <w:tc>
          <w:tcPr>
            <w:tcW w:w="1980" w:type="dxa"/>
            <w:vAlign w:val="center"/>
          </w:tcPr>
          <w:p w:rsidR="007A6643" w:rsidRDefault="00E15071">
            <w:pPr>
              <w:jc w:val="center"/>
            </w:pPr>
            <w:r>
              <w:rPr>
                <w:color w:val="000000"/>
                <w:sz w:val="24"/>
              </w:rPr>
              <w:t>中国平安</w:t>
            </w:r>
          </w:p>
        </w:tc>
        <w:tc>
          <w:tcPr>
            <w:tcW w:w="2880" w:type="dxa"/>
            <w:vAlign w:val="center"/>
          </w:tcPr>
          <w:p w:rsidR="007A6643" w:rsidRDefault="00E15071">
            <w:pPr>
              <w:jc w:val="right"/>
            </w:pPr>
            <w:r>
              <w:rPr>
                <w:color w:val="000000"/>
                <w:sz w:val="24"/>
              </w:rPr>
              <w:t>71,218,936.57</w:t>
            </w:r>
          </w:p>
        </w:tc>
        <w:tc>
          <w:tcPr>
            <w:tcW w:w="1620" w:type="dxa"/>
            <w:vAlign w:val="center"/>
          </w:tcPr>
          <w:p w:rsidR="007A6643" w:rsidRDefault="00E15071">
            <w:pPr>
              <w:jc w:val="right"/>
            </w:pPr>
            <w:r>
              <w:rPr>
                <w:color w:val="000000"/>
                <w:sz w:val="24"/>
              </w:rPr>
              <w:t>2.41</w:t>
            </w:r>
          </w:p>
        </w:tc>
      </w:tr>
      <w:tr w:rsidR="007A6643">
        <w:tc>
          <w:tcPr>
            <w:tcW w:w="870" w:type="dxa"/>
            <w:vAlign w:val="center"/>
          </w:tcPr>
          <w:p w:rsidR="007A6643" w:rsidRDefault="00E15071">
            <w:pPr>
              <w:jc w:val="center"/>
            </w:pPr>
            <w:r>
              <w:rPr>
                <w:color w:val="000000"/>
                <w:sz w:val="24"/>
              </w:rPr>
              <w:t>68</w:t>
            </w:r>
          </w:p>
        </w:tc>
        <w:tc>
          <w:tcPr>
            <w:tcW w:w="1650" w:type="dxa"/>
            <w:vAlign w:val="center"/>
          </w:tcPr>
          <w:p w:rsidR="007A6643" w:rsidRDefault="00E15071">
            <w:pPr>
              <w:jc w:val="center"/>
            </w:pPr>
            <w:r>
              <w:rPr>
                <w:color w:val="000000"/>
                <w:sz w:val="24"/>
              </w:rPr>
              <w:t>300012</w:t>
            </w:r>
          </w:p>
        </w:tc>
        <w:tc>
          <w:tcPr>
            <w:tcW w:w="1980" w:type="dxa"/>
            <w:vAlign w:val="center"/>
          </w:tcPr>
          <w:p w:rsidR="007A6643" w:rsidRDefault="00E15071">
            <w:pPr>
              <w:jc w:val="center"/>
            </w:pPr>
            <w:r>
              <w:rPr>
                <w:color w:val="000000"/>
                <w:sz w:val="24"/>
              </w:rPr>
              <w:t>华测检测</w:t>
            </w:r>
          </w:p>
        </w:tc>
        <w:tc>
          <w:tcPr>
            <w:tcW w:w="2880" w:type="dxa"/>
            <w:vAlign w:val="center"/>
          </w:tcPr>
          <w:p w:rsidR="007A6643" w:rsidRDefault="00E15071">
            <w:pPr>
              <w:jc w:val="right"/>
            </w:pPr>
            <w:r>
              <w:rPr>
                <w:color w:val="000000"/>
                <w:sz w:val="24"/>
              </w:rPr>
              <w:t>67,797,647.97</w:t>
            </w:r>
          </w:p>
        </w:tc>
        <w:tc>
          <w:tcPr>
            <w:tcW w:w="1620" w:type="dxa"/>
            <w:vAlign w:val="center"/>
          </w:tcPr>
          <w:p w:rsidR="007A6643" w:rsidRDefault="00E15071">
            <w:pPr>
              <w:jc w:val="right"/>
            </w:pPr>
            <w:r>
              <w:rPr>
                <w:color w:val="000000"/>
                <w:sz w:val="24"/>
              </w:rPr>
              <w:t>2.29</w:t>
            </w:r>
          </w:p>
        </w:tc>
      </w:tr>
      <w:tr w:rsidR="007A6643">
        <w:tc>
          <w:tcPr>
            <w:tcW w:w="870" w:type="dxa"/>
            <w:vAlign w:val="center"/>
          </w:tcPr>
          <w:p w:rsidR="007A6643" w:rsidRDefault="00E15071">
            <w:pPr>
              <w:jc w:val="center"/>
            </w:pPr>
            <w:r>
              <w:rPr>
                <w:color w:val="000000"/>
                <w:sz w:val="24"/>
              </w:rPr>
              <w:t>69</w:t>
            </w:r>
          </w:p>
        </w:tc>
        <w:tc>
          <w:tcPr>
            <w:tcW w:w="1650" w:type="dxa"/>
            <w:vAlign w:val="center"/>
          </w:tcPr>
          <w:p w:rsidR="007A6643" w:rsidRDefault="00E15071">
            <w:pPr>
              <w:jc w:val="center"/>
            </w:pPr>
            <w:r>
              <w:rPr>
                <w:color w:val="000000"/>
                <w:sz w:val="24"/>
              </w:rPr>
              <w:t>600339</w:t>
            </w:r>
          </w:p>
        </w:tc>
        <w:tc>
          <w:tcPr>
            <w:tcW w:w="1980" w:type="dxa"/>
            <w:vAlign w:val="center"/>
          </w:tcPr>
          <w:p w:rsidR="007A6643" w:rsidRDefault="00E15071">
            <w:pPr>
              <w:jc w:val="center"/>
            </w:pPr>
            <w:r>
              <w:rPr>
                <w:color w:val="000000"/>
                <w:sz w:val="24"/>
              </w:rPr>
              <w:t>中油工程</w:t>
            </w:r>
          </w:p>
        </w:tc>
        <w:tc>
          <w:tcPr>
            <w:tcW w:w="2880" w:type="dxa"/>
            <w:vAlign w:val="center"/>
          </w:tcPr>
          <w:p w:rsidR="007A6643" w:rsidRDefault="00E15071">
            <w:pPr>
              <w:jc w:val="right"/>
            </w:pPr>
            <w:r>
              <w:rPr>
                <w:color w:val="000000"/>
                <w:sz w:val="24"/>
              </w:rPr>
              <w:t>67,384,094.39</w:t>
            </w:r>
          </w:p>
        </w:tc>
        <w:tc>
          <w:tcPr>
            <w:tcW w:w="1620" w:type="dxa"/>
            <w:vAlign w:val="center"/>
          </w:tcPr>
          <w:p w:rsidR="007A6643" w:rsidRDefault="00E15071">
            <w:pPr>
              <w:jc w:val="right"/>
            </w:pPr>
            <w:r>
              <w:rPr>
                <w:color w:val="000000"/>
                <w:sz w:val="24"/>
              </w:rPr>
              <w:t>2.28</w:t>
            </w:r>
          </w:p>
        </w:tc>
      </w:tr>
      <w:tr w:rsidR="007A6643">
        <w:tc>
          <w:tcPr>
            <w:tcW w:w="870" w:type="dxa"/>
            <w:vAlign w:val="center"/>
          </w:tcPr>
          <w:p w:rsidR="007A6643" w:rsidRDefault="00E15071">
            <w:pPr>
              <w:jc w:val="center"/>
            </w:pPr>
            <w:r>
              <w:rPr>
                <w:color w:val="000000"/>
                <w:sz w:val="24"/>
              </w:rPr>
              <w:t>70</w:t>
            </w:r>
          </w:p>
        </w:tc>
        <w:tc>
          <w:tcPr>
            <w:tcW w:w="1650" w:type="dxa"/>
            <w:vAlign w:val="center"/>
          </w:tcPr>
          <w:p w:rsidR="007A6643" w:rsidRDefault="00E15071">
            <w:pPr>
              <w:jc w:val="center"/>
            </w:pPr>
            <w:r>
              <w:rPr>
                <w:color w:val="000000"/>
                <w:sz w:val="24"/>
              </w:rPr>
              <w:t>002624</w:t>
            </w:r>
          </w:p>
        </w:tc>
        <w:tc>
          <w:tcPr>
            <w:tcW w:w="1980" w:type="dxa"/>
            <w:vAlign w:val="center"/>
          </w:tcPr>
          <w:p w:rsidR="007A6643" w:rsidRDefault="00E15071">
            <w:pPr>
              <w:jc w:val="center"/>
            </w:pPr>
            <w:r>
              <w:rPr>
                <w:color w:val="000000"/>
                <w:sz w:val="24"/>
              </w:rPr>
              <w:t>完美世界</w:t>
            </w:r>
          </w:p>
        </w:tc>
        <w:tc>
          <w:tcPr>
            <w:tcW w:w="2880" w:type="dxa"/>
            <w:vAlign w:val="center"/>
          </w:tcPr>
          <w:p w:rsidR="007A6643" w:rsidRDefault="00E15071">
            <w:pPr>
              <w:jc w:val="right"/>
            </w:pPr>
            <w:r>
              <w:rPr>
                <w:color w:val="000000"/>
                <w:sz w:val="24"/>
              </w:rPr>
              <w:t>65,442,451.42</w:t>
            </w:r>
          </w:p>
        </w:tc>
        <w:tc>
          <w:tcPr>
            <w:tcW w:w="1620" w:type="dxa"/>
            <w:vAlign w:val="center"/>
          </w:tcPr>
          <w:p w:rsidR="007A6643" w:rsidRDefault="00E15071">
            <w:pPr>
              <w:jc w:val="right"/>
            </w:pPr>
            <w:r>
              <w:rPr>
                <w:color w:val="000000"/>
                <w:sz w:val="24"/>
              </w:rPr>
              <w:t>2.21</w:t>
            </w:r>
          </w:p>
        </w:tc>
      </w:tr>
      <w:tr w:rsidR="007A6643">
        <w:tc>
          <w:tcPr>
            <w:tcW w:w="870" w:type="dxa"/>
            <w:vAlign w:val="center"/>
          </w:tcPr>
          <w:p w:rsidR="007A6643" w:rsidRDefault="00E15071">
            <w:pPr>
              <w:jc w:val="center"/>
            </w:pPr>
            <w:r>
              <w:rPr>
                <w:color w:val="000000"/>
                <w:sz w:val="24"/>
              </w:rPr>
              <w:t>71</w:t>
            </w:r>
          </w:p>
        </w:tc>
        <w:tc>
          <w:tcPr>
            <w:tcW w:w="1650" w:type="dxa"/>
            <w:vAlign w:val="center"/>
          </w:tcPr>
          <w:p w:rsidR="007A6643" w:rsidRDefault="00E15071">
            <w:pPr>
              <w:jc w:val="center"/>
            </w:pPr>
            <w:r>
              <w:rPr>
                <w:color w:val="000000"/>
                <w:sz w:val="24"/>
              </w:rPr>
              <w:t>600893</w:t>
            </w:r>
          </w:p>
        </w:tc>
        <w:tc>
          <w:tcPr>
            <w:tcW w:w="1980" w:type="dxa"/>
            <w:vAlign w:val="center"/>
          </w:tcPr>
          <w:p w:rsidR="007A6643" w:rsidRDefault="00E15071">
            <w:pPr>
              <w:jc w:val="center"/>
            </w:pPr>
            <w:r>
              <w:rPr>
                <w:color w:val="000000"/>
                <w:sz w:val="24"/>
              </w:rPr>
              <w:t>航发动力</w:t>
            </w:r>
          </w:p>
        </w:tc>
        <w:tc>
          <w:tcPr>
            <w:tcW w:w="2880" w:type="dxa"/>
            <w:vAlign w:val="center"/>
          </w:tcPr>
          <w:p w:rsidR="007A6643" w:rsidRDefault="00E15071">
            <w:pPr>
              <w:jc w:val="right"/>
            </w:pPr>
            <w:r>
              <w:rPr>
                <w:color w:val="000000"/>
                <w:sz w:val="24"/>
              </w:rPr>
              <w:t>64,713,567.06</w:t>
            </w:r>
          </w:p>
        </w:tc>
        <w:tc>
          <w:tcPr>
            <w:tcW w:w="1620" w:type="dxa"/>
            <w:vAlign w:val="center"/>
          </w:tcPr>
          <w:p w:rsidR="007A6643" w:rsidRDefault="00E15071">
            <w:pPr>
              <w:jc w:val="right"/>
            </w:pPr>
            <w:r>
              <w:rPr>
                <w:color w:val="000000"/>
                <w:sz w:val="24"/>
              </w:rPr>
              <w:t>2.19</w:t>
            </w:r>
          </w:p>
        </w:tc>
      </w:tr>
      <w:tr w:rsidR="007A6643">
        <w:tc>
          <w:tcPr>
            <w:tcW w:w="870" w:type="dxa"/>
            <w:vAlign w:val="center"/>
          </w:tcPr>
          <w:p w:rsidR="007A6643" w:rsidRDefault="00E15071">
            <w:pPr>
              <w:jc w:val="center"/>
            </w:pPr>
            <w:r>
              <w:rPr>
                <w:color w:val="000000"/>
                <w:sz w:val="24"/>
              </w:rPr>
              <w:t>72</w:t>
            </w:r>
          </w:p>
        </w:tc>
        <w:tc>
          <w:tcPr>
            <w:tcW w:w="1650" w:type="dxa"/>
            <w:vAlign w:val="center"/>
          </w:tcPr>
          <w:p w:rsidR="007A6643" w:rsidRDefault="00E15071">
            <w:pPr>
              <w:jc w:val="center"/>
            </w:pPr>
            <w:r>
              <w:rPr>
                <w:color w:val="000000"/>
                <w:sz w:val="24"/>
              </w:rPr>
              <w:t>601155</w:t>
            </w:r>
          </w:p>
        </w:tc>
        <w:tc>
          <w:tcPr>
            <w:tcW w:w="1980" w:type="dxa"/>
            <w:vAlign w:val="center"/>
          </w:tcPr>
          <w:p w:rsidR="007A6643" w:rsidRDefault="00E15071">
            <w:pPr>
              <w:jc w:val="center"/>
            </w:pPr>
            <w:r>
              <w:rPr>
                <w:color w:val="000000"/>
                <w:sz w:val="24"/>
              </w:rPr>
              <w:t>新城控股</w:t>
            </w:r>
          </w:p>
        </w:tc>
        <w:tc>
          <w:tcPr>
            <w:tcW w:w="2880" w:type="dxa"/>
            <w:vAlign w:val="center"/>
          </w:tcPr>
          <w:p w:rsidR="007A6643" w:rsidRDefault="00E15071">
            <w:pPr>
              <w:jc w:val="right"/>
            </w:pPr>
            <w:r>
              <w:rPr>
                <w:color w:val="000000"/>
                <w:sz w:val="24"/>
              </w:rPr>
              <w:t>64,210,091.63</w:t>
            </w:r>
          </w:p>
        </w:tc>
        <w:tc>
          <w:tcPr>
            <w:tcW w:w="1620" w:type="dxa"/>
            <w:vAlign w:val="center"/>
          </w:tcPr>
          <w:p w:rsidR="007A6643" w:rsidRDefault="00E15071">
            <w:pPr>
              <w:jc w:val="right"/>
            </w:pPr>
            <w:r>
              <w:rPr>
                <w:color w:val="000000"/>
                <w:sz w:val="24"/>
              </w:rPr>
              <w:t>2.17</w:t>
            </w:r>
          </w:p>
        </w:tc>
      </w:tr>
      <w:tr w:rsidR="007A6643">
        <w:tc>
          <w:tcPr>
            <w:tcW w:w="870" w:type="dxa"/>
            <w:vAlign w:val="center"/>
          </w:tcPr>
          <w:p w:rsidR="007A6643" w:rsidRDefault="00E15071">
            <w:pPr>
              <w:jc w:val="center"/>
            </w:pPr>
            <w:r>
              <w:rPr>
                <w:color w:val="000000"/>
                <w:sz w:val="24"/>
              </w:rPr>
              <w:t>73</w:t>
            </w:r>
          </w:p>
        </w:tc>
        <w:tc>
          <w:tcPr>
            <w:tcW w:w="1650" w:type="dxa"/>
            <w:vAlign w:val="center"/>
          </w:tcPr>
          <w:p w:rsidR="007A6643" w:rsidRDefault="00E15071">
            <w:pPr>
              <w:jc w:val="center"/>
            </w:pPr>
            <w:r>
              <w:rPr>
                <w:color w:val="000000"/>
                <w:sz w:val="24"/>
              </w:rPr>
              <w:t>600837</w:t>
            </w:r>
          </w:p>
        </w:tc>
        <w:tc>
          <w:tcPr>
            <w:tcW w:w="1980" w:type="dxa"/>
            <w:vAlign w:val="center"/>
          </w:tcPr>
          <w:p w:rsidR="007A6643" w:rsidRDefault="00E15071">
            <w:pPr>
              <w:jc w:val="center"/>
            </w:pPr>
            <w:r>
              <w:rPr>
                <w:color w:val="000000"/>
                <w:sz w:val="24"/>
              </w:rPr>
              <w:t>海通证券</w:t>
            </w:r>
          </w:p>
        </w:tc>
        <w:tc>
          <w:tcPr>
            <w:tcW w:w="2880" w:type="dxa"/>
            <w:vAlign w:val="center"/>
          </w:tcPr>
          <w:p w:rsidR="007A6643" w:rsidRDefault="00E15071">
            <w:pPr>
              <w:jc w:val="right"/>
            </w:pPr>
            <w:r>
              <w:rPr>
                <w:color w:val="000000"/>
                <w:sz w:val="24"/>
              </w:rPr>
              <w:t>64,096,593.07</w:t>
            </w:r>
          </w:p>
        </w:tc>
        <w:tc>
          <w:tcPr>
            <w:tcW w:w="1620" w:type="dxa"/>
            <w:vAlign w:val="center"/>
          </w:tcPr>
          <w:p w:rsidR="007A6643" w:rsidRDefault="00E15071">
            <w:pPr>
              <w:jc w:val="right"/>
            </w:pPr>
            <w:r>
              <w:rPr>
                <w:color w:val="000000"/>
                <w:sz w:val="24"/>
              </w:rPr>
              <w:t>2.17</w:t>
            </w:r>
          </w:p>
        </w:tc>
      </w:tr>
      <w:tr w:rsidR="007A6643">
        <w:tc>
          <w:tcPr>
            <w:tcW w:w="870" w:type="dxa"/>
            <w:vAlign w:val="center"/>
          </w:tcPr>
          <w:p w:rsidR="007A6643" w:rsidRDefault="00E15071">
            <w:pPr>
              <w:jc w:val="center"/>
            </w:pPr>
            <w:r>
              <w:rPr>
                <w:color w:val="000000"/>
                <w:sz w:val="24"/>
              </w:rPr>
              <w:t>74</w:t>
            </w:r>
          </w:p>
        </w:tc>
        <w:tc>
          <w:tcPr>
            <w:tcW w:w="1650" w:type="dxa"/>
            <w:vAlign w:val="center"/>
          </w:tcPr>
          <w:p w:rsidR="007A6643" w:rsidRDefault="00E15071">
            <w:pPr>
              <w:jc w:val="center"/>
            </w:pPr>
            <w:r>
              <w:rPr>
                <w:color w:val="000000"/>
                <w:sz w:val="24"/>
              </w:rPr>
              <w:t>000733</w:t>
            </w:r>
          </w:p>
        </w:tc>
        <w:tc>
          <w:tcPr>
            <w:tcW w:w="1980" w:type="dxa"/>
            <w:vAlign w:val="center"/>
          </w:tcPr>
          <w:p w:rsidR="007A6643" w:rsidRDefault="00E15071">
            <w:pPr>
              <w:jc w:val="center"/>
            </w:pPr>
            <w:r>
              <w:rPr>
                <w:color w:val="000000"/>
                <w:sz w:val="24"/>
              </w:rPr>
              <w:t>振华科技</w:t>
            </w:r>
          </w:p>
        </w:tc>
        <w:tc>
          <w:tcPr>
            <w:tcW w:w="2880" w:type="dxa"/>
            <w:vAlign w:val="center"/>
          </w:tcPr>
          <w:p w:rsidR="007A6643" w:rsidRDefault="00E15071">
            <w:pPr>
              <w:jc w:val="right"/>
            </w:pPr>
            <w:r>
              <w:rPr>
                <w:color w:val="000000"/>
                <w:sz w:val="24"/>
              </w:rPr>
              <w:t>63,429,499.82</w:t>
            </w:r>
          </w:p>
        </w:tc>
        <w:tc>
          <w:tcPr>
            <w:tcW w:w="1620" w:type="dxa"/>
            <w:vAlign w:val="center"/>
          </w:tcPr>
          <w:p w:rsidR="007A6643" w:rsidRDefault="00E15071">
            <w:pPr>
              <w:jc w:val="right"/>
            </w:pPr>
            <w:r>
              <w:rPr>
                <w:color w:val="000000"/>
                <w:sz w:val="24"/>
              </w:rPr>
              <w:t>2.14</w:t>
            </w:r>
          </w:p>
        </w:tc>
      </w:tr>
      <w:tr w:rsidR="007A6643">
        <w:tc>
          <w:tcPr>
            <w:tcW w:w="870" w:type="dxa"/>
            <w:vAlign w:val="center"/>
          </w:tcPr>
          <w:p w:rsidR="007A6643" w:rsidRDefault="00E15071">
            <w:pPr>
              <w:jc w:val="center"/>
            </w:pPr>
            <w:r>
              <w:rPr>
                <w:color w:val="000000"/>
                <w:sz w:val="24"/>
              </w:rPr>
              <w:t>75</w:t>
            </w:r>
          </w:p>
        </w:tc>
        <w:tc>
          <w:tcPr>
            <w:tcW w:w="1650" w:type="dxa"/>
            <w:vAlign w:val="center"/>
          </w:tcPr>
          <w:p w:rsidR="007A6643" w:rsidRDefault="00E15071">
            <w:pPr>
              <w:jc w:val="center"/>
            </w:pPr>
            <w:r>
              <w:rPr>
                <w:color w:val="000000"/>
                <w:sz w:val="24"/>
              </w:rPr>
              <w:t>300409</w:t>
            </w:r>
          </w:p>
        </w:tc>
        <w:tc>
          <w:tcPr>
            <w:tcW w:w="1980" w:type="dxa"/>
            <w:vAlign w:val="center"/>
          </w:tcPr>
          <w:p w:rsidR="007A6643" w:rsidRDefault="00E15071">
            <w:pPr>
              <w:jc w:val="center"/>
            </w:pPr>
            <w:r>
              <w:rPr>
                <w:color w:val="000000"/>
                <w:sz w:val="24"/>
              </w:rPr>
              <w:t>道氏技术</w:t>
            </w:r>
          </w:p>
        </w:tc>
        <w:tc>
          <w:tcPr>
            <w:tcW w:w="2880" w:type="dxa"/>
            <w:vAlign w:val="center"/>
          </w:tcPr>
          <w:p w:rsidR="007A6643" w:rsidRDefault="00E15071">
            <w:pPr>
              <w:jc w:val="right"/>
            </w:pPr>
            <w:r>
              <w:rPr>
                <w:color w:val="000000"/>
                <w:sz w:val="24"/>
              </w:rPr>
              <w:t>62,606,664.00</w:t>
            </w:r>
          </w:p>
        </w:tc>
        <w:tc>
          <w:tcPr>
            <w:tcW w:w="1620" w:type="dxa"/>
            <w:vAlign w:val="center"/>
          </w:tcPr>
          <w:p w:rsidR="007A6643" w:rsidRDefault="00E15071">
            <w:pPr>
              <w:jc w:val="right"/>
            </w:pPr>
            <w:r>
              <w:rPr>
                <w:color w:val="000000"/>
                <w:sz w:val="24"/>
              </w:rPr>
              <w:t>2.11</w:t>
            </w:r>
          </w:p>
        </w:tc>
      </w:tr>
      <w:tr w:rsidR="007A6643">
        <w:tc>
          <w:tcPr>
            <w:tcW w:w="870" w:type="dxa"/>
            <w:vAlign w:val="center"/>
          </w:tcPr>
          <w:p w:rsidR="007A6643" w:rsidRDefault="00E15071">
            <w:pPr>
              <w:jc w:val="center"/>
            </w:pPr>
            <w:r>
              <w:rPr>
                <w:color w:val="000000"/>
                <w:sz w:val="24"/>
              </w:rPr>
              <w:t>76</w:t>
            </w:r>
          </w:p>
        </w:tc>
        <w:tc>
          <w:tcPr>
            <w:tcW w:w="1650" w:type="dxa"/>
            <w:vAlign w:val="center"/>
          </w:tcPr>
          <w:p w:rsidR="007A6643" w:rsidRDefault="00E15071">
            <w:pPr>
              <w:jc w:val="center"/>
            </w:pPr>
            <w:r>
              <w:rPr>
                <w:color w:val="000000"/>
                <w:sz w:val="24"/>
              </w:rPr>
              <w:t>300750</w:t>
            </w:r>
          </w:p>
        </w:tc>
        <w:tc>
          <w:tcPr>
            <w:tcW w:w="1980" w:type="dxa"/>
            <w:vAlign w:val="center"/>
          </w:tcPr>
          <w:p w:rsidR="007A6643" w:rsidRDefault="00E15071">
            <w:pPr>
              <w:jc w:val="center"/>
            </w:pPr>
            <w:r>
              <w:rPr>
                <w:color w:val="000000"/>
                <w:sz w:val="24"/>
              </w:rPr>
              <w:t>宁德时代</w:t>
            </w:r>
          </w:p>
        </w:tc>
        <w:tc>
          <w:tcPr>
            <w:tcW w:w="2880" w:type="dxa"/>
            <w:vAlign w:val="center"/>
          </w:tcPr>
          <w:p w:rsidR="007A6643" w:rsidRDefault="00E15071">
            <w:pPr>
              <w:jc w:val="right"/>
            </w:pPr>
            <w:r>
              <w:rPr>
                <w:color w:val="000000"/>
                <w:sz w:val="24"/>
              </w:rPr>
              <w:t>62,404,653.88</w:t>
            </w:r>
          </w:p>
        </w:tc>
        <w:tc>
          <w:tcPr>
            <w:tcW w:w="1620" w:type="dxa"/>
            <w:vAlign w:val="center"/>
          </w:tcPr>
          <w:p w:rsidR="007A6643" w:rsidRDefault="00E15071">
            <w:pPr>
              <w:jc w:val="right"/>
            </w:pPr>
            <w:r>
              <w:rPr>
                <w:color w:val="000000"/>
                <w:sz w:val="24"/>
              </w:rPr>
              <w:t>2.11</w:t>
            </w:r>
          </w:p>
        </w:tc>
      </w:tr>
      <w:tr w:rsidR="007A6643">
        <w:tc>
          <w:tcPr>
            <w:tcW w:w="870" w:type="dxa"/>
            <w:vAlign w:val="center"/>
          </w:tcPr>
          <w:p w:rsidR="007A6643" w:rsidRDefault="00E15071">
            <w:pPr>
              <w:jc w:val="center"/>
            </w:pPr>
            <w:r>
              <w:rPr>
                <w:color w:val="000000"/>
                <w:sz w:val="24"/>
              </w:rPr>
              <w:t>77</w:t>
            </w:r>
          </w:p>
        </w:tc>
        <w:tc>
          <w:tcPr>
            <w:tcW w:w="1650" w:type="dxa"/>
            <w:vAlign w:val="center"/>
          </w:tcPr>
          <w:p w:rsidR="007A6643" w:rsidRDefault="00E15071">
            <w:pPr>
              <w:jc w:val="center"/>
            </w:pPr>
            <w:r>
              <w:rPr>
                <w:color w:val="000000"/>
                <w:sz w:val="24"/>
              </w:rPr>
              <w:t>300724</w:t>
            </w:r>
          </w:p>
        </w:tc>
        <w:tc>
          <w:tcPr>
            <w:tcW w:w="1980" w:type="dxa"/>
            <w:vAlign w:val="center"/>
          </w:tcPr>
          <w:p w:rsidR="007A6643" w:rsidRDefault="00E15071">
            <w:pPr>
              <w:jc w:val="center"/>
            </w:pPr>
            <w:r>
              <w:rPr>
                <w:color w:val="000000"/>
                <w:sz w:val="24"/>
              </w:rPr>
              <w:t>捷佳伟创</w:t>
            </w:r>
          </w:p>
        </w:tc>
        <w:tc>
          <w:tcPr>
            <w:tcW w:w="2880" w:type="dxa"/>
            <w:vAlign w:val="center"/>
          </w:tcPr>
          <w:p w:rsidR="007A6643" w:rsidRDefault="00E15071">
            <w:pPr>
              <w:jc w:val="right"/>
            </w:pPr>
            <w:r>
              <w:rPr>
                <w:color w:val="000000"/>
                <w:sz w:val="24"/>
              </w:rPr>
              <w:t>61,395,044.78</w:t>
            </w:r>
          </w:p>
        </w:tc>
        <w:tc>
          <w:tcPr>
            <w:tcW w:w="1620" w:type="dxa"/>
            <w:vAlign w:val="center"/>
          </w:tcPr>
          <w:p w:rsidR="007A6643" w:rsidRDefault="00E15071">
            <w:pPr>
              <w:jc w:val="right"/>
            </w:pPr>
            <w:r>
              <w:rPr>
                <w:color w:val="000000"/>
                <w:sz w:val="24"/>
              </w:rPr>
              <w:t>2.07</w:t>
            </w:r>
          </w:p>
        </w:tc>
      </w:tr>
      <w:tr w:rsidR="007A6643">
        <w:tc>
          <w:tcPr>
            <w:tcW w:w="870" w:type="dxa"/>
            <w:vAlign w:val="center"/>
          </w:tcPr>
          <w:p w:rsidR="007A6643" w:rsidRDefault="00E15071">
            <w:pPr>
              <w:jc w:val="center"/>
            </w:pPr>
            <w:r>
              <w:rPr>
                <w:color w:val="000000"/>
                <w:sz w:val="24"/>
              </w:rPr>
              <w:t>78</w:t>
            </w:r>
          </w:p>
        </w:tc>
        <w:tc>
          <w:tcPr>
            <w:tcW w:w="1650" w:type="dxa"/>
            <w:vAlign w:val="center"/>
          </w:tcPr>
          <w:p w:rsidR="007A6643" w:rsidRDefault="00E15071">
            <w:pPr>
              <w:jc w:val="center"/>
            </w:pPr>
            <w:r>
              <w:rPr>
                <w:color w:val="000000"/>
                <w:sz w:val="24"/>
              </w:rPr>
              <w:t>603986</w:t>
            </w:r>
          </w:p>
        </w:tc>
        <w:tc>
          <w:tcPr>
            <w:tcW w:w="1980" w:type="dxa"/>
            <w:vAlign w:val="center"/>
          </w:tcPr>
          <w:p w:rsidR="007A6643" w:rsidRDefault="00E15071">
            <w:pPr>
              <w:jc w:val="center"/>
            </w:pPr>
            <w:r>
              <w:rPr>
                <w:color w:val="000000"/>
                <w:sz w:val="24"/>
              </w:rPr>
              <w:t>兆易创新</w:t>
            </w:r>
          </w:p>
        </w:tc>
        <w:tc>
          <w:tcPr>
            <w:tcW w:w="2880" w:type="dxa"/>
            <w:vAlign w:val="center"/>
          </w:tcPr>
          <w:p w:rsidR="007A6643" w:rsidRDefault="00E15071">
            <w:pPr>
              <w:jc w:val="right"/>
            </w:pPr>
            <w:r>
              <w:rPr>
                <w:color w:val="000000"/>
                <w:sz w:val="24"/>
              </w:rPr>
              <w:t>59,789,065.40</w:t>
            </w:r>
          </w:p>
        </w:tc>
        <w:tc>
          <w:tcPr>
            <w:tcW w:w="1620" w:type="dxa"/>
            <w:vAlign w:val="center"/>
          </w:tcPr>
          <w:p w:rsidR="007A6643" w:rsidRDefault="00E15071">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A6643">
        <w:tc>
          <w:tcPr>
            <w:tcW w:w="870" w:type="dxa"/>
            <w:vAlign w:val="center"/>
          </w:tcPr>
          <w:p w:rsidR="007A6643" w:rsidRDefault="00E15071">
            <w:pPr>
              <w:jc w:val="center"/>
            </w:pPr>
            <w:r>
              <w:t>1</w:t>
            </w:r>
          </w:p>
        </w:tc>
        <w:tc>
          <w:tcPr>
            <w:tcW w:w="1650" w:type="dxa"/>
            <w:vAlign w:val="center"/>
          </w:tcPr>
          <w:p w:rsidR="007A6643" w:rsidRDefault="00E15071">
            <w:pPr>
              <w:jc w:val="center"/>
            </w:pPr>
            <w:r>
              <w:t>600066</w:t>
            </w:r>
          </w:p>
        </w:tc>
        <w:tc>
          <w:tcPr>
            <w:tcW w:w="1980" w:type="dxa"/>
            <w:vAlign w:val="center"/>
          </w:tcPr>
          <w:p w:rsidR="007A6643" w:rsidRDefault="00E15071">
            <w:pPr>
              <w:jc w:val="center"/>
            </w:pPr>
            <w:r>
              <w:t>宇通客车</w:t>
            </w:r>
          </w:p>
        </w:tc>
        <w:tc>
          <w:tcPr>
            <w:tcW w:w="2880" w:type="dxa"/>
            <w:vAlign w:val="center"/>
          </w:tcPr>
          <w:p w:rsidR="007A6643" w:rsidRDefault="00E15071">
            <w:pPr>
              <w:jc w:val="right"/>
            </w:pPr>
            <w:r>
              <w:t>452,422,276.24</w:t>
            </w:r>
          </w:p>
        </w:tc>
        <w:tc>
          <w:tcPr>
            <w:tcW w:w="1620" w:type="dxa"/>
            <w:vAlign w:val="center"/>
          </w:tcPr>
          <w:p w:rsidR="007A6643" w:rsidRDefault="00E15071">
            <w:pPr>
              <w:jc w:val="right"/>
            </w:pPr>
            <w:r>
              <w:t>15.28</w:t>
            </w:r>
          </w:p>
        </w:tc>
      </w:tr>
      <w:tr w:rsidR="007A6643">
        <w:tc>
          <w:tcPr>
            <w:tcW w:w="870" w:type="dxa"/>
            <w:vAlign w:val="center"/>
          </w:tcPr>
          <w:p w:rsidR="007A6643" w:rsidRDefault="00E15071">
            <w:pPr>
              <w:jc w:val="center"/>
            </w:pPr>
            <w:r>
              <w:t>2</w:t>
            </w:r>
          </w:p>
        </w:tc>
        <w:tc>
          <w:tcPr>
            <w:tcW w:w="1650" w:type="dxa"/>
            <w:vAlign w:val="center"/>
          </w:tcPr>
          <w:p w:rsidR="007A6643" w:rsidRDefault="00E15071">
            <w:pPr>
              <w:jc w:val="center"/>
            </w:pPr>
            <w:r>
              <w:t>601398</w:t>
            </w:r>
          </w:p>
        </w:tc>
        <w:tc>
          <w:tcPr>
            <w:tcW w:w="1980" w:type="dxa"/>
            <w:vAlign w:val="center"/>
          </w:tcPr>
          <w:p w:rsidR="007A6643" w:rsidRDefault="00E15071">
            <w:pPr>
              <w:jc w:val="center"/>
            </w:pPr>
            <w:r>
              <w:t>工商银行</w:t>
            </w:r>
          </w:p>
        </w:tc>
        <w:tc>
          <w:tcPr>
            <w:tcW w:w="2880" w:type="dxa"/>
            <w:vAlign w:val="center"/>
          </w:tcPr>
          <w:p w:rsidR="007A6643" w:rsidRDefault="00E15071">
            <w:pPr>
              <w:jc w:val="right"/>
            </w:pPr>
            <w:r>
              <w:t>426,552,378.13</w:t>
            </w:r>
          </w:p>
        </w:tc>
        <w:tc>
          <w:tcPr>
            <w:tcW w:w="1620" w:type="dxa"/>
            <w:vAlign w:val="center"/>
          </w:tcPr>
          <w:p w:rsidR="007A6643" w:rsidRDefault="00E15071">
            <w:pPr>
              <w:jc w:val="right"/>
            </w:pPr>
            <w:r>
              <w:t>14.41</w:t>
            </w:r>
          </w:p>
        </w:tc>
      </w:tr>
      <w:tr w:rsidR="007A6643">
        <w:tc>
          <w:tcPr>
            <w:tcW w:w="870" w:type="dxa"/>
            <w:vAlign w:val="center"/>
          </w:tcPr>
          <w:p w:rsidR="007A6643" w:rsidRDefault="00E15071">
            <w:pPr>
              <w:jc w:val="center"/>
            </w:pPr>
            <w:r>
              <w:t>3</w:t>
            </w:r>
          </w:p>
        </w:tc>
        <w:tc>
          <w:tcPr>
            <w:tcW w:w="1650" w:type="dxa"/>
            <w:vAlign w:val="center"/>
          </w:tcPr>
          <w:p w:rsidR="007A6643" w:rsidRDefault="00E15071">
            <w:pPr>
              <w:jc w:val="center"/>
            </w:pPr>
            <w:r>
              <w:t>600967</w:t>
            </w:r>
          </w:p>
        </w:tc>
        <w:tc>
          <w:tcPr>
            <w:tcW w:w="1980" w:type="dxa"/>
            <w:vAlign w:val="center"/>
          </w:tcPr>
          <w:p w:rsidR="007A6643" w:rsidRDefault="00E15071">
            <w:pPr>
              <w:jc w:val="center"/>
            </w:pPr>
            <w:r>
              <w:t>内蒙一机</w:t>
            </w:r>
          </w:p>
        </w:tc>
        <w:tc>
          <w:tcPr>
            <w:tcW w:w="2880" w:type="dxa"/>
            <w:vAlign w:val="center"/>
          </w:tcPr>
          <w:p w:rsidR="007A6643" w:rsidRDefault="00E15071">
            <w:pPr>
              <w:jc w:val="right"/>
            </w:pPr>
            <w:r>
              <w:t>363,134,146.30</w:t>
            </w:r>
          </w:p>
        </w:tc>
        <w:tc>
          <w:tcPr>
            <w:tcW w:w="1620" w:type="dxa"/>
            <w:vAlign w:val="center"/>
          </w:tcPr>
          <w:p w:rsidR="007A6643" w:rsidRDefault="00E15071">
            <w:pPr>
              <w:jc w:val="right"/>
            </w:pPr>
            <w:r>
              <w:t>12.27</w:t>
            </w:r>
          </w:p>
        </w:tc>
      </w:tr>
      <w:tr w:rsidR="007A6643">
        <w:tc>
          <w:tcPr>
            <w:tcW w:w="870" w:type="dxa"/>
            <w:vAlign w:val="center"/>
          </w:tcPr>
          <w:p w:rsidR="007A6643" w:rsidRDefault="00E15071">
            <w:pPr>
              <w:jc w:val="center"/>
            </w:pPr>
            <w:r>
              <w:t>4</w:t>
            </w:r>
          </w:p>
        </w:tc>
        <w:tc>
          <w:tcPr>
            <w:tcW w:w="1650" w:type="dxa"/>
            <w:vAlign w:val="center"/>
          </w:tcPr>
          <w:p w:rsidR="007A6643" w:rsidRDefault="00E15071">
            <w:pPr>
              <w:jc w:val="center"/>
            </w:pPr>
            <w:r>
              <w:t>601939</w:t>
            </w:r>
          </w:p>
        </w:tc>
        <w:tc>
          <w:tcPr>
            <w:tcW w:w="1980" w:type="dxa"/>
            <w:vAlign w:val="center"/>
          </w:tcPr>
          <w:p w:rsidR="007A6643" w:rsidRDefault="00E15071">
            <w:pPr>
              <w:jc w:val="center"/>
            </w:pPr>
            <w:r>
              <w:t>建设银行</w:t>
            </w:r>
          </w:p>
        </w:tc>
        <w:tc>
          <w:tcPr>
            <w:tcW w:w="2880" w:type="dxa"/>
            <w:vAlign w:val="center"/>
          </w:tcPr>
          <w:p w:rsidR="007A6643" w:rsidRDefault="00E15071">
            <w:pPr>
              <w:jc w:val="right"/>
            </w:pPr>
            <w:r>
              <w:t>305,649,603.47</w:t>
            </w:r>
          </w:p>
        </w:tc>
        <w:tc>
          <w:tcPr>
            <w:tcW w:w="1620" w:type="dxa"/>
            <w:vAlign w:val="center"/>
          </w:tcPr>
          <w:p w:rsidR="007A6643" w:rsidRDefault="00E15071">
            <w:pPr>
              <w:jc w:val="right"/>
            </w:pPr>
            <w:r>
              <w:t>10.33</w:t>
            </w:r>
          </w:p>
        </w:tc>
      </w:tr>
      <w:tr w:rsidR="007A6643">
        <w:tc>
          <w:tcPr>
            <w:tcW w:w="870" w:type="dxa"/>
            <w:vAlign w:val="center"/>
          </w:tcPr>
          <w:p w:rsidR="007A6643" w:rsidRDefault="00E15071">
            <w:pPr>
              <w:jc w:val="center"/>
            </w:pPr>
            <w:r>
              <w:t>5</w:t>
            </w:r>
          </w:p>
        </w:tc>
        <w:tc>
          <w:tcPr>
            <w:tcW w:w="1650" w:type="dxa"/>
            <w:vAlign w:val="center"/>
          </w:tcPr>
          <w:p w:rsidR="007A6643" w:rsidRDefault="00E15071">
            <w:pPr>
              <w:jc w:val="center"/>
            </w:pPr>
            <w:r>
              <w:t>300003</w:t>
            </w:r>
          </w:p>
        </w:tc>
        <w:tc>
          <w:tcPr>
            <w:tcW w:w="1980" w:type="dxa"/>
            <w:vAlign w:val="center"/>
          </w:tcPr>
          <w:p w:rsidR="007A6643" w:rsidRDefault="00E15071">
            <w:pPr>
              <w:jc w:val="center"/>
            </w:pPr>
            <w:r>
              <w:t>乐普医疗</w:t>
            </w:r>
          </w:p>
        </w:tc>
        <w:tc>
          <w:tcPr>
            <w:tcW w:w="2880" w:type="dxa"/>
            <w:vAlign w:val="center"/>
          </w:tcPr>
          <w:p w:rsidR="007A6643" w:rsidRDefault="00E15071">
            <w:pPr>
              <w:jc w:val="right"/>
            </w:pPr>
            <w:r>
              <w:t>268,530,596.98</w:t>
            </w:r>
          </w:p>
        </w:tc>
        <w:tc>
          <w:tcPr>
            <w:tcW w:w="1620" w:type="dxa"/>
            <w:vAlign w:val="center"/>
          </w:tcPr>
          <w:p w:rsidR="007A6643" w:rsidRDefault="00E15071">
            <w:pPr>
              <w:jc w:val="right"/>
            </w:pPr>
            <w:r>
              <w:t>9.07</w:t>
            </w:r>
          </w:p>
        </w:tc>
      </w:tr>
      <w:tr w:rsidR="007A6643">
        <w:tc>
          <w:tcPr>
            <w:tcW w:w="870" w:type="dxa"/>
            <w:vAlign w:val="center"/>
          </w:tcPr>
          <w:p w:rsidR="007A6643" w:rsidRDefault="00E15071">
            <w:pPr>
              <w:jc w:val="center"/>
            </w:pPr>
            <w:r>
              <w:t>6</w:t>
            </w:r>
          </w:p>
        </w:tc>
        <w:tc>
          <w:tcPr>
            <w:tcW w:w="1650" w:type="dxa"/>
            <w:vAlign w:val="center"/>
          </w:tcPr>
          <w:p w:rsidR="007A6643" w:rsidRDefault="00E15071">
            <w:pPr>
              <w:jc w:val="center"/>
            </w:pPr>
            <w:r>
              <w:t>300124</w:t>
            </w:r>
          </w:p>
        </w:tc>
        <w:tc>
          <w:tcPr>
            <w:tcW w:w="1980" w:type="dxa"/>
            <w:vAlign w:val="center"/>
          </w:tcPr>
          <w:p w:rsidR="007A6643" w:rsidRDefault="00E15071">
            <w:pPr>
              <w:jc w:val="center"/>
            </w:pPr>
            <w:r>
              <w:t>汇川技术</w:t>
            </w:r>
          </w:p>
        </w:tc>
        <w:tc>
          <w:tcPr>
            <w:tcW w:w="2880" w:type="dxa"/>
            <w:vAlign w:val="center"/>
          </w:tcPr>
          <w:p w:rsidR="007A6643" w:rsidRDefault="00E15071">
            <w:pPr>
              <w:jc w:val="right"/>
            </w:pPr>
            <w:r>
              <w:t>267,870,808.58</w:t>
            </w:r>
          </w:p>
        </w:tc>
        <w:tc>
          <w:tcPr>
            <w:tcW w:w="1620" w:type="dxa"/>
            <w:vAlign w:val="center"/>
          </w:tcPr>
          <w:p w:rsidR="007A6643" w:rsidRDefault="00E15071">
            <w:pPr>
              <w:jc w:val="right"/>
            </w:pPr>
            <w:r>
              <w:t>9.05</w:t>
            </w:r>
          </w:p>
        </w:tc>
      </w:tr>
      <w:tr w:rsidR="007A6643">
        <w:tc>
          <w:tcPr>
            <w:tcW w:w="870" w:type="dxa"/>
            <w:vAlign w:val="center"/>
          </w:tcPr>
          <w:p w:rsidR="007A6643" w:rsidRDefault="00E15071">
            <w:pPr>
              <w:jc w:val="center"/>
            </w:pPr>
            <w:r>
              <w:t>7</w:t>
            </w:r>
          </w:p>
        </w:tc>
        <w:tc>
          <w:tcPr>
            <w:tcW w:w="1650" w:type="dxa"/>
            <w:vAlign w:val="center"/>
          </w:tcPr>
          <w:p w:rsidR="007A6643" w:rsidRDefault="00E15071">
            <w:pPr>
              <w:jc w:val="center"/>
            </w:pPr>
            <w:r>
              <w:t>601877</w:t>
            </w:r>
          </w:p>
        </w:tc>
        <w:tc>
          <w:tcPr>
            <w:tcW w:w="1980" w:type="dxa"/>
            <w:vAlign w:val="center"/>
          </w:tcPr>
          <w:p w:rsidR="007A6643" w:rsidRDefault="00E15071">
            <w:pPr>
              <w:jc w:val="center"/>
            </w:pPr>
            <w:r>
              <w:t>正泰电器</w:t>
            </w:r>
          </w:p>
        </w:tc>
        <w:tc>
          <w:tcPr>
            <w:tcW w:w="2880" w:type="dxa"/>
            <w:vAlign w:val="center"/>
          </w:tcPr>
          <w:p w:rsidR="007A6643" w:rsidRDefault="00E15071">
            <w:pPr>
              <w:jc w:val="right"/>
            </w:pPr>
            <w:r>
              <w:t>260,175,716.83</w:t>
            </w:r>
          </w:p>
        </w:tc>
        <w:tc>
          <w:tcPr>
            <w:tcW w:w="1620" w:type="dxa"/>
            <w:vAlign w:val="center"/>
          </w:tcPr>
          <w:p w:rsidR="007A6643" w:rsidRDefault="00E15071">
            <w:pPr>
              <w:jc w:val="right"/>
            </w:pPr>
            <w:r>
              <w:t>8.79</w:t>
            </w:r>
          </w:p>
        </w:tc>
      </w:tr>
      <w:tr w:rsidR="007A6643">
        <w:tc>
          <w:tcPr>
            <w:tcW w:w="870" w:type="dxa"/>
            <w:vAlign w:val="center"/>
          </w:tcPr>
          <w:p w:rsidR="007A6643" w:rsidRDefault="00E15071">
            <w:pPr>
              <w:jc w:val="center"/>
            </w:pPr>
            <w:r>
              <w:t>8</w:t>
            </w:r>
          </w:p>
        </w:tc>
        <w:tc>
          <w:tcPr>
            <w:tcW w:w="1650" w:type="dxa"/>
            <w:vAlign w:val="center"/>
          </w:tcPr>
          <w:p w:rsidR="007A6643" w:rsidRDefault="00E15071">
            <w:pPr>
              <w:jc w:val="center"/>
            </w:pPr>
            <w:r>
              <w:t>002624</w:t>
            </w:r>
          </w:p>
        </w:tc>
        <w:tc>
          <w:tcPr>
            <w:tcW w:w="1980" w:type="dxa"/>
            <w:vAlign w:val="center"/>
          </w:tcPr>
          <w:p w:rsidR="007A6643" w:rsidRDefault="00E15071">
            <w:pPr>
              <w:jc w:val="center"/>
            </w:pPr>
            <w:r>
              <w:t>完美世界</w:t>
            </w:r>
          </w:p>
        </w:tc>
        <w:tc>
          <w:tcPr>
            <w:tcW w:w="2880" w:type="dxa"/>
            <w:vAlign w:val="center"/>
          </w:tcPr>
          <w:p w:rsidR="007A6643" w:rsidRDefault="00E15071">
            <w:pPr>
              <w:jc w:val="right"/>
            </w:pPr>
            <w:r>
              <w:t>250,228,440.86</w:t>
            </w:r>
          </w:p>
        </w:tc>
        <w:tc>
          <w:tcPr>
            <w:tcW w:w="1620" w:type="dxa"/>
            <w:vAlign w:val="center"/>
          </w:tcPr>
          <w:p w:rsidR="007A6643" w:rsidRDefault="00E15071">
            <w:pPr>
              <w:jc w:val="right"/>
            </w:pPr>
            <w:r>
              <w:t>8.45</w:t>
            </w:r>
          </w:p>
        </w:tc>
      </w:tr>
      <w:tr w:rsidR="007A6643">
        <w:tc>
          <w:tcPr>
            <w:tcW w:w="870" w:type="dxa"/>
            <w:vAlign w:val="center"/>
          </w:tcPr>
          <w:p w:rsidR="007A6643" w:rsidRDefault="00E15071">
            <w:pPr>
              <w:jc w:val="center"/>
            </w:pPr>
            <w:r>
              <w:t>9</w:t>
            </w:r>
          </w:p>
        </w:tc>
        <w:tc>
          <w:tcPr>
            <w:tcW w:w="1650" w:type="dxa"/>
            <w:vAlign w:val="center"/>
          </w:tcPr>
          <w:p w:rsidR="007A6643" w:rsidRDefault="00E15071">
            <w:pPr>
              <w:jc w:val="center"/>
            </w:pPr>
            <w:r>
              <w:t>600038</w:t>
            </w:r>
          </w:p>
        </w:tc>
        <w:tc>
          <w:tcPr>
            <w:tcW w:w="1980" w:type="dxa"/>
            <w:vAlign w:val="center"/>
          </w:tcPr>
          <w:p w:rsidR="007A6643" w:rsidRDefault="00E15071">
            <w:pPr>
              <w:jc w:val="center"/>
            </w:pPr>
            <w:r>
              <w:t>中直股份</w:t>
            </w:r>
          </w:p>
        </w:tc>
        <w:tc>
          <w:tcPr>
            <w:tcW w:w="2880" w:type="dxa"/>
            <w:vAlign w:val="center"/>
          </w:tcPr>
          <w:p w:rsidR="007A6643" w:rsidRDefault="00E15071">
            <w:pPr>
              <w:jc w:val="right"/>
            </w:pPr>
            <w:r>
              <w:t>248,068,036.69</w:t>
            </w:r>
          </w:p>
        </w:tc>
        <w:tc>
          <w:tcPr>
            <w:tcW w:w="1620" w:type="dxa"/>
            <w:vAlign w:val="center"/>
          </w:tcPr>
          <w:p w:rsidR="007A6643" w:rsidRDefault="00E15071">
            <w:pPr>
              <w:jc w:val="right"/>
            </w:pPr>
            <w:r>
              <w:t>8.38</w:t>
            </w:r>
          </w:p>
        </w:tc>
      </w:tr>
      <w:tr w:rsidR="007A6643">
        <w:tc>
          <w:tcPr>
            <w:tcW w:w="870" w:type="dxa"/>
            <w:vAlign w:val="center"/>
          </w:tcPr>
          <w:p w:rsidR="007A6643" w:rsidRDefault="00E15071">
            <w:pPr>
              <w:jc w:val="center"/>
            </w:pPr>
            <w:r>
              <w:t>10</w:t>
            </w:r>
          </w:p>
        </w:tc>
        <w:tc>
          <w:tcPr>
            <w:tcW w:w="1650" w:type="dxa"/>
            <w:vAlign w:val="center"/>
          </w:tcPr>
          <w:p w:rsidR="007A6643" w:rsidRDefault="00E15071">
            <w:pPr>
              <w:jc w:val="center"/>
            </w:pPr>
            <w:r>
              <w:t>600030</w:t>
            </w:r>
          </w:p>
        </w:tc>
        <w:tc>
          <w:tcPr>
            <w:tcW w:w="1980" w:type="dxa"/>
            <w:vAlign w:val="center"/>
          </w:tcPr>
          <w:p w:rsidR="007A6643" w:rsidRDefault="00E15071">
            <w:pPr>
              <w:jc w:val="center"/>
            </w:pPr>
            <w:r>
              <w:t>中信证券</w:t>
            </w:r>
          </w:p>
        </w:tc>
        <w:tc>
          <w:tcPr>
            <w:tcW w:w="2880" w:type="dxa"/>
            <w:vAlign w:val="center"/>
          </w:tcPr>
          <w:p w:rsidR="007A6643" w:rsidRDefault="00E15071">
            <w:pPr>
              <w:jc w:val="right"/>
            </w:pPr>
            <w:r>
              <w:t>246,639,070.17</w:t>
            </w:r>
          </w:p>
        </w:tc>
        <w:tc>
          <w:tcPr>
            <w:tcW w:w="1620" w:type="dxa"/>
            <w:vAlign w:val="center"/>
          </w:tcPr>
          <w:p w:rsidR="007A6643" w:rsidRDefault="00E15071">
            <w:pPr>
              <w:jc w:val="right"/>
            </w:pPr>
            <w:r>
              <w:t>8.33</w:t>
            </w:r>
          </w:p>
        </w:tc>
      </w:tr>
      <w:tr w:rsidR="007A6643">
        <w:tc>
          <w:tcPr>
            <w:tcW w:w="870" w:type="dxa"/>
            <w:vAlign w:val="center"/>
          </w:tcPr>
          <w:p w:rsidR="007A6643" w:rsidRDefault="00E15071">
            <w:pPr>
              <w:jc w:val="center"/>
            </w:pPr>
            <w:r>
              <w:t>11</w:t>
            </w:r>
          </w:p>
        </w:tc>
        <w:tc>
          <w:tcPr>
            <w:tcW w:w="1650" w:type="dxa"/>
            <w:vAlign w:val="center"/>
          </w:tcPr>
          <w:p w:rsidR="007A6643" w:rsidRDefault="00E15071">
            <w:pPr>
              <w:jc w:val="center"/>
            </w:pPr>
            <w:r>
              <w:t>002027</w:t>
            </w:r>
          </w:p>
        </w:tc>
        <w:tc>
          <w:tcPr>
            <w:tcW w:w="1980" w:type="dxa"/>
            <w:vAlign w:val="center"/>
          </w:tcPr>
          <w:p w:rsidR="007A6643" w:rsidRDefault="00E15071">
            <w:pPr>
              <w:jc w:val="center"/>
            </w:pPr>
            <w:r>
              <w:t>分众传媒</w:t>
            </w:r>
          </w:p>
        </w:tc>
        <w:tc>
          <w:tcPr>
            <w:tcW w:w="2880" w:type="dxa"/>
            <w:vAlign w:val="center"/>
          </w:tcPr>
          <w:p w:rsidR="007A6643" w:rsidRDefault="00E15071">
            <w:pPr>
              <w:jc w:val="right"/>
            </w:pPr>
            <w:r>
              <w:t>240,407,314.61</w:t>
            </w:r>
          </w:p>
        </w:tc>
        <w:tc>
          <w:tcPr>
            <w:tcW w:w="1620" w:type="dxa"/>
            <w:vAlign w:val="center"/>
          </w:tcPr>
          <w:p w:rsidR="007A6643" w:rsidRDefault="00E15071">
            <w:pPr>
              <w:jc w:val="right"/>
            </w:pPr>
            <w:r>
              <w:t>8.12</w:t>
            </w:r>
          </w:p>
        </w:tc>
      </w:tr>
      <w:tr w:rsidR="007A6643">
        <w:tc>
          <w:tcPr>
            <w:tcW w:w="870" w:type="dxa"/>
            <w:vAlign w:val="center"/>
          </w:tcPr>
          <w:p w:rsidR="007A6643" w:rsidRDefault="00E15071">
            <w:pPr>
              <w:jc w:val="center"/>
            </w:pPr>
            <w:r>
              <w:t>12</w:t>
            </w:r>
          </w:p>
        </w:tc>
        <w:tc>
          <w:tcPr>
            <w:tcW w:w="1650" w:type="dxa"/>
            <w:vAlign w:val="center"/>
          </w:tcPr>
          <w:p w:rsidR="007A6643" w:rsidRDefault="00E15071">
            <w:pPr>
              <w:jc w:val="center"/>
            </w:pPr>
            <w:r>
              <w:t>002709</w:t>
            </w:r>
          </w:p>
        </w:tc>
        <w:tc>
          <w:tcPr>
            <w:tcW w:w="1980" w:type="dxa"/>
            <w:vAlign w:val="center"/>
          </w:tcPr>
          <w:p w:rsidR="007A6643" w:rsidRDefault="00E15071">
            <w:pPr>
              <w:jc w:val="center"/>
            </w:pPr>
            <w:r>
              <w:t>天赐材料</w:t>
            </w:r>
          </w:p>
        </w:tc>
        <w:tc>
          <w:tcPr>
            <w:tcW w:w="2880" w:type="dxa"/>
            <w:vAlign w:val="center"/>
          </w:tcPr>
          <w:p w:rsidR="007A6643" w:rsidRDefault="00E15071">
            <w:pPr>
              <w:jc w:val="right"/>
            </w:pPr>
            <w:r>
              <w:t>233,283,025.06</w:t>
            </w:r>
          </w:p>
        </w:tc>
        <w:tc>
          <w:tcPr>
            <w:tcW w:w="1620" w:type="dxa"/>
            <w:vAlign w:val="center"/>
          </w:tcPr>
          <w:p w:rsidR="007A6643" w:rsidRDefault="00E15071">
            <w:pPr>
              <w:jc w:val="right"/>
            </w:pPr>
            <w:r>
              <w:t>7.88</w:t>
            </w:r>
          </w:p>
        </w:tc>
      </w:tr>
      <w:tr w:rsidR="007A6643">
        <w:tc>
          <w:tcPr>
            <w:tcW w:w="870" w:type="dxa"/>
            <w:vAlign w:val="center"/>
          </w:tcPr>
          <w:p w:rsidR="007A6643" w:rsidRDefault="00E15071">
            <w:pPr>
              <w:jc w:val="center"/>
            </w:pPr>
            <w:r>
              <w:t>13</w:t>
            </w:r>
          </w:p>
        </w:tc>
        <w:tc>
          <w:tcPr>
            <w:tcW w:w="1650" w:type="dxa"/>
            <w:vAlign w:val="center"/>
          </w:tcPr>
          <w:p w:rsidR="007A6643" w:rsidRDefault="00E15071">
            <w:pPr>
              <w:jc w:val="center"/>
            </w:pPr>
            <w:r>
              <w:t>002353</w:t>
            </w:r>
          </w:p>
        </w:tc>
        <w:tc>
          <w:tcPr>
            <w:tcW w:w="1980" w:type="dxa"/>
            <w:vAlign w:val="center"/>
          </w:tcPr>
          <w:p w:rsidR="007A6643" w:rsidRDefault="00E15071">
            <w:pPr>
              <w:jc w:val="center"/>
            </w:pPr>
            <w:r>
              <w:t>杰瑞股份</w:t>
            </w:r>
          </w:p>
        </w:tc>
        <w:tc>
          <w:tcPr>
            <w:tcW w:w="2880" w:type="dxa"/>
            <w:vAlign w:val="center"/>
          </w:tcPr>
          <w:p w:rsidR="007A6643" w:rsidRDefault="00E15071">
            <w:pPr>
              <w:jc w:val="right"/>
            </w:pPr>
            <w:r>
              <w:t>230,085,940.57</w:t>
            </w:r>
          </w:p>
        </w:tc>
        <w:tc>
          <w:tcPr>
            <w:tcW w:w="1620" w:type="dxa"/>
            <w:vAlign w:val="center"/>
          </w:tcPr>
          <w:p w:rsidR="007A6643" w:rsidRDefault="00E15071">
            <w:pPr>
              <w:jc w:val="right"/>
            </w:pPr>
            <w:r>
              <w:t>7.77</w:t>
            </w:r>
          </w:p>
        </w:tc>
      </w:tr>
      <w:tr w:rsidR="007A6643">
        <w:tc>
          <w:tcPr>
            <w:tcW w:w="870" w:type="dxa"/>
            <w:vAlign w:val="center"/>
          </w:tcPr>
          <w:p w:rsidR="007A6643" w:rsidRDefault="00E15071">
            <w:pPr>
              <w:jc w:val="center"/>
            </w:pPr>
            <w:r>
              <w:t>14</w:t>
            </w:r>
          </w:p>
        </w:tc>
        <w:tc>
          <w:tcPr>
            <w:tcW w:w="1650" w:type="dxa"/>
            <w:vAlign w:val="center"/>
          </w:tcPr>
          <w:p w:rsidR="007A6643" w:rsidRDefault="00E15071">
            <w:pPr>
              <w:jc w:val="center"/>
            </w:pPr>
            <w:r>
              <w:t>300014</w:t>
            </w:r>
          </w:p>
        </w:tc>
        <w:tc>
          <w:tcPr>
            <w:tcW w:w="1980" w:type="dxa"/>
            <w:vAlign w:val="center"/>
          </w:tcPr>
          <w:p w:rsidR="007A6643" w:rsidRDefault="00E15071">
            <w:pPr>
              <w:jc w:val="center"/>
            </w:pPr>
            <w:r>
              <w:t>亿纬锂能</w:t>
            </w:r>
          </w:p>
        </w:tc>
        <w:tc>
          <w:tcPr>
            <w:tcW w:w="2880" w:type="dxa"/>
            <w:vAlign w:val="center"/>
          </w:tcPr>
          <w:p w:rsidR="007A6643" w:rsidRDefault="00E15071">
            <w:pPr>
              <w:jc w:val="right"/>
            </w:pPr>
            <w:r>
              <w:t>222,675,694.66</w:t>
            </w:r>
          </w:p>
        </w:tc>
        <w:tc>
          <w:tcPr>
            <w:tcW w:w="1620" w:type="dxa"/>
            <w:vAlign w:val="center"/>
          </w:tcPr>
          <w:p w:rsidR="007A6643" w:rsidRDefault="00E15071">
            <w:pPr>
              <w:jc w:val="right"/>
            </w:pPr>
            <w:r>
              <w:t>7.52</w:t>
            </w:r>
          </w:p>
        </w:tc>
      </w:tr>
      <w:tr w:rsidR="007A6643">
        <w:tc>
          <w:tcPr>
            <w:tcW w:w="870" w:type="dxa"/>
            <w:vAlign w:val="center"/>
          </w:tcPr>
          <w:p w:rsidR="007A6643" w:rsidRDefault="00E15071">
            <w:pPr>
              <w:jc w:val="center"/>
            </w:pPr>
            <w:r>
              <w:t>15</w:t>
            </w:r>
          </w:p>
        </w:tc>
        <w:tc>
          <w:tcPr>
            <w:tcW w:w="1650" w:type="dxa"/>
            <w:vAlign w:val="center"/>
          </w:tcPr>
          <w:p w:rsidR="007A6643" w:rsidRDefault="00E15071">
            <w:pPr>
              <w:jc w:val="center"/>
            </w:pPr>
            <w:r>
              <w:t>002025</w:t>
            </w:r>
          </w:p>
        </w:tc>
        <w:tc>
          <w:tcPr>
            <w:tcW w:w="1980" w:type="dxa"/>
            <w:vAlign w:val="center"/>
          </w:tcPr>
          <w:p w:rsidR="007A6643" w:rsidRDefault="00E15071">
            <w:pPr>
              <w:jc w:val="center"/>
            </w:pPr>
            <w:r>
              <w:t>航天电器</w:t>
            </w:r>
          </w:p>
        </w:tc>
        <w:tc>
          <w:tcPr>
            <w:tcW w:w="2880" w:type="dxa"/>
            <w:vAlign w:val="center"/>
          </w:tcPr>
          <w:p w:rsidR="007A6643" w:rsidRDefault="00E15071">
            <w:pPr>
              <w:jc w:val="right"/>
            </w:pPr>
            <w:r>
              <w:t>217,534,932.55</w:t>
            </w:r>
          </w:p>
        </w:tc>
        <w:tc>
          <w:tcPr>
            <w:tcW w:w="1620" w:type="dxa"/>
            <w:vAlign w:val="center"/>
          </w:tcPr>
          <w:p w:rsidR="007A6643" w:rsidRDefault="00E15071">
            <w:pPr>
              <w:jc w:val="right"/>
            </w:pPr>
            <w:r>
              <w:t>7.35</w:t>
            </w:r>
          </w:p>
        </w:tc>
      </w:tr>
      <w:tr w:rsidR="007A6643">
        <w:tc>
          <w:tcPr>
            <w:tcW w:w="870" w:type="dxa"/>
            <w:vAlign w:val="center"/>
          </w:tcPr>
          <w:p w:rsidR="007A6643" w:rsidRDefault="00E15071">
            <w:pPr>
              <w:jc w:val="center"/>
            </w:pPr>
            <w:r>
              <w:t>16</w:t>
            </w:r>
          </w:p>
        </w:tc>
        <w:tc>
          <w:tcPr>
            <w:tcW w:w="1650" w:type="dxa"/>
            <w:vAlign w:val="center"/>
          </w:tcPr>
          <w:p w:rsidR="007A6643" w:rsidRDefault="00E15071">
            <w:pPr>
              <w:jc w:val="center"/>
            </w:pPr>
            <w:r>
              <w:t>000768</w:t>
            </w:r>
          </w:p>
        </w:tc>
        <w:tc>
          <w:tcPr>
            <w:tcW w:w="1980" w:type="dxa"/>
            <w:vAlign w:val="center"/>
          </w:tcPr>
          <w:p w:rsidR="007A6643" w:rsidRDefault="00E15071">
            <w:pPr>
              <w:jc w:val="center"/>
            </w:pPr>
            <w:r>
              <w:t>中航飞机</w:t>
            </w:r>
          </w:p>
        </w:tc>
        <w:tc>
          <w:tcPr>
            <w:tcW w:w="2880" w:type="dxa"/>
            <w:vAlign w:val="center"/>
          </w:tcPr>
          <w:p w:rsidR="007A6643" w:rsidRDefault="00E15071">
            <w:pPr>
              <w:jc w:val="right"/>
            </w:pPr>
            <w:r>
              <w:t>210,562,898.31</w:t>
            </w:r>
          </w:p>
        </w:tc>
        <w:tc>
          <w:tcPr>
            <w:tcW w:w="1620" w:type="dxa"/>
            <w:vAlign w:val="center"/>
          </w:tcPr>
          <w:p w:rsidR="007A6643" w:rsidRDefault="00E15071">
            <w:pPr>
              <w:jc w:val="right"/>
            </w:pPr>
            <w:r>
              <w:t>7.11</w:t>
            </w:r>
          </w:p>
        </w:tc>
      </w:tr>
      <w:tr w:rsidR="007A6643">
        <w:tc>
          <w:tcPr>
            <w:tcW w:w="870" w:type="dxa"/>
            <w:vAlign w:val="center"/>
          </w:tcPr>
          <w:p w:rsidR="007A6643" w:rsidRDefault="00E15071">
            <w:pPr>
              <w:jc w:val="center"/>
            </w:pPr>
            <w:r>
              <w:t>17</w:t>
            </w:r>
          </w:p>
        </w:tc>
        <w:tc>
          <w:tcPr>
            <w:tcW w:w="1650" w:type="dxa"/>
            <w:vAlign w:val="center"/>
          </w:tcPr>
          <w:p w:rsidR="007A6643" w:rsidRDefault="00E15071">
            <w:pPr>
              <w:jc w:val="center"/>
            </w:pPr>
            <w:r>
              <w:t>600705</w:t>
            </w:r>
          </w:p>
        </w:tc>
        <w:tc>
          <w:tcPr>
            <w:tcW w:w="1980" w:type="dxa"/>
            <w:vAlign w:val="center"/>
          </w:tcPr>
          <w:p w:rsidR="007A6643" w:rsidRDefault="00E15071">
            <w:pPr>
              <w:jc w:val="center"/>
            </w:pPr>
            <w:r>
              <w:t>中航资本</w:t>
            </w:r>
          </w:p>
        </w:tc>
        <w:tc>
          <w:tcPr>
            <w:tcW w:w="2880" w:type="dxa"/>
            <w:vAlign w:val="center"/>
          </w:tcPr>
          <w:p w:rsidR="007A6643" w:rsidRDefault="00E15071">
            <w:pPr>
              <w:jc w:val="right"/>
            </w:pPr>
            <w:r>
              <w:t>205,828,228.77</w:t>
            </w:r>
          </w:p>
        </w:tc>
        <w:tc>
          <w:tcPr>
            <w:tcW w:w="1620" w:type="dxa"/>
            <w:vAlign w:val="center"/>
          </w:tcPr>
          <w:p w:rsidR="007A6643" w:rsidRDefault="00E15071">
            <w:pPr>
              <w:jc w:val="right"/>
            </w:pPr>
            <w:r>
              <w:t>6.95</w:t>
            </w:r>
          </w:p>
        </w:tc>
      </w:tr>
      <w:tr w:rsidR="007A6643">
        <w:tc>
          <w:tcPr>
            <w:tcW w:w="870" w:type="dxa"/>
            <w:vAlign w:val="center"/>
          </w:tcPr>
          <w:p w:rsidR="007A6643" w:rsidRDefault="00E15071">
            <w:pPr>
              <w:jc w:val="center"/>
            </w:pPr>
            <w:r>
              <w:t>18</w:t>
            </w:r>
          </w:p>
        </w:tc>
        <w:tc>
          <w:tcPr>
            <w:tcW w:w="1650" w:type="dxa"/>
            <w:vAlign w:val="center"/>
          </w:tcPr>
          <w:p w:rsidR="007A6643" w:rsidRDefault="00E15071">
            <w:pPr>
              <w:jc w:val="center"/>
            </w:pPr>
            <w:r>
              <w:t>600256</w:t>
            </w:r>
          </w:p>
        </w:tc>
        <w:tc>
          <w:tcPr>
            <w:tcW w:w="1980" w:type="dxa"/>
            <w:vAlign w:val="center"/>
          </w:tcPr>
          <w:p w:rsidR="007A6643" w:rsidRDefault="00E15071">
            <w:pPr>
              <w:jc w:val="center"/>
            </w:pPr>
            <w:r>
              <w:t>广汇能源</w:t>
            </w:r>
          </w:p>
        </w:tc>
        <w:tc>
          <w:tcPr>
            <w:tcW w:w="2880" w:type="dxa"/>
            <w:vAlign w:val="center"/>
          </w:tcPr>
          <w:p w:rsidR="007A6643" w:rsidRDefault="00E15071">
            <w:pPr>
              <w:jc w:val="right"/>
            </w:pPr>
            <w:r>
              <w:t>197,187,720.05</w:t>
            </w:r>
          </w:p>
        </w:tc>
        <w:tc>
          <w:tcPr>
            <w:tcW w:w="1620" w:type="dxa"/>
            <w:vAlign w:val="center"/>
          </w:tcPr>
          <w:p w:rsidR="007A6643" w:rsidRDefault="00E15071">
            <w:pPr>
              <w:jc w:val="right"/>
            </w:pPr>
            <w:r>
              <w:t>6.66</w:t>
            </w:r>
          </w:p>
        </w:tc>
      </w:tr>
      <w:tr w:rsidR="007A6643">
        <w:tc>
          <w:tcPr>
            <w:tcW w:w="870" w:type="dxa"/>
            <w:vAlign w:val="center"/>
          </w:tcPr>
          <w:p w:rsidR="007A6643" w:rsidRDefault="00E15071">
            <w:pPr>
              <w:jc w:val="center"/>
            </w:pPr>
            <w:r>
              <w:t>19</w:t>
            </w:r>
          </w:p>
        </w:tc>
        <w:tc>
          <w:tcPr>
            <w:tcW w:w="1650" w:type="dxa"/>
            <w:vAlign w:val="center"/>
          </w:tcPr>
          <w:p w:rsidR="007A6643" w:rsidRDefault="00E15071">
            <w:pPr>
              <w:jc w:val="center"/>
            </w:pPr>
            <w:r>
              <w:t>002456</w:t>
            </w:r>
          </w:p>
        </w:tc>
        <w:tc>
          <w:tcPr>
            <w:tcW w:w="1980" w:type="dxa"/>
            <w:vAlign w:val="center"/>
          </w:tcPr>
          <w:p w:rsidR="007A6643" w:rsidRDefault="00E15071">
            <w:pPr>
              <w:jc w:val="center"/>
            </w:pPr>
            <w:r>
              <w:t>欧菲科技</w:t>
            </w:r>
          </w:p>
        </w:tc>
        <w:tc>
          <w:tcPr>
            <w:tcW w:w="2880" w:type="dxa"/>
            <w:vAlign w:val="center"/>
          </w:tcPr>
          <w:p w:rsidR="007A6643" w:rsidRDefault="00E15071">
            <w:pPr>
              <w:jc w:val="right"/>
            </w:pPr>
            <w:r>
              <w:t>190,349,382.11</w:t>
            </w:r>
          </w:p>
        </w:tc>
        <w:tc>
          <w:tcPr>
            <w:tcW w:w="1620" w:type="dxa"/>
            <w:vAlign w:val="center"/>
          </w:tcPr>
          <w:p w:rsidR="007A6643" w:rsidRDefault="00E15071">
            <w:pPr>
              <w:jc w:val="right"/>
            </w:pPr>
            <w:r>
              <w:t>6.43</w:t>
            </w:r>
          </w:p>
        </w:tc>
      </w:tr>
      <w:tr w:rsidR="007A6643">
        <w:tc>
          <w:tcPr>
            <w:tcW w:w="870" w:type="dxa"/>
            <w:vAlign w:val="center"/>
          </w:tcPr>
          <w:p w:rsidR="007A6643" w:rsidRDefault="00E15071">
            <w:pPr>
              <w:jc w:val="center"/>
            </w:pPr>
            <w:r>
              <w:t>20</w:t>
            </w:r>
          </w:p>
        </w:tc>
        <w:tc>
          <w:tcPr>
            <w:tcW w:w="1650" w:type="dxa"/>
            <w:vAlign w:val="center"/>
          </w:tcPr>
          <w:p w:rsidR="007A6643" w:rsidRDefault="00E15071">
            <w:pPr>
              <w:jc w:val="center"/>
            </w:pPr>
            <w:r>
              <w:t>600048</w:t>
            </w:r>
          </w:p>
        </w:tc>
        <w:tc>
          <w:tcPr>
            <w:tcW w:w="1980" w:type="dxa"/>
            <w:vAlign w:val="center"/>
          </w:tcPr>
          <w:p w:rsidR="007A6643" w:rsidRDefault="00E15071">
            <w:pPr>
              <w:jc w:val="center"/>
            </w:pPr>
            <w:r>
              <w:t>保利地产</w:t>
            </w:r>
          </w:p>
        </w:tc>
        <w:tc>
          <w:tcPr>
            <w:tcW w:w="2880" w:type="dxa"/>
            <w:vAlign w:val="center"/>
          </w:tcPr>
          <w:p w:rsidR="007A6643" w:rsidRDefault="00E15071">
            <w:pPr>
              <w:jc w:val="right"/>
            </w:pPr>
            <w:r>
              <w:t>174,915,063.13</w:t>
            </w:r>
          </w:p>
        </w:tc>
        <w:tc>
          <w:tcPr>
            <w:tcW w:w="1620" w:type="dxa"/>
            <w:vAlign w:val="center"/>
          </w:tcPr>
          <w:p w:rsidR="007A6643" w:rsidRDefault="00E15071">
            <w:pPr>
              <w:jc w:val="right"/>
            </w:pPr>
            <w:r>
              <w:t>5.91</w:t>
            </w:r>
          </w:p>
        </w:tc>
      </w:tr>
      <w:tr w:rsidR="007A6643">
        <w:tc>
          <w:tcPr>
            <w:tcW w:w="870" w:type="dxa"/>
            <w:vAlign w:val="center"/>
          </w:tcPr>
          <w:p w:rsidR="007A6643" w:rsidRDefault="00E15071">
            <w:pPr>
              <w:jc w:val="center"/>
            </w:pPr>
            <w:r>
              <w:t>21</w:t>
            </w:r>
          </w:p>
        </w:tc>
        <w:tc>
          <w:tcPr>
            <w:tcW w:w="1650" w:type="dxa"/>
            <w:vAlign w:val="center"/>
          </w:tcPr>
          <w:p w:rsidR="007A6643" w:rsidRDefault="00E15071">
            <w:pPr>
              <w:jc w:val="center"/>
            </w:pPr>
            <w:r>
              <w:t>300059</w:t>
            </w:r>
          </w:p>
        </w:tc>
        <w:tc>
          <w:tcPr>
            <w:tcW w:w="1980" w:type="dxa"/>
            <w:vAlign w:val="center"/>
          </w:tcPr>
          <w:p w:rsidR="007A6643" w:rsidRDefault="00E15071">
            <w:pPr>
              <w:jc w:val="center"/>
            </w:pPr>
            <w:r>
              <w:t>东方财富</w:t>
            </w:r>
          </w:p>
        </w:tc>
        <w:tc>
          <w:tcPr>
            <w:tcW w:w="2880" w:type="dxa"/>
            <w:vAlign w:val="center"/>
          </w:tcPr>
          <w:p w:rsidR="007A6643" w:rsidRDefault="00E15071">
            <w:pPr>
              <w:jc w:val="right"/>
            </w:pPr>
            <w:r>
              <w:t>167,165,858.81</w:t>
            </w:r>
          </w:p>
        </w:tc>
        <w:tc>
          <w:tcPr>
            <w:tcW w:w="1620" w:type="dxa"/>
            <w:vAlign w:val="center"/>
          </w:tcPr>
          <w:p w:rsidR="007A6643" w:rsidRDefault="00E15071">
            <w:pPr>
              <w:jc w:val="right"/>
            </w:pPr>
            <w:r>
              <w:t>5.65</w:t>
            </w:r>
          </w:p>
        </w:tc>
      </w:tr>
      <w:tr w:rsidR="007A6643">
        <w:tc>
          <w:tcPr>
            <w:tcW w:w="870" w:type="dxa"/>
            <w:vAlign w:val="center"/>
          </w:tcPr>
          <w:p w:rsidR="007A6643" w:rsidRDefault="00E15071">
            <w:pPr>
              <w:jc w:val="center"/>
            </w:pPr>
            <w:r>
              <w:t>22</w:t>
            </w:r>
          </w:p>
        </w:tc>
        <w:tc>
          <w:tcPr>
            <w:tcW w:w="1650" w:type="dxa"/>
            <w:vAlign w:val="center"/>
          </w:tcPr>
          <w:p w:rsidR="007A6643" w:rsidRDefault="00E15071">
            <w:pPr>
              <w:jc w:val="center"/>
            </w:pPr>
            <w:r>
              <w:t>000063</w:t>
            </w:r>
          </w:p>
        </w:tc>
        <w:tc>
          <w:tcPr>
            <w:tcW w:w="1980" w:type="dxa"/>
            <w:vAlign w:val="center"/>
          </w:tcPr>
          <w:p w:rsidR="007A6643" w:rsidRDefault="00E15071">
            <w:pPr>
              <w:jc w:val="center"/>
            </w:pPr>
            <w:r>
              <w:t>中兴通讯</w:t>
            </w:r>
          </w:p>
        </w:tc>
        <w:tc>
          <w:tcPr>
            <w:tcW w:w="2880" w:type="dxa"/>
            <w:vAlign w:val="center"/>
          </w:tcPr>
          <w:p w:rsidR="007A6643" w:rsidRDefault="00E15071">
            <w:pPr>
              <w:jc w:val="right"/>
            </w:pPr>
            <w:r>
              <w:t>166,024,689.68</w:t>
            </w:r>
          </w:p>
        </w:tc>
        <w:tc>
          <w:tcPr>
            <w:tcW w:w="1620" w:type="dxa"/>
            <w:vAlign w:val="center"/>
          </w:tcPr>
          <w:p w:rsidR="007A6643" w:rsidRDefault="00E15071">
            <w:pPr>
              <w:jc w:val="right"/>
            </w:pPr>
            <w:r>
              <w:t>5.61</w:t>
            </w:r>
          </w:p>
        </w:tc>
      </w:tr>
      <w:tr w:rsidR="007A6643">
        <w:tc>
          <w:tcPr>
            <w:tcW w:w="870" w:type="dxa"/>
            <w:vAlign w:val="center"/>
          </w:tcPr>
          <w:p w:rsidR="007A6643" w:rsidRDefault="00E15071">
            <w:pPr>
              <w:jc w:val="center"/>
            </w:pPr>
            <w:r>
              <w:t>23</w:t>
            </w:r>
          </w:p>
        </w:tc>
        <w:tc>
          <w:tcPr>
            <w:tcW w:w="1650" w:type="dxa"/>
            <w:vAlign w:val="center"/>
          </w:tcPr>
          <w:p w:rsidR="007A6643" w:rsidRDefault="00E15071">
            <w:pPr>
              <w:jc w:val="center"/>
            </w:pPr>
            <w:r>
              <w:t>000725</w:t>
            </w:r>
          </w:p>
        </w:tc>
        <w:tc>
          <w:tcPr>
            <w:tcW w:w="1980" w:type="dxa"/>
            <w:vAlign w:val="center"/>
          </w:tcPr>
          <w:p w:rsidR="007A6643" w:rsidRDefault="00E15071">
            <w:pPr>
              <w:jc w:val="center"/>
            </w:pPr>
            <w:r>
              <w:t>京东方</w:t>
            </w:r>
            <w:r>
              <w:t>A</w:t>
            </w:r>
          </w:p>
        </w:tc>
        <w:tc>
          <w:tcPr>
            <w:tcW w:w="2880" w:type="dxa"/>
            <w:vAlign w:val="center"/>
          </w:tcPr>
          <w:p w:rsidR="007A6643" w:rsidRDefault="00E15071">
            <w:pPr>
              <w:jc w:val="right"/>
            </w:pPr>
            <w:r>
              <w:t>158,511,157.05</w:t>
            </w:r>
          </w:p>
        </w:tc>
        <w:tc>
          <w:tcPr>
            <w:tcW w:w="1620" w:type="dxa"/>
            <w:vAlign w:val="center"/>
          </w:tcPr>
          <w:p w:rsidR="007A6643" w:rsidRDefault="00E15071">
            <w:pPr>
              <w:jc w:val="right"/>
            </w:pPr>
            <w:r>
              <w:t>5.35</w:t>
            </w:r>
          </w:p>
        </w:tc>
      </w:tr>
      <w:tr w:rsidR="007A6643">
        <w:tc>
          <w:tcPr>
            <w:tcW w:w="870" w:type="dxa"/>
            <w:vAlign w:val="center"/>
          </w:tcPr>
          <w:p w:rsidR="007A6643" w:rsidRDefault="00E15071">
            <w:pPr>
              <w:jc w:val="center"/>
            </w:pPr>
            <w:r>
              <w:t>24</w:t>
            </w:r>
          </w:p>
        </w:tc>
        <w:tc>
          <w:tcPr>
            <w:tcW w:w="1650" w:type="dxa"/>
            <w:vAlign w:val="center"/>
          </w:tcPr>
          <w:p w:rsidR="007A6643" w:rsidRDefault="00E15071">
            <w:pPr>
              <w:jc w:val="center"/>
            </w:pPr>
            <w:r>
              <w:t>603338</w:t>
            </w:r>
          </w:p>
        </w:tc>
        <w:tc>
          <w:tcPr>
            <w:tcW w:w="1980" w:type="dxa"/>
            <w:vAlign w:val="center"/>
          </w:tcPr>
          <w:p w:rsidR="007A6643" w:rsidRDefault="00E15071">
            <w:pPr>
              <w:jc w:val="center"/>
            </w:pPr>
            <w:r>
              <w:t>浙江鼎力</w:t>
            </w:r>
          </w:p>
        </w:tc>
        <w:tc>
          <w:tcPr>
            <w:tcW w:w="2880" w:type="dxa"/>
            <w:vAlign w:val="center"/>
          </w:tcPr>
          <w:p w:rsidR="007A6643" w:rsidRDefault="00E15071">
            <w:pPr>
              <w:jc w:val="right"/>
            </w:pPr>
            <w:r>
              <w:t>154,319,741.84</w:t>
            </w:r>
          </w:p>
        </w:tc>
        <w:tc>
          <w:tcPr>
            <w:tcW w:w="1620" w:type="dxa"/>
            <w:vAlign w:val="center"/>
          </w:tcPr>
          <w:p w:rsidR="007A6643" w:rsidRDefault="00E15071">
            <w:pPr>
              <w:jc w:val="right"/>
            </w:pPr>
            <w:r>
              <w:t>5.21</w:t>
            </w:r>
          </w:p>
        </w:tc>
      </w:tr>
      <w:tr w:rsidR="007A6643">
        <w:tc>
          <w:tcPr>
            <w:tcW w:w="870" w:type="dxa"/>
            <w:vAlign w:val="center"/>
          </w:tcPr>
          <w:p w:rsidR="007A6643" w:rsidRDefault="00E15071">
            <w:pPr>
              <w:jc w:val="center"/>
            </w:pPr>
            <w:r>
              <w:t>25</w:t>
            </w:r>
          </w:p>
        </w:tc>
        <w:tc>
          <w:tcPr>
            <w:tcW w:w="1650" w:type="dxa"/>
            <w:vAlign w:val="center"/>
          </w:tcPr>
          <w:p w:rsidR="007A6643" w:rsidRDefault="00E15071">
            <w:pPr>
              <w:jc w:val="center"/>
            </w:pPr>
            <w:r>
              <w:t>600499</w:t>
            </w:r>
          </w:p>
        </w:tc>
        <w:tc>
          <w:tcPr>
            <w:tcW w:w="1980" w:type="dxa"/>
            <w:vAlign w:val="center"/>
          </w:tcPr>
          <w:p w:rsidR="007A6643" w:rsidRDefault="00E15071">
            <w:pPr>
              <w:jc w:val="center"/>
            </w:pPr>
            <w:r>
              <w:t>科达洁能</w:t>
            </w:r>
          </w:p>
        </w:tc>
        <w:tc>
          <w:tcPr>
            <w:tcW w:w="2880" w:type="dxa"/>
            <w:vAlign w:val="center"/>
          </w:tcPr>
          <w:p w:rsidR="007A6643" w:rsidRDefault="00E15071">
            <w:pPr>
              <w:jc w:val="right"/>
            </w:pPr>
            <w:r>
              <w:t>140,491,856.46</w:t>
            </w:r>
          </w:p>
        </w:tc>
        <w:tc>
          <w:tcPr>
            <w:tcW w:w="1620" w:type="dxa"/>
            <w:vAlign w:val="center"/>
          </w:tcPr>
          <w:p w:rsidR="007A6643" w:rsidRDefault="00E15071">
            <w:pPr>
              <w:jc w:val="right"/>
            </w:pPr>
            <w:r>
              <w:t>4.75</w:t>
            </w:r>
          </w:p>
        </w:tc>
      </w:tr>
      <w:tr w:rsidR="007A6643">
        <w:tc>
          <w:tcPr>
            <w:tcW w:w="870" w:type="dxa"/>
            <w:vAlign w:val="center"/>
          </w:tcPr>
          <w:p w:rsidR="007A6643" w:rsidRDefault="00E15071">
            <w:pPr>
              <w:jc w:val="center"/>
            </w:pPr>
            <w:r>
              <w:t>26</w:t>
            </w:r>
          </w:p>
        </w:tc>
        <w:tc>
          <w:tcPr>
            <w:tcW w:w="1650" w:type="dxa"/>
            <w:vAlign w:val="center"/>
          </w:tcPr>
          <w:p w:rsidR="007A6643" w:rsidRDefault="00E15071">
            <w:pPr>
              <w:jc w:val="center"/>
            </w:pPr>
            <w:r>
              <w:t>300129</w:t>
            </w:r>
          </w:p>
        </w:tc>
        <w:tc>
          <w:tcPr>
            <w:tcW w:w="1980" w:type="dxa"/>
            <w:vAlign w:val="center"/>
          </w:tcPr>
          <w:p w:rsidR="007A6643" w:rsidRDefault="00E15071">
            <w:pPr>
              <w:jc w:val="center"/>
            </w:pPr>
            <w:r>
              <w:t>泰胜风能</w:t>
            </w:r>
          </w:p>
        </w:tc>
        <w:tc>
          <w:tcPr>
            <w:tcW w:w="2880" w:type="dxa"/>
            <w:vAlign w:val="center"/>
          </w:tcPr>
          <w:p w:rsidR="007A6643" w:rsidRDefault="00E15071">
            <w:pPr>
              <w:jc w:val="right"/>
            </w:pPr>
            <w:r>
              <w:t>139,563,490.41</w:t>
            </w:r>
          </w:p>
        </w:tc>
        <w:tc>
          <w:tcPr>
            <w:tcW w:w="1620" w:type="dxa"/>
            <w:vAlign w:val="center"/>
          </w:tcPr>
          <w:p w:rsidR="007A6643" w:rsidRDefault="00E15071">
            <w:pPr>
              <w:jc w:val="right"/>
            </w:pPr>
            <w:r>
              <w:t>4.71</w:t>
            </w:r>
          </w:p>
        </w:tc>
      </w:tr>
      <w:tr w:rsidR="007A6643">
        <w:tc>
          <w:tcPr>
            <w:tcW w:w="870" w:type="dxa"/>
            <w:vAlign w:val="center"/>
          </w:tcPr>
          <w:p w:rsidR="007A6643" w:rsidRDefault="00E15071">
            <w:pPr>
              <w:jc w:val="center"/>
            </w:pPr>
            <w:r>
              <w:t>27</w:t>
            </w:r>
          </w:p>
        </w:tc>
        <w:tc>
          <w:tcPr>
            <w:tcW w:w="1650" w:type="dxa"/>
            <w:vAlign w:val="center"/>
          </w:tcPr>
          <w:p w:rsidR="007A6643" w:rsidRDefault="00E15071">
            <w:pPr>
              <w:jc w:val="center"/>
            </w:pPr>
            <w:r>
              <w:t>601100</w:t>
            </w:r>
          </w:p>
        </w:tc>
        <w:tc>
          <w:tcPr>
            <w:tcW w:w="1980" w:type="dxa"/>
            <w:vAlign w:val="center"/>
          </w:tcPr>
          <w:p w:rsidR="007A6643" w:rsidRDefault="00E15071">
            <w:pPr>
              <w:jc w:val="center"/>
            </w:pPr>
            <w:r>
              <w:t>恒立液压</w:t>
            </w:r>
          </w:p>
        </w:tc>
        <w:tc>
          <w:tcPr>
            <w:tcW w:w="2880" w:type="dxa"/>
            <w:vAlign w:val="center"/>
          </w:tcPr>
          <w:p w:rsidR="007A6643" w:rsidRDefault="00E15071">
            <w:pPr>
              <w:jc w:val="right"/>
            </w:pPr>
            <w:r>
              <w:t>137,187,555.49</w:t>
            </w:r>
          </w:p>
        </w:tc>
        <w:tc>
          <w:tcPr>
            <w:tcW w:w="1620" w:type="dxa"/>
            <w:vAlign w:val="center"/>
          </w:tcPr>
          <w:p w:rsidR="007A6643" w:rsidRDefault="00E15071">
            <w:pPr>
              <w:jc w:val="right"/>
            </w:pPr>
            <w:r>
              <w:t>4.63</w:t>
            </w:r>
          </w:p>
        </w:tc>
      </w:tr>
      <w:tr w:rsidR="007A6643">
        <w:tc>
          <w:tcPr>
            <w:tcW w:w="870" w:type="dxa"/>
            <w:vAlign w:val="center"/>
          </w:tcPr>
          <w:p w:rsidR="007A6643" w:rsidRDefault="00E15071">
            <w:pPr>
              <w:jc w:val="center"/>
            </w:pPr>
            <w:r>
              <w:t>28</w:t>
            </w:r>
          </w:p>
        </w:tc>
        <w:tc>
          <w:tcPr>
            <w:tcW w:w="1650" w:type="dxa"/>
            <w:vAlign w:val="center"/>
          </w:tcPr>
          <w:p w:rsidR="007A6643" w:rsidRDefault="00E15071">
            <w:pPr>
              <w:jc w:val="center"/>
            </w:pPr>
            <w:r>
              <w:t>601012</w:t>
            </w:r>
          </w:p>
        </w:tc>
        <w:tc>
          <w:tcPr>
            <w:tcW w:w="1980" w:type="dxa"/>
            <w:vAlign w:val="center"/>
          </w:tcPr>
          <w:p w:rsidR="007A6643" w:rsidRDefault="00E15071">
            <w:pPr>
              <w:jc w:val="center"/>
            </w:pPr>
            <w:r>
              <w:t>隆基股份</w:t>
            </w:r>
          </w:p>
        </w:tc>
        <w:tc>
          <w:tcPr>
            <w:tcW w:w="2880" w:type="dxa"/>
            <w:vAlign w:val="center"/>
          </w:tcPr>
          <w:p w:rsidR="007A6643" w:rsidRDefault="00E15071">
            <w:pPr>
              <w:jc w:val="right"/>
            </w:pPr>
            <w:r>
              <w:t>135,220,042.02</w:t>
            </w:r>
          </w:p>
        </w:tc>
        <w:tc>
          <w:tcPr>
            <w:tcW w:w="1620" w:type="dxa"/>
            <w:vAlign w:val="center"/>
          </w:tcPr>
          <w:p w:rsidR="007A6643" w:rsidRDefault="00E15071">
            <w:pPr>
              <w:jc w:val="right"/>
            </w:pPr>
            <w:r>
              <w:t>4.57</w:t>
            </w:r>
          </w:p>
        </w:tc>
      </w:tr>
      <w:tr w:rsidR="007A6643">
        <w:tc>
          <w:tcPr>
            <w:tcW w:w="870" w:type="dxa"/>
            <w:vAlign w:val="center"/>
          </w:tcPr>
          <w:p w:rsidR="007A6643" w:rsidRDefault="00E15071">
            <w:pPr>
              <w:jc w:val="center"/>
            </w:pPr>
            <w:r>
              <w:t>29</w:t>
            </w:r>
          </w:p>
        </w:tc>
        <w:tc>
          <w:tcPr>
            <w:tcW w:w="1650" w:type="dxa"/>
            <w:vAlign w:val="center"/>
          </w:tcPr>
          <w:p w:rsidR="007A6643" w:rsidRDefault="00E15071">
            <w:pPr>
              <w:jc w:val="center"/>
            </w:pPr>
            <w:r>
              <w:t>000002</w:t>
            </w:r>
          </w:p>
        </w:tc>
        <w:tc>
          <w:tcPr>
            <w:tcW w:w="1980" w:type="dxa"/>
            <w:vAlign w:val="center"/>
          </w:tcPr>
          <w:p w:rsidR="007A6643" w:rsidRDefault="00E15071">
            <w:pPr>
              <w:jc w:val="center"/>
            </w:pPr>
            <w:r>
              <w:t>万科</w:t>
            </w:r>
            <w:r>
              <w:t>A</w:t>
            </w:r>
          </w:p>
        </w:tc>
        <w:tc>
          <w:tcPr>
            <w:tcW w:w="2880" w:type="dxa"/>
            <w:vAlign w:val="center"/>
          </w:tcPr>
          <w:p w:rsidR="007A6643" w:rsidRDefault="00E15071">
            <w:pPr>
              <w:jc w:val="right"/>
            </w:pPr>
            <w:r>
              <w:t>132,162,986.19</w:t>
            </w:r>
          </w:p>
        </w:tc>
        <w:tc>
          <w:tcPr>
            <w:tcW w:w="1620" w:type="dxa"/>
            <w:vAlign w:val="center"/>
          </w:tcPr>
          <w:p w:rsidR="007A6643" w:rsidRDefault="00E15071">
            <w:pPr>
              <w:jc w:val="right"/>
            </w:pPr>
            <w:r>
              <w:t>4.46</w:t>
            </w:r>
          </w:p>
        </w:tc>
      </w:tr>
      <w:tr w:rsidR="007A6643">
        <w:tc>
          <w:tcPr>
            <w:tcW w:w="870" w:type="dxa"/>
            <w:vAlign w:val="center"/>
          </w:tcPr>
          <w:p w:rsidR="007A6643" w:rsidRDefault="00E15071">
            <w:pPr>
              <w:jc w:val="center"/>
            </w:pPr>
            <w:r>
              <w:t>30</w:t>
            </w:r>
          </w:p>
        </w:tc>
        <w:tc>
          <w:tcPr>
            <w:tcW w:w="1650" w:type="dxa"/>
            <w:vAlign w:val="center"/>
          </w:tcPr>
          <w:p w:rsidR="007A6643" w:rsidRDefault="00E15071">
            <w:pPr>
              <w:jc w:val="center"/>
            </w:pPr>
            <w:r>
              <w:t>001979</w:t>
            </w:r>
          </w:p>
        </w:tc>
        <w:tc>
          <w:tcPr>
            <w:tcW w:w="1980" w:type="dxa"/>
            <w:vAlign w:val="center"/>
          </w:tcPr>
          <w:p w:rsidR="007A6643" w:rsidRDefault="00E15071">
            <w:pPr>
              <w:jc w:val="center"/>
            </w:pPr>
            <w:r>
              <w:t>招商蛇口</w:t>
            </w:r>
          </w:p>
        </w:tc>
        <w:tc>
          <w:tcPr>
            <w:tcW w:w="2880" w:type="dxa"/>
            <w:vAlign w:val="center"/>
          </w:tcPr>
          <w:p w:rsidR="007A6643" w:rsidRDefault="00E15071">
            <w:pPr>
              <w:jc w:val="right"/>
            </w:pPr>
            <w:r>
              <w:t>131,186,666.07</w:t>
            </w:r>
          </w:p>
        </w:tc>
        <w:tc>
          <w:tcPr>
            <w:tcW w:w="1620" w:type="dxa"/>
            <w:vAlign w:val="center"/>
          </w:tcPr>
          <w:p w:rsidR="007A6643" w:rsidRDefault="00E15071">
            <w:pPr>
              <w:jc w:val="right"/>
            </w:pPr>
            <w:r>
              <w:t>4.43</w:t>
            </w:r>
          </w:p>
        </w:tc>
      </w:tr>
      <w:tr w:rsidR="007A6643">
        <w:tc>
          <w:tcPr>
            <w:tcW w:w="870" w:type="dxa"/>
            <w:vAlign w:val="center"/>
          </w:tcPr>
          <w:p w:rsidR="007A6643" w:rsidRDefault="00E15071">
            <w:pPr>
              <w:jc w:val="center"/>
            </w:pPr>
            <w:r>
              <w:t>31</w:t>
            </w:r>
          </w:p>
        </w:tc>
        <w:tc>
          <w:tcPr>
            <w:tcW w:w="1650" w:type="dxa"/>
            <w:vAlign w:val="center"/>
          </w:tcPr>
          <w:p w:rsidR="007A6643" w:rsidRDefault="00E15071">
            <w:pPr>
              <w:jc w:val="center"/>
            </w:pPr>
            <w:r>
              <w:t>002271</w:t>
            </w:r>
          </w:p>
        </w:tc>
        <w:tc>
          <w:tcPr>
            <w:tcW w:w="1980" w:type="dxa"/>
            <w:vAlign w:val="center"/>
          </w:tcPr>
          <w:p w:rsidR="007A6643" w:rsidRDefault="00E15071">
            <w:pPr>
              <w:jc w:val="center"/>
            </w:pPr>
            <w:r>
              <w:t>东方雨虹</w:t>
            </w:r>
          </w:p>
        </w:tc>
        <w:tc>
          <w:tcPr>
            <w:tcW w:w="2880" w:type="dxa"/>
            <w:vAlign w:val="center"/>
          </w:tcPr>
          <w:p w:rsidR="007A6643" w:rsidRDefault="00E15071">
            <w:pPr>
              <w:jc w:val="right"/>
            </w:pPr>
            <w:r>
              <w:t>131,110,779.10</w:t>
            </w:r>
          </w:p>
        </w:tc>
        <w:tc>
          <w:tcPr>
            <w:tcW w:w="1620" w:type="dxa"/>
            <w:vAlign w:val="center"/>
          </w:tcPr>
          <w:p w:rsidR="007A6643" w:rsidRDefault="00E15071">
            <w:pPr>
              <w:jc w:val="right"/>
            </w:pPr>
            <w:r>
              <w:t>4.43</w:t>
            </w:r>
          </w:p>
        </w:tc>
      </w:tr>
      <w:tr w:rsidR="007A6643">
        <w:tc>
          <w:tcPr>
            <w:tcW w:w="870" w:type="dxa"/>
            <w:vAlign w:val="center"/>
          </w:tcPr>
          <w:p w:rsidR="007A6643" w:rsidRDefault="00E15071">
            <w:pPr>
              <w:jc w:val="center"/>
            </w:pPr>
            <w:r>
              <w:t>32</w:t>
            </w:r>
          </w:p>
        </w:tc>
        <w:tc>
          <w:tcPr>
            <w:tcW w:w="1650" w:type="dxa"/>
            <w:vAlign w:val="center"/>
          </w:tcPr>
          <w:p w:rsidR="007A6643" w:rsidRDefault="00E15071">
            <w:pPr>
              <w:jc w:val="center"/>
            </w:pPr>
            <w:r>
              <w:t>600019</w:t>
            </w:r>
          </w:p>
        </w:tc>
        <w:tc>
          <w:tcPr>
            <w:tcW w:w="1980" w:type="dxa"/>
            <w:vAlign w:val="center"/>
          </w:tcPr>
          <w:p w:rsidR="007A6643" w:rsidRDefault="00E15071">
            <w:pPr>
              <w:jc w:val="center"/>
            </w:pPr>
            <w:r>
              <w:t>宝钢股份</w:t>
            </w:r>
          </w:p>
        </w:tc>
        <w:tc>
          <w:tcPr>
            <w:tcW w:w="2880" w:type="dxa"/>
            <w:vAlign w:val="center"/>
          </w:tcPr>
          <w:p w:rsidR="007A6643" w:rsidRDefault="00E15071">
            <w:pPr>
              <w:jc w:val="right"/>
            </w:pPr>
            <w:r>
              <w:t>129,451,335.40</w:t>
            </w:r>
          </w:p>
        </w:tc>
        <w:tc>
          <w:tcPr>
            <w:tcW w:w="1620" w:type="dxa"/>
            <w:vAlign w:val="center"/>
          </w:tcPr>
          <w:p w:rsidR="007A6643" w:rsidRDefault="00E15071">
            <w:pPr>
              <w:jc w:val="right"/>
            </w:pPr>
            <w:r>
              <w:t>4.37</w:t>
            </w:r>
          </w:p>
        </w:tc>
      </w:tr>
      <w:tr w:rsidR="007A6643">
        <w:tc>
          <w:tcPr>
            <w:tcW w:w="870" w:type="dxa"/>
            <w:vAlign w:val="center"/>
          </w:tcPr>
          <w:p w:rsidR="007A6643" w:rsidRDefault="00E15071">
            <w:pPr>
              <w:jc w:val="center"/>
            </w:pPr>
            <w:r>
              <w:t>33</w:t>
            </w:r>
          </w:p>
        </w:tc>
        <w:tc>
          <w:tcPr>
            <w:tcW w:w="1650" w:type="dxa"/>
            <w:vAlign w:val="center"/>
          </w:tcPr>
          <w:p w:rsidR="007A6643" w:rsidRDefault="00E15071">
            <w:pPr>
              <w:jc w:val="center"/>
            </w:pPr>
            <w:r>
              <w:t>600029</w:t>
            </w:r>
          </w:p>
        </w:tc>
        <w:tc>
          <w:tcPr>
            <w:tcW w:w="1980" w:type="dxa"/>
            <w:vAlign w:val="center"/>
          </w:tcPr>
          <w:p w:rsidR="007A6643" w:rsidRDefault="00E15071">
            <w:pPr>
              <w:jc w:val="center"/>
            </w:pPr>
            <w:r>
              <w:t>南方航空</w:t>
            </w:r>
          </w:p>
        </w:tc>
        <w:tc>
          <w:tcPr>
            <w:tcW w:w="2880" w:type="dxa"/>
            <w:vAlign w:val="center"/>
          </w:tcPr>
          <w:p w:rsidR="007A6643" w:rsidRDefault="00E15071">
            <w:pPr>
              <w:jc w:val="right"/>
            </w:pPr>
            <w:r>
              <w:t>128,323,224.59</w:t>
            </w:r>
          </w:p>
        </w:tc>
        <w:tc>
          <w:tcPr>
            <w:tcW w:w="1620" w:type="dxa"/>
            <w:vAlign w:val="center"/>
          </w:tcPr>
          <w:p w:rsidR="007A6643" w:rsidRDefault="00E15071">
            <w:pPr>
              <w:jc w:val="right"/>
            </w:pPr>
            <w:r>
              <w:t>4.33</w:t>
            </w:r>
          </w:p>
        </w:tc>
      </w:tr>
      <w:tr w:rsidR="007A6643">
        <w:tc>
          <w:tcPr>
            <w:tcW w:w="870" w:type="dxa"/>
            <w:vAlign w:val="center"/>
          </w:tcPr>
          <w:p w:rsidR="007A6643" w:rsidRDefault="00E15071">
            <w:pPr>
              <w:jc w:val="center"/>
            </w:pPr>
            <w:r>
              <w:t>34</w:t>
            </w:r>
          </w:p>
        </w:tc>
        <w:tc>
          <w:tcPr>
            <w:tcW w:w="1650" w:type="dxa"/>
            <w:vAlign w:val="center"/>
          </w:tcPr>
          <w:p w:rsidR="007A6643" w:rsidRDefault="00E15071">
            <w:pPr>
              <w:jc w:val="center"/>
            </w:pPr>
            <w:r>
              <w:t>600482</w:t>
            </w:r>
          </w:p>
        </w:tc>
        <w:tc>
          <w:tcPr>
            <w:tcW w:w="1980" w:type="dxa"/>
            <w:vAlign w:val="center"/>
          </w:tcPr>
          <w:p w:rsidR="007A6643" w:rsidRDefault="00E15071">
            <w:pPr>
              <w:jc w:val="center"/>
            </w:pPr>
            <w:r>
              <w:t>中国动力</w:t>
            </w:r>
          </w:p>
        </w:tc>
        <w:tc>
          <w:tcPr>
            <w:tcW w:w="2880" w:type="dxa"/>
            <w:vAlign w:val="center"/>
          </w:tcPr>
          <w:p w:rsidR="007A6643" w:rsidRDefault="00E15071">
            <w:pPr>
              <w:jc w:val="right"/>
            </w:pPr>
            <w:r>
              <w:t>122,495,635.54</w:t>
            </w:r>
          </w:p>
        </w:tc>
        <w:tc>
          <w:tcPr>
            <w:tcW w:w="1620" w:type="dxa"/>
            <w:vAlign w:val="center"/>
          </w:tcPr>
          <w:p w:rsidR="007A6643" w:rsidRDefault="00E15071">
            <w:pPr>
              <w:jc w:val="right"/>
            </w:pPr>
            <w:r>
              <w:t>4.14</w:t>
            </w:r>
          </w:p>
        </w:tc>
      </w:tr>
      <w:tr w:rsidR="007A6643">
        <w:tc>
          <w:tcPr>
            <w:tcW w:w="870" w:type="dxa"/>
            <w:vAlign w:val="center"/>
          </w:tcPr>
          <w:p w:rsidR="007A6643" w:rsidRDefault="00E15071">
            <w:pPr>
              <w:jc w:val="center"/>
            </w:pPr>
            <w:r>
              <w:t>35</w:t>
            </w:r>
          </w:p>
        </w:tc>
        <w:tc>
          <w:tcPr>
            <w:tcW w:w="1650" w:type="dxa"/>
            <w:vAlign w:val="center"/>
          </w:tcPr>
          <w:p w:rsidR="007A6643" w:rsidRDefault="00E15071">
            <w:pPr>
              <w:jc w:val="center"/>
            </w:pPr>
            <w:r>
              <w:t>000528</w:t>
            </w:r>
          </w:p>
        </w:tc>
        <w:tc>
          <w:tcPr>
            <w:tcW w:w="1980" w:type="dxa"/>
            <w:vAlign w:val="center"/>
          </w:tcPr>
          <w:p w:rsidR="007A6643" w:rsidRDefault="00E15071">
            <w:pPr>
              <w:jc w:val="center"/>
            </w:pPr>
            <w:r>
              <w:t>柳工</w:t>
            </w:r>
          </w:p>
        </w:tc>
        <w:tc>
          <w:tcPr>
            <w:tcW w:w="2880" w:type="dxa"/>
            <w:vAlign w:val="center"/>
          </w:tcPr>
          <w:p w:rsidR="007A6643" w:rsidRDefault="00E15071">
            <w:pPr>
              <w:jc w:val="right"/>
            </w:pPr>
            <w:r>
              <w:t>119,751,370.12</w:t>
            </w:r>
          </w:p>
        </w:tc>
        <w:tc>
          <w:tcPr>
            <w:tcW w:w="1620" w:type="dxa"/>
            <w:vAlign w:val="center"/>
          </w:tcPr>
          <w:p w:rsidR="007A6643" w:rsidRDefault="00E15071">
            <w:pPr>
              <w:jc w:val="right"/>
            </w:pPr>
            <w:r>
              <w:t>4.05</w:t>
            </w:r>
          </w:p>
        </w:tc>
      </w:tr>
      <w:tr w:rsidR="007A6643">
        <w:tc>
          <w:tcPr>
            <w:tcW w:w="870" w:type="dxa"/>
            <w:vAlign w:val="center"/>
          </w:tcPr>
          <w:p w:rsidR="007A6643" w:rsidRDefault="00E15071">
            <w:pPr>
              <w:jc w:val="center"/>
            </w:pPr>
            <w:r>
              <w:t>36</w:t>
            </w:r>
          </w:p>
        </w:tc>
        <w:tc>
          <w:tcPr>
            <w:tcW w:w="1650" w:type="dxa"/>
            <w:vAlign w:val="center"/>
          </w:tcPr>
          <w:p w:rsidR="007A6643" w:rsidRDefault="00E15071">
            <w:pPr>
              <w:jc w:val="center"/>
            </w:pPr>
            <w:r>
              <w:t>600990</w:t>
            </w:r>
          </w:p>
        </w:tc>
        <w:tc>
          <w:tcPr>
            <w:tcW w:w="1980" w:type="dxa"/>
            <w:vAlign w:val="center"/>
          </w:tcPr>
          <w:p w:rsidR="007A6643" w:rsidRDefault="00E15071">
            <w:pPr>
              <w:jc w:val="center"/>
            </w:pPr>
            <w:r>
              <w:t>四创电子</w:t>
            </w:r>
          </w:p>
        </w:tc>
        <w:tc>
          <w:tcPr>
            <w:tcW w:w="2880" w:type="dxa"/>
            <w:vAlign w:val="center"/>
          </w:tcPr>
          <w:p w:rsidR="007A6643" w:rsidRDefault="00E15071">
            <w:pPr>
              <w:jc w:val="right"/>
            </w:pPr>
            <w:r>
              <w:t>118,596,908.92</w:t>
            </w:r>
          </w:p>
        </w:tc>
        <w:tc>
          <w:tcPr>
            <w:tcW w:w="1620" w:type="dxa"/>
            <w:vAlign w:val="center"/>
          </w:tcPr>
          <w:p w:rsidR="007A6643" w:rsidRDefault="00E15071">
            <w:pPr>
              <w:jc w:val="right"/>
            </w:pPr>
            <w:r>
              <w:t>4.01</w:t>
            </w:r>
          </w:p>
        </w:tc>
      </w:tr>
      <w:tr w:rsidR="007A6643">
        <w:tc>
          <w:tcPr>
            <w:tcW w:w="870" w:type="dxa"/>
            <w:vAlign w:val="center"/>
          </w:tcPr>
          <w:p w:rsidR="007A6643" w:rsidRDefault="00E15071">
            <w:pPr>
              <w:jc w:val="center"/>
            </w:pPr>
            <w:r>
              <w:t>37</w:t>
            </w:r>
          </w:p>
        </w:tc>
        <w:tc>
          <w:tcPr>
            <w:tcW w:w="1650" w:type="dxa"/>
            <w:vAlign w:val="center"/>
          </w:tcPr>
          <w:p w:rsidR="007A6643" w:rsidRDefault="00E15071">
            <w:pPr>
              <w:jc w:val="center"/>
            </w:pPr>
            <w:r>
              <w:t>000852</w:t>
            </w:r>
          </w:p>
        </w:tc>
        <w:tc>
          <w:tcPr>
            <w:tcW w:w="1980" w:type="dxa"/>
            <w:vAlign w:val="center"/>
          </w:tcPr>
          <w:p w:rsidR="007A6643" w:rsidRDefault="00E15071">
            <w:pPr>
              <w:jc w:val="center"/>
            </w:pPr>
            <w:r>
              <w:t>石化机械</w:t>
            </w:r>
          </w:p>
        </w:tc>
        <w:tc>
          <w:tcPr>
            <w:tcW w:w="2880" w:type="dxa"/>
            <w:vAlign w:val="center"/>
          </w:tcPr>
          <w:p w:rsidR="007A6643" w:rsidRDefault="00E15071">
            <w:pPr>
              <w:jc w:val="right"/>
            </w:pPr>
            <w:r>
              <w:t>118,487,103.03</w:t>
            </w:r>
          </w:p>
        </w:tc>
        <w:tc>
          <w:tcPr>
            <w:tcW w:w="1620" w:type="dxa"/>
            <w:vAlign w:val="center"/>
          </w:tcPr>
          <w:p w:rsidR="007A6643" w:rsidRDefault="00E15071">
            <w:pPr>
              <w:jc w:val="right"/>
            </w:pPr>
            <w:r>
              <w:t>4.00</w:t>
            </w:r>
          </w:p>
        </w:tc>
      </w:tr>
      <w:tr w:rsidR="007A6643">
        <w:tc>
          <w:tcPr>
            <w:tcW w:w="870" w:type="dxa"/>
            <w:vAlign w:val="center"/>
          </w:tcPr>
          <w:p w:rsidR="007A6643" w:rsidRDefault="00E15071">
            <w:pPr>
              <w:jc w:val="center"/>
            </w:pPr>
            <w:r>
              <w:t>38</w:t>
            </w:r>
          </w:p>
        </w:tc>
        <w:tc>
          <w:tcPr>
            <w:tcW w:w="1650" w:type="dxa"/>
            <w:vAlign w:val="center"/>
          </w:tcPr>
          <w:p w:rsidR="007A6643" w:rsidRDefault="00E15071">
            <w:pPr>
              <w:jc w:val="center"/>
            </w:pPr>
            <w:r>
              <w:t>000581</w:t>
            </w:r>
          </w:p>
        </w:tc>
        <w:tc>
          <w:tcPr>
            <w:tcW w:w="1980" w:type="dxa"/>
            <w:vAlign w:val="center"/>
          </w:tcPr>
          <w:p w:rsidR="007A6643" w:rsidRDefault="00E15071">
            <w:pPr>
              <w:jc w:val="center"/>
            </w:pPr>
            <w:r>
              <w:t>威孚高科</w:t>
            </w:r>
          </w:p>
        </w:tc>
        <w:tc>
          <w:tcPr>
            <w:tcW w:w="2880" w:type="dxa"/>
            <w:vAlign w:val="center"/>
          </w:tcPr>
          <w:p w:rsidR="007A6643" w:rsidRDefault="00E15071">
            <w:pPr>
              <w:jc w:val="right"/>
            </w:pPr>
            <w:r>
              <w:t>114,809,515.66</w:t>
            </w:r>
          </w:p>
        </w:tc>
        <w:tc>
          <w:tcPr>
            <w:tcW w:w="1620" w:type="dxa"/>
            <w:vAlign w:val="center"/>
          </w:tcPr>
          <w:p w:rsidR="007A6643" w:rsidRDefault="00E15071">
            <w:pPr>
              <w:jc w:val="right"/>
            </w:pPr>
            <w:r>
              <w:t>3.88</w:t>
            </w:r>
          </w:p>
        </w:tc>
      </w:tr>
      <w:tr w:rsidR="007A6643">
        <w:tc>
          <w:tcPr>
            <w:tcW w:w="870" w:type="dxa"/>
            <w:vAlign w:val="center"/>
          </w:tcPr>
          <w:p w:rsidR="007A6643" w:rsidRDefault="00E15071">
            <w:pPr>
              <w:jc w:val="center"/>
            </w:pPr>
            <w:r>
              <w:t>39</w:t>
            </w:r>
          </w:p>
        </w:tc>
        <w:tc>
          <w:tcPr>
            <w:tcW w:w="1650" w:type="dxa"/>
            <w:vAlign w:val="center"/>
          </w:tcPr>
          <w:p w:rsidR="007A6643" w:rsidRDefault="00E15071">
            <w:pPr>
              <w:jc w:val="center"/>
            </w:pPr>
            <w:r>
              <w:t>300602</w:t>
            </w:r>
          </w:p>
        </w:tc>
        <w:tc>
          <w:tcPr>
            <w:tcW w:w="1980" w:type="dxa"/>
            <w:vAlign w:val="center"/>
          </w:tcPr>
          <w:p w:rsidR="007A6643" w:rsidRDefault="00E15071">
            <w:pPr>
              <w:jc w:val="center"/>
            </w:pPr>
            <w:r>
              <w:t>飞荣达</w:t>
            </w:r>
          </w:p>
        </w:tc>
        <w:tc>
          <w:tcPr>
            <w:tcW w:w="2880" w:type="dxa"/>
            <w:vAlign w:val="center"/>
          </w:tcPr>
          <w:p w:rsidR="007A6643" w:rsidRDefault="00E15071">
            <w:pPr>
              <w:jc w:val="right"/>
            </w:pPr>
            <w:r>
              <w:t>108,505,473.92</w:t>
            </w:r>
          </w:p>
        </w:tc>
        <w:tc>
          <w:tcPr>
            <w:tcW w:w="1620" w:type="dxa"/>
            <w:vAlign w:val="center"/>
          </w:tcPr>
          <w:p w:rsidR="007A6643" w:rsidRDefault="00E15071">
            <w:pPr>
              <w:jc w:val="right"/>
            </w:pPr>
            <w:r>
              <w:t>3.67</w:t>
            </w:r>
          </w:p>
        </w:tc>
      </w:tr>
      <w:tr w:rsidR="007A6643">
        <w:tc>
          <w:tcPr>
            <w:tcW w:w="870" w:type="dxa"/>
            <w:vAlign w:val="center"/>
          </w:tcPr>
          <w:p w:rsidR="007A6643" w:rsidRDefault="00E15071">
            <w:pPr>
              <w:jc w:val="center"/>
            </w:pPr>
            <w:r>
              <w:t>40</w:t>
            </w:r>
          </w:p>
        </w:tc>
        <w:tc>
          <w:tcPr>
            <w:tcW w:w="1650" w:type="dxa"/>
            <w:vAlign w:val="center"/>
          </w:tcPr>
          <w:p w:rsidR="007A6643" w:rsidRDefault="00E15071">
            <w:pPr>
              <w:jc w:val="center"/>
            </w:pPr>
            <w:r>
              <w:t>600297</w:t>
            </w:r>
          </w:p>
        </w:tc>
        <w:tc>
          <w:tcPr>
            <w:tcW w:w="1980" w:type="dxa"/>
            <w:vAlign w:val="center"/>
          </w:tcPr>
          <w:p w:rsidR="007A6643" w:rsidRDefault="00E15071">
            <w:pPr>
              <w:jc w:val="center"/>
            </w:pPr>
            <w:r>
              <w:t>广汇汽车</w:t>
            </w:r>
          </w:p>
        </w:tc>
        <w:tc>
          <w:tcPr>
            <w:tcW w:w="2880" w:type="dxa"/>
            <w:vAlign w:val="center"/>
          </w:tcPr>
          <w:p w:rsidR="007A6643" w:rsidRDefault="00E15071">
            <w:pPr>
              <w:jc w:val="right"/>
            </w:pPr>
            <w:r>
              <w:t>105,851,486.13</w:t>
            </w:r>
          </w:p>
        </w:tc>
        <w:tc>
          <w:tcPr>
            <w:tcW w:w="1620" w:type="dxa"/>
            <w:vAlign w:val="center"/>
          </w:tcPr>
          <w:p w:rsidR="007A6643" w:rsidRDefault="00E15071">
            <w:pPr>
              <w:jc w:val="right"/>
            </w:pPr>
            <w:r>
              <w:t>3.58</w:t>
            </w:r>
          </w:p>
        </w:tc>
      </w:tr>
      <w:tr w:rsidR="007A6643">
        <w:tc>
          <w:tcPr>
            <w:tcW w:w="870" w:type="dxa"/>
            <w:vAlign w:val="center"/>
          </w:tcPr>
          <w:p w:rsidR="007A6643" w:rsidRDefault="00E15071">
            <w:pPr>
              <w:jc w:val="center"/>
            </w:pPr>
            <w:r>
              <w:t>41</w:t>
            </w:r>
          </w:p>
        </w:tc>
        <w:tc>
          <w:tcPr>
            <w:tcW w:w="1650" w:type="dxa"/>
            <w:vAlign w:val="center"/>
          </w:tcPr>
          <w:p w:rsidR="007A6643" w:rsidRDefault="00E15071">
            <w:pPr>
              <w:jc w:val="center"/>
            </w:pPr>
            <w:r>
              <w:t>300159</w:t>
            </w:r>
          </w:p>
        </w:tc>
        <w:tc>
          <w:tcPr>
            <w:tcW w:w="1980" w:type="dxa"/>
            <w:vAlign w:val="center"/>
          </w:tcPr>
          <w:p w:rsidR="007A6643" w:rsidRDefault="00E15071">
            <w:pPr>
              <w:jc w:val="center"/>
            </w:pPr>
            <w:r>
              <w:t>新研股份</w:t>
            </w:r>
          </w:p>
        </w:tc>
        <w:tc>
          <w:tcPr>
            <w:tcW w:w="2880" w:type="dxa"/>
            <w:vAlign w:val="center"/>
          </w:tcPr>
          <w:p w:rsidR="007A6643" w:rsidRDefault="00E15071">
            <w:pPr>
              <w:jc w:val="right"/>
            </w:pPr>
            <w:r>
              <w:t>104,008,222.81</w:t>
            </w:r>
          </w:p>
        </w:tc>
        <w:tc>
          <w:tcPr>
            <w:tcW w:w="1620" w:type="dxa"/>
            <w:vAlign w:val="center"/>
          </w:tcPr>
          <w:p w:rsidR="007A6643" w:rsidRDefault="00E15071">
            <w:pPr>
              <w:jc w:val="right"/>
            </w:pPr>
            <w:r>
              <w:t>3.51</w:t>
            </w:r>
          </w:p>
        </w:tc>
      </w:tr>
      <w:tr w:rsidR="007A6643">
        <w:tc>
          <w:tcPr>
            <w:tcW w:w="870" w:type="dxa"/>
            <w:vAlign w:val="center"/>
          </w:tcPr>
          <w:p w:rsidR="007A6643" w:rsidRDefault="00E15071">
            <w:pPr>
              <w:jc w:val="center"/>
            </w:pPr>
            <w:r>
              <w:t>42</w:t>
            </w:r>
          </w:p>
        </w:tc>
        <w:tc>
          <w:tcPr>
            <w:tcW w:w="1650" w:type="dxa"/>
            <w:vAlign w:val="center"/>
          </w:tcPr>
          <w:p w:rsidR="007A6643" w:rsidRDefault="00E15071">
            <w:pPr>
              <w:jc w:val="center"/>
            </w:pPr>
            <w:r>
              <w:t>300433</w:t>
            </w:r>
          </w:p>
        </w:tc>
        <w:tc>
          <w:tcPr>
            <w:tcW w:w="1980" w:type="dxa"/>
            <w:vAlign w:val="center"/>
          </w:tcPr>
          <w:p w:rsidR="007A6643" w:rsidRDefault="00E15071">
            <w:pPr>
              <w:jc w:val="center"/>
            </w:pPr>
            <w:r>
              <w:t>蓝思科技</w:t>
            </w:r>
          </w:p>
        </w:tc>
        <w:tc>
          <w:tcPr>
            <w:tcW w:w="2880" w:type="dxa"/>
            <w:vAlign w:val="center"/>
          </w:tcPr>
          <w:p w:rsidR="007A6643" w:rsidRDefault="00E15071">
            <w:pPr>
              <w:jc w:val="right"/>
            </w:pPr>
            <w:r>
              <w:t>102,426,289.19</w:t>
            </w:r>
          </w:p>
        </w:tc>
        <w:tc>
          <w:tcPr>
            <w:tcW w:w="1620" w:type="dxa"/>
            <w:vAlign w:val="center"/>
          </w:tcPr>
          <w:p w:rsidR="007A6643" w:rsidRDefault="00E15071">
            <w:pPr>
              <w:jc w:val="right"/>
            </w:pPr>
            <w:r>
              <w:t>3.46</w:t>
            </w:r>
          </w:p>
        </w:tc>
      </w:tr>
      <w:tr w:rsidR="007A6643">
        <w:tc>
          <w:tcPr>
            <w:tcW w:w="870" w:type="dxa"/>
            <w:vAlign w:val="center"/>
          </w:tcPr>
          <w:p w:rsidR="007A6643" w:rsidRDefault="00E15071">
            <w:pPr>
              <w:jc w:val="center"/>
            </w:pPr>
            <w:r>
              <w:t>43</w:t>
            </w:r>
          </w:p>
        </w:tc>
        <w:tc>
          <w:tcPr>
            <w:tcW w:w="1650" w:type="dxa"/>
            <w:vAlign w:val="center"/>
          </w:tcPr>
          <w:p w:rsidR="007A6643" w:rsidRDefault="00E15071">
            <w:pPr>
              <w:jc w:val="center"/>
            </w:pPr>
            <w:r>
              <w:t>002110</w:t>
            </w:r>
          </w:p>
        </w:tc>
        <w:tc>
          <w:tcPr>
            <w:tcW w:w="1980" w:type="dxa"/>
            <w:vAlign w:val="center"/>
          </w:tcPr>
          <w:p w:rsidR="007A6643" w:rsidRDefault="00E15071">
            <w:pPr>
              <w:jc w:val="center"/>
            </w:pPr>
            <w:r>
              <w:t>三钢闽光</w:t>
            </w:r>
          </w:p>
        </w:tc>
        <w:tc>
          <w:tcPr>
            <w:tcW w:w="2880" w:type="dxa"/>
            <w:vAlign w:val="center"/>
          </w:tcPr>
          <w:p w:rsidR="007A6643" w:rsidRDefault="00E15071">
            <w:pPr>
              <w:jc w:val="right"/>
            </w:pPr>
            <w:r>
              <w:t>100,791,321.69</w:t>
            </w:r>
          </w:p>
        </w:tc>
        <w:tc>
          <w:tcPr>
            <w:tcW w:w="1620" w:type="dxa"/>
            <w:vAlign w:val="center"/>
          </w:tcPr>
          <w:p w:rsidR="007A6643" w:rsidRDefault="00E15071">
            <w:pPr>
              <w:jc w:val="right"/>
            </w:pPr>
            <w:r>
              <w:t>3.40</w:t>
            </w:r>
          </w:p>
        </w:tc>
      </w:tr>
      <w:tr w:rsidR="007A6643">
        <w:tc>
          <w:tcPr>
            <w:tcW w:w="870" w:type="dxa"/>
            <w:vAlign w:val="center"/>
          </w:tcPr>
          <w:p w:rsidR="007A6643" w:rsidRDefault="00E15071">
            <w:pPr>
              <w:jc w:val="center"/>
            </w:pPr>
            <w:r>
              <w:t>44</w:t>
            </w:r>
          </w:p>
        </w:tc>
        <w:tc>
          <w:tcPr>
            <w:tcW w:w="1650" w:type="dxa"/>
            <w:vAlign w:val="center"/>
          </w:tcPr>
          <w:p w:rsidR="007A6643" w:rsidRDefault="00E15071">
            <w:pPr>
              <w:jc w:val="center"/>
            </w:pPr>
            <w:r>
              <w:t>600900</w:t>
            </w:r>
          </w:p>
        </w:tc>
        <w:tc>
          <w:tcPr>
            <w:tcW w:w="1980" w:type="dxa"/>
            <w:vAlign w:val="center"/>
          </w:tcPr>
          <w:p w:rsidR="007A6643" w:rsidRDefault="00E15071">
            <w:pPr>
              <w:jc w:val="center"/>
            </w:pPr>
            <w:r>
              <w:t>长江电力</w:t>
            </w:r>
          </w:p>
        </w:tc>
        <w:tc>
          <w:tcPr>
            <w:tcW w:w="2880" w:type="dxa"/>
            <w:vAlign w:val="center"/>
          </w:tcPr>
          <w:p w:rsidR="007A6643" w:rsidRDefault="00E15071">
            <w:pPr>
              <w:jc w:val="right"/>
            </w:pPr>
            <w:r>
              <w:t>97,921,535.55</w:t>
            </w:r>
          </w:p>
        </w:tc>
        <w:tc>
          <w:tcPr>
            <w:tcW w:w="1620" w:type="dxa"/>
            <w:vAlign w:val="center"/>
          </w:tcPr>
          <w:p w:rsidR="007A6643" w:rsidRDefault="00E15071">
            <w:pPr>
              <w:jc w:val="right"/>
            </w:pPr>
            <w:r>
              <w:t>3.31</w:t>
            </w:r>
          </w:p>
        </w:tc>
      </w:tr>
      <w:tr w:rsidR="007A6643">
        <w:tc>
          <w:tcPr>
            <w:tcW w:w="870" w:type="dxa"/>
            <w:vAlign w:val="center"/>
          </w:tcPr>
          <w:p w:rsidR="007A6643" w:rsidRDefault="00E15071">
            <w:pPr>
              <w:jc w:val="center"/>
            </w:pPr>
            <w:r>
              <w:t>45</w:t>
            </w:r>
          </w:p>
        </w:tc>
        <w:tc>
          <w:tcPr>
            <w:tcW w:w="1650" w:type="dxa"/>
            <w:vAlign w:val="center"/>
          </w:tcPr>
          <w:p w:rsidR="007A6643" w:rsidRDefault="00E15071">
            <w:pPr>
              <w:jc w:val="center"/>
            </w:pPr>
            <w:r>
              <w:t>603799</w:t>
            </w:r>
          </w:p>
        </w:tc>
        <w:tc>
          <w:tcPr>
            <w:tcW w:w="1980" w:type="dxa"/>
            <w:vAlign w:val="center"/>
          </w:tcPr>
          <w:p w:rsidR="007A6643" w:rsidRDefault="00E15071">
            <w:pPr>
              <w:jc w:val="center"/>
            </w:pPr>
            <w:r>
              <w:t>华友钴业</w:t>
            </w:r>
          </w:p>
        </w:tc>
        <w:tc>
          <w:tcPr>
            <w:tcW w:w="2880" w:type="dxa"/>
            <w:vAlign w:val="center"/>
          </w:tcPr>
          <w:p w:rsidR="007A6643" w:rsidRDefault="00E15071">
            <w:pPr>
              <w:jc w:val="right"/>
            </w:pPr>
            <w:r>
              <w:t>94,608,592.49</w:t>
            </w:r>
          </w:p>
        </w:tc>
        <w:tc>
          <w:tcPr>
            <w:tcW w:w="1620" w:type="dxa"/>
            <w:vAlign w:val="center"/>
          </w:tcPr>
          <w:p w:rsidR="007A6643" w:rsidRDefault="00E15071">
            <w:pPr>
              <w:jc w:val="right"/>
            </w:pPr>
            <w:r>
              <w:t>3.20</w:t>
            </w:r>
          </w:p>
        </w:tc>
      </w:tr>
      <w:tr w:rsidR="007A6643">
        <w:tc>
          <w:tcPr>
            <w:tcW w:w="870" w:type="dxa"/>
            <w:vAlign w:val="center"/>
          </w:tcPr>
          <w:p w:rsidR="007A6643" w:rsidRDefault="00E15071">
            <w:pPr>
              <w:jc w:val="center"/>
            </w:pPr>
            <w:r>
              <w:t>46</w:t>
            </w:r>
          </w:p>
        </w:tc>
        <w:tc>
          <w:tcPr>
            <w:tcW w:w="1650" w:type="dxa"/>
            <w:vAlign w:val="center"/>
          </w:tcPr>
          <w:p w:rsidR="007A6643" w:rsidRDefault="00E15071">
            <w:pPr>
              <w:jc w:val="center"/>
            </w:pPr>
            <w:r>
              <w:t>300373</w:t>
            </w:r>
          </w:p>
        </w:tc>
        <w:tc>
          <w:tcPr>
            <w:tcW w:w="1980" w:type="dxa"/>
            <w:vAlign w:val="center"/>
          </w:tcPr>
          <w:p w:rsidR="007A6643" w:rsidRDefault="00E15071">
            <w:pPr>
              <w:jc w:val="center"/>
            </w:pPr>
            <w:r>
              <w:t>扬杰科技</w:t>
            </w:r>
          </w:p>
        </w:tc>
        <w:tc>
          <w:tcPr>
            <w:tcW w:w="2880" w:type="dxa"/>
            <w:vAlign w:val="center"/>
          </w:tcPr>
          <w:p w:rsidR="007A6643" w:rsidRDefault="00E15071">
            <w:pPr>
              <w:jc w:val="right"/>
            </w:pPr>
            <w:r>
              <w:t>91,506,191.57</w:t>
            </w:r>
          </w:p>
        </w:tc>
        <w:tc>
          <w:tcPr>
            <w:tcW w:w="1620" w:type="dxa"/>
            <w:vAlign w:val="center"/>
          </w:tcPr>
          <w:p w:rsidR="007A6643" w:rsidRDefault="00E15071">
            <w:pPr>
              <w:jc w:val="right"/>
            </w:pPr>
            <w:r>
              <w:t>3.09</w:t>
            </w:r>
          </w:p>
        </w:tc>
      </w:tr>
      <w:tr w:rsidR="007A6643">
        <w:tc>
          <w:tcPr>
            <w:tcW w:w="870" w:type="dxa"/>
            <w:vAlign w:val="center"/>
          </w:tcPr>
          <w:p w:rsidR="007A6643" w:rsidRDefault="00E15071">
            <w:pPr>
              <w:jc w:val="center"/>
            </w:pPr>
            <w:r>
              <w:t>47</w:t>
            </w:r>
          </w:p>
        </w:tc>
        <w:tc>
          <w:tcPr>
            <w:tcW w:w="1650" w:type="dxa"/>
            <w:vAlign w:val="center"/>
          </w:tcPr>
          <w:p w:rsidR="007A6643" w:rsidRDefault="00E15071">
            <w:pPr>
              <w:jc w:val="center"/>
            </w:pPr>
            <w:r>
              <w:t>601166</w:t>
            </w:r>
          </w:p>
        </w:tc>
        <w:tc>
          <w:tcPr>
            <w:tcW w:w="1980" w:type="dxa"/>
            <w:vAlign w:val="center"/>
          </w:tcPr>
          <w:p w:rsidR="007A6643" w:rsidRDefault="00E15071">
            <w:pPr>
              <w:jc w:val="center"/>
            </w:pPr>
            <w:r>
              <w:t>兴业银行</w:t>
            </w:r>
          </w:p>
        </w:tc>
        <w:tc>
          <w:tcPr>
            <w:tcW w:w="2880" w:type="dxa"/>
            <w:vAlign w:val="center"/>
          </w:tcPr>
          <w:p w:rsidR="007A6643" w:rsidRDefault="00E15071">
            <w:pPr>
              <w:jc w:val="right"/>
            </w:pPr>
            <w:r>
              <w:t>91,331,997.78</w:t>
            </w:r>
          </w:p>
        </w:tc>
        <w:tc>
          <w:tcPr>
            <w:tcW w:w="1620" w:type="dxa"/>
            <w:vAlign w:val="center"/>
          </w:tcPr>
          <w:p w:rsidR="007A6643" w:rsidRDefault="00E15071">
            <w:pPr>
              <w:jc w:val="right"/>
            </w:pPr>
            <w:r>
              <w:t>3.09</w:t>
            </w:r>
          </w:p>
        </w:tc>
      </w:tr>
      <w:tr w:rsidR="007A6643">
        <w:tc>
          <w:tcPr>
            <w:tcW w:w="870" w:type="dxa"/>
            <w:vAlign w:val="center"/>
          </w:tcPr>
          <w:p w:rsidR="007A6643" w:rsidRDefault="00E15071">
            <w:pPr>
              <w:jc w:val="center"/>
            </w:pPr>
            <w:r>
              <w:t>48</w:t>
            </w:r>
          </w:p>
        </w:tc>
        <w:tc>
          <w:tcPr>
            <w:tcW w:w="1650" w:type="dxa"/>
            <w:vAlign w:val="center"/>
          </w:tcPr>
          <w:p w:rsidR="007A6643" w:rsidRDefault="00E15071">
            <w:pPr>
              <w:jc w:val="center"/>
            </w:pPr>
            <w:r>
              <w:t>600760</w:t>
            </w:r>
          </w:p>
        </w:tc>
        <w:tc>
          <w:tcPr>
            <w:tcW w:w="1980" w:type="dxa"/>
            <w:vAlign w:val="center"/>
          </w:tcPr>
          <w:p w:rsidR="007A6643" w:rsidRDefault="00E15071">
            <w:pPr>
              <w:jc w:val="center"/>
            </w:pPr>
            <w:r>
              <w:t>中航沈飞</w:t>
            </w:r>
          </w:p>
        </w:tc>
        <w:tc>
          <w:tcPr>
            <w:tcW w:w="2880" w:type="dxa"/>
            <w:vAlign w:val="center"/>
          </w:tcPr>
          <w:p w:rsidR="007A6643" w:rsidRDefault="00E15071">
            <w:pPr>
              <w:jc w:val="right"/>
            </w:pPr>
            <w:r>
              <w:t>90,639,369.48</w:t>
            </w:r>
          </w:p>
        </w:tc>
        <w:tc>
          <w:tcPr>
            <w:tcW w:w="1620" w:type="dxa"/>
            <w:vAlign w:val="center"/>
          </w:tcPr>
          <w:p w:rsidR="007A6643" w:rsidRDefault="00E15071">
            <w:pPr>
              <w:jc w:val="right"/>
            </w:pPr>
            <w:r>
              <w:t>3.06</w:t>
            </w:r>
          </w:p>
        </w:tc>
      </w:tr>
      <w:tr w:rsidR="007A6643">
        <w:tc>
          <w:tcPr>
            <w:tcW w:w="870" w:type="dxa"/>
            <w:vAlign w:val="center"/>
          </w:tcPr>
          <w:p w:rsidR="007A6643" w:rsidRDefault="00E15071">
            <w:pPr>
              <w:jc w:val="center"/>
            </w:pPr>
            <w:r>
              <w:t>49</w:t>
            </w:r>
          </w:p>
        </w:tc>
        <w:tc>
          <w:tcPr>
            <w:tcW w:w="1650" w:type="dxa"/>
            <w:vAlign w:val="center"/>
          </w:tcPr>
          <w:p w:rsidR="007A6643" w:rsidRDefault="00E15071">
            <w:pPr>
              <w:jc w:val="center"/>
            </w:pPr>
            <w:r>
              <w:t>601186</w:t>
            </w:r>
          </w:p>
        </w:tc>
        <w:tc>
          <w:tcPr>
            <w:tcW w:w="1980" w:type="dxa"/>
            <w:vAlign w:val="center"/>
          </w:tcPr>
          <w:p w:rsidR="007A6643" w:rsidRDefault="00E15071">
            <w:pPr>
              <w:jc w:val="center"/>
            </w:pPr>
            <w:r>
              <w:t>中国铁建</w:t>
            </w:r>
          </w:p>
        </w:tc>
        <w:tc>
          <w:tcPr>
            <w:tcW w:w="2880" w:type="dxa"/>
            <w:vAlign w:val="center"/>
          </w:tcPr>
          <w:p w:rsidR="007A6643" w:rsidRDefault="00E15071">
            <w:pPr>
              <w:jc w:val="right"/>
            </w:pPr>
            <w:r>
              <w:t>89,233,113.08</w:t>
            </w:r>
          </w:p>
        </w:tc>
        <w:tc>
          <w:tcPr>
            <w:tcW w:w="1620" w:type="dxa"/>
            <w:vAlign w:val="center"/>
          </w:tcPr>
          <w:p w:rsidR="007A6643" w:rsidRDefault="00E15071">
            <w:pPr>
              <w:jc w:val="right"/>
            </w:pPr>
            <w:r>
              <w:t>3.01</w:t>
            </w:r>
          </w:p>
        </w:tc>
      </w:tr>
      <w:tr w:rsidR="007A6643">
        <w:tc>
          <w:tcPr>
            <w:tcW w:w="870" w:type="dxa"/>
            <w:vAlign w:val="center"/>
          </w:tcPr>
          <w:p w:rsidR="007A6643" w:rsidRDefault="00E15071">
            <w:pPr>
              <w:jc w:val="center"/>
            </w:pPr>
            <w:r>
              <w:t>50</w:t>
            </w:r>
          </w:p>
        </w:tc>
        <w:tc>
          <w:tcPr>
            <w:tcW w:w="1650" w:type="dxa"/>
            <w:vAlign w:val="center"/>
          </w:tcPr>
          <w:p w:rsidR="007A6643" w:rsidRDefault="00E15071">
            <w:pPr>
              <w:jc w:val="center"/>
            </w:pPr>
            <w:r>
              <w:t>000069</w:t>
            </w:r>
          </w:p>
        </w:tc>
        <w:tc>
          <w:tcPr>
            <w:tcW w:w="1980" w:type="dxa"/>
            <w:vAlign w:val="center"/>
          </w:tcPr>
          <w:p w:rsidR="007A6643" w:rsidRDefault="00E15071">
            <w:pPr>
              <w:jc w:val="center"/>
            </w:pPr>
            <w:r>
              <w:t>华侨城</w:t>
            </w:r>
            <w:r>
              <w:t>A</w:t>
            </w:r>
          </w:p>
        </w:tc>
        <w:tc>
          <w:tcPr>
            <w:tcW w:w="2880" w:type="dxa"/>
            <w:vAlign w:val="center"/>
          </w:tcPr>
          <w:p w:rsidR="007A6643" w:rsidRDefault="00E15071">
            <w:pPr>
              <w:jc w:val="right"/>
            </w:pPr>
            <w:r>
              <w:t>87,740,237.00</w:t>
            </w:r>
          </w:p>
        </w:tc>
        <w:tc>
          <w:tcPr>
            <w:tcW w:w="1620" w:type="dxa"/>
            <w:vAlign w:val="center"/>
          </w:tcPr>
          <w:p w:rsidR="007A6643" w:rsidRDefault="00E15071">
            <w:pPr>
              <w:jc w:val="right"/>
            </w:pPr>
            <w:r>
              <w:t>2.96</w:t>
            </w:r>
          </w:p>
        </w:tc>
      </w:tr>
      <w:tr w:rsidR="007A6643">
        <w:tc>
          <w:tcPr>
            <w:tcW w:w="870" w:type="dxa"/>
            <w:vAlign w:val="center"/>
          </w:tcPr>
          <w:p w:rsidR="007A6643" w:rsidRDefault="00E15071">
            <w:pPr>
              <w:jc w:val="center"/>
            </w:pPr>
            <w:r>
              <w:t>51</w:t>
            </w:r>
          </w:p>
        </w:tc>
        <w:tc>
          <w:tcPr>
            <w:tcW w:w="1650" w:type="dxa"/>
            <w:vAlign w:val="center"/>
          </w:tcPr>
          <w:p w:rsidR="007A6643" w:rsidRDefault="00E15071">
            <w:pPr>
              <w:jc w:val="center"/>
            </w:pPr>
            <w:r>
              <w:t>600196</w:t>
            </w:r>
          </w:p>
        </w:tc>
        <w:tc>
          <w:tcPr>
            <w:tcW w:w="1980" w:type="dxa"/>
            <w:vAlign w:val="center"/>
          </w:tcPr>
          <w:p w:rsidR="007A6643" w:rsidRDefault="00E15071">
            <w:pPr>
              <w:jc w:val="center"/>
            </w:pPr>
            <w:r>
              <w:t>复星医药</w:t>
            </w:r>
          </w:p>
        </w:tc>
        <w:tc>
          <w:tcPr>
            <w:tcW w:w="2880" w:type="dxa"/>
            <w:vAlign w:val="center"/>
          </w:tcPr>
          <w:p w:rsidR="007A6643" w:rsidRDefault="00E15071">
            <w:pPr>
              <w:jc w:val="right"/>
            </w:pPr>
            <w:r>
              <w:t>85,430,609.86</w:t>
            </w:r>
          </w:p>
        </w:tc>
        <w:tc>
          <w:tcPr>
            <w:tcW w:w="1620" w:type="dxa"/>
            <w:vAlign w:val="center"/>
          </w:tcPr>
          <w:p w:rsidR="007A6643" w:rsidRDefault="00E15071">
            <w:pPr>
              <w:jc w:val="right"/>
            </w:pPr>
            <w:r>
              <w:t>2.89</w:t>
            </w:r>
          </w:p>
        </w:tc>
      </w:tr>
      <w:tr w:rsidR="007A6643">
        <w:tc>
          <w:tcPr>
            <w:tcW w:w="870" w:type="dxa"/>
            <w:vAlign w:val="center"/>
          </w:tcPr>
          <w:p w:rsidR="007A6643" w:rsidRDefault="00E15071">
            <w:pPr>
              <w:jc w:val="center"/>
            </w:pPr>
            <w:r>
              <w:t>52</w:t>
            </w:r>
          </w:p>
        </w:tc>
        <w:tc>
          <w:tcPr>
            <w:tcW w:w="1650" w:type="dxa"/>
            <w:vAlign w:val="center"/>
          </w:tcPr>
          <w:p w:rsidR="007A6643" w:rsidRDefault="00E15071">
            <w:pPr>
              <w:jc w:val="center"/>
            </w:pPr>
            <w:r>
              <w:t>600036</w:t>
            </w:r>
          </w:p>
        </w:tc>
        <w:tc>
          <w:tcPr>
            <w:tcW w:w="1980" w:type="dxa"/>
            <w:vAlign w:val="center"/>
          </w:tcPr>
          <w:p w:rsidR="007A6643" w:rsidRDefault="00E15071">
            <w:pPr>
              <w:jc w:val="center"/>
            </w:pPr>
            <w:r>
              <w:t>招商银行</w:t>
            </w:r>
          </w:p>
        </w:tc>
        <w:tc>
          <w:tcPr>
            <w:tcW w:w="2880" w:type="dxa"/>
            <w:vAlign w:val="center"/>
          </w:tcPr>
          <w:p w:rsidR="007A6643" w:rsidRDefault="00E15071">
            <w:pPr>
              <w:jc w:val="right"/>
            </w:pPr>
            <w:r>
              <w:t>84,892,265.80</w:t>
            </w:r>
          </w:p>
        </w:tc>
        <w:tc>
          <w:tcPr>
            <w:tcW w:w="1620" w:type="dxa"/>
            <w:vAlign w:val="center"/>
          </w:tcPr>
          <w:p w:rsidR="007A6643" w:rsidRDefault="00E15071">
            <w:pPr>
              <w:jc w:val="right"/>
            </w:pPr>
            <w:r>
              <w:t>2.87</w:t>
            </w:r>
          </w:p>
        </w:tc>
      </w:tr>
      <w:tr w:rsidR="007A6643">
        <w:tc>
          <w:tcPr>
            <w:tcW w:w="870" w:type="dxa"/>
            <w:vAlign w:val="center"/>
          </w:tcPr>
          <w:p w:rsidR="007A6643" w:rsidRDefault="00E15071">
            <w:pPr>
              <w:jc w:val="center"/>
            </w:pPr>
            <w:r>
              <w:t>53</w:t>
            </w:r>
          </w:p>
        </w:tc>
        <w:tc>
          <w:tcPr>
            <w:tcW w:w="1650" w:type="dxa"/>
            <w:vAlign w:val="center"/>
          </w:tcPr>
          <w:p w:rsidR="007A6643" w:rsidRDefault="00E15071">
            <w:pPr>
              <w:jc w:val="center"/>
            </w:pPr>
            <w:r>
              <w:t>600282</w:t>
            </w:r>
          </w:p>
        </w:tc>
        <w:tc>
          <w:tcPr>
            <w:tcW w:w="1980" w:type="dxa"/>
            <w:vAlign w:val="center"/>
          </w:tcPr>
          <w:p w:rsidR="007A6643" w:rsidRDefault="00E15071">
            <w:pPr>
              <w:jc w:val="center"/>
            </w:pPr>
            <w:r>
              <w:t>南钢股份</w:t>
            </w:r>
          </w:p>
        </w:tc>
        <w:tc>
          <w:tcPr>
            <w:tcW w:w="2880" w:type="dxa"/>
            <w:vAlign w:val="center"/>
          </w:tcPr>
          <w:p w:rsidR="007A6643" w:rsidRDefault="00E15071">
            <w:pPr>
              <w:jc w:val="right"/>
            </w:pPr>
            <w:r>
              <w:t>84,662,814.04</w:t>
            </w:r>
          </w:p>
        </w:tc>
        <w:tc>
          <w:tcPr>
            <w:tcW w:w="1620" w:type="dxa"/>
            <w:vAlign w:val="center"/>
          </w:tcPr>
          <w:p w:rsidR="007A6643" w:rsidRDefault="00E15071">
            <w:pPr>
              <w:jc w:val="right"/>
            </w:pPr>
            <w:r>
              <w:t>2.86</w:t>
            </w:r>
          </w:p>
        </w:tc>
      </w:tr>
      <w:tr w:rsidR="007A6643">
        <w:tc>
          <w:tcPr>
            <w:tcW w:w="870" w:type="dxa"/>
            <w:vAlign w:val="center"/>
          </w:tcPr>
          <w:p w:rsidR="007A6643" w:rsidRDefault="00E15071">
            <w:pPr>
              <w:jc w:val="center"/>
            </w:pPr>
            <w:r>
              <w:t>54</w:t>
            </w:r>
          </w:p>
        </w:tc>
        <w:tc>
          <w:tcPr>
            <w:tcW w:w="1650" w:type="dxa"/>
            <w:vAlign w:val="center"/>
          </w:tcPr>
          <w:p w:rsidR="007A6643" w:rsidRDefault="00E15071">
            <w:pPr>
              <w:jc w:val="center"/>
            </w:pPr>
            <w:r>
              <w:t>000661</w:t>
            </w:r>
          </w:p>
        </w:tc>
        <w:tc>
          <w:tcPr>
            <w:tcW w:w="1980" w:type="dxa"/>
            <w:vAlign w:val="center"/>
          </w:tcPr>
          <w:p w:rsidR="007A6643" w:rsidRDefault="00E15071">
            <w:pPr>
              <w:jc w:val="center"/>
            </w:pPr>
            <w:r>
              <w:t>长春高新</w:t>
            </w:r>
          </w:p>
        </w:tc>
        <w:tc>
          <w:tcPr>
            <w:tcW w:w="2880" w:type="dxa"/>
            <w:vAlign w:val="center"/>
          </w:tcPr>
          <w:p w:rsidR="007A6643" w:rsidRDefault="00E15071">
            <w:pPr>
              <w:jc w:val="right"/>
            </w:pPr>
            <w:r>
              <w:t>84,294,816.20</w:t>
            </w:r>
          </w:p>
        </w:tc>
        <w:tc>
          <w:tcPr>
            <w:tcW w:w="1620" w:type="dxa"/>
            <w:vAlign w:val="center"/>
          </w:tcPr>
          <w:p w:rsidR="007A6643" w:rsidRDefault="00E15071">
            <w:pPr>
              <w:jc w:val="right"/>
            </w:pPr>
            <w:r>
              <w:t>2.85</w:t>
            </w:r>
          </w:p>
        </w:tc>
      </w:tr>
      <w:tr w:rsidR="007A6643">
        <w:tc>
          <w:tcPr>
            <w:tcW w:w="870" w:type="dxa"/>
            <w:vAlign w:val="center"/>
          </w:tcPr>
          <w:p w:rsidR="007A6643" w:rsidRDefault="00E15071">
            <w:pPr>
              <w:jc w:val="center"/>
            </w:pPr>
            <w:r>
              <w:t>55</w:t>
            </w:r>
          </w:p>
        </w:tc>
        <w:tc>
          <w:tcPr>
            <w:tcW w:w="1650" w:type="dxa"/>
            <w:vAlign w:val="center"/>
          </w:tcPr>
          <w:p w:rsidR="007A6643" w:rsidRDefault="00E15071">
            <w:pPr>
              <w:jc w:val="center"/>
            </w:pPr>
            <w:r>
              <w:t>300413</w:t>
            </w:r>
          </w:p>
        </w:tc>
        <w:tc>
          <w:tcPr>
            <w:tcW w:w="1980" w:type="dxa"/>
            <w:vAlign w:val="center"/>
          </w:tcPr>
          <w:p w:rsidR="007A6643" w:rsidRDefault="00E15071">
            <w:pPr>
              <w:jc w:val="center"/>
            </w:pPr>
            <w:r>
              <w:t>芒果超媒</w:t>
            </w:r>
          </w:p>
        </w:tc>
        <w:tc>
          <w:tcPr>
            <w:tcW w:w="2880" w:type="dxa"/>
            <w:vAlign w:val="center"/>
          </w:tcPr>
          <w:p w:rsidR="007A6643" w:rsidRDefault="00E15071">
            <w:pPr>
              <w:jc w:val="right"/>
            </w:pPr>
            <w:r>
              <w:t>84,203,214.49</w:t>
            </w:r>
          </w:p>
        </w:tc>
        <w:tc>
          <w:tcPr>
            <w:tcW w:w="1620" w:type="dxa"/>
            <w:vAlign w:val="center"/>
          </w:tcPr>
          <w:p w:rsidR="007A6643" w:rsidRDefault="00E15071">
            <w:pPr>
              <w:jc w:val="right"/>
            </w:pPr>
            <w:r>
              <w:t>2.84</w:t>
            </w:r>
          </w:p>
        </w:tc>
      </w:tr>
      <w:tr w:rsidR="007A6643">
        <w:tc>
          <w:tcPr>
            <w:tcW w:w="870" w:type="dxa"/>
            <w:vAlign w:val="center"/>
          </w:tcPr>
          <w:p w:rsidR="007A6643" w:rsidRDefault="00E15071">
            <w:pPr>
              <w:jc w:val="center"/>
            </w:pPr>
            <w:r>
              <w:t>56</w:t>
            </w:r>
          </w:p>
        </w:tc>
        <w:tc>
          <w:tcPr>
            <w:tcW w:w="1650" w:type="dxa"/>
            <w:vAlign w:val="center"/>
          </w:tcPr>
          <w:p w:rsidR="007A6643" w:rsidRDefault="00E15071">
            <w:pPr>
              <w:jc w:val="center"/>
            </w:pPr>
            <w:r>
              <w:t>600115</w:t>
            </w:r>
          </w:p>
        </w:tc>
        <w:tc>
          <w:tcPr>
            <w:tcW w:w="1980" w:type="dxa"/>
            <w:vAlign w:val="center"/>
          </w:tcPr>
          <w:p w:rsidR="007A6643" w:rsidRDefault="00E15071">
            <w:pPr>
              <w:jc w:val="center"/>
            </w:pPr>
            <w:r>
              <w:t>东方航空</w:t>
            </w:r>
          </w:p>
        </w:tc>
        <w:tc>
          <w:tcPr>
            <w:tcW w:w="2880" w:type="dxa"/>
            <w:vAlign w:val="center"/>
          </w:tcPr>
          <w:p w:rsidR="007A6643" w:rsidRDefault="00E15071">
            <w:pPr>
              <w:jc w:val="right"/>
            </w:pPr>
            <w:r>
              <w:t>84,042,708.68</w:t>
            </w:r>
          </w:p>
        </w:tc>
        <w:tc>
          <w:tcPr>
            <w:tcW w:w="1620" w:type="dxa"/>
            <w:vAlign w:val="center"/>
          </w:tcPr>
          <w:p w:rsidR="007A6643" w:rsidRDefault="00E15071">
            <w:pPr>
              <w:jc w:val="right"/>
            </w:pPr>
            <w:r>
              <w:t>2.84</w:t>
            </w:r>
          </w:p>
        </w:tc>
      </w:tr>
      <w:tr w:rsidR="007A6643">
        <w:tc>
          <w:tcPr>
            <w:tcW w:w="870" w:type="dxa"/>
            <w:vAlign w:val="center"/>
          </w:tcPr>
          <w:p w:rsidR="007A6643" w:rsidRDefault="00E15071">
            <w:pPr>
              <w:jc w:val="center"/>
            </w:pPr>
            <w:r>
              <w:t>57</w:t>
            </w:r>
          </w:p>
        </w:tc>
        <w:tc>
          <w:tcPr>
            <w:tcW w:w="1650" w:type="dxa"/>
            <w:vAlign w:val="center"/>
          </w:tcPr>
          <w:p w:rsidR="007A6643" w:rsidRDefault="00E15071">
            <w:pPr>
              <w:jc w:val="center"/>
            </w:pPr>
            <w:r>
              <w:t>600690</w:t>
            </w:r>
          </w:p>
        </w:tc>
        <w:tc>
          <w:tcPr>
            <w:tcW w:w="1980" w:type="dxa"/>
            <w:vAlign w:val="center"/>
          </w:tcPr>
          <w:p w:rsidR="007A6643" w:rsidRDefault="00E15071">
            <w:pPr>
              <w:jc w:val="center"/>
            </w:pPr>
            <w:r>
              <w:t>青岛海尔</w:t>
            </w:r>
          </w:p>
        </w:tc>
        <w:tc>
          <w:tcPr>
            <w:tcW w:w="2880" w:type="dxa"/>
            <w:vAlign w:val="center"/>
          </w:tcPr>
          <w:p w:rsidR="007A6643" w:rsidRDefault="00E15071">
            <w:pPr>
              <w:jc w:val="right"/>
            </w:pPr>
            <w:r>
              <w:t>83,594,991.92</w:t>
            </w:r>
          </w:p>
        </w:tc>
        <w:tc>
          <w:tcPr>
            <w:tcW w:w="1620" w:type="dxa"/>
            <w:vAlign w:val="center"/>
          </w:tcPr>
          <w:p w:rsidR="007A6643" w:rsidRDefault="00E15071">
            <w:pPr>
              <w:jc w:val="right"/>
            </w:pPr>
            <w:r>
              <w:t>2.82</w:t>
            </w:r>
          </w:p>
        </w:tc>
      </w:tr>
      <w:tr w:rsidR="007A6643">
        <w:tc>
          <w:tcPr>
            <w:tcW w:w="870" w:type="dxa"/>
            <w:vAlign w:val="center"/>
          </w:tcPr>
          <w:p w:rsidR="007A6643" w:rsidRDefault="00E15071">
            <w:pPr>
              <w:jc w:val="center"/>
            </w:pPr>
            <w:r>
              <w:t>58</w:t>
            </w:r>
          </w:p>
        </w:tc>
        <w:tc>
          <w:tcPr>
            <w:tcW w:w="1650" w:type="dxa"/>
            <w:vAlign w:val="center"/>
          </w:tcPr>
          <w:p w:rsidR="007A6643" w:rsidRDefault="00E15071">
            <w:pPr>
              <w:jc w:val="center"/>
            </w:pPr>
            <w:r>
              <w:t>600487</w:t>
            </w:r>
          </w:p>
        </w:tc>
        <w:tc>
          <w:tcPr>
            <w:tcW w:w="1980" w:type="dxa"/>
            <w:vAlign w:val="center"/>
          </w:tcPr>
          <w:p w:rsidR="007A6643" w:rsidRDefault="00E15071">
            <w:pPr>
              <w:jc w:val="center"/>
            </w:pPr>
            <w:r>
              <w:t>亨通光电</w:t>
            </w:r>
          </w:p>
        </w:tc>
        <w:tc>
          <w:tcPr>
            <w:tcW w:w="2880" w:type="dxa"/>
            <w:vAlign w:val="center"/>
          </w:tcPr>
          <w:p w:rsidR="007A6643" w:rsidRDefault="00E15071">
            <w:pPr>
              <w:jc w:val="right"/>
            </w:pPr>
            <w:r>
              <w:t>83,591,529.45</w:t>
            </w:r>
          </w:p>
        </w:tc>
        <w:tc>
          <w:tcPr>
            <w:tcW w:w="1620" w:type="dxa"/>
            <w:vAlign w:val="center"/>
          </w:tcPr>
          <w:p w:rsidR="007A6643" w:rsidRDefault="00E15071">
            <w:pPr>
              <w:jc w:val="right"/>
            </w:pPr>
            <w:r>
              <w:t>2.82</w:t>
            </w:r>
          </w:p>
        </w:tc>
      </w:tr>
      <w:tr w:rsidR="007A6643">
        <w:tc>
          <w:tcPr>
            <w:tcW w:w="870" w:type="dxa"/>
            <w:vAlign w:val="center"/>
          </w:tcPr>
          <w:p w:rsidR="007A6643" w:rsidRDefault="00E15071">
            <w:pPr>
              <w:jc w:val="center"/>
            </w:pPr>
            <w:r>
              <w:t>59</w:t>
            </w:r>
          </w:p>
        </w:tc>
        <w:tc>
          <w:tcPr>
            <w:tcW w:w="1650" w:type="dxa"/>
            <w:vAlign w:val="center"/>
          </w:tcPr>
          <w:p w:rsidR="007A6643" w:rsidRDefault="00E15071">
            <w:pPr>
              <w:jc w:val="center"/>
            </w:pPr>
            <w:r>
              <w:t>300146</w:t>
            </w:r>
          </w:p>
        </w:tc>
        <w:tc>
          <w:tcPr>
            <w:tcW w:w="1980" w:type="dxa"/>
            <w:vAlign w:val="center"/>
          </w:tcPr>
          <w:p w:rsidR="007A6643" w:rsidRDefault="00E15071">
            <w:pPr>
              <w:jc w:val="center"/>
            </w:pPr>
            <w:r>
              <w:t>汤臣倍健</w:t>
            </w:r>
          </w:p>
        </w:tc>
        <w:tc>
          <w:tcPr>
            <w:tcW w:w="2880" w:type="dxa"/>
            <w:vAlign w:val="center"/>
          </w:tcPr>
          <w:p w:rsidR="007A6643" w:rsidRDefault="00E15071">
            <w:pPr>
              <w:jc w:val="right"/>
            </w:pPr>
            <w:r>
              <w:t>82,779,603.20</w:t>
            </w:r>
          </w:p>
        </w:tc>
        <w:tc>
          <w:tcPr>
            <w:tcW w:w="1620" w:type="dxa"/>
            <w:vAlign w:val="center"/>
          </w:tcPr>
          <w:p w:rsidR="007A6643" w:rsidRDefault="00E15071">
            <w:pPr>
              <w:jc w:val="right"/>
            </w:pPr>
            <w:r>
              <w:t>2.80</w:t>
            </w:r>
          </w:p>
        </w:tc>
      </w:tr>
      <w:tr w:rsidR="007A6643">
        <w:tc>
          <w:tcPr>
            <w:tcW w:w="870" w:type="dxa"/>
            <w:vAlign w:val="center"/>
          </w:tcPr>
          <w:p w:rsidR="007A6643" w:rsidRDefault="00E15071">
            <w:pPr>
              <w:jc w:val="center"/>
            </w:pPr>
            <w:r>
              <w:t>60</w:t>
            </w:r>
          </w:p>
        </w:tc>
        <w:tc>
          <w:tcPr>
            <w:tcW w:w="1650" w:type="dxa"/>
            <w:vAlign w:val="center"/>
          </w:tcPr>
          <w:p w:rsidR="007A6643" w:rsidRDefault="00E15071">
            <w:pPr>
              <w:jc w:val="center"/>
            </w:pPr>
            <w:r>
              <w:t>601688</w:t>
            </w:r>
          </w:p>
        </w:tc>
        <w:tc>
          <w:tcPr>
            <w:tcW w:w="1980" w:type="dxa"/>
            <w:vAlign w:val="center"/>
          </w:tcPr>
          <w:p w:rsidR="007A6643" w:rsidRDefault="00E15071">
            <w:pPr>
              <w:jc w:val="center"/>
            </w:pPr>
            <w:r>
              <w:t>华泰证券</w:t>
            </w:r>
          </w:p>
        </w:tc>
        <w:tc>
          <w:tcPr>
            <w:tcW w:w="2880" w:type="dxa"/>
            <w:vAlign w:val="center"/>
          </w:tcPr>
          <w:p w:rsidR="007A6643" w:rsidRDefault="00E15071">
            <w:pPr>
              <w:jc w:val="right"/>
            </w:pPr>
            <w:r>
              <w:t>81,733,771.43</w:t>
            </w:r>
          </w:p>
        </w:tc>
        <w:tc>
          <w:tcPr>
            <w:tcW w:w="1620" w:type="dxa"/>
            <w:vAlign w:val="center"/>
          </w:tcPr>
          <w:p w:rsidR="007A6643" w:rsidRDefault="00E15071">
            <w:pPr>
              <w:jc w:val="right"/>
            </w:pPr>
            <w:r>
              <w:t>2.76</w:t>
            </w:r>
          </w:p>
        </w:tc>
      </w:tr>
      <w:tr w:rsidR="007A6643">
        <w:tc>
          <w:tcPr>
            <w:tcW w:w="870" w:type="dxa"/>
            <w:vAlign w:val="center"/>
          </w:tcPr>
          <w:p w:rsidR="007A6643" w:rsidRDefault="00E15071">
            <w:pPr>
              <w:jc w:val="center"/>
            </w:pPr>
            <w:r>
              <w:t>61</w:t>
            </w:r>
          </w:p>
        </w:tc>
        <w:tc>
          <w:tcPr>
            <w:tcW w:w="1650" w:type="dxa"/>
            <w:vAlign w:val="center"/>
          </w:tcPr>
          <w:p w:rsidR="007A6643" w:rsidRDefault="00E15071">
            <w:pPr>
              <w:jc w:val="center"/>
            </w:pPr>
            <w:r>
              <w:t>600118</w:t>
            </w:r>
          </w:p>
        </w:tc>
        <w:tc>
          <w:tcPr>
            <w:tcW w:w="1980" w:type="dxa"/>
            <w:vAlign w:val="center"/>
          </w:tcPr>
          <w:p w:rsidR="007A6643" w:rsidRDefault="00E15071">
            <w:pPr>
              <w:jc w:val="center"/>
            </w:pPr>
            <w:r>
              <w:t>中国卫星</w:t>
            </w:r>
          </w:p>
        </w:tc>
        <w:tc>
          <w:tcPr>
            <w:tcW w:w="2880" w:type="dxa"/>
            <w:vAlign w:val="center"/>
          </w:tcPr>
          <w:p w:rsidR="007A6643" w:rsidRDefault="00E15071">
            <w:pPr>
              <w:jc w:val="right"/>
            </w:pPr>
            <w:r>
              <w:t>75,663,266.01</w:t>
            </w:r>
          </w:p>
        </w:tc>
        <w:tc>
          <w:tcPr>
            <w:tcW w:w="1620" w:type="dxa"/>
            <w:vAlign w:val="center"/>
          </w:tcPr>
          <w:p w:rsidR="007A6643" w:rsidRDefault="00E15071">
            <w:pPr>
              <w:jc w:val="right"/>
            </w:pPr>
            <w:r>
              <w:t>2.56</w:t>
            </w:r>
          </w:p>
        </w:tc>
      </w:tr>
      <w:tr w:rsidR="007A6643">
        <w:tc>
          <w:tcPr>
            <w:tcW w:w="870" w:type="dxa"/>
            <w:vAlign w:val="center"/>
          </w:tcPr>
          <w:p w:rsidR="007A6643" w:rsidRDefault="00E15071">
            <w:pPr>
              <w:jc w:val="center"/>
            </w:pPr>
            <w:r>
              <w:t>62</w:t>
            </w:r>
          </w:p>
        </w:tc>
        <w:tc>
          <w:tcPr>
            <w:tcW w:w="1650" w:type="dxa"/>
            <w:vAlign w:val="center"/>
          </w:tcPr>
          <w:p w:rsidR="007A6643" w:rsidRDefault="00E15071">
            <w:pPr>
              <w:jc w:val="center"/>
            </w:pPr>
            <w:r>
              <w:t>603986</w:t>
            </w:r>
          </w:p>
        </w:tc>
        <w:tc>
          <w:tcPr>
            <w:tcW w:w="1980" w:type="dxa"/>
            <w:vAlign w:val="center"/>
          </w:tcPr>
          <w:p w:rsidR="007A6643" w:rsidRDefault="00E15071">
            <w:pPr>
              <w:jc w:val="center"/>
            </w:pPr>
            <w:r>
              <w:t>兆易创新</w:t>
            </w:r>
          </w:p>
        </w:tc>
        <w:tc>
          <w:tcPr>
            <w:tcW w:w="2880" w:type="dxa"/>
            <w:vAlign w:val="center"/>
          </w:tcPr>
          <w:p w:rsidR="007A6643" w:rsidRDefault="00E15071">
            <w:pPr>
              <w:jc w:val="right"/>
            </w:pPr>
            <w:r>
              <w:t>73,237,512.72</w:t>
            </w:r>
          </w:p>
        </w:tc>
        <w:tc>
          <w:tcPr>
            <w:tcW w:w="1620" w:type="dxa"/>
            <w:vAlign w:val="center"/>
          </w:tcPr>
          <w:p w:rsidR="007A6643" w:rsidRDefault="00E15071">
            <w:pPr>
              <w:jc w:val="right"/>
            </w:pPr>
            <w:r>
              <w:t>2.47</w:t>
            </w:r>
          </w:p>
        </w:tc>
      </w:tr>
      <w:tr w:rsidR="007A6643">
        <w:tc>
          <w:tcPr>
            <w:tcW w:w="870" w:type="dxa"/>
            <w:vAlign w:val="center"/>
          </w:tcPr>
          <w:p w:rsidR="007A6643" w:rsidRDefault="00E15071">
            <w:pPr>
              <w:jc w:val="center"/>
            </w:pPr>
            <w:r>
              <w:t>63</w:t>
            </w:r>
          </w:p>
        </w:tc>
        <w:tc>
          <w:tcPr>
            <w:tcW w:w="1650" w:type="dxa"/>
            <w:vAlign w:val="center"/>
          </w:tcPr>
          <w:p w:rsidR="007A6643" w:rsidRDefault="00E15071">
            <w:pPr>
              <w:jc w:val="center"/>
            </w:pPr>
            <w:r>
              <w:t>002384</w:t>
            </w:r>
          </w:p>
        </w:tc>
        <w:tc>
          <w:tcPr>
            <w:tcW w:w="1980" w:type="dxa"/>
            <w:vAlign w:val="center"/>
          </w:tcPr>
          <w:p w:rsidR="007A6643" w:rsidRDefault="00E15071">
            <w:pPr>
              <w:jc w:val="center"/>
            </w:pPr>
            <w:r>
              <w:t>东山精密</w:t>
            </w:r>
          </w:p>
        </w:tc>
        <w:tc>
          <w:tcPr>
            <w:tcW w:w="2880" w:type="dxa"/>
            <w:vAlign w:val="center"/>
          </w:tcPr>
          <w:p w:rsidR="007A6643" w:rsidRDefault="00E15071">
            <w:pPr>
              <w:jc w:val="right"/>
            </w:pPr>
            <w:r>
              <w:t>73,217,127.95</w:t>
            </w:r>
          </w:p>
        </w:tc>
        <w:tc>
          <w:tcPr>
            <w:tcW w:w="1620" w:type="dxa"/>
            <w:vAlign w:val="center"/>
          </w:tcPr>
          <w:p w:rsidR="007A6643" w:rsidRDefault="00E15071">
            <w:pPr>
              <w:jc w:val="right"/>
            </w:pPr>
            <w:r>
              <w:t>2.47</w:t>
            </w:r>
          </w:p>
        </w:tc>
      </w:tr>
      <w:tr w:rsidR="007A6643">
        <w:tc>
          <w:tcPr>
            <w:tcW w:w="870" w:type="dxa"/>
            <w:vAlign w:val="center"/>
          </w:tcPr>
          <w:p w:rsidR="007A6643" w:rsidRDefault="00E15071">
            <w:pPr>
              <w:jc w:val="center"/>
            </w:pPr>
            <w:r>
              <w:t>64</w:t>
            </w:r>
          </w:p>
        </w:tc>
        <w:tc>
          <w:tcPr>
            <w:tcW w:w="1650" w:type="dxa"/>
            <w:vAlign w:val="center"/>
          </w:tcPr>
          <w:p w:rsidR="007A6643" w:rsidRDefault="00E15071">
            <w:pPr>
              <w:jc w:val="center"/>
            </w:pPr>
            <w:r>
              <w:t>601318</w:t>
            </w:r>
          </w:p>
        </w:tc>
        <w:tc>
          <w:tcPr>
            <w:tcW w:w="1980" w:type="dxa"/>
            <w:vAlign w:val="center"/>
          </w:tcPr>
          <w:p w:rsidR="007A6643" w:rsidRDefault="00E15071">
            <w:pPr>
              <w:jc w:val="center"/>
            </w:pPr>
            <w:r>
              <w:t>中国平安</w:t>
            </w:r>
          </w:p>
        </w:tc>
        <w:tc>
          <w:tcPr>
            <w:tcW w:w="2880" w:type="dxa"/>
            <w:vAlign w:val="center"/>
          </w:tcPr>
          <w:p w:rsidR="007A6643" w:rsidRDefault="00E15071">
            <w:pPr>
              <w:jc w:val="right"/>
            </w:pPr>
            <w:r>
              <w:t>72,909,141.22</w:t>
            </w:r>
          </w:p>
        </w:tc>
        <w:tc>
          <w:tcPr>
            <w:tcW w:w="1620" w:type="dxa"/>
            <w:vAlign w:val="center"/>
          </w:tcPr>
          <w:p w:rsidR="007A6643" w:rsidRDefault="00E15071">
            <w:pPr>
              <w:jc w:val="right"/>
            </w:pPr>
            <w:r>
              <w:t>2.46</w:t>
            </w:r>
          </w:p>
        </w:tc>
      </w:tr>
      <w:tr w:rsidR="007A6643">
        <w:tc>
          <w:tcPr>
            <w:tcW w:w="870" w:type="dxa"/>
            <w:vAlign w:val="center"/>
          </w:tcPr>
          <w:p w:rsidR="007A6643" w:rsidRDefault="00E15071">
            <w:pPr>
              <w:jc w:val="center"/>
            </w:pPr>
            <w:r>
              <w:t>65</w:t>
            </w:r>
          </w:p>
        </w:tc>
        <w:tc>
          <w:tcPr>
            <w:tcW w:w="1650" w:type="dxa"/>
            <w:vAlign w:val="center"/>
          </w:tcPr>
          <w:p w:rsidR="007A6643" w:rsidRDefault="00E15071">
            <w:pPr>
              <w:jc w:val="center"/>
            </w:pPr>
            <w:r>
              <w:t>600183</w:t>
            </w:r>
          </w:p>
        </w:tc>
        <w:tc>
          <w:tcPr>
            <w:tcW w:w="1980" w:type="dxa"/>
            <w:vAlign w:val="center"/>
          </w:tcPr>
          <w:p w:rsidR="007A6643" w:rsidRDefault="00E15071">
            <w:pPr>
              <w:jc w:val="center"/>
            </w:pPr>
            <w:r>
              <w:t>生益科技</w:t>
            </w:r>
          </w:p>
        </w:tc>
        <w:tc>
          <w:tcPr>
            <w:tcW w:w="2880" w:type="dxa"/>
            <w:vAlign w:val="center"/>
          </w:tcPr>
          <w:p w:rsidR="007A6643" w:rsidRDefault="00E15071">
            <w:pPr>
              <w:jc w:val="right"/>
            </w:pPr>
            <w:r>
              <w:t>72,894,805.86</w:t>
            </w:r>
          </w:p>
        </w:tc>
        <w:tc>
          <w:tcPr>
            <w:tcW w:w="1620" w:type="dxa"/>
            <w:vAlign w:val="center"/>
          </w:tcPr>
          <w:p w:rsidR="007A6643" w:rsidRDefault="00E15071">
            <w:pPr>
              <w:jc w:val="right"/>
            </w:pPr>
            <w:r>
              <w:t>2.46</w:t>
            </w:r>
          </w:p>
        </w:tc>
      </w:tr>
      <w:tr w:rsidR="007A6643">
        <w:tc>
          <w:tcPr>
            <w:tcW w:w="870" w:type="dxa"/>
            <w:vAlign w:val="center"/>
          </w:tcPr>
          <w:p w:rsidR="007A6643" w:rsidRDefault="00E15071">
            <w:pPr>
              <w:jc w:val="center"/>
            </w:pPr>
            <w:r>
              <w:t>66</w:t>
            </w:r>
          </w:p>
        </w:tc>
        <w:tc>
          <w:tcPr>
            <w:tcW w:w="1650" w:type="dxa"/>
            <w:vAlign w:val="center"/>
          </w:tcPr>
          <w:p w:rsidR="007A6643" w:rsidRDefault="00E15071">
            <w:pPr>
              <w:jc w:val="center"/>
            </w:pPr>
            <w:r>
              <w:t>601139</w:t>
            </w:r>
          </w:p>
        </w:tc>
        <w:tc>
          <w:tcPr>
            <w:tcW w:w="1980" w:type="dxa"/>
            <w:vAlign w:val="center"/>
          </w:tcPr>
          <w:p w:rsidR="007A6643" w:rsidRDefault="00E15071">
            <w:pPr>
              <w:jc w:val="center"/>
            </w:pPr>
            <w:r>
              <w:t>深圳燃气</w:t>
            </w:r>
          </w:p>
        </w:tc>
        <w:tc>
          <w:tcPr>
            <w:tcW w:w="2880" w:type="dxa"/>
            <w:vAlign w:val="center"/>
          </w:tcPr>
          <w:p w:rsidR="007A6643" w:rsidRDefault="00E15071">
            <w:pPr>
              <w:jc w:val="right"/>
            </w:pPr>
            <w:r>
              <w:t>72,664,736.65</w:t>
            </w:r>
          </w:p>
        </w:tc>
        <w:tc>
          <w:tcPr>
            <w:tcW w:w="1620" w:type="dxa"/>
            <w:vAlign w:val="center"/>
          </w:tcPr>
          <w:p w:rsidR="007A6643" w:rsidRDefault="00E15071">
            <w:pPr>
              <w:jc w:val="right"/>
            </w:pPr>
            <w:r>
              <w:t>2.45</w:t>
            </w:r>
          </w:p>
        </w:tc>
      </w:tr>
      <w:tr w:rsidR="007A6643">
        <w:tc>
          <w:tcPr>
            <w:tcW w:w="870" w:type="dxa"/>
            <w:vAlign w:val="center"/>
          </w:tcPr>
          <w:p w:rsidR="007A6643" w:rsidRDefault="00E15071">
            <w:pPr>
              <w:jc w:val="center"/>
            </w:pPr>
            <w:r>
              <w:t>67</w:t>
            </w:r>
          </w:p>
        </w:tc>
        <w:tc>
          <w:tcPr>
            <w:tcW w:w="1650" w:type="dxa"/>
            <w:vAlign w:val="center"/>
          </w:tcPr>
          <w:p w:rsidR="007A6643" w:rsidRDefault="00E15071">
            <w:pPr>
              <w:jc w:val="center"/>
            </w:pPr>
            <w:r>
              <w:t>000636</w:t>
            </w:r>
          </w:p>
        </w:tc>
        <w:tc>
          <w:tcPr>
            <w:tcW w:w="1980" w:type="dxa"/>
            <w:vAlign w:val="center"/>
          </w:tcPr>
          <w:p w:rsidR="007A6643" w:rsidRDefault="00E15071">
            <w:pPr>
              <w:jc w:val="center"/>
            </w:pPr>
            <w:r>
              <w:t>风华高科</w:t>
            </w:r>
          </w:p>
        </w:tc>
        <w:tc>
          <w:tcPr>
            <w:tcW w:w="2880" w:type="dxa"/>
            <w:vAlign w:val="center"/>
          </w:tcPr>
          <w:p w:rsidR="007A6643" w:rsidRDefault="00E15071">
            <w:pPr>
              <w:jc w:val="right"/>
            </w:pPr>
            <w:r>
              <w:t>70,597,469.72</w:t>
            </w:r>
          </w:p>
        </w:tc>
        <w:tc>
          <w:tcPr>
            <w:tcW w:w="1620" w:type="dxa"/>
            <w:vAlign w:val="center"/>
          </w:tcPr>
          <w:p w:rsidR="007A6643" w:rsidRDefault="00E15071">
            <w:pPr>
              <w:jc w:val="right"/>
            </w:pPr>
            <w:r>
              <w:t>2.38</w:t>
            </w:r>
          </w:p>
        </w:tc>
      </w:tr>
      <w:tr w:rsidR="007A6643">
        <w:tc>
          <w:tcPr>
            <w:tcW w:w="870" w:type="dxa"/>
            <w:vAlign w:val="center"/>
          </w:tcPr>
          <w:p w:rsidR="007A6643" w:rsidRDefault="00E15071">
            <w:pPr>
              <w:jc w:val="center"/>
            </w:pPr>
            <w:r>
              <w:t>68</w:t>
            </w:r>
          </w:p>
        </w:tc>
        <w:tc>
          <w:tcPr>
            <w:tcW w:w="1650" w:type="dxa"/>
            <w:vAlign w:val="center"/>
          </w:tcPr>
          <w:p w:rsidR="007A6643" w:rsidRDefault="00E15071">
            <w:pPr>
              <w:jc w:val="center"/>
            </w:pPr>
            <w:r>
              <w:t>601989</w:t>
            </w:r>
          </w:p>
        </w:tc>
        <w:tc>
          <w:tcPr>
            <w:tcW w:w="1980" w:type="dxa"/>
            <w:vAlign w:val="center"/>
          </w:tcPr>
          <w:p w:rsidR="007A6643" w:rsidRDefault="00E15071">
            <w:pPr>
              <w:jc w:val="center"/>
            </w:pPr>
            <w:r>
              <w:t>中国重工</w:t>
            </w:r>
          </w:p>
        </w:tc>
        <w:tc>
          <w:tcPr>
            <w:tcW w:w="2880" w:type="dxa"/>
            <w:vAlign w:val="center"/>
          </w:tcPr>
          <w:p w:rsidR="007A6643" w:rsidRDefault="00E15071">
            <w:pPr>
              <w:jc w:val="right"/>
            </w:pPr>
            <w:r>
              <w:t>69,102,588.04</w:t>
            </w:r>
          </w:p>
        </w:tc>
        <w:tc>
          <w:tcPr>
            <w:tcW w:w="1620" w:type="dxa"/>
            <w:vAlign w:val="center"/>
          </w:tcPr>
          <w:p w:rsidR="007A6643" w:rsidRDefault="00E15071">
            <w:pPr>
              <w:jc w:val="right"/>
            </w:pPr>
            <w:r>
              <w:t>2.33</w:t>
            </w:r>
          </w:p>
        </w:tc>
      </w:tr>
      <w:tr w:rsidR="007A6643">
        <w:tc>
          <w:tcPr>
            <w:tcW w:w="870" w:type="dxa"/>
            <w:vAlign w:val="center"/>
          </w:tcPr>
          <w:p w:rsidR="007A6643" w:rsidRDefault="00E15071">
            <w:pPr>
              <w:jc w:val="center"/>
            </w:pPr>
            <w:r>
              <w:t>69</w:t>
            </w:r>
          </w:p>
        </w:tc>
        <w:tc>
          <w:tcPr>
            <w:tcW w:w="1650" w:type="dxa"/>
            <w:vAlign w:val="center"/>
          </w:tcPr>
          <w:p w:rsidR="007A6643" w:rsidRDefault="00E15071">
            <w:pPr>
              <w:jc w:val="center"/>
            </w:pPr>
            <w:r>
              <w:t>002180</w:t>
            </w:r>
          </w:p>
        </w:tc>
        <w:tc>
          <w:tcPr>
            <w:tcW w:w="1980" w:type="dxa"/>
            <w:vAlign w:val="center"/>
          </w:tcPr>
          <w:p w:rsidR="007A6643" w:rsidRDefault="00E15071">
            <w:pPr>
              <w:jc w:val="center"/>
            </w:pPr>
            <w:r>
              <w:t>纳思达</w:t>
            </w:r>
          </w:p>
        </w:tc>
        <w:tc>
          <w:tcPr>
            <w:tcW w:w="2880" w:type="dxa"/>
            <w:vAlign w:val="center"/>
          </w:tcPr>
          <w:p w:rsidR="007A6643" w:rsidRDefault="00E15071">
            <w:pPr>
              <w:jc w:val="right"/>
            </w:pPr>
            <w:r>
              <w:t>68,287,883.03</w:t>
            </w:r>
          </w:p>
        </w:tc>
        <w:tc>
          <w:tcPr>
            <w:tcW w:w="1620" w:type="dxa"/>
            <w:vAlign w:val="center"/>
          </w:tcPr>
          <w:p w:rsidR="007A6643" w:rsidRDefault="00E15071">
            <w:pPr>
              <w:jc w:val="right"/>
            </w:pPr>
            <w:r>
              <w:t>2.31</w:t>
            </w:r>
          </w:p>
        </w:tc>
      </w:tr>
      <w:tr w:rsidR="007A6643">
        <w:tc>
          <w:tcPr>
            <w:tcW w:w="870" w:type="dxa"/>
            <w:vAlign w:val="center"/>
          </w:tcPr>
          <w:p w:rsidR="007A6643" w:rsidRDefault="00E15071">
            <w:pPr>
              <w:jc w:val="center"/>
            </w:pPr>
            <w:r>
              <w:t>70</w:t>
            </w:r>
          </w:p>
        </w:tc>
        <w:tc>
          <w:tcPr>
            <w:tcW w:w="1650" w:type="dxa"/>
            <w:vAlign w:val="center"/>
          </w:tcPr>
          <w:p w:rsidR="007A6643" w:rsidRDefault="00E15071">
            <w:pPr>
              <w:jc w:val="center"/>
            </w:pPr>
            <w:r>
              <w:t>000960</w:t>
            </w:r>
          </w:p>
        </w:tc>
        <w:tc>
          <w:tcPr>
            <w:tcW w:w="1980" w:type="dxa"/>
            <w:vAlign w:val="center"/>
          </w:tcPr>
          <w:p w:rsidR="007A6643" w:rsidRDefault="00E15071">
            <w:pPr>
              <w:jc w:val="center"/>
            </w:pPr>
            <w:r>
              <w:t>锡业股份</w:t>
            </w:r>
          </w:p>
        </w:tc>
        <w:tc>
          <w:tcPr>
            <w:tcW w:w="2880" w:type="dxa"/>
            <w:vAlign w:val="center"/>
          </w:tcPr>
          <w:p w:rsidR="007A6643" w:rsidRDefault="00E15071">
            <w:pPr>
              <w:jc w:val="right"/>
            </w:pPr>
            <w:r>
              <w:t>67,662,177.34</w:t>
            </w:r>
          </w:p>
        </w:tc>
        <w:tc>
          <w:tcPr>
            <w:tcW w:w="1620" w:type="dxa"/>
            <w:vAlign w:val="center"/>
          </w:tcPr>
          <w:p w:rsidR="007A6643" w:rsidRDefault="00E15071">
            <w:pPr>
              <w:jc w:val="right"/>
            </w:pPr>
            <w:r>
              <w:t>2.29</w:t>
            </w:r>
          </w:p>
        </w:tc>
      </w:tr>
      <w:tr w:rsidR="007A6643">
        <w:tc>
          <w:tcPr>
            <w:tcW w:w="870" w:type="dxa"/>
            <w:vAlign w:val="center"/>
          </w:tcPr>
          <w:p w:rsidR="007A6643" w:rsidRDefault="00E15071">
            <w:pPr>
              <w:jc w:val="center"/>
            </w:pPr>
            <w:r>
              <w:t>71</w:t>
            </w:r>
          </w:p>
        </w:tc>
        <w:tc>
          <w:tcPr>
            <w:tcW w:w="1650" w:type="dxa"/>
            <w:vAlign w:val="center"/>
          </w:tcPr>
          <w:p w:rsidR="007A6643" w:rsidRDefault="00E15071">
            <w:pPr>
              <w:jc w:val="center"/>
            </w:pPr>
            <w:r>
              <w:t>600339</w:t>
            </w:r>
          </w:p>
        </w:tc>
        <w:tc>
          <w:tcPr>
            <w:tcW w:w="1980" w:type="dxa"/>
            <w:vAlign w:val="center"/>
          </w:tcPr>
          <w:p w:rsidR="007A6643" w:rsidRDefault="00E15071">
            <w:pPr>
              <w:jc w:val="center"/>
            </w:pPr>
            <w:r>
              <w:t>中油工程</w:t>
            </w:r>
          </w:p>
        </w:tc>
        <w:tc>
          <w:tcPr>
            <w:tcW w:w="2880" w:type="dxa"/>
            <w:vAlign w:val="center"/>
          </w:tcPr>
          <w:p w:rsidR="007A6643" w:rsidRDefault="00E15071">
            <w:pPr>
              <w:jc w:val="right"/>
            </w:pPr>
            <w:r>
              <w:t>67,179,136.51</w:t>
            </w:r>
          </w:p>
        </w:tc>
        <w:tc>
          <w:tcPr>
            <w:tcW w:w="1620" w:type="dxa"/>
            <w:vAlign w:val="center"/>
          </w:tcPr>
          <w:p w:rsidR="007A6643" w:rsidRDefault="00E15071">
            <w:pPr>
              <w:jc w:val="right"/>
            </w:pPr>
            <w:r>
              <w:t>2.27</w:t>
            </w:r>
          </w:p>
        </w:tc>
      </w:tr>
      <w:tr w:rsidR="007A6643">
        <w:tc>
          <w:tcPr>
            <w:tcW w:w="870" w:type="dxa"/>
            <w:vAlign w:val="center"/>
          </w:tcPr>
          <w:p w:rsidR="007A6643" w:rsidRDefault="00E15071">
            <w:pPr>
              <w:jc w:val="center"/>
            </w:pPr>
            <w:r>
              <w:t>72</w:t>
            </w:r>
          </w:p>
        </w:tc>
        <w:tc>
          <w:tcPr>
            <w:tcW w:w="1650" w:type="dxa"/>
            <w:vAlign w:val="center"/>
          </w:tcPr>
          <w:p w:rsidR="007A6643" w:rsidRDefault="00E15071">
            <w:pPr>
              <w:jc w:val="center"/>
            </w:pPr>
            <w:r>
              <w:t>000977</w:t>
            </w:r>
          </w:p>
        </w:tc>
        <w:tc>
          <w:tcPr>
            <w:tcW w:w="1980" w:type="dxa"/>
            <w:vAlign w:val="center"/>
          </w:tcPr>
          <w:p w:rsidR="007A6643" w:rsidRDefault="00E15071">
            <w:pPr>
              <w:jc w:val="center"/>
            </w:pPr>
            <w:r>
              <w:t>浪潮信息</w:t>
            </w:r>
          </w:p>
        </w:tc>
        <w:tc>
          <w:tcPr>
            <w:tcW w:w="2880" w:type="dxa"/>
            <w:vAlign w:val="center"/>
          </w:tcPr>
          <w:p w:rsidR="007A6643" w:rsidRDefault="00E15071">
            <w:pPr>
              <w:jc w:val="right"/>
            </w:pPr>
            <w:r>
              <w:t>66,910,005.49</w:t>
            </w:r>
          </w:p>
        </w:tc>
        <w:tc>
          <w:tcPr>
            <w:tcW w:w="1620" w:type="dxa"/>
            <w:vAlign w:val="center"/>
          </w:tcPr>
          <w:p w:rsidR="007A6643" w:rsidRDefault="00E15071">
            <w:pPr>
              <w:jc w:val="right"/>
            </w:pPr>
            <w:r>
              <w:t>2.26</w:t>
            </w:r>
          </w:p>
        </w:tc>
      </w:tr>
      <w:tr w:rsidR="007A6643">
        <w:tc>
          <w:tcPr>
            <w:tcW w:w="870" w:type="dxa"/>
            <w:vAlign w:val="center"/>
          </w:tcPr>
          <w:p w:rsidR="007A6643" w:rsidRDefault="00E15071">
            <w:pPr>
              <w:jc w:val="center"/>
            </w:pPr>
            <w:r>
              <w:t>73</w:t>
            </w:r>
          </w:p>
        </w:tc>
        <w:tc>
          <w:tcPr>
            <w:tcW w:w="1650" w:type="dxa"/>
            <w:vAlign w:val="center"/>
          </w:tcPr>
          <w:p w:rsidR="007A6643" w:rsidRDefault="00E15071">
            <w:pPr>
              <w:jc w:val="center"/>
            </w:pPr>
            <w:r>
              <w:t>300308</w:t>
            </w:r>
          </w:p>
        </w:tc>
        <w:tc>
          <w:tcPr>
            <w:tcW w:w="1980" w:type="dxa"/>
            <w:vAlign w:val="center"/>
          </w:tcPr>
          <w:p w:rsidR="007A6643" w:rsidRDefault="00E15071">
            <w:pPr>
              <w:jc w:val="center"/>
            </w:pPr>
            <w:r>
              <w:t>中际旭创</w:t>
            </w:r>
          </w:p>
        </w:tc>
        <w:tc>
          <w:tcPr>
            <w:tcW w:w="2880" w:type="dxa"/>
            <w:vAlign w:val="center"/>
          </w:tcPr>
          <w:p w:rsidR="007A6643" w:rsidRDefault="00E15071">
            <w:pPr>
              <w:jc w:val="right"/>
            </w:pPr>
            <w:r>
              <w:t>65,094,597.57</w:t>
            </w:r>
          </w:p>
        </w:tc>
        <w:tc>
          <w:tcPr>
            <w:tcW w:w="1620" w:type="dxa"/>
            <w:vAlign w:val="center"/>
          </w:tcPr>
          <w:p w:rsidR="007A6643" w:rsidRDefault="00E15071">
            <w:pPr>
              <w:jc w:val="right"/>
            </w:pPr>
            <w:r>
              <w:t>2.20</w:t>
            </w:r>
          </w:p>
        </w:tc>
      </w:tr>
      <w:tr w:rsidR="007A6643">
        <w:tc>
          <w:tcPr>
            <w:tcW w:w="870" w:type="dxa"/>
            <w:vAlign w:val="center"/>
          </w:tcPr>
          <w:p w:rsidR="007A6643" w:rsidRDefault="00E15071">
            <w:pPr>
              <w:jc w:val="center"/>
            </w:pPr>
            <w:r>
              <w:t>74</w:t>
            </w:r>
          </w:p>
        </w:tc>
        <w:tc>
          <w:tcPr>
            <w:tcW w:w="1650" w:type="dxa"/>
            <w:vAlign w:val="center"/>
          </w:tcPr>
          <w:p w:rsidR="007A6643" w:rsidRDefault="00E15071">
            <w:pPr>
              <w:jc w:val="center"/>
            </w:pPr>
            <w:r>
              <w:t>300409</w:t>
            </w:r>
          </w:p>
        </w:tc>
        <w:tc>
          <w:tcPr>
            <w:tcW w:w="1980" w:type="dxa"/>
            <w:vAlign w:val="center"/>
          </w:tcPr>
          <w:p w:rsidR="007A6643" w:rsidRDefault="00E15071">
            <w:pPr>
              <w:jc w:val="center"/>
            </w:pPr>
            <w:r>
              <w:t>道氏技术</w:t>
            </w:r>
          </w:p>
        </w:tc>
        <w:tc>
          <w:tcPr>
            <w:tcW w:w="2880" w:type="dxa"/>
            <w:vAlign w:val="center"/>
          </w:tcPr>
          <w:p w:rsidR="007A6643" w:rsidRDefault="00E15071">
            <w:pPr>
              <w:jc w:val="right"/>
            </w:pPr>
            <w:r>
              <w:t>64,667,289.00</w:t>
            </w:r>
          </w:p>
        </w:tc>
        <w:tc>
          <w:tcPr>
            <w:tcW w:w="1620" w:type="dxa"/>
            <w:vAlign w:val="center"/>
          </w:tcPr>
          <w:p w:rsidR="007A6643" w:rsidRDefault="00E15071">
            <w:pPr>
              <w:jc w:val="right"/>
            </w:pPr>
            <w:r>
              <w:t>2.18</w:t>
            </w:r>
          </w:p>
        </w:tc>
      </w:tr>
      <w:tr w:rsidR="007A6643">
        <w:tc>
          <w:tcPr>
            <w:tcW w:w="870" w:type="dxa"/>
            <w:vAlign w:val="center"/>
          </w:tcPr>
          <w:p w:rsidR="007A6643" w:rsidRDefault="00E15071">
            <w:pPr>
              <w:jc w:val="center"/>
            </w:pPr>
            <w:r>
              <w:t>75</w:t>
            </w:r>
          </w:p>
        </w:tc>
        <w:tc>
          <w:tcPr>
            <w:tcW w:w="1650" w:type="dxa"/>
            <w:vAlign w:val="center"/>
          </w:tcPr>
          <w:p w:rsidR="007A6643" w:rsidRDefault="00E15071">
            <w:pPr>
              <w:jc w:val="center"/>
            </w:pPr>
            <w:r>
              <w:t>601766</w:t>
            </w:r>
          </w:p>
        </w:tc>
        <w:tc>
          <w:tcPr>
            <w:tcW w:w="1980" w:type="dxa"/>
            <w:vAlign w:val="center"/>
          </w:tcPr>
          <w:p w:rsidR="007A6643" w:rsidRDefault="00E15071">
            <w:pPr>
              <w:jc w:val="center"/>
            </w:pPr>
            <w:r>
              <w:t>中国中车</w:t>
            </w:r>
          </w:p>
        </w:tc>
        <w:tc>
          <w:tcPr>
            <w:tcW w:w="2880" w:type="dxa"/>
            <w:vAlign w:val="center"/>
          </w:tcPr>
          <w:p w:rsidR="007A6643" w:rsidRDefault="00E15071">
            <w:pPr>
              <w:jc w:val="right"/>
            </w:pPr>
            <w:r>
              <w:t>63,915,085.61</w:t>
            </w:r>
          </w:p>
        </w:tc>
        <w:tc>
          <w:tcPr>
            <w:tcW w:w="1620" w:type="dxa"/>
            <w:vAlign w:val="center"/>
          </w:tcPr>
          <w:p w:rsidR="007A6643" w:rsidRDefault="00E15071">
            <w:pPr>
              <w:jc w:val="right"/>
            </w:pPr>
            <w:r>
              <w:t>2.16</w:t>
            </w:r>
          </w:p>
        </w:tc>
      </w:tr>
      <w:tr w:rsidR="007A6643">
        <w:tc>
          <w:tcPr>
            <w:tcW w:w="870" w:type="dxa"/>
            <w:vAlign w:val="center"/>
          </w:tcPr>
          <w:p w:rsidR="007A6643" w:rsidRDefault="00E15071">
            <w:pPr>
              <w:jc w:val="center"/>
            </w:pPr>
            <w:r>
              <w:t>76</w:t>
            </w:r>
          </w:p>
        </w:tc>
        <w:tc>
          <w:tcPr>
            <w:tcW w:w="1650" w:type="dxa"/>
            <w:vAlign w:val="center"/>
          </w:tcPr>
          <w:p w:rsidR="007A6643" w:rsidRDefault="00E15071">
            <w:pPr>
              <w:jc w:val="center"/>
            </w:pPr>
            <w:r>
              <w:t>601231</w:t>
            </w:r>
          </w:p>
        </w:tc>
        <w:tc>
          <w:tcPr>
            <w:tcW w:w="1980" w:type="dxa"/>
            <w:vAlign w:val="center"/>
          </w:tcPr>
          <w:p w:rsidR="007A6643" w:rsidRDefault="00E15071">
            <w:pPr>
              <w:jc w:val="center"/>
            </w:pPr>
            <w:r>
              <w:t>环旭电子</w:t>
            </w:r>
          </w:p>
        </w:tc>
        <w:tc>
          <w:tcPr>
            <w:tcW w:w="2880" w:type="dxa"/>
            <w:vAlign w:val="center"/>
          </w:tcPr>
          <w:p w:rsidR="007A6643" w:rsidRDefault="00E15071">
            <w:pPr>
              <w:jc w:val="right"/>
            </w:pPr>
            <w:r>
              <w:t>63,566,733.34</w:t>
            </w:r>
          </w:p>
        </w:tc>
        <w:tc>
          <w:tcPr>
            <w:tcW w:w="1620" w:type="dxa"/>
            <w:vAlign w:val="center"/>
          </w:tcPr>
          <w:p w:rsidR="007A6643" w:rsidRDefault="00E15071">
            <w:pPr>
              <w:jc w:val="right"/>
            </w:pPr>
            <w:r>
              <w:t>2.15</w:t>
            </w:r>
          </w:p>
        </w:tc>
      </w:tr>
      <w:tr w:rsidR="007A6643">
        <w:tc>
          <w:tcPr>
            <w:tcW w:w="870" w:type="dxa"/>
            <w:vAlign w:val="center"/>
          </w:tcPr>
          <w:p w:rsidR="007A6643" w:rsidRDefault="00E15071">
            <w:pPr>
              <w:jc w:val="center"/>
            </w:pPr>
            <w:r>
              <w:t>77</w:t>
            </w:r>
          </w:p>
        </w:tc>
        <w:tc>
          <w:tcPr>
            <w:tcW w:w="1650" w:type="dxa"/>
            <w:vAlign w:val="center"/>
          </w:tcPr>
          <w:p w:rsidR="007A6643" w:rsidRDefault="00E15071">
            <w:pPr>
              <w:jc w:val="center"/>
            </w:pPr>
            <w:r>
              <w:t>300750</w:t>
            </w:r>
          </w:p>
        </w:tc>
        <w:tc>
          <w:tcPr>
            <w:tcW w:w="1980" w:type="dxa"/>
            <w:vAlign w:val="center"/>
          </w:tcPr>
          <w:p w:rsidR="007A6643" w:rsidRDefault="00E15071">
            <w:pPr>
              <w:jc w:val="center"/>
            </w:pPr>
            <w:r>
              <w:t>宁德时代</w:t>
            </w:r>
          </w:p>
        </w:tc>
        <w:tc>
          <w:tcPr>
            <w:tcW w:w="2880" w:type="dxa"/>
            <w:vAlign w:val="center"/>
          </w:tcPr>
          <w:p w:rsidR="007A6643" w:rsidRDefault="00E15071">
            <w:pPr>
              <w:jc w:val="right"/>
            </w:pPr>
            <w:r>
              <w:t>62,647,550.03</w:t>
            </w:r>
          </w:p>
        </w:tc>
        <w:tc>
          <w:tcPr>
            <w:tcW w:w="1620" w:type="dxa"/>
            <w:vAlign w:val="center"/>
          </w:tcPr>
          <w:p w:rsidR="007A6643" w:rsidRDefault="00E15071">
            <w:pPr>
              <w:jc w:val="right"/>
            </w:pPr>
            <w:r>
              <w:t>2.12</w:t>
            </w:r>
          </w:p>
        </w:tc>
      </w:tr>
      <w:tr w:rsidR="007A6643">
        <w:tc>
          <w:tcPr>
            <w:tcW w:w="870" w:type="dxa"/>
            <w:vAlign w:val="center"/>
          </w:tcPr>
          <w:p w:rsidR="007A6643" w:rsidRDefault="00E15071">
            <w:pPr>
              <w:jc w:val="center"/>
            </w:pPr>
            <w:r>
              <w:t>78</w:t>
            </w:r>
          </w:p>
        </w:tc>
        <w:tc>
          <w:tcPr>
            <w:tcW w:w="1650" w:type="dxa"/>
            <w:vAlign w:val="center"/>
          </w:tcPr>
          <w:p w:rsidR="007A6643" w:rsidRDefault="00E15071">
            <w:pPr>
              <w:jc w:val="center"/>
            </w:pPr>
            <w:r>
              <w:t>600217</w:t>
            </w:r>
          </w:p>
        </w:tc>
        <w:tc>
          <w:tcPr>
            <w:tcW w:w="1980" w:type="dxa"/>
            <w:vAlign w:val="center"/>
          </w:tcPr>
          <w:p w:rsidR="007A6643" w:rsidRDefault="00E15071">
            <w:pPr>
              <w:jc w:val="center"/>
            </w:pPr>
            <w:r>
              <w:t>中再资环</w:t>
            </w:r>
          </w:p>
        </w:tc>
        <w:tc>
          <w:tcPr>
            <w:tcW w:w="2880" w:type="dxa"/>
            <w:vAlign w:val="center"/>
          </w:tcPr>
          <w:p w:rsidR="007A6643" w:rsidRDefault="00E15071">
            <w:pPr>
              <w:jc w:val="right"/>
            </w:pPr>
            <w:r>
              <w:t>61,489,719.69</w:t>
            </w:r>
          </w:p>
        </w:tc>
        <w:tc>
          <w:tcPr>
            <w:tcW w:w="1620" w:type="dxa"/>
            <w:vAlign w:val="center"/>
          </w:tcPr>
          <w:p w:rsidR="007A6643" w:rsidRDefault="00E15071">
            <w:pPr>
              <w:jc w:val="right"/>
            </w:pPr>
            <w:r>
              <w:t>2.08</w:t>
            </w:r>
          </w:p>
        </w:tc>
      </w:tr>
      <w:tr w:rsidR="007A6643">
        <w:tc>
          <w:tcPr>
            <w:tcW w:w="870" w:type="dxa"/>
            <w:vAlign w:val="center"/>
          </w:tcPr>
          <w:p w:rsidR="007A6643" w:rsidRDefault="00E15071">
            <w:pPr>
              <w:jc w:val="center"/>
            </w:pPr>
            <w:r>
              <w:t>79</w:t>
            </w:r>
          </w:p>
        </w:tc>
        <w:tc>
          <w:tcPr>
            <w:tcW w:w="1650" w:type="dxa"/>
            <w:vAlign w:val="center"/>
          </w:tcPr>
          <w:p w:rsidR="007A6643" w:rsidRDefault="00E15071">
            <w:pPr>
              <w:jc w:val="center"/>
            </w:pPr>
            <w:r>
              <w:t>002343</w:t>
            </w:r>
          </w:p>
        </w:tc>
        <w:tc>
          <w:tcPr>
            <w:tcW w:w="1980" w:type="dxa"/>
            <w:vAlign w:val="center"/>
          </w:tcPr>
          <w:p w:rsidR="007A6643" w:rsidRDefault="00E15071">
            <w:pPr>
              <w:jc w:val="center"/>
            </w:pPr>
            <w:r>
              <w:t>慈文传媒</w:t>
            </w:r>
          </w:p>
        </w:tc>
        <w:tc>
          <w:tcPr>
            <w:tcW w:w="2880" w:type="dxa"/>
            <w:vAlign w:val="center"/>
          </w:tcPr>
          <w:p w:rsidR="007A6643" w:rsidRDefault="00E15071">
            <w:pPr>
              <w:jc w:val="right"/>
            </w:pPr>
            <w:r>
              <w:t>60,860,541.55</w:t>
            </w:r>
          </w:p>
        </w:tc>
        <w:tc>
          <w:tcPr>
            <w:tcW w:w="1620" w:type="dxa"/>
            <w:vAlign w:val="center"/>
          </w:tcPr>
          <w:p w:rsidR="007A6643" w:rsidRDefault="00E15071">
            <w:pPr>
              <w:jc w:val="right"/>
            </w:pPr>
            <w:r>
              <w:t>2.06</w:t>
            </w:r>
          </w:p>
        </w:tc>
      </w:tr>
      <w:tr w:rsidR="007A6643">
        <w:tc>
          <w:tcPr>
            <w:tcW w:w="870" w:type="dxa"/>
            <w:vAlign w:val="center"/>
          </w:tcPr>
          <w:p w:rsidR="007A6643" w:rsidRDefault="00E15071">
            <w:pPr>
              <w:jc w:val="center"/>
            </w:pPr>
            <w:r>
              <w:t>80</w:t>
            </w:r>
          </w:p>
        </w:tc>
        <w:tc>
          <w:tcPr>
            <w:tcW w:w="1650" w:type="dxa"/>
            <w:vAlign w:val="center"/>
          </w:tcPr>
          <w:p w:rsidR="007A6643" w:rsidRDefault="00E15071">
            <w:pPr>
              <w:jc w:val="center"/>
            </w:pPr>
            <w:r>
              <w:t>600559</w:t>
            </w:r>
          </w:p>
        </w:tc>
        <w:tc>
          <w:tcPr>
            <w:tcW w:w="1980" w:type="dxa"/>
            <w:vAlign w:val="center"/>
          </w:tcPr>
          <w:p w:rsidR="007A6643" w:rsidRDefault="00E15071">
            <w:pPr>
              <w:jc w:val="center"/>
            </w:pPr>
            <w:r>
              <w:t>老白干酒</w:t>
            </w:r>
          </w:p>
        </w:tc>
        <w:tc>
          <w:tcPr>
            <w:tcW w:w="2880" w:type="dxa"/>
            <w:vAlign w:val="center"/>
          </w:tcPr>
          <w:p w:rsidR="007A6643" w:rsidRDefault="00E15071">
            <w:pPr>
              <w:jc w:val="right"/>
            </w:pPr>
            <w:r>
              <w:t>60,186,259.70</w:t>
            </w:r>
          </w:p>
        </w:tc>
        <w:tc>
          <w:tcPr>
            <w:tcW w:w="1620" w:type="dxa"/>
            <w:vAlign w:val="center"/>
          </w:tcPr>
          <w:p w:rsidR="007A6643" w:rsidRDefault="00E15071">
            <w:pPr>
              <w:jc w:val="right"/>
            </w:pPr>
            <w:r>
              <w:t>2.03</w:t>
            </w:r>
          </w:p>
        </w:tc>
      </w:tr>
      <w:tr w:rsidR="007A6643">
        <w:tc>
          <w:tcPr>
            <w:tcW w:w="870" w:type="dxa"/>
            <w:vAlign w:val="center"/>
          </w:tcPr>
          <w:p w:rsidR="007A6643" w:rsidRDefault="00E15071">
            <w:pPr>
              <w:jc w:val="center"/>
            </w:pPr>
            <w:r>
              <w:t>81</w:t>
            </w:r>
          </w:p>
        </w:tc>
        <w:tc>
          <w:tcPr>
            <w:tcW w:w="1650" w:type="dxa"/>
            <w:vAlign w:val="center"/>
          </w:tcPr>
          <w:p w:rsidR="007A6643" w:rsidRDefault="00E15071">
            <w:pPr>
              <w:jc w:val="center"/>
            </w:pPr>
            <w:r>
              <w:t>000733</w:t>
            </w:r>
          </w:p>
        </w:tc>
        <w:tc>
          <w:tcPr>
            <w:tcW w:w="1980" w:type="dxa"/>
            <w:vAlign w:val="center"/>
          </w:tcPr>
          <w:p w:rsidR="007A6643" w:rsidRDefault="00E15071">
            <w:pPr>
              <w:jc w:val="center"/>
            </w:pPr>
            <w:r>
              <w:t>振华科技</w:t>
            </w:r>
          </w:p>
        </w:tc>
        <w:tc>
          <w:tcPr>
            <w:tcW w:w="2880" w:type="dxa"/>
            <w:vAlign w:val="center"/>
          </w:tcPr>
          <w:p w:rsidR="007A6643" w:rsidRDefault="00E15071">
            <w:pPr>
              <w:jc w:val="right"/>
            </w:pPr>
            <w:r>
              <w:t>59,404,533.70</w:t>
            </w:r>
          </w:p>
        </w:tc>
        <w:tc>
          <w:tcPr>
            <w:tcW w:w="1620" w:type="dxa"/>
            <w:vAlign w:val="center"/>
          </w:tcPr>
          <w:p w:rsidR="007A6643" w:rsidRDefault="00E15071">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14,097,368,223.23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14,720,644,904.68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109,340,000.00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109,340,000.00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A6643">
        <w:tc>
          <w:tcPr>
            <w:tcW w:w="1499" w:type="dxa"/>
            <w:vAlign w:val="center"/>
          </w:tcPr>
          <w:p w:rsidR="007A6643" w:rsidRDefault="00E15071">
            <w:pPr>
              <w:jc w:val="center"/>
            </w:pPr>
            <w:r>
              <w:rPr>
                <w:color w:val="000000"/>
                <w:sz w:val="24"/>
              </w:rPr>
              <w:t>1</w:t>
            </w:r>
          </w:p>
        </w:tc>
        <w:tc>
          <w:tcPr>
            <w:tcW w:w="1499" w:type="dxa"/>
            <w:vAlign w:val="center"/>
          </w:tcPr>
          <w:p w:rsidR="007A6643" w:rsidRDefault="00E15071">
            <w:pPr>
              <w:jc w:val="center"/>
            </w:pPr>
            <w:r>
              <w:rPr>
                <w:color w:val="000000"/>
                <w:sz w:val="24"/>
              </w:rPr>
              <w:t>189953</w:t>
            </w:r>
          </w:p>
        </w:tc>
        <w:tc>
          <w:tcPr>
            <w:tcW w:w="1500" w:type="dxa"/>
            <w:vAlign w:val="center"/>
          </w:tcPr>
          <w:p w:rsidR="007A6643" w:rsidRDefault="00E15071">
            <w:pPr>
              <w:jc w:val="center"/>
            </w:pPr>
            <w:r>
              <w:rPr>
                <w:color w:val="000000"/>
                <w:sz w:val="24"/>
              </w:rPr>
              <w:t>18</w:t>
            </w:r>
            <w:r>
              <w:rPr>
                <w:color w:val="000000"/>
                <w:sz w:val="24"/>
              </w:rPr>
              <w:t>贴现国债</w:t>
            </w:r>
            <w:r>
              <w:rPr>
                <w:color w:val="000000"/>
                <w:sz w:val="24"/>
              </w:rPr>
              <w:t>53</w:t>
            </w:r>
          </w:p>
        </w:tc>
        <w:tc>
          <w:tcPr>
            <w:tcW w:w="1500" w:type="dxa"/>
            <w:vAlign w:val="center"/>
          </w:tcPr>
          <w:p w:rsidR="007A6643" w:rsidRDefault="00E15071">
            <w:pPr>
              <w:jc w:val="right"/>
            </w:pPr>
            <w:r>
              <w:rPr>
                <w:color w:val="000000"/>
                <w:sz w:val="24"/>
              </w:rPr>
              <w:t>1,100,000</w:t>
            </w:r>
          </w:p>
        </w:tc>
        <w:tc>
          <w:tcPr>
            <w:tcW w:w="1500" w:type="dxa"/>
            <w:vAlign w:val="center"/>
          </w:tcPr>
          <w:p w:rsidR="007A6643" w:rsidRDefault="00E15071">
            <w:pPr>
              <w:jc w:val="right"/>
            </w:pPr>
            <w:r>
              <w:rPr>
                <w:color w:val="000000"/>
                <w:sz w:val="24"/>
              </w:rPr>
              <w:t>109,340,000.00</w:t>
            </w:r>
          </w:p>
        </w:tc>
        <w:tc>
          <w:tcPr>
            <w:tcW w:w="1500" w:type="dxa"/>
            <w:vAlign w:val="center"/>
          </w:tcPr>
          <w:p w:rsidR="007A6643" w:rsidRDefault="00E15071">
            <w:pPr>
              <w:jc w:val="right"/>
            </w:pPr>
            <w:r>
              <w:rPr>
                <w:color w:val="000000"/>
                <w:sz w:val="24"/>
              </w:rPr>
              <w:t>5.46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2,136,248.44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381,859.04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11,027,302.48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13,545,409.96</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7A6643">
        <w:tc>
          <w:tcPr>
            <w:tcW w:w="1058" w:type="dxa"/>
            <w:vAlign w:val="center"/>
          </w:tcPr>
          <w:p w:rsidR="007A6643" w:rsidRDefault="00E15071">
            <w:pPr>
              <w:jc w:val="center"/>
            </w:pPr>
            <w:r>
              <w:rPr>
                <w:color w:val="000000"/>
                <w:sz w:val="24"/>
              </w:rPr>
              <w:t>1</w:t>
            </w:r>
          </w:p>
        </w:tc>
        <w:tc>
          <w:tcPr>
            <w:tcW w:w="1272" w:type="dxa"/>
            <w:vAlign w:val="center"/>
          </w:tcPr>
          <w:p w:rsidR="007A6643" w:rsidRDefault="00E15071">
            <w:pPr>
              <w:jc w:val="center"/>
            </w:pPr>
            <w:r>
              <w:rPr>
                <w:color w:val="000000"/>
                <w:sz w:val="24"/>
              </w:rPr>
              <w:t>600030</w:t>
            </w:r>
          </w:p>
        </w:tc>
        <w:tc>
          <w:tcPr>
            <w:tcW w:w="1271" w:type="dxa"/>
            <w:vAlign w:val="center"/>
          </w:tcPr>
          <w:p w:rsidR="007A6643" w:rsidRDefault="00E15071">
            <w:pPr>
              <w:jc w:val="center"/>
            </w:pPr>
            <w:r>
              <w:rPr>
                <w:color w:val="000000"/>
                <w:sz w:val="24"/>
              </w:rPr>
              <w:t>中信证券</w:t>
            </w:r>
          </w:p>
        </w:tc>
        <w:tc>
          <w:tcPr>
            <w:tcW w:w="1870" w:type="dxa"/>
            <w:vAlign w:val="center"/>
          </w:tcPr>
          <w:p w:rsidR="007A6643" w:rsidRDefault="00E15071">
            <w:pPr>
              <w:jc w:val="right"/>
            </w:pPr>
            <w:r>
              <w:rPr>
                <w:color w:val="000000"/>
                <w:sz w:val="24"/>
              </w:rPr>
              <w:t>59,272,222.00</w:t>
            </w:r>
          </w:p>
        </w:tc>
        <w:tc>
          <w:tcPr>
            <w:tcW w:w="1522" w:type="dxa"/>
            <w:vAlign w:val="center"/>
          </w:tcPr>
          <w:p w:rsidR="007A6643" w:rsidRDefault="00E15071">
            <w:pPr>
              <w:jc w:val="right"/>
            </w:pPr>
            <w:r>
              <w:rPr>
                <w:color w:val="000000"/>
                <w:sz w:val="24"/>
              </w:rPr>
              <w:t>2.96</w:t>
            </w:r>
          </w:p>
        </w:tc>
        <w:tc>
          <w:tcPr>
            <w:tcW w:w="2005" w:type="dxa"/>
            <w:vAlign w:val="center"/>
          </w:tcPr>
          <w:p w:rsidR="007A6643" w:rsidRDefault="00E15071">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15071" w:rsidRPr="004B25B0" w:rsidTr="00E15071">
        <w:tc>
          <w:tcPr>
            <w:tcW w:w="964" w:type="pct"/>
            <w:vMerge w:val="restart"/>
            <w:tcBorders>
              <w:top w:val="single" w:sz="8" w:space="0" w:color="000000"/>
              <w:left w:val="single" w:sz="8" w:space="0" w:color="000000"/>
              <w:right w:val="single" w:sz="8" w:space="0" w:color="000000"/>
            </w:tcBorders>
            <w:vAlign w:val="center"/>
          </w:tcPr>
          <w:p w:rsidR="007A6643" w:rsidRDefault="00E1507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15071" w:rsidRPr="004B25B0" w:rsidTr="00E15071">
        <w:tc>
          <w:tcPr>
            <w:tcW w:w="964" w:type="pct"/>
            <w:vMerge/>
            <w:tcBorders>
              <w:left w:val="single" w:sz="8" w:space="0" w:color="000000"/>
              <w:right w:val="single" w:sz="8" w:space="0" w:color="000000"/>
            </w:tcBorders>
          </w:tcPr>
          <w:p w:rsidR="007A6643" w:rsidRDefault="007A664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15071" w:rsidRPr="004B25B0" w:rsidTr="00E15071">
        <w:tc>
          <w:tcPr>
            <w:tcW w:w="964" w:type="pct"/>
            <w:vMerge/>
            <w:tcBorders>
              <w:left w:val="single" w:sz="8" w:space="0" w:color="000000"/>
              <w:bottom w:val="single" w:sz="8" w:space="0" w:color="000000"/>
              <w:right w:val="single" w:sz="8" w:space="0" w:color="000000"/>
            </w:tcBorders>
          </w:tcPr>
          <w:p w:rsidR="007A6643" w:rsidRDefault="007A664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15071" w:rsidRPr="004B25B0" w:rsidTr="00E15071">
        <w:tc>
          <w:tcPr>
            <w:tcW w:w="964" w:type="pct"/>
            <w:tcBorders>
              <w:top w:val="single" w:sz="8" w:space="0" w:color="000000"/>
              <w:left w:val="single" w:sz="8" w:space="0" w:color="000000"/>
              <w:bottom w:val="single" w:sz="8" w:space="0" w:color="000000"/>
              <w:right w:val="single" w:sz="8" w:space="0" w:color="000000"/>
            </w:tcBorders>
            <w:vAlign w:val="center"/>
          </w:tcPr>
          <w:p w:rsidR="007A6643" w:rsidRDefault="00E15071">
            <w:pPr>
              <w:jc w:val="center"/>
            </w:pPr>
            <w:r>
              <w:rPr>
                <w:bCs/>
                <w:color w:val="000000"/>
                <w:szCs w:val="21"/>
              </w:rPr>
              <w:t>86,598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15,432.84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537,169,295.07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40.19%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799,283,357.63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59.81%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754,624.19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0.06%</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6</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1,917,686,091.76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1,363,020,411.24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1,469,528,905.47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1,496,096,664.01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1,336,452,652.70</w:t>
            </w:r>
          </w:p>
        </w:tc>
      </w:tr>
    </w:tbl>
    <w:p w:rsidR="007A6643" w:rsidRDefault="00E1507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本基金管理人于</w:t>
      </w:r>
      <w:r w:rsidRPr="00700C00">
        <w:rPr>
          <w:color w:val="000000"/>
          <w:sz w:val="24"/>
        </w:rPr>
        <w:t>2018</w:t>
      </w:r>
      <w:r w:rsidRPr="00700C00">
        <w:rPr>
          <w:color w:val="000000"/>
          <w:sz w:val="24"/>
        </w:rPr>
        <w:t>年</w:t>
      </w:r>
      <w:r w:rsidRPr="00700C00">
        <w:rPr>
          <w:color w:val="000000"/>
          <w:sz w:val="24"/>
        </w:rPr>
        <w:t>2</w:t>
      </w:r>
      <w:r w:rsidRPr="00700C00">
        <w:rPr>
          <w:color w:val="000000"/>
          <w:sz w:val="24"/>
        </w:rPr>
        <w:t>月</w:t>
      </w:r>
      <w:r w:rsidRPr="00700C00">
        <w:rPr>
          <w:color w:val="000000"/>
          <w:sz w:val="24"/>
        </w:rPr>
        <w:t>13</w:t>
      </w:r>
      <w:r w:rsidRPr="00700C00">
        <w:rPr>
          <w:color w:val="000000"/>
          <w:sz w:val="24"/>
        </w:rPr>
        <w:t>日起至</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19</w:t>
      </w:r>
      <w:r w:rsidRPr="00700C00">
        <w:rPr>
          <w:color w:val="000000"/>
          <w:sz w:val="24"/>
        </w:rPr>
        <w:t>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21</w:t>
      </w:r>
      <w:r w:rsidRPr="00700C00">
        <w:rPr>
          <w:color w:val="000000"/>
          <w:sz w:val="24"/>
        </w:rPr>
        <w:t>日起生效；为了不影响本基金原有基金份额持有人的利益，修订后的《交银施罗德先进制造混合型证券投资基金招募说明书》中对于</w:t>
      </w:r>
      <w:r w:rsidRPr="00700C00">
        <w:rPr>
          <w:color w:val="000000"/>
          <w:sz w:val="24"/>
        </w:rPr>
        <w:t>“</w:t>
      </w:r>
      <w:r w:rsidRPr="00700C00">
        <w:rPr>
          <w:color w:val="000000"/>
          <w:sz w:val="24"/>
        </w:rPr>
        <w:t>对持续持有期少于</w:t>
      </w:r>
      <w:r w:rsidRPr="00700C00">
        <w:rPr>
          <w:color w:val="000000"/>
          <w:sz w:val="24"/>
        </w:rPr>
        <w:t>7</w:t>
      </w:r>
      <w:r w:rsidRPr="00700C00">
        <w:rPr>
          <w:color w:val="000000"/>
          <w:sz w:val="24"/>
        </w:rPr>
        <w:t>日的投资人收取</w:t>
      </w:r>
      <w:r w:rsidRPr="00700C00">
        <w:rPr>
          <w:color w:val="000000"/>
          <w:sz w:val="24"/>
        </w:rPr>
        <w:t>1.5%</w:t>
      </w:r>
      <w:r w:rsidRPr="00700C00">
        <w:rPr>
          <w:color w:val="000000"/>
          <w:sz w:val="24"/>
        </w:rPr>
        <w:t>的赎回费</w:t>
      </w:r>
      <w:r w:rsidRPr="00700C00">
        <w:rPr>
          <w:color w:val="000000"/>
          <w:sz w:val="24"/>
        </w:rPr>
        <w:t>”</w:t>
      </w:r>
      <w:r w:rsidRPr="00700C00">
        <w:rPr>
          <w:color w:val="000000"/>
          <w:sz w:val="24"/>
        </w:rPr>
        <w:t>的条款于</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28</w:t>
      </w:r>
      <w:r w:rsidRPr="00700C00">
        <w:rPr>
          <w:color w:val="000000"/>
          <w:sz w:val="24"/>
        </w:rPr>
        <w:t>日起正式实施；对于</w:t>
      </w:r>
      <w:r w:rsidRPr="00700C00">
        <w:rPr>
          <w:color w:val="000000"/>
          <w:sz w:val="24"/>
        </w:rPr>
        <w:t>“</w:t>
      </w:r>
      <w:r w:rsidRPr="00700C00">
        <w:rPr>
          <w:color w:val="000000"/>
          <w:sz w:val="24"/>
        </w:rPr>
        <w:t>对持续持有期大于等于</w:t>
      </w:r>
      <w:r w:rsidRPr="00700C00">
        <w:rPr>
          <w:color w:val="000000"/>
          <w:sz w:val="24"/>
        </w:rPr>
        <w:t>7</w:t>
      </w:r>
      <w:r w:rsidRPr="00700C00">
        <w:rPr>
          <w:color w:val="000000"/>
          <w:sz w:val="24"/>
        </w:rPr>
        <w:t>日但少于</w:t>
      </w:r>
      <w:r w:rsidRPr="00700C00">
        <w:rPr>
          <w:color w:val="000000"/>
          <w:sz w:val="24"/>
        </w:rPr>
        <w:t>30</w:t>
      </w:r>
      <w:r w:rsidRPr="00700C00">
        <w:rPr>
          <w:color w:val="000000"/>
          <w:sz w:val="24"/>
        </w:rPr>
        <w:t>日的投资人收取</w:t>
      </w:r>
      <w:r w:rsidRPr="00700C00">
        <w:rPr>
          <w:color w:val="000000"/>
          <w:sz w:val="24"/>
        </w:rPr>
        <w:t>0.75%</w:t>
      </w:r>
      <w:r w:rsidRPr="00700C00">
        <w:rPr>
          <w:color w:val="000000"/>
          <w:sz w:val="24"/>
        </w:rPr>
        <w:t>的赎回费</w:t>
      </w:r>
      <w:r w:rsidRPr="00700C00">
        <w:rPr>
          <w:color w:val="000000"/>
          <w:sz w:val="24"/>
        </w:rPr>
        <w:t>”</w:t>
      </w:r>
      <w:r w:rsidRPr="00700C00">
        <w:rPr>
          <w:color w:val="000000"/>
          <w:sz w:val="24"/>
        </w:rPr>
        <w:t>的条款于</w:t>
      </w:r>
      <w:r w:rsidRPr="00700C00">
        <w:rPr>
          <w:color w:val="000000"/>
          <w:sz w:val="24"/>
        </w:rPr>
        <w:t>2018</w:t>
      </w:r>
      <w:r w:rsidRPr="00700C00">
        <w:rPr>
          <w:color w:val="000000"/>
          <w:sz w:val="24"/>
        </w:rPr>
        <w:t>年</w:t>
      </w:r>
      <w:r w:rsidRPr="00700C00">
        <w:rPr>
          <w:color w:val="000000"/>
          <w:sz w:val="24"/>
        </w:rPr>
        <w:t>4</w:t>
      </w:r>
      <w:r w:rsidRPr="00700C00">
        <w:rPr>
          <w:color w:val="000000"/>
          <w:sz w:val="24"/>
        </w:rPr>
        <w:t>月</w:t>
      </w:r>
      <w:r w:rsidRPr="00700C00">
        <w:rPr>
          <w:color w:val="000000"/>
          <w:sz w:val="24"/>
        </w:rPr>
        <w:t>20</w:t>
      </w:r>
      <w:r w:rsidRPr="00700C00">
        <w:rPr>
          <w:color w:val="000000"/>
          <w:sz w:val="24"/>
        </w:rPr>
        <w:t>日起正式实施。详情请查阅本基金管理人于</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21</w:t>
      </w:r>
      <w:r w:rsidRPr="00700C00">
        <w:rPr>
          <w:color w:val="000000"/>
          <w:sz w:val="24"/>
        </w:rPr>
        <w:t>日发布的《交银施罗德基金管理有限公司关于交银施罗德先进制造混合型证券投资基金基金份额持有人大会表决结果暨决议生效的公告》。</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7A6643" w:rsidRDefault="00E1507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A6643" w:rsidRDefault="00E1507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7A6643" w:rsidRDefault="00E1507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本基金管理人于</w:t>
      </w:r>
      <w:r w:rsidRPr="00700C00">
        <w:rPr>
          <w:color w:val="000000"/>
          <w:sz w:val="24"/>
        </w:rPr>
        <w:t>2018</w:t>
      </w:r>
      <w:r w:rsidRPr="00700C00">
        <w:rPr>
          <w:color w:val="000000"/>
          <w:sz w:val="24"/>
        </w:rPr>
        <w:t>年</w:t>
      </w:r>
      <w:r w:rsidRPr="00700C00">
        <w:rPr>
          <w:color w:val="000000"/>
          <w:sz w:val="24"/>
        </w:rPr>
        <w:t>2</w:t>
      </w:r>
      <w:r w:rsidRPr="00700C00">
        <w:rPr>
          <w:color w:val="000000"/>
          <w:sz w:val="24"/>
        </w:rPr>
        <w:t>月</w:t>
      </w:r>
      <w:r w:rsidRPr="00700C00">
        <w:rPr>
          <w:color w:val="000000"/>
          <w:sz w:val="24"/>
        </w:rPr>
        <w:t>13</w:t>
      </w:r>
      <w:r w:rsidRPr="00700C00">
        <w:rPr>
          <w:color w:val="000000"/>
          <w:sz w:val="24"/>
        </w:rPr>
        <w:t>日起至</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19</w:t>
      </w:r>
      <w:r w:rsidRPr="00700C00">
        <w:rPr>
          <w:color w:val="000000"/>
          <w:sz w:val="24"/>
        </w:rPr>
        <w:t>日止以通讯方式召开本基金的基金份额持有人大会，并于</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20</w:t>
      </w:r>
      <w:r w:rsidRPr="00700C00">
        <w:rPr>
          <w:color w:val="000000"/>
          <w:sz w:val="24"/>
        </w:rPr>
        <w:t>日审议并表决通过了《关于交银施罗德先进制造混合型证券投资基金调整投资范围及修改基金合同有关事项的议案》，修订后的《交银施罗德先进制造混合型证券投资基金基金合同》与《交银施罗德先进制造混合型证券投资基金托管协议》自</w:t>
      </w:r>
      <w:r w:rsidRPr="00700C00">
        <w:rPr>
          <w:color w:val="000000"/>
          <w:sz w:val="24"/>
        </w:rPr>
        <w:t>2018</w:t>
      </w:r>
      <w:r w:rsidRPr="00700C00">
        <w:rPr>
          <w:color w:val="000000"/>
          <w:sz w:val="24"/>
        </w:rPr>
        <w:t>年</w:t>
      </w:r>
      <w:r w:rsidRPr="00700C00">
        <w:rPr>
          <w:color w:val="000000"/>
          <w:sz w:val="24"/>
        </w:rPr>
        <w:t>3</w:t>
      </w:r>
      <w:r w:rsidRPr="00700C00">
        <w:rPr>
          <w:color w:val="000000"/>
          <w:sz w:val="24"/>
        </w:rPr>
        <w:t>月</w:t>
      </w:r>
      <w:r w:rsidRPr="00700C00">
        <w:rPr>
          <w:color w:val="000000"/>
          <w:sz w:val="24"/>
        </w:rPr>
        <w:t>21</w:t>
      </w:r>
      <w:r w:rsidRPr="00700C00">
        <w:rPr>
          <w:color w:val="000000"/>
          <w:sz w:val="24"/>
        </w:rPr>
        <w:t>日起生效。基金的投资目标、投资范围、投资策略、业绩比较基准、投资比例限制、估值方法等按照修订后的《交银施罗德先进制造混合型证券投资基金基金合同》相关规定进行运作。前述修改变更事项已按照相关法律法规及基金合同的约定履行相关手续。</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7A6643" w:rsidRDefault="00E1507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A6643" w:rsidRDefault="00E15071">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7A6643" w:rsidRDefault="00E1507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A6643">
        <w:tc>
          <w:tcPr>
            <w:tcW w:w="1559" w:type="dxa"/>
            <w:vAlign w:val="center"/>
          </w:tcPr>
          <w:p w:rsidR="007A6643" w:rsidRDefault="00E15071">
            <w:pPr>
              <w:jc w:val="left"/>
            </w:pPr>
            <w:r>
              <w:rPr>
                <w:color w:val="000000"/>
                <w:szCs w:val="21"/>
              </w:rPr>
              <w:t>海通证券股份有限公司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888,773,377.60</w:t>
            </w:r>
          </w:p>
        </w:tc>
        <w:tc>
          <w:tcPr>
            <w:tcW w:w="1080" w:type="dxa"/>
            <w:vAlign w:val="center"/>
          </w:tcPr>
          <w:p w:rsidR="007A6643" w:rsidRDefault="00E15071">
            <w:pPr>
              <w:jc w:val="right"/>
            </w:pPr>
            <w:r>
              <w:rPr>
                <w:color w:val="000000"/>
                <w:szCs w:val="21"/>
              </w:rPr>
              <w:t>3.09%</w:t>
            </w:r>
          </w:p>
        </w:tc>
        <w:tc>
          <w:tcPr>
            <w:tcW w:w="1620" w:type="dxa"/>
            <w:vAlign w:val="center"/>
          </w:tcPr>
          <w:p w:rsidR="007A6643" w:rsidRDefault="00E15071">
            <w:pPr>
              <w:jc w:val="right"/>
            </w:pPr>
            <w:r>
              <w:rPr>
                <w:color w:val="000000"/>
                <w:szCs w:val="21"/>
              </w:rPr>
              <w:t>827,714.03</w:t>
            </w:r>
          </w:p>
        </w:tc>
        <w:tc>
          <w:tcPr>
            <w:tcW w:w="1080" w:type="dxa"/>
            <w:vAlign w:val="center"/>
          </w:tcPr>
          <w:p w:rsidR="007A6643" w:rsidRDefault="00E15071">
            <w:pPr>
              <w:jc w:val="right"/>
            </w:pPr>
            <w:r>
              <w:rPr>
                <w:color w:val="000000"/>
                <w:szCs w:val="21"/>
              </w:rPr>
              <w:t>3.09%</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瑞银证券有限责任公司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810,488,310.62</w:t>
            </w:r>
          </w:p>
        </w:tc>
        <w:tc>
          <w:tcPr>
            <w:tcW w:w="1080" w:type="dxa"/>
            <w:vAlign w:val="center"/>
          </w:tcPr>
          <w:p w:rsidR="007A6643" w:rsidRDefault="00E15071">
            <w:pPr>
              <w:jc w:val="right"/>
            </w:pPr>
            <w:r>
              <w:rPr>
                <w:color w:val="000000"/>
                <w:szCs w:val="21"/>
              </w:rPr>
              <w:t>2.82%</w:t>
            </w:r>
          </w:p>
        </w:tc>
        <w:tc>
          <w:tcPr>
            <w:tcW w:w="1620" w:type="dxa"/>
            <w:vAlign w:val="center"/>
          </w:tcPr>
          <w:p w:rsidR="007A6643" w:rsidRDefault="00E15071">
            <w:pPr>
              <w:jc w:val="right"/>
            </w:pPr>
            <w:r>
              <w:rPr>
                <w:color w:val="000000"/>
                <w:szCs w:val="21"/>
              </w:rPr>
              <w:t>754,808.49</w:t>
            </w:r>
          </w:p>
        </w:tc>
        <w:tc>
          <w:tcPr>
            <w:tcW w:w="1080" w:type="dxa"/>
            <w:vAlign w:val="center"/>
          </w:tcPr>
          <w:p w:rsidR="007A6643" w:rsidRDefault="00E15071">
            <w:pPr>
              <w:jc w:val="right"/>
            </w:pPr>
            <w:r>
              <w:rPr>
                <w:color w:val="000000"/>
                <w:szCs w:val="21"/>
              </w:rPr>
              <w:t>2.82%</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国泰君安证券股份有限公司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732,780,207.81</w:t>
            </w:r>
          </w:p>
        </w:tc>
        <w:tc>
          <w:tcPr>
            <w:tcW w:w="1080" w:type="dxa"/>
            <w:vAlign w:val="center"/>
          </w:tcPr>
          <w:p w:rsidR="007A6643" w:rsidRDefault="00E15071">
            <w:pPr>
              <w:jc w:val="right"/>
            </w:pPr>
            <w:r>
              <w:rPr>
                <w:color w:val="000000"/>
                <w:szCs w:val="21"/>
              </w:rPr>
              <w:t>2.55%</w:t>
            </w:r>
          </w:p>
        </w:tc>
        <w:tc>
          <w:tcPr>
            <w:tcW w:w="1620" w:type="dxa"/>
            <w:vAlign w:val="center"/>
          </w:tcPr>
          <w:p w:rsidR="007A6643" w:rsidRDefault="00E15071">
            <w:pPr>
              <w:jc w:val="right"/>
            </w:pPr>
            <w:r>
              <w:rPr>
                <w:color w:val="000000"/>
                <w:szCs w:val="21"/>
              </w:rPr>
              <w:t>682,440.39</w:t>
            </w:r>
          </w:p>
        </w:tc>
        <w:tc>
          <w:tcPr>
            <w:tcW w:w="1080" w:type="dxa"/>
            <w:vAlign w:val="center"/>
          </w:tcPr>
          <w:p w:rsidR="007A6643" w:rsidRDefault="00E15071">
            <w:pPr>
              <w:jc w:val="right"/>
            </w:pPr>
            <w:r>
              <w:rPr>
                <w:color w:val="000000"/>
                <w:szCs w:val="21"/>
              </w:rPr>
              <w:t>2.55%</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长江证券股份有限公司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5,830,201,962.16</w:t>
            </w:r>
          </w:p>
        </w:tc>
        <w:tc>
          <w:tcPr>
            <w:tcW w:w="1080" w:type="dxa"/>
            <w:vAlign w:val="center"/>
          </w:tcPr>
          <w:p w:rsidR="007A6643" w:rsidRDefault="00E15071">
            <w:pPr>
              <w:jc w:val="right"/>
            </w:pPr>
            <w:r>
              <w:rPr>
                <w:color w:val="000000"/>
                <w:szCs w:val="21"/>
              </w:rPr>
              <w:t>20.27%</w:t>
            </w:r>
          </w:p>
        </w:tc>
        <w:tc>
          <w:tcPr>
            <w:tcW w:w="1620" w:type="dxa"/>
            <w:vAlign w:val="center"/>
          </w:tcPr>
          <w:p w:rsidR="007A6643" w:rsidRDefault="00E15071">
            <w:pPr>
              <w:jc w:val="right"/>
            </w:pPr>
            <w:r>
              <w:rPr>
                <w:color w:val="000000"/>
                <w:szCs w:val="21"/>
              </w:rPr>
              <w:t>5,429,664.86</w:t>
            </w:r>
          </w:p>
        </w:tc>
        <w:tc>
          <w:tcPr>
            <w:tcW w:w="1080" w:type="dxa"/>
            <w:vAlign w:val="center"/>
          </w:tcPr>
          <w:p w:rsidR="007A6643" w:rsidRDefault="00E15071">
            <w:pPr>
              <w:jc w:val="right"/>
            </w:pPr>
            <w:r>
              <w:rPr>
                <w:color w:val="000000"/>
                <w:szCs w:val="21"/>
              </w:rPr>
              <w:t>20.27%</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川财证券有限责任公司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427,797,431.34</w:t>
            </w:r>
          </w:p>
        </w:tc>
        <w:tc>
          <w:tcPr>
            <w:tcW w:w="1080" w:type="dxa"/>
            <w:vAlign w:val="center"/>
          </w:tcPr>
          <w:p w:rsidR="007A6643" w:rsidRDefault="00E15071">
            <w:pPr>
              <w:jc w:val="right"/>
            </w:pPr>
            <w:r>
              <w:rPr>
                <w:color w:val="000000"/>
                <w:szCs w:val="21"/>
              </w:rPr>
              <w:t>1.49%</w:t>
            </w:r>
          </w:p>
        </w:tc>
        <w:tc>
          <w:tcPr>
            <w:tcW w:w="1620" w:type="dxa"/>
            <w:vAlign w:val="center"/>
          </w:tcPr>
          <w:p w:rsidR="007A6643" w:rsidRDefault="00E15071">
            <w:pPr>
              <w:jc w:val="right"/>
            </w:pPr>
            <w:r>
              <w:rPr>
                <w:color w:val="000000"/>
                <w:szCs w:val="21"/>
              </w:rPr>
              <w:t>398,411.81</w:t>
            </w:r>
          </w:p>
        </w:tc>
        <w:tc>
          <w:tcPr>
            <w:tcW w:w="1080" w:type="dxa"/>
            <w:vAlign w:val="center"/>
          </w:tcPr>
          <w:p w:rsidR="007A6643" w:rsidRDefault="00E15071">
            <w:pPr>
              <w:jc w:val="right"/>
            </w:pPr>
            <w:r>
              <w:rPr>
                <w:color w:val="000000"/>
                <w:szCs w:val="21"/>
              </w:rPr>
              <w:t>1.49%</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东兴证券股份有限公司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425,225,485.64</w:t>
            </w:r>
          </w:p>
        </w:tc>
        <w:tc>
          <w:tcPr>
            <w:tcW w:w="1080" w:type="dxa"/>
            <w:vAlign w:val="center"/>
          </w:tcPr>
          <w:p w:rsidR="007A6643" w:rsidRDefault="00E15071">
            <w:pPr>
              <w:jc w:val="right"/>
            </w:pPr>
            <w:r>
              <w:rPr>
                <w:color w:val="000000"/>
                <w:szCs w:val="21"/>
              </w:rPr>
              <w:t>1.48%</w:t>
            </w:r>
          </w:p>
        </w:tc>
        <w:tc>
          <w:tcPr>
            <w:tcW w:w="1620" w:type="dxa"/>
            <w:vAlign w:val="center"/>
          </w:tcPr>
          <w:p w:rsidR="007A6643" w:rsidRDefault="00E15071">
            <w:pPr>
              <w:jc w:val="right"/>
            </w:pPr>
            <w:r>
              <w:rPr>
                <w:color w:val="000000"/>
                <w:szCs w:val="21"/>
              </w:rPr>
              <w:t>396,013.90</w:t>
            </w:r>
          </w:p>
        </w:tc>
        <w:tc>
          <w:tcPr>
            <w:tcW w:w="1080" w:type="dxa"/>
            <w:vAlign w:val="center"/>
          </w:tcPr>
          <w:p w:rsidR="007A6643" w:rsidRDefault="00E15071">
            <w:pPr>
              <w:jc w:val="right"/>
            </w:pPr>
            <w:r>
              <w:rPr>
                <w:color w:val="000000"/>
                <w:szCs w:val="21"/>
              </w:rPr>
              <w:t>1.48%</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西部证券股份有限公司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3,929,292,632.75</w:t>
            </w:r>
          </w:p>
        </w:tc>
        <w:tc>
          <w:tcPr>
            <w:tcW w:w="1080" w:type="dxa"/>
            <w:vAlign w:val="center"/>
          </w:tcPr>
          <w:p w:rsidR="007A6643" w:rsidRDefault="00E15071">
            <w:pPr>
              <w:jc w:val="right"/>
            </w:pPr>
            <w:r>
              <w:rPr>
                <w:color w:val="000000"/>
                <w:szCs w:val="21"/>
              </w:rPr>
              <w:t>13.66%</w:t>
            </w:r>
          </w:p>
        </w:tc>
        <w:tc>
          <w:tcPr>
            <w:tcW w:w="1620" w:type="dxa"/>
            <w:vAlign w:val="center"/>
          </w:tcPr>
          <w:p w:rsidR="007A6643" w:rsidRDefault="00E15071">
            <w:pPr>
              <w:jc w:val="right"/>
            </w:pPr>
            <w:r>
              <w:rPr>
                <w:color w:val="000000"/>
                <w:szCs w:val="21"/>
              </w:rPr>
              <w:t>3,659,357.11</w:t>
            </w:r>
          </w:p>
        </w:tc>
        <w:tc>
          <w:tcPr>
            <w:tcW w:w="1080" w:type="dxa"/>
            <w:vAlign w:val="center"/>
          </w:tcPr>
          <w:p w:rsidR="007A6643" w:rsidRDefault="00E15071">
            <w:pPr>
              <w:jc w:val="right"/>
            </w:pPr>
            <w:r>
              <w:rPr>
                <w:color w:val="000000"/>
                <w:szCs w:val="21"/>
              </w:rPr>
              <w:t>13.66%</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国信证券股份有限公司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366,086,095.33</w:t>
            </w:r>
          </w:p>
        </w:tc>
        <w:tc>
          <w:tcPr>
            <w:tcW w:w="1080" w:type="dxa"/>
            <w:vAlign w:val="center"/>
          </w:tcPr>
          <w:p w:rsidR="007A6643" w:rsidRDefault="00E15071">
            <w:pPr>
              <w:jc w:val="right"/>
            </w:pPr>
            <w:r>
              <w:rPr>
                <w:color w:val="000000"/>
                <w:szCs w:val="21"/>
              </w:rPr>
              <w:t>1.27%</w:t>
            </w:r>
          </w:p>
        </w:tc>
        <w:tc>
          <w:tcPr>
            <w:tcW w:w="1620" w:type="dxa"/>
            <w:vAlign w:val="center"/>
          </w:tcPr>
          <w:p w:rsidR="007A6643" w:rsidRDefault="00E15071">
            <w:pPr>
              <w:jc w:val="right"/>
            </w:pPr>
            <w:r>
              <w:rPr>
                <w:color w:val="000000"/>
                <w:szCs w:val="21"/>
              </w:rPr>
              <w:t>340,937.70</w:t>
            </w:r>
          </w:p>
        </w:tc>
        <w:tc>
          <w:tcPr>
            <w:tcW w:w="1080" w:type="dxa"/>
            <w:vAlign w:val="center"/>
          </w:tcPr>
          <w:p w:rsidR="007A6643" w:rsidRDefault="00E15071">
            <w:pPr>
              <w:jc w:val="right"/>
            </w:pPr>
            <w:r>
              <w:rPr>
                <w:color w:val="000000"/>
                <w:szCs w:val="21"/>
              </w:rPr>
              <w:t>1.27%</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中国国际金融股份有限公司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347,820,421.25</w:t>
            </w:r>
          </w:p>
        </w:tc>
        <w:tc>
          <w:tcPr>
            <w:tcW w:w="1080" w:type="dxa"/>
            <w:vAlign w:val="center"/>
          </w:tcPr>
          <w:p w:rsidR="007A6643" w:rsidRDefault="00E15071">
            <w:pPr>
              <w:jc w:val="right"/>
            </w:pPr>
            <w:r>
              <w:rPr>
                <w:color w:val="000000"/>
                <w:szCs w:val="21"/>
              </w:rPr>
              <w:t>1.21%</w:t>
            </w:r>
          </w:p>
        </w:tc>
        <w:tc>
          <w:tcPr>
            <w:tcW w:w="1620" w:type="dxa"/>
            <w:vAlign w:val="center"/>
          </w:tcPr>
          <w:p w:rsidR="007A6643" w:rsidRDefault="00E15071">
            <w:pPr>
              <w:jc w:val="right"/>
            </w:pPr>
            <w:r>
              <w:rPr>
                <w:color w:val="000000"/>
                <w:szCs w:val="21"/>
              </w:rPr>
              <w:t>323,925.91</w:t>
            </w:r>
          </w:p>
        </w:tc>
        <w:tc>
          <w:tcPr>
            <w:tcW w:w="1080" w:type="dxa"/>
            <w:vAlign w:val="center"/>
          </w:tcPr>
          <w:p w:rsidR="007A6643" w:rsidRDefault="00E15071">
            <w:pPr>
              <w:jc w:val="right"/>
            </w:pPr>
            <w:r>
              <w:rPr>
                <w:color w:val="000000"/>
                <w:szCs w:val="21"/>
              </w:rPr>
              <w:t>1.21%</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天风证券股份有限公司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2,877,083,828.14</w:t>
            </w:r>
          </w:p>
        </w:tc>
        <w:tc>
          <w:tcPr>
            <w:tcW w:w="1080" w:type="dxa"/>
            <w:vAlign w:val="center"/>
          </w:tcPr>
          <w:p w:rsidR="007A6643" w:rsidRDefault="00E15071">
            <w:pPr>
              <w:jc w:val="right"/>
            </w:pPr>
            <w:r>
              <w:rPr>
                <w:color w:val="000000"/>
                <w:szCs w:val="21"/>
              </w:rPr>
              <w:t>10.00%</w:t>
            </w:r>
          </w:p>
        </w:tc>
        <w:tc>
          <w:tcPr>
            <w:tcW w:w="1620" w:type="dxa"/>
            <w:vAlign w:val="center"/>
          </w:tcPr>
          <w:p w:rsidR="007A6643" w:rsidRDefault="00E15071">
            <w:pPr>
              <w:jc w:val="right"/>
            </w:pPr>
            <w:r>
              <w:rPr>
                <w:color w:val="000000"/>
                <w:szCs w:val="21"/>
              </w:rPr>
              <w:t>2,679,426.26</w:t>
            </w:r>
          </w:p>
        </w:tc>
        <w:tc>
          <w:tcPr>
            <w:tcW w:w="1080" w:type="dxa"/>
            <w:vAlign w:val="center"/>
          </w:tcPr>
          <w:p w:rsidR="007A6643" w:rsidRDefault="00E15071">
            <w:pPr>
              <w:jc w:val="right"/>
            </w:pPr>
            <w:r>
              <w:rPr>
                <w:color w:val="000000"/>
                <w:szCs w:val="21"/>
              </w:rPr>
              <w:t>10.00%</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东方证券股份有限公司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276,166,200.22</w:t>
            </w:r>
          </w:p>
        </w:tc>
        <w:tc>
          <w:tcPr>
            <w:tcW w:w="1080" w:type="dxa"/>
            <w:vAlign w:val="center"/>
          </w:tcPr>
          <w:p w:rsidR="007A6643" w:rsidRDefault="00E15071">
            <w:pPr>
              <w:jc w:val="right"/>
            </w:pPr>
            <w:r>
              <w:rPr>
                <w:color w:val="000000"/>
                <w:szCs w:val="21"/>
              </w:rPr>
              <w:t>0.96%</w:t>
            </w:r>
          </w:p>
        </w:tc>
        <w:tc>
          <w:tcPr>
            <w:tcW w:w="1620" w:type="dxa"/>
            <w:vAlign w:val="center"/>
          </w:tcPr>
          <w:p w:rsidR="007A6643" w:rsidRDefault="00E15071">
            <w:pPr>
              <w:jc w:val="right"/>
            </w:pPr>
            <w:r>
              <w:rPr>
                <w:color w:val="000000"/>
                <w:szCs w:val="21"/>
              </w:rPr>
              <w:t>257,192.70</w:t>
            </w:r>
          </w:p>
        </w:tc>
        <w:tc>
          <w:tcPr>
            <w:tcW w:w="1080" w:type="dxa"/>
            <w:vAlign w:val="center"/>
          </w:tcPr>
          <w:p w:rsidR="007A6643" w:rsidRDefault="00E15071">
            <w:pPr>
              <w:jc w:val="right"/>
            </w:pPr>
            <w:r>
              <w:rPr>
                <w:color w:val="000000"/>
                <w:szCs w:val="21"/>
              </w:rPr>
              <w:t>0.96%</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广发证券股份有限公司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2,678,757,609.99</w:t>
            </w:r>
          </w:p>
        </w:tc>
        <w:tc>
          <w:tcPr>
            <w:tcW w:w="1080" w:type="dxa"/>
            <w:vAlign w:val="center"/>
          </w:tcPr>
          <w:p w:rsidR="007A6643" w:rsidRDefault="00E15071">
            <w:pPr>
              <w:jc w:val="right"/>
            </w:pPr>
            <w:r>
              <w:rPr>
                <w:color w:val="000000"/>
                <w:szCs w:val="21"/>
              </w:rPr>
              <w:t>9.31%</w:t>
            </w:r>
          </w:p>
        </w:tc>
        <w:tc>
          <w:tcPr>
            <w:tcW w:w="1620" w:type="dxa"/>
            <w:vAlign w:val="center"/>
          </w:tcPr>
          <w:p w:rsidR="007A6643" w:rsidRDefault="00E15071">
            <w:pPr>
              <w:jc w:val="right"/>
            </w:pPr>
            <w:r>
              <w:rPr>
                <w:color w:val="000000"/>
                <w:szCs w:val="21"/>
              </w:rPr>
              <w:t>2,494,714.44</w:t>
            </w:r>
          </w:p>
        </w:tc>
        <w:tc>
          <w:tcPr>
            <w:tcW w:w="1080" w:type="dxa"/>
            <w:vAlign w:val="center"/>
          </w:tcPr>
          <w:p w:rsidR="007A6643" w:rsidRDefault="00E15071">
            <w:pPr>
              <w:jc w:val="right"/>
            </w:pPr>
            <w:r>
              <w:rPr>
                <w:color w:val="000000"/>
                <w:szCs w:val="21"/>
              </w:rPr>
              <w:t>9.31%</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华泰证券股份有限公司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1,972,425,933.41</w:t>
            </w:r>
          </w:p>
        </w:tc>
        <w:tc>
          <w:tcPr>
            <w:tcW w:w="1080" w:type="dxa"/>
            <w:vAlign w:val="center"/>
          </w:tcPr>
          <w:p w:rsidR="007A6643" w:rsidRDefault="00E15071">
            <w:pPr>
              <w:jc w:val="right"/>
            </w:pPr>
            <w:r>
              <w:rPr>
                <w:color w:val="000000"/>
                <w:szCs w:val="21"/>
              </w:rPr>
              <w:t>6.86%</w:t>
            </w:r>
          </w:p>
        </w:tc>
        <w:tc>
          <w:tcPr>
            <w:tcW w:w="1620" w:type="dxa"/>
            <w:vAlign w:val="center"/>
          </w:tcPr>
          <w:p w:rsidR="007A6643" w:rsidRDefault="00E15071">
            <w:pPr>
              <w:jc w:val="right"/>
            </w:pPr>
            <w:r>
              <w:rPr>
                <w:color w:val="000000"/>
                <w:szCs w:val="21"/>
              </w:rPr>
              <w:t>1,836,928.31</w:t>
            </w:r>
          </w:p>
        </w:tc>
        <w:tc>
          <w:tcPr>
            <w:tcW w:w="1080" w:type="dxa"/>
            <w:vAlign w:val="center"/>
          </w:tcPr>
          <w:p w:rsidR="007A6643" w:rsidRDefault="00E15071">
            <w:pPr>
              <w:jc w:val="right"/>
            </w:pPr>
            <w:r>
              <w:rPr>
                <w:color w:val="000000"/>
                <w:szCs w:val="21"/>
              </w:rPr>
              <w:t>6.86%</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华宝证券有限责任公司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177,910,051.05</w:t>
            </w:r>
          </w:p>
        </w:tc>
        <w:tc>
          <w:tcPr>
            <w:tcW w:w="1080" w:type="dxa"/>
            <w:vAlign w:val="center"/>
          </w:tcPr>
          <w:p w:rsidR="007A6643" w:rsidRDefault="00E15071">
            <w:pPr>
              <w:jc w:val="right"/>
            </w:pPr>
            <w:r>
              <w:rPr>
                <w:color w:val="000000"/>
                <w:szCs w:val="21"/>
              </w:rPr>
              <w:t>0.62%</w:t>
            </w:r>
          </w:p>
        </w:tc>
        <w:tc>
          <w:tcPr>
            <w:tcW w:w="1620" w:type="dxa"/>
            <w:vAlign w:val="center"/>
          </w:tcPr>
          <w:p w:rsidR="007A6643" w:rsidRDefault="00E15071">
            <w:pPr>
              <w:jc w:val="right"/>
            </w:pPr>
            <w:r>
              <w:rPr>
                <w:color w:val="000000"/>
                <w:szCs w:val="21"/>
              </w:rPr>
              <w:t>165,687.32</w:t>
            </w:r>
          </w:p>
        </w:tc>
        <w:tc>
          <w:tcPr>
            <w:tcW w:w="1080" w:type="dxa"/>
            <w:vAlign w:val="center"/>
          </w:tcPr>
          <w:p w:rsidR="007A6643" w:rsidRDefault="00E15071">
            <w:pPr>
              <w:jc w:val="right"/>
            </w:pPr>
            <w:r>
              <w:rPr>
                <w:color w:val="000000"/>
                <w:szCs w:val="21"/>
              </w:rPr>
              <w:t>0.62%</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光大证券股份有限公司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1,688,454,364.27</w:t>
            </w:r>
          </w:p>
        </w:tc>
        <w:tc>
          <w:tcPr>
            <w:tcW w:w="1080" w:type="dxa"/>
            <w:vAlign w:val="center"/>
          </w:tcPr>
          <w:p w:rsidR="007A6643" w:rsidRDefault="00E15071">
            <w:pPr>
              <w:jc w:val="right"/>
            </w:pPr>
            <w:r>
              <w:rPr>
                <w:color w:val="000000"/>
                <w:szCs w:val="21"/>
              </w:rPr>
              <w:t>5.87%</w:t>
            </w:r>
          </w:p>
        </w:tc>
        <w:tc>
          <w:tcPr>
            <w:tcW w:w="1620" w:type="dxa"/>
            <w:vAlign w:val="center"/>
          </w:tcPr>
          <w:p w:rsidR="007A6643" w:rsidRDefault="00E15071">
            <w:pPr>
              <w:jc w:val="right"/>
            </w:pPr>
            <w:r>
              <w:rPr>
                <w:color w:val="000000"/>
                <w:szCs w:val="21"/>
              </w:rPr>
              <w:t>1,572,461.43</w:t>
            </w:r>
          </w:p>
        </w:tc>
        <w:tc>
          <w:tcPr>
            <w:tcW w:w="1080" w:type="dxa"/>
            <w:vAlign w:val="center"/>
          </w:tcPr>
          <w:p w:rsidR="007A6643" w:rsidRDefault="00E15071">
            <w:pPr>
              <w:jc w:val="right"/>
            </w:pPr>
            <w:r>
              <w:rPr>
                <w:color w:val="000000"/>
                <w:szCs w:val="21"/>
              </w:rPr>
              <w:t>5.87%</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兴业证券股份有限公司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1,507,785,651.39</w:t>
            </w:r>
          </w:p>
        </w:tc>
        <w:tc>
          <w:tcPr>
            <w:tcW w:w="1080" w:type="dxa"/>
            <w:vAlign w:val="center"/>
          </w:tcPr>
          <w:p w:rsidR="007A6643" w:rsidRDefault="00E15071">
            <w:pPr>
              <w:jc w:val="right"/>
            </w:pPr>
            <w:r>
              <w:rPr>
                <w:color w:val="000000"/>
                <w:szCs w:val="21"/>
              </w:rPr>
              <w:t>5.24%</w:t>
            </w:r>
          </w:p>
        </w:tc>
        <w:tc>
          <w:tcPr>
            <w:tcW w:w="1620" w:type="dxa"/>
            <w:vAlign w:val="center"/>
          </w:tcPr>
          <w:p w:rsidR="007A6643" w:rsidRDefault="00E15071">
            <w:pPr>
              <w:jc w:val="right"/>
            </w:pPr>
            <w:r>
              <w:rPr>
                <w:color w:val="000000"/>
                <w:szCs w:val="21"/>
              </w:rPr>
              <w:t>1,404,192.93</w:t>
            </w:r>
          </w:p>
        </w:tc>
        <w:tc>
          <w:tcPr>
            <w:tcW w:w="1080" w:type="dxa"/>
            <w:vAlign w:val="center"/>
          </w:tcPr>
          <w:p w:rsidR="007A6643" w:rsidRDefault="00E15071">
            <w:pPr>
              <w:jc w:val="right"/>
            </w:pPr>
            <w:r>
              <w:rPr>
                <w:color w:val="000000"/>
                <w:szCs w:val="21"/>
              </w:rPr>
              <w:t>5.24%</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申万宏源证券有限公司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1,467,257,442.38</w:t>
            </w:r>
          </w:p>
        </w:tc>
        <w:tc>
          <w:tcPr>
            <w:tcW w:w="1080" w:type="dxa"/>
            <w:vAlign w:val="center"/>
          </w:tcPr>
          <w:p w:rsidR="007A6643" w:rsidRDefault="00E15071">
            <w:pPr>
              <w:jc w:val="right"/>
            </w:pPr>
            <w:r>
              <w:rPr>
                <w:color w:val="000000"/>
                <w:szCs w:val="21"/>
              </w:rPr>
              <w:t>5.10%</w:t>
            </w:r>
          </w:p>
        </w:tc>
        <w:tc>
          <w:tcPr>
            <w:tcW w:w="1620" w:type="dxa"/>
            <w:vAlign w:val="center"/>
          </w:tcPr>
          <w:p w:rsidR="007A6643" w:rsidRDefault="00E15071">
            <w:pPr>
              <w:jc w:val="right"/>
            </w:pPr>
            <w:r>
              <w:rPr>
                <w:color w:val="000000"/>
                <w:szCs w:val="21"/>
              </w:rPr>
              <w:t>1,366,456.82</w:t>
            </w:r>
          </w:p>
        </w:tc>
        <w:tc>
          <w:tcPr>
            <w:tcW w:w="1080" w:type="dxa"/>
            <w:vAlign w:val="center"/>
          </w:tcPr>
          <w:p w:rsidR="007A6643" w:rsidRDefault="00E15071">
            <w:pPr>
              <w:jc w:val="right"/>
            </w:pPr>
            <w:r>
              <w:rPr>
                <w:color w:val="000000"/>
                <w:szCs w:val="21"/>
              </w:rPr>
              <w:t>5.10%</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西南证券股份有限公司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1,331,112,550.87</w:t>
            </w:r>
          </w:p>
        </w:tc>
        <w:tc>
          <w:tcPr>
            <w:tcW w:w="1080" w:type="dxa"/>
            <w:vAlign w:val="center"/>
          </w:tcPr>
          <w:p w:rsidR="007A6643" w:rsidRDefault="00E15071">
            <w:pPr>
              <w:jc w:val="right"/>
            </w:pPr>
            <w:r>
              <w:rPr>
                <w:color w:val="000000"/>
                <w:szCs w:val="21"/>
              </w:rPr>
              <w:t>4.63%</w:t>
            </w:r>
          </w:p>
        </w:tc>
        <w:tc>
          <w:tcPr>
            <w:tcW w:w="1620" w:type="dxa"/>
            <w:vAlign w:val="center"/>
          </w:tcPr>
          <w:p w:rsidR="007A6643" w:rsidRDefault="00E15071">
            <w:pPr>
              <w:jc w:val="right"/>
            </w:pPr>
            <w:r>
              <w:rPr>
                <w:color w:val="000000"/>
                <w:szCs w:val="21"/>
              </w:rPr>
              <w:t>1,239,660.33</w:t>
            </w:r>
          </w:p>
        </w:tc>
        <w:tc>
          <w:tcPr>
            <w:tcW w:w="1080" w:type="dxa"/>
            <w:vAlign w:val="center"/>
          </w:tcPr>
          <w:p w:rsidR="007A6643" w:rsidRDefault="00E15071">
            <w:pPr>
              <w:jc w:val="right"/>
            </w:pPr>
            <w:r>
              <w:rPr>
                <w:color w:val="000000"/>
                <w:szCs w:val="21"/>
              </w:rPr>
              <w:t>4.63%</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招商证券股份有限公司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1,032,580,188.68</w:t>
            </w:r>
          </w:p>
        </w:tc>
        <w:tc>
          <w:tcPr>
            <w:tcW w:w="1080" w:type="dxa"/>
            <w:vAlign w:val="center"/>
          </w:tcPr>
          <w:p w:rsidR="007A6643" w:rsidRDefault="00E15071">
            <w:pPr>
              <w:jc w:val="right"/>
            </w:pPr>
            <w:r>
              <w:rPr>
                <w:color w:val="000000"/>
                <w:szCs w:val="21"/>
              </w:rPr>
              <w:t>3.59%</w:t>
            </w:r>
          </w:p>
        </w:tc>
        <w:tc>
          <w:tcPr>
            <w:tcW w:w="1620" w:type="dxa"/>
            <w:vAlign w:val="center"/>
          </w:tcPr>
          <w:p w:rsidR="007A6643" w:rsidRDefault="00E15071">
            <w:pPr>
              <w:jc w:val="right"/>
            </w:pPr>
            <w:r>
              <w:rPr>
                <w:color w:val="000000"/>
                <w:szCs w:val="21"/>
              </w:rPr>
              <w:t>961,637.96</w:t>
            </w:r>
          </w:p>
        </w:tc>
        <w:tc>
          <w:tcPr>
            <w:tcW w:w="1080" w:type="dxa"/>
            <w:vAlign w:val="center"/>
          </w:tcPr>
          <w:p w:rsidR="007A6643" w:rsidRDefault="00E15071">
            <w:pPr>
              <w:jc w:val="right"/>
            </w:pPr>
            <w:r>
              <w:rPr>
                <w:color w:val="000000"/>
                <w:szCs w:val="21"/>
              </w:rPr>
              <w:t>3.59%</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新时代证券股份有限公司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中信建投证券股份有限公司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中信证券股份有限公司</w:t>
            </w:r>
          </w:p>
        </w:tc>
        <w:tc>
          <w:tcPr>
            <w:tcW w:w="779" w:type="dxa"/>
            <w:vAlign w:val="center"/>
          </w:tcPr>
          <w:p w:rsidR="007A6643" w:rsidRDefault="00E15071">
            <w:pPr>
              <w:jc w:val="right"/>
            </w:pPr>
            <w:r>
              <w:rPr>
                <w:color w:val="000000"/>
                <w:szCs w:val="21"/>
              </w:rPr>
              <w:t>2</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渤海证券股份有限公司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东海证券股份有限公司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东北证券股份有限公司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方正证券股份有限公司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北京高华证券有限责任公司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国联证券股份有限公司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信达证券股份有限公司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宏信证券有限责任公司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华西证券股份有限公司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上海华信证券有限责任公司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民生证券股份有限公司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平安证券股份有限公司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国融证券股份有限公司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r w:rsidR="007A6643">
        <w:tc>
          <w:tcPr>
            <w:tcW w:w="1559" w:type="dxa"/>
            <w:vAlign w:val="center"/>
          </w:tcPr>
          <w:p w:rsidR="007A6643" w:rsidRDefault="00E15071">
            <w:pPr>
              <w:jc w:val="left"/>
            </w:pPr>
            <w:r>
              <w:rPr>
                <w:color w:val="000000"/>
                <w:szCs w:val="21"/>
              </w:rPr>
              <w:t>九州证券股份有限公司</w:t>
            </w:r>
          </w:p>
        </w:tc>
        <w:tc>
          <w:tcPr>
            <w:tcW w:w="779" w:type="dxa"/>
            <w:vAlign w:val="center"/>
          </w:tcPr>
          <w:p w:rsidR="007A6643" w:rsidRDefault="00E15071">
            <w:pPr>
              <w:jc w:val="right"/>
            </w:pPr>
            <w:r>
              <w:rPr>
                <w:color w:val="000000"/>
                <w:szCs w:val="21"/>
              </w:rPr>
              <w:t>1</w:t>
            </w:r>
          </w:p>
        </w:tc>
        <w:tc>
          <w:tcPr>
            <w:tcW w:w="180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620" w:type="dxa"/>
            <w:vAlign w:val="center"/>
          </w:tcPr>
          <w:p w:rsidR="007A6643" w:rsidRDefault="00E15071">
            <w:pPr>
              <w:jc w:val="right"/>
            </w:pPr>
            <w:r>
              <w:rPr>
                <w:color w:val="000000"/>
                <w:szCs w:val="21"/>
              </w:rPr>
              <w:t>-</w:t>
            </w:r>
          </w:p>
        </w:tc>
        <w:tc>
          <w:tcPr>
            <w:tcW w:w="1080" w:type="dxa"/>
            <w:vAlign w:val="center"/>
          </w:tcPr>
          <w:p w:rsidR="007A6643" w:rsidRDefault="00E15071">
            <w:pPr>
              <w:jc w:val="right"/>
            </w:pPr>
            <w:r>
              <w:rPr>
                <w:color w:val="000000"/>
                <w:szCs w:val="21"/>
              </w:rPr>
              <w:t>-</w:t>
            </w:r>
          </w:p>
        </w:tc>
        <w:tc>
          <w:tcPr>
            <w:tcW w:w="1080" w:type="dxa"/>
            <w:vAlign w:val="center"/>
          </w:tcPr>
          <w:p w:rsidR="007A6643" w:rsidRDefault="00E15071">
            <w:pPr>
              <w:jc w:val="left"/>
            </w:pPr>
            <w:r>
              <w:rPr>
                <w:color w:val="000000"/>
                <w:szCs w:val="21"/>
              </w:rPr>
              <w:t>-</w:t>
            </w:r>
          </w:p>
        </w:tc>
      </w:tr>
    </w:tbl>
    <w:p w:rsidR="007A6643" w:rsidRDefault="00E1507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7A6643" w:rsidRDefault="00E15071">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06143A" w:rsidRDefault="00DA3554" w:rsidP="00214CDC">
      <w:pPr>
        <w:pStyle w:val="1"/>
        <w:keepNext/>
        <w:keepLines/>
        <w:widowControl w:val="0"/>
        <w:spacing w:beforeLines="100" w:before="312" w:afterLines="100" w:after="312" w:line="360" w:lineRule="auto"/>
        <w:jc w:val="center"/>
        <w:rPr>
          <w:rFonts w:eastAsiaTheme="minorEastAsia"/>
          <w:b/>
          <w:bCs/>
          <w:szCs w:val="24"/>
          <w:lang w:val="en-US"/>
        </w:rPr>
      </w:pPr>
      <w:bookmarkStart w:id="95" w:name="_Toc374532345"/>
      <w:r w:rsidRPr="00DA3554">
        <w:rPr>
          <w:rFonts w:hint="eastAsia"/>
          <w:b/>
          <w:bCs/>
          <w:szCs w:val="24"/>
          <w:lang w:val="en-US"/>
        </w:rPr>
        <w:t>§</w:t>
      </w:r>
      <w:bookmarkStart w:id="96" w:name="_GoBack"/>
      <w:r w:rsidR="001320FD" w:rsidRPr="0006143A">
        <w:rPr>
          <w:rFonts w:eastAsiaTheme="minorEastAsia"/>
          <w:b/>
          <w:bCs/>
          <w:szCs w:val="24"/>
          <w:lang w:val="en-US"/>
        </w:rPr>
        <w:t xml:space="preserve">12  </w:t>
      </w:r>
      <w:r w:rsidR="001320FD" w:rsidRPr="0006143A">
        <w:rPr>
          <w:rFonts w:eastAsiaTheme="minorEastAsia" w:hint="eastAsia"/>
          <w:b/>
          <w:bCs/>
          <w:szCs w:val="24"/>
          <w:lang w:val="en-US"/>
        </w:rPr>
        <w:t>影响投资者决策的其他重要信息</w:t>
      </w:r>
      <w:bookmarkEnd w:id="95"/>
    </w:p>
    <w:p w:rsidR="001320FD" w:rsidRPr="0006143A" w:rsidRDefault="001320FD" w:rsidP="001320FD">
      <w:pPr>
        <w:autoSpaceDE w:val="0"/>
        <w:autoSpaceDN w:val="0"/>
        <w:adjustRightInd w:val="0"/>
        <w:spacing w:line="360" w:lineRule="auto"/>
        <w:jc w:val="left"/>
        <w:rPr>
          <w:rFonts w:ascii="宋体" w:hAnsi="宋体"/>
          <w:b/>
          <w:bCs/>
          <w:color w:val="000000"/>
          <w:kern w:val="0"/>
          <w:sz w:val="24"/>
        </w:rPr>
      </w:pPr>
      <w:r w:rsidRPr="0006143A">
        <w:rPr>
          <w:rFonts w:ascii="宋体" w:hAnsi="宋体"/>
          <w:b/>
          <w:bCs/>
          <w:color w:val="000000"/>
          <w:kern w:val="0"/>
          <w:sz w:val="24"/>
        </w:rPr>
        <w:t xml:space="preserve">12.1 </w:t>
      </w:r>
      <w:r w:rsidRPr="0006143A">
        <w:rPr>
          <w:rFonts w:ascii="宋体" w:hAnsi="宋体" w:hint="eastAsia"/>
          <w:b/>
          <w:bCs/>
          <w:color w:val="000000"/>
          <w:kern w:val="0"/>
          <w:sz w:val="24"/>
        </w:rPr>
        <w:t>影响投资者决策的其他重要信息</w:t>
      </w:r>
    </w:p>
    <w:p w:rsidR="007A6643" w:rsidRPr="0006143A" w:rsidRDefault="00E15071">
      <w:pPr>
        <w:spacing w:line="360" w:lineRule="auto"/>
        <w:ind w:firstLineChars="200" w:firstLine="480"/>
        <w:rPr>
          <w:rFonts w:ascii="宋体" w:hAnsi="宋体"/>
          <w:color w:val="000000"/>
          <w:sz w:val="24"/>
        </w:rPr>
      </w:pPr>
      <w:r w:rsidRPr="0006143A">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06143A" w:rsidRDefault="001320FD" w:rsidP="001320FD">
      <w:pPr>
        <w:spacing w:line="360" w:lineRule="auto"/>
        <w:ind w:firstLineChars="200" w:firstLine="480"/>
        <w:rPr>
          <w:rFonts w:ascii="宋体" w:hAnsi="宋体"/>
          <w:color w:val="000000"/>
          <w:sz w:val="24"/>
        </w:rPr>
      </w:pPr>
      <w:r w:rsidRPr="0006143A">
        <w:rPr>
          <w:rFonts w:ascii="宋体" w:hAnsi="宋体"/>
          <w:color w:val="000000"/>
          <w:sz w:val="24"/>
        </w:rPr>
        <w:t>2、本基金管理人于2018年2月13日起至2018年3月19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2018年3月21日起生效；为了不影响本基金原有基金份额持有人的利益，修订后的《交银施罗德先进制造混合型证券投资基金招募说明书》中对于“对持续持有期少于7日的投资人收取1.5%的赎回费”的条款于2018年3月28日起正式实施；对于“对持续持有期大于等于7日但少于30日的投资人收取0.75%的赎回费”的条款于2018年4月20日起正式实施。详情请查阅本基金管理人于2018年3月21日发布的《交银施罗德基金管理有限公司关于交银施罗德先进制造混合型证券投资基金基金份额持有人大会表决结果暨决议生效的公告》。</w:t>
      </w:r>
    </w:p>
    <w:p w:rsidR="001A59F9" w:rsidRPr="0006143A" w:rsidRDefault="001A59F9" w:rsidP="00C51C77">
      <w:pPr>
        <w:spacing w:line="360" w:lineRule="auto"/>
        <w:ind w:firstLineChars="150" w:firstLine="360"/>
        <w:rPr>
          <w:rFonts w:asciiTheme="minorEastAsia" w:eastAsiaTheme="minorEastAsia" w:hAnsiTheme="minorEastAsia"/>
          <w:bCs/>
          <w:color w:val="000000"/>
          <w:sz w:val="24"/>
        </w:rPr>
      </w:pPr>
    </w:p>
    <w:p w:rsidR="001A59F9" w:rsidRPr="0006143A" w:rsidRDefault="001A59F9" w:rsidP="00C51C77">
      <w:pPr>
        <w:spacing w:line="360" w:lineRule="auto"/>
        <w:ind w:firstLineChars="150" w:firstLine="360"/>
        <w:rPr>
          <w:rFonts w:asciiTheme="minorEastAsia" w:eastAsiaTheme="minorEastAsia" w:hAnsiTheme="minorEastAsia"/>
          <w:bCs/>
          <w:color w:val="000000"/>
          <w:sz w:val="24"/>
        </w:rPr>
      </w:pPr>
    </w:p>
    <w:bookmarkEnd w:id="96"/>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06143A">
      <w:rPr>
        <w:noProof/>
        <w:kern w:val="0"/>
        <w:szCs w:val="21"/>
      </w:rPr>
      <w:t>37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06143A">
      <w:rPr>
        <w:noProof/>
        <w:kern w:val="0"/>
        <w:szCs w:val="21"/>
      </w:rPr>
      <w:t>37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交银施罗德先进制造混合型证券投资基金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43A"/>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6643"/>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554"/>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071"/>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C4FF8EB-69AA-407F-8C80-6E4B75AA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37</Pages>
  <Words>4753</Words>
  <Characters>27096</Characters>
  <Application>Microsoft Office Word</Application>
  <DocSecurity>0</DocSecurity>
  <Lines>225</Lines>
  <Paragraphs>63</Paragraphs>
  <ScaleCrop>false</ScaleCrop>
  <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556</cp:revision>
  <cp:lastPrinted>2007-07-19T00:46:00Z</cp:lastPrinted>
  <dcterms:created xsi:type="dcterms:W3CDTF">2013-10-15T01:57:00Z</dcterms:created>
  <dcterms:modified xsi:type="dcterms:W3CDTF">2019-03-26T08:05:00Z</dcterms:modified>
</cp:coreProperties>
</file>