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1F136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</w:t>
      </w:r>
      <w:proofErr w:type="gramStart"/>
      <w:r w:rsidR="001F136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稳益短</w:t>
      </w:r>
      <w:proofErr w:type="gramEnd"/>
      <w:r w:rsidR="001F136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0F09CA">
        <w:rPr>
          <w:rFonts w:eastAsiaTheme="minorEastAsia"/>
          <w:bCs/>
          <w:sz w:val="24"/>
          <w:szCs w:val="24"/>
        </w:rPr>
        <w:t>3</w:t>
      </w:r>
      <w:r>
        <w:rPr>
          <w:rFonts w:eastAsiaTheme="minorEastAsia" w:hint="eastAsia"/>
          <w:bCs/>
          <w:sz w:val="24"/>
          <w:szCs w:val="24"/>
        </w:rPr>
        <w:t>年</w:t>
      </w:r>
      <w:r w:rsidR="001F1365">
        <w:rPr>
          <w:rFonts w:eastAsiaTheme="minorEastAsia"/>
          <w:bCs/>
          <w:sz w:val="24"/>
          <w:szCs w:val="24"/>
        </w:rPr>
        <w:t>9</w:t>
      </w:r>
      <w:r>
        <w:rPr>
          <w:rFonts w:eastAsiaTheme="minorEastAsia" w:hint="eastAsia"/>
          <w:bCs/>
          <w:sz w:val="24"/>
          <w:szCs w:val="24"/>
        </w:rPr>
        <w:t>月</w:t>
      </w:r>
      <w:r w:rsidR="001F1365">
        <w:rPr>
          <w:rFonts w:eastAsiaTheme="minorEastAsia"/>
          <w:bCs/>
          <w:sz w:val="24"/>
          <w:szCs w:val="24"/>
        </w:rPr>
        <w:t>13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1F1365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稳益短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债债券型证券投资基金</w:t>
            </w:r>
          </w:p>
        </w:tc>
      </w:tr>
      <w:tr w:rsidR="004407B5" w:rsidTr="00E45945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B5" w:rsidRDefault="004407B5" w:rsidP="004407B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Default="004407B5" w:rsidP="004407B5">
            <w:pPr>
              <w:rPr>
                <w:rFonts w:eastAsiaTheme="minorEastAsia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</w:rPr>
              <w:t>交</w:t>
            </w:r>
            <w:proofErr w:type="gramStart"/>
            <w:r w:rsidRPr="00A423A8">
              <w:rPr>
                <w:rFonts w:eastAsia="宋体" w:hint="eastAsia"/>
                <w:sz w:val="24"/>
              </w:rPr>
              <w:t>银稳益短</w:t>
            </w:r>
            <w:proofErr w:type="gramEnd"/>
            <w:r w:rsidRPr="00A423A8">
              <w:rPr>
                <w:rFonts w:eastAsia="宋体" w:hint="eastAsia"/>
                <w:sz w:val="24"/>
              </w:rPr>
              <w:t>债债券</w:t>
            </w:r>
          </w:p>
        </w:tc>
      </w:tr>
      <w:tr w:rsidR="004407B5" w:rsidTr="00E45945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Default="004407B5" w:rsidP="004407B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Default="004407B5" w:rsidP="004407B5">
            <w:pPr>
              <w:rPr>
                <w:rFonts w:eastAsiaTheme="minorEastAsia"/>
                <w:sz w:val="24"/>
                <w:szCs w:val="24"/>
              </w:rPr>
            </w:pPr>
            <w:r w:rsidRPr="00A423A8">
              <w:rPr>
                <w:rFonts w:eastAsia="宋体"/>
                <w:sz w:val="24"/>
              </w:rPr>
              <w:t>016396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1F1365">
              <w:rPr>
                <w:rFonts w:eastAsiaTheme="minorEastAsia" w:hint="eastAsia"/>
                <w:color w:val="000000"/>
                <w:sz w:val="24"/>
                <w:szCs w:val="24"/>
              </w:rPr>
              <w:t>交银施罗德稳益短债债券型证券投资基金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1F1365">
              <w:rPr>
                <w:rFonts w:eastAsiaTheme="minorEastAsia" w:hint="eastAsia"/>
                <w:color w:val="000000"/>
                <w:sz w:val="24"/>
                <w:szCs w:val="24"/>
              </w:rPr>
              <w:t>交银施罗德稳益短债债券型证券投资基金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407B5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4407B5">
              <w:rPr>
                <w:rFonts w:eastAsiaTheme="minor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407B5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4407B5">
              <w:rPr>
                <w:rFonts w:eastAsiaTheme="minor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407B5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4407B5">
              <w:rPr>
                <w:rFonts w:eastAsiaTheme="minor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13025D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057085" w:rsidP="0013025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57085">
              <w:rPr>
                <w:rFonts w:eastAsia="宋体" w:hAnsi="宋体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4407B5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Default="004407B5" w:rsidP="004407B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Pr="008D411D" w:rsidRDefault="004407B5" w:rsidP="004407B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</w:rPr>
              <w:t>交</w:t>
            </w:r>
            <w:proofErr w:type="gramStart"/>
            <w:r w:rsidRPr="00A423A8">
              <w:rPr>
                <w:rFonts w:eastAsia="宋体" w:hint="eastAsia"/>
                <w:sz w:val="24"/>
              </w:rPr>
              <w:t>银稳益短债</w:t>
            </w:r>
            <w:proofErr w:type="gramEnd"/>
            <w:r w:rsidRPr="00A423A8">
              <w:rPr>
                <w:rFonts w:eastAsia="宋体" w:hint="eastAsia"/>
                <w:sz w:val="24"/>
              </w:rPr>
              <w:t>债券</w:t>
            </w:r>
            <w:r w:rsidRPr="00A423A8">
              <w:rPr>
                <w:rFonts w:eastAsia="宋体"/>
                <w:sz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Pr="008D411D" w:rsidRDefault="004407B5" w:rsidP="004407B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</w:rPr>
              <w:t>交</w:t>
            </w:r>
            <w:proofErr w:type="gramStart"/>
            <w:r w:rsidRPr="00A423A8">
              <w:rPr>
                <w:rFonts w:eastAsia="宋体" w:hint="eastAsia"/>
                <w:sz w:val="24"/>
              </w:rPr>
              <w:t>银稳益短债</w:t>
            </w:r>
            <w:proofErr w:type="gramEnd"/>
            <w:r w:rsidRPr="00A423A8">
              <w:rPr>
                <w:rFonts w:eastAsia="宋体" w:hint="eastAsia"/>
                <w:sz w:val="24"/>
              </w:rPr>
              <w:t>债券</w:t>
            </w:r>
            <w:r w:rsidRPr="00A423A8">
              <w:rPr>
                <w:rFonts w:eastAsia="宋体"/>
                <w:sz w:val="24"/>
              </w:rPr>
              <w:t>C</w:t>
            </w:r>
          </w:p>
        </w:tc>
      </w:tr>
      <w:tr w:rsidR="004407B5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Default="004407B5" w:rsidP="004407B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Pr="008D411D" w:rsidRDefault="004407B5" w:rsidP="004407B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423A8">
              <w:rPr>
                <w:rFonts w:eastAsia="宋体"/>
                <w:sz w:val="24"/>
              </w:rPr>
              <w:t>016396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B5" w:rsidRPr="008D411D" w:rsidRDefault="004407B5" w:rsidP="004407B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423A8">
              <w:rPr>
                <w:rFonts w:eastAsia="宋体"/>
                <w:sz w:val="24"/>
              </w:rPr>
              <w:t>016397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F2313F"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7B1618" w:rsidRPr="007B1618">
        <w:rPr>
          <w:rFonts w:eastAsia="宋体" w:hint="eastAsia"/>
          <w:color w:val="000000"/>
          <w:sz w:val="24"/>
        </w:rPr>
        <w:t>100</w:t>
      </w:r>
      <w:r w:rsidR="007B1618" w:rsidRPr="007B1618">
        <w:rPr>
          <w:rFonts w:eastAsia="宋体" w:hint="eastAsia"/>
          <w:color w:val="000000"/>
          <w:sz w:val="24"/>
        </w:rPr>
        <w:t>万元（不含）的</w:t>
      </w:r>
      <w:r w:rsidR="007B1618" w:rsidRPr="007B1618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</w:t>
      </w:r>
      <w:r>
        <w:rPr>
          <w:rFonts w:eastAsiaTheme="minorEastAsia" w:hAnsiTheme="minorEastAsia" w:hint="eastAsia"/>
          <w:sz w:val="24"/>
          <w:szCs w:val="24"/>
        </w:rPr>
        <w:t>、定期定额投资</w:t>
      </w:r>
      <w:r w:rsidR="000E62D0">
        <w:rPr>
          <w:rFonts w:eastAsiaTheme="minorEastAsia" w:hAnsiTheme="minorEastAsia" w:hint="eastAsia"/>
          <w:sz w:val="24"/>
          <w:szCs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B1D0D"/>
    <w:rsid w:val="000E62D0"/>
    <w:rsid w:val="000F09CA"/>
    <w:rsid w:val="0013025D"/>
    <w:rsid w:val="00161723"/>
    <w:rsid w:val="001F1365"/>
    <w:rsid w:val="002E40CB"/>
    <w:rsid w:val="0031312B"/>
    <w:rsid w:val="00327621"/>
    <w:rsid w:val="003601FB"/>
    <w:rsid w:val="003F7921"/>
    <w:rsid w:val="004407B5"/>
    <w:rsid w:val="00574B04"/>
    <w:rsid w:val="006E4553"/>
    <w:rsid w:val="0072664E"/>
    <w:rsid w:val="007B1618"/>
    <w:rsid w:val="00854ACD"/>
    <w:rsid w:val="008C5586"/>
    <w:rsid w:val="008D166C"/>
    <w:rsid w:val="008D411D"/>
    <w:rsid w:val="008D5121"/>
    <w:rsid w:val="008F57AD"/>
    <w:rsid w:val="009061A0"/>
    <w:rsid w:val="009A06CC"/>
    <w:rsid w:val="00A21BC4"/>
    <w:rsid w:val="00C108A0"/>
    <w:rsid w:val="00C25625"/>
    <w:rsid w:val="00C71270"/>
    <w:rsid w:val="00D2678A"/>
    <w:rsid w:val="00D43A76"/>
    <w:rsid w:val="00D678FE"/>
    <w:rsid w:val="00D74D63"/>
    <w:rsid w:val="00E12A0E"/>
    <w:rsid w:val="00E330FE"/>
    <w:rsid w:val="00E45945"/>
    <w:rsid w:val="00F2313F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41</cp:revision>
  <dcterms:created xsi:type="dcterms:W3CDTF">2021-03-31T07:31:00Z</dcterms:created>
  <dcterms:modified xsi:type="dcterms:W3CDTF">2023-09-12T06:19:00Z</dcterms:modified>
</cp:coreProperties>
</file>