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317" w:rsidRPr="002A51E8" w:rsidRDefault="00070317" w:rsidP="00070317">
      <w:pPr>
        <w:widowControl/>
        <w:jc w:val="center"/>
        <w:rPr>
          <w:rFonts w:asciiTheme="minorEastAsia" w:eastAsiaTheme="minorEastAsia" w:hAnsiTheme="minorEastAsia" w:cs="宋体"/>
          <w:b/>
          <w:kern w:val="0"/>
          <w:sz w:val="30"/>
          <w:szCs w:val="30"/>
        </w:rPr>
      </w:pPr>
      <w:bookmarkStart w:id="0" w:name="_GoBack"/>
      <w:bookmarkEnd w:id="0"/>
      <w:r w:rsidRPr="002A51E8">
        <w:rPr>
          <w:rFonts w:asciiTheme="minorEastAsia" w:eastAsiaTheme="minorEastAsia" w:hAnsiTheme="minorEastAsia" w:cs="宋体" w:hint="eastAsia"/>
          <w:b/>
          <w:kern w:val="0"/>
          <w:sz w:val="30"/>
          <w:szCs w:val="30"/>
        </w:rPr>
        <w:t>交银施罗德基金管理有限公司关于交银施罗德纯债债券型发起式证券投资基金基金经理变更的公告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cs="宋体"/>
          <w:bCs/>
          <w:sz w:val="24"/>
          <w:szCs w:val="24"/>
        </w:rPr>
        <w:t>2017年6月22日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1"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交银施罗德纯债债券型发起式证券投资基金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交银纯债债券发起</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519718</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解聘基金经理</w:t>
            </w:r>
          </w:p>
        </w:tc>
      </w:tr>
      <w:tr w:rsidR="00DD49CD">
        <w:trPr>
          <w:jc w:val="center"/>
        </w:trPr>
        <w:tc>
          <w:tcPr>
            <w:tcW w:w="4353" w:type="dxa"/>
            <w:vAlign w:val="center"/>
          </w:tcPr>
          <w:p w:rsidR="00DD49CD" w:rsidRDefault="00F72A06">
            <w:pPr>
              <w:jc w:val="left"/>
            </w:pPr>
            <w:r>
              <w:rPr>
                <w:rFonts w:asciiTheme="minorEastAsia" w:eastAsiaTheme="minorEastAsia" w:hAnsiTheme="minorEastAsia"/>
                <w:sz w:val="24"/>
                <w:szCs w:val="24"/>
              </w:rPr>
              <w:t>共同管理本基金的其他基金经理姓名</w:t>
            </w:r>
          </w:p>
        </w:tc>
        <w:tc>
          <w:tcPr>
            <w:tcW w:w="5286" w:type="dxa"/>
            <w:vAlign w:val="center"/>
          </w:tcPr>
          <w:p w:rsidR="00DD49CD" w:rsidRDefault="00F72A06">
            <w:pPr>
              <w:jc w:val="left"/>
            </w:pPr>
            <w:r>
              <w:rPr>
                <w:rFonts w:asciiTheme="minorEastAsia" w:eastAsiaTheme="minorEastAsia" w:hAnsiTheme="minorEastAsia"/>
                <w:sz w:val="24"/>
                <w:szCs w:val="24"/>
              </w:rPr>
              <w:t>于海颖</w:t>
            </w:r>
          </w:p>
        </w:tc>
      </w:tr>
      <w:tr w:rsidR="00DD49CD">
        <w:trPr>
          <w:jc w:val="center"/>
        </w:trPr>
        <w:tc>
          <w:tcPr>
            <w:tcW w:w="4353" w:type="dxa"/>
            <w:vAlign w:val="center"/>
          </w:tcPr>
          <w:p w:rsidR="00DD49CD" w:rsidRDefault="00F72A06">
            <w:pPr>
              <w:jc w:val="left"/>
            </w:pPr>
            <w:r>
              <w:rPr>
                <w:rFonts w:asciiTheme="minorEastAsia" w:eastAsiaTheme="minorEastAsia" w:hAnsiTheme="minorEastAsia"/>
                <w:sz w:val="24"/>
                <w:szCs w:val="24"/>
              </w:rPr>
              <w:t>离任基金经理姓名</w:t>
            </w:r>
          </w:p>
        </w:tc>
        <w:tc>
          <w:tcPr>
            <w:tcW w:w="5286" w:type="dxa"/>
            <w:vAlign w:val="center"/>
          </w:tcPr>
          <w:p w:rsidR="00DD49CD" w:rsidRDefault="00F72A06">
            <w:pPr>
              <w:jc w:val="left"/>
            </w:pPr>
            <w:r>
              <w:rPr>
                <w:rFonts w:asciiTheme="minorEastAsia" w:eastAsiaTheme="minorEastAsia" w:hAnsiTheme="minorEastAsia"/>
                <w:sz w:val="24"/>
                <w:szCs w:val="24"/>
              </w:rPr>
              <w:t>孙超</w:t>
            </w:r>
          </w:p>
        </w:tc>
      </w:tr>
    </w:tbl>
    <w:p w:rsidR="00070317" w:rsidRPr="0000418A" w:rsidRDefault="00070317" w:rsidP="00070317">
      <w:pPr>
        <w:spacing w:line="560" w:lineRule="exact"/>
        <w:rPr>
          <w:rFonts w:asciiTheme="minorEastAsia" w:eastAsiaTheme="minorEastAsia" w:hAnsiTheme="minorEastAsia"/>
          <w:color w:val="000000"/>
          <w:sz w:val="24"/>
          <w:szCs w:val="24"/>
        </w:rPr>
      </w:pPr>
    </w:p>
    <w:p w:rsidR="00070317" w:rsidRPr="0000418A" w:rsidRDefault="00DE5519" w:rsidP="00070317">
      <w:pPr>
        <w:pStyle w:val="2"/>
        <w:spacing w:line="560" w:lineRule="exact"/>
        <w:rPr>
          <w:rFonts w:asciiTheme="minorEastAsia" w:eastAsiaTheme="minorEastAsia" w:hAnsiTheme="minorEastAsia"/>
          <w:bCs w:val="0"/>
          <w:color w:val="000000"/>
          <w:sz w:val="24"/>
          <w:szCs w:val="24"/>
        </w:rPr>
      </w:pPr>
      <w:bookmarkStart w:id="2" w:name="_Toc275961410"/>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2"/>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5286"/>
      </w:tblGrid>
      <w:tr w:rsidR="00070317" w:rsidRPr="0000418A" w:rsidTr="000071CE">
        <w:trPr>
          <w:jc w:val="center"/>
        </w:trPr>
        <w:tc>
          <w:tcPr>
            <w:tcW w:w="4353" w:type="dxa"/>
          </w:tcPr>
          <w:p w:rsidR="00070317" w:rsidRPr="0000418A" w:rsidRDefault="00070317" w:rsidP="00DE551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孙超</w:t>
            </w:r>
          </w:p>
        </w:tc>
      </w:tr>
      <w:tr w:rsidR="00070317" w:rsidRPr="0000418A" w:rsidTr="000071CE">
        <w:trPr>
          <w:jc w:val="center"/>
        </w:trPr>
        <w:tc>
          <w:tcPr>
            <w:tcW w:w="4353"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个人原因</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2017年6月22日</w:t>
            </w:r>
          </w:p>
        </w:tc>
      </w:tr>
      <w:tr w:rsidR="00070317" w:rsidRPr="0000418A" w:rsidTr="000071CE">
        <w:trPr>
          <w:jc w:val="center"/>
        </w:trPr>
        <w:tc>
          <w:tcPr>
            <w:tcW w:w="4353" w:type="dxa"/>
          </w:tcPr>
          <w:p w:rsidR="00070317" w:rsidRPr="0000418A" w:rsidRDefault="00070317" w:rsidP="0070712F">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w="5286" w:type="dxa"/>
            <w:vAlign w:val="center"/>
          </w:tcPr>
          <w:p w:rsidR="00070317" w:rsidRPr="0000418A" w:rsidRDefault="00DE5519"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无</w:t>
            </w:r>
          </w:p>
        </w:tc>
      </w:tr>
      <w:tr w:rsidR="00070317" w:rsidRPr="0000418A" w:rsidTr="000071CE">
        <w:trPr>
          <w:jc w:val="center"/>
        </w:trPr>
        <w:tc>
          <w:tcPr>
            <w:tcW w:w="4353" w:type="dxa"/>
          </w:tcPr>
          <w:p w:rsidR="00070317" w:rsidRPr="0000418A" w:rsidRDefault="00BE7AA2"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业协会办理注销手续</w:t>
            </w:r>
          </w:p>
        </w:tc>
        <w:tc>
          <w:tcPr>
            <w:tcW w:w="5286" w:type="dxa"/>
            <w:vAlign w:val="center"/>
          </w:tcPr>
          <w:p w:rsidR="00070317" w:rsidRPr="0000418A" w:rsidRDefault="0070712F" w:rsidP="0053712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是</w:t>
            </w:r>
          </w:p>
        </w:tc>
      </w:tr>
    </w:tbl>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3" w:name="_Toc275961411"/>
      <w:r w:rsidRPr="0000418A">
        <w:rPr>
          <w:rFonts w:asciiTheme="minorEastAsia" w:eastAsiaTheme="minorEastAsia" w:hAnsiTheme="minorEastAsia" w:hint="eastAsia"/>
          <w:bCs w:val="0"/>
          <w:color w:val="000000"/>
          <w:sz w:val="24"/>
          <w:szCs w:val="24"/>
        </w:rPr>
        <w:lastRenderedPageBreak/>
        <w:t>3</w:t>
      </w:r>
      <w:r w:rsidR="00070317" w:rsidRPr="0000418A">
        <w:rPr>
          <w:rFonts w:asciiTheme="minorEastAsia" w:eastAsiaTheme="minorEastAsia" w:hAnsiTheme="minorEastAsia"/>
          <w:bCs w:val="0"/>
          <w:color w:val="000000"/>
          <w:sz w:val="24"/>
          <w:szCs w:val="24"/>
        </w:rPr>
        <w:t>其他需要说明的事项</w:t>
      </w:r>
      <w:bookmarkEnd w:id="3"/>
    </w:p>
    <w:p w:rsidR="00DD49CD" w:rsidRDefault="00F72A06">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孙超先生不再担任交银施罗德纯债债券型发起式证券投资基金基金经理。交银施罗德纯债债券型发起式证券投资基金由于海颖女士单独管理。上述事项已在中国证券投资基金业协会完成注销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06" w:rsidRDefault="00F72A06" w:rsidP="00070317">
      <w:r>
        <w:separator/>
      </w:r>
    </w:p>
  </w:endnote>
  <w:endnote w:type="continuationSeparator" w:id="0">
    <w:p w:rsidR="00F72A06" w:rsidRDefault="00F72A06" w:rsidP="0007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06" w:rsidRDefault="00F72A06" w:rsidP="00070317">
      <w:r>
        <w:separator/>
      </w:r>
    </w:p>
  </w:footnote>
  <w:footnote w:type="continuationSeparator" w:id="0">
    <w:p w:rsidR="00F72A06" w:rsidRDefault="00F72A06" w:rsidP="00070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7D0690"/>
    <w:rsid w:val="00803A3A"/>
    <w:rsid w:val="00807FC2"/>
    <w:rsid w:val="00872E95"/>
    <w:rsid w:val="0087717F"/>
    <w:rsid w:val="0089120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49CD"/>
    <w:rsid w:val="00DD624E"/>
    <w:rsid w:val="00DE5519"/>
    <w:rsid w:val="00E435FE"/>
    <w:rsid w:val="00E857A8"/>
    <w:rsid w:val="00EC7F0B"/>
    <w:rsid w:val="00ED112A"/>
    <w:rsid w:val="00F70EFB"/>
    <w:rsid w:val="00F72A06"/>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FD57DE8-78A1-4429-9667-24448DA2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71</Words>
  <Characters>408</Characters>
  <Application>Microsoft Office Word</Application>
  <DocSecurity>0</DocSecurity>
  <Lines>3</Lines>
  <Paragraphs>1</Paragraphs>
  <ScaleCrop>false</ScaleCrop>
  <Company>微软中国</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许帆</cp:lastModifiedBy>
  <cp:revision>41</cp:revision>
  <dcterms:created xsi:type="dcterms:W3CDTF">2013-07-24T01:28:00Z</dcterms:created>
  <dcterms:modified xsi:type="dcterms:W3CDTF">2017-06-21T06:43:00Z</dcterms:modified>
</cp:coreProperties>
</file>